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7FD739CE" w:rsidR="000C3BA7" w:rsidRPr="00D6431A" w:rsidRDefault="00B67BB9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31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431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6431A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D64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31A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D6431A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D6431A">
        <w:rPr>
          <w:rFonts w:ascii="Times New Roman" w:hAnsi="Times New Roman" w:cs="Times New Roman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D6431A">
        <w:rPr>
          <w:rFonts w:ascii="Times New Roman" w:hAnsi="Times New Roman" w:cs="Times New Roman"/>
          <w:sz w:val="24"/>
          <w:szCs w:val="24"/>
        </w:rPr>
        <w:t xml:space="preserve"> 14 июня 2018 г. по делу №А07-6555/2018</w:t>
      </w:r>
      <w:r w:rsidR="008F69EA" w:rsidRPr="00D6431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D6431A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D6431A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D6431A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D6431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D6431A">
        <w:rPr>
          <w:rFonts w:ascii="Times New Roman" w:hAnsi="Times New Roman" w:cs="Times New Roman"/>
          <w:sz w:val="24"/>
          <w:szCs w:val="24"/>
        </w:rPr>
        <w:t>сообщение   02030153718    в газете АО «Коммерсантъ» №172(7373) от 17.09.2022 г.:</w:t>
      </w:r>
      <w:r w:rsidR="00F64DE5" w:rsidRPr="00D6431A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D6431A">
        <w:rPr>
          <w:rFonts w:ascii="Times New Roman" w:hAnsi="Times New Roman" w:cs="Times New Roman"/>
          <w:sz w:val="24"/>
          <w:szCs w:val="24"/>
        </w:rPr>
        <w:t xml:space="preserve">ота </w:t>
      </w:r>
      <w:r w:rsidR="004D7DCD" w:rsidRPr="00D6431A">
        <w:rPr>
          <w:rFonts w:ascii="Times New Roman" w:hAnsi="Times New Roman" w:cs="Times New Roman"/>
          <w:sz w:val="24"/>
          <w:szCs w:val="24"/>
        </w:rPr>
        <w:t>23</w:t>
      </w:r>
      <w:r w:rsidR="000C3BA7" w:rsidRPr="00D6431A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6E193F86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31A">
        <w:rPr>
          <w:rFonts w:ascii="Times New Roman" w:hAnsi="Times New Roman" w:cs="Times New Roman"/>
          <w:sz w:val="24"/>
          <w:szCs w:val="24"/>
        </w:rPr>
        <w:t>Ло</w:t>
      </w:r>
      <w:r w:rsidR="007C0F49" w:rsidRPr="00D6431A">
        <w:rPr>
          <w:rFonts w:ascii="Times New Roman" w:hAnsi="Times New Roman" w:cs="Times New Roman"/>
          <w:sz w:val="24"/>
          <w:szCs w:val="24"/>
        </w:rPr>
        <w:t xml:space="preserve">т </w:t>
      </w:r>
      <w:r w:rsidR="00D6431A" w:rsidRPr="00D6431A">
        <w:rPr>
          <w:rFonts w:ascii="Times New Roman" w:hAnsi="Times New Roman" w:cs="Times New Roman"/>
          <w:sz w:val="24"/>
          <w:szCs w:val="24"/>
        </w:rPr>
        <w:t>23</w:t>
      </w:r>
      <w:r w:rsidRPr="00D643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6431A" w:rsidRPr="00D6431A">
        <w:rPr>
          <w:rFonts w:ascii="Times New Roman" w:hAnsi="Times New Roman" w:cs="Times New Roman"/>
          <w:sz w:val="24"/>
          <w:szCs w:val="24"/>
        </w:rPr>
        <w:t>Хребто</w:t>
      </w:r>
      <w:proofErr w:type="spellEnd"/>
      <w:r w:rsidR="00D6431A" w:rsidRPr="00D6431A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="00D6431A" w:rsidRPr="00D6431A">
        <w:rPr>
          <w:rFonts w:ascii="Times New Roman" w:hAnsi="Times New Roman" w:cs="Times New Roman"/>
          <w:sz w:val="24"/>
          <w:szCs w:val="24"/>
        </w:rPr>
        <w:t>Даниэльевич</w:t>
      </w:r>
      <w:proofErr w:type="spellEnd"/>
      <w:r w:rsidR="00D6431A" w:rsidRPr="00D6431A">
        <w:rPr>
          <w:rFonts w:ascii="Times New Roman" w:hAnsi="Times New Roman" w:cs="Times New Roman"/>
          <w:sz w:val="24"/>
          <w:szCs w:val="24"/>
        </w:rPr>
        <w:t xml:space="preserve"> (поручитель ООО «Юг-Агро-Блиц», ИНН 2311065685, исключен из ЕГРЮЛ), КД 043-03 от 14.12.2010, КД 045-03 от 18.01.2011, КД 081-03 от 02.12.2011, КД 141-01 от 10.08.2012, определение АС Краснодарского края от 15.08.2014, по делу А32-27152/2013 о включении в РТК третьей очереди, определение АС Краснодарского края от 19.04.2017 по делу А32-27152/2013, определение АС Краснодарского края от</w:t>
      </w:r>
      <w:proofErr w:type="gramEnd"/>
      <w:r w:rsidR="00D6431A" w:rsidRPr="00D6431A">
        <w:rPr>
          <w:rFonts w:ascii="Times New Roman" w:hAnsi="Times New Roman" w:cs="Times New Roman"/>
          <w:sz w:val="24"/>
          <w:szCs w:val="24"/>
        </w:rPr>
        <w:t xml:space="preserve"> 23.01.2019 по делу А32-16611/2018-1УТ  о включении в РТК третьей очереди (86 590 743,39 руб.)</w:t>
      </w:r>
      <w:bookmarkStart w:id="0" w:name="_GoBack"/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9200B"/>
    <w:rsid w:val="00AA080E"/>
    <w:rsid w:val="00AD0413"/>
    <w:rsid w:val="00AE62B1"/>
    <w:rsid w:val="00B073F3"/>
    <w:rsid w:val="00B67BB9"/>
    <w:rsid w:val="00B67FCE"/>
    <w:rsid w:val="00BC6426"/>
    <w:rsid w:val="00BF54E8"/>
    <w:rsid w:val="00C05BE9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68</cp:revision>
  <cp:lastPrinted>2016-10-26T09:10:00Z</cp:lastPrinted>
  <dcterms:created xsi:type="dcterms:W3CDTF">2016-07-28T13:17:00Z</dcterms:created>
  <dcterms:modified xsi:type="dcterms:W3CDTF">2023-02-10T09:50:00Z</dcterms:modified>
</cp:coreProperties>
</file>