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91F2E" w14:textId="77777777" w:rsidR="00D776DE" w:rsidRPr="00264493" w:rsidRDefault="00D776DE" w:rsidP="007C3792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E33E7" w14:textId="77777777" w:rsidR="00D776DE" w:rsidRPr="00264493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4299F910" w14:textId="77777777" w:rsidR="00D776DE" w:rsidRPr="00264493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27F4B3FB" w14:textId="77777777" w:rsidR="00D776DE" w:rsidRPr="00264493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proofErr w:type="gramStart"/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2DEB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="00D776DE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 » __________  20___ года</w:t>
      </w:r>
    </w:p>
    <w:p w14:paraId="71A95D80" w14:textId="77777777" w:rsidR="00D776DE" w:rsidRPr="00264493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74F5FC" w14:textId="77777777" w:rsidR="00367B80" w:rsidRPr="00264493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 w:rsidRPr="00264493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 w:rsidRPr="0026449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264493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670D6909" w14:textId="77777777" w:rsidR="00D776DE" w:rsidRPr="00264493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264493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264493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264493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264493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26449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264493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264493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088369B8" w14:textId="0FF03E49" w:rsidR="00D776DE" w:rsidRPr="00264493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bookmarkStart w:id="0" w:name="_Hlk92802425"/>
      <w:r w:rsidR="00AF44D6" w:rsidRPr="0026449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ротокола </w:t>
      </w:r>
      <w:r w:rsidR="00836333" w:rsidRPr="00264493">
        <w:rPr>
          <w:rFonts w:ascii="Times New Roman" w:eastAsia="Times New Roman" w:hAnsi="Times New Roman" w:cs="Times New Roman"/>
          <w:sz w:val="24"/>
          <w:szCs w:val="24"/>
        </w:rPr>
        <w:t>о результатах проведения электронного аукциона от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____________, </w:t>
      </w:r>
      <w:bookmarkEnd w:id="0"/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заключили настоящий договор купли-продажи недвижимого имущества (далее – </w:t>
      </w: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347B7D74" w14:textId="77777777" w:rsidR="00CE5394" w:rsidRPr="00264493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889B2B" w14:textId="77777777" w:rsidR="00D776DE" w:rsidRPr="00264493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3B573CD" w14:textId="77777777" w:rsidR="007D77DD" w:rsidRPr="00264493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83546" w14:textId="0F11313B" w:rsidR="00301A41" w:rsidRPr="00264493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1.1. По настоящему Договору Продавец обязуется передать в собственность Покупателя, а Покупатель обязуется принять и оплатить по цене и на услови</w:t>
      </w:r>
      <w:r w:rsidR="00822CEC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FE4939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FE4939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):  </w:t>
      </w:r>
    </w:p>
    <w:p w14:paraId="5998CD60" w14:textId="77777777" w:rsidR="00EA3BF0" w:rsidRPr="00264493" w:rsidRDefault="00EA3BF0" w:rsidP="00EA3BF0">
      <w:pPr>
        <w:ind w:right="-57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64493">
        <w:rPr>
          <w:rFonts w:ascii="Times New Roman" w:hAnsi="Times New Roman" w:cs="Times New Roman"/>
          <w:sz w:val="23"/>
          <w:szCs w:val="23"/>
        </w:rPr>
        <w:t xml:space="preserve">1.2.1. </w:t>
      </w:r>
      <w:bookmarkStart w:id="1" w:name="_Hlk109641232"/>
      <w:r w:rsidRPr="00264493">
        <w:rPr>
          <w:rFonts w:ascii="Times New Roman" w:hAnsi="Times New Roman" w:cs="Times New Roman"/>
          <w:b/>
          <w:bCs/>
          <w:sz w:val="23"/>
          <w:szCs w:val="23"/>
        </w:rPr>
        <w:t>Нежилое здание</w:t>
      </w:r>
      <w:r w:rsidRPr="00264493">
        <w:rPr>
          <w:rFonts w:ascii="Times New Roman" w:hAnsi="Times New Roman" w:cs="Times New Roman"/>
          <w:sz w:val="23"/>
          <w:szCs w:val="23"/>
        </w:rPr>
        <w:t xml:space="preserve">, кадастровый (или </w:t>
      </w:r>
      <w:r w:rsidRPr="00264493">
        <w:rPr>
          <w:rFonts w:ascii="Times New Roman" w:hAnsi="Times New Roman" w:cs="Times New Roman"/>
          <w:sz w:val="23"/>
          <w:szCs w:val="23"/>
          <w:u w:val="single"/>
        </w:rPr>
        <w:t>условный</w:t>
      </w:r>
      <w:r w:rsidRPr="00264493">
        <w:rPr>
          <w:rFonts w:ascii="Times New Roman" w:hAnsi="Times New Roman" w:cs="Times New Roman"/>
          <w:sz w:val="23"/>
          <w:szCs w:val="23"/>
        </w:rPr>
        <w:t xml:space="preserve">) номер: </w:t>
      </w:r>
      <w:r w:rsidRPr="00264493">
        <w:rPr>
          <w:rFonts w:ascii="Times New Roman" w:hAnsi="Times New Roman" w:cs="Times New Roman"/>
          <w:b/>
          <w:bCs/>
          <w:sz w:val="23"/>
          <w:szCs w:val="23"/>
        </w:rPr>
        <w:t>55-55-01/304/2010-934</w:t>
      </w:r>
      <w:r w:rsidRPr="00264493">
        <w:rPr>
          <w:rFonts w:ascii="Times New Roman" w:hAnsi="Times New Roman" w:cs="Times New Roman"/>
          <w:sz w:val="23"/>
          <w:szCs w:val="23"/>
        </w:rPr>
        <w:t xml:space="preserve">, площадью </w:t>
      </w:r>
      <w:r w:rsidRPr="00264493">
        <w:rPr>
          <w:rFonts w:ascii="Times New Roman" w:hAnsi="Times New Roman" w:cs="Times New Roman"/>
          <w:b/>
          <w:bCs/>
          <w:sz w:val="23"/>
          <w:szCs w:val="23"/>
        </w:rPr>
        <w:t>1 194,2 кв. м.,</w:t>
      </w:r>
      <w:r w:rsidRPr="00264493">
        <w:rPr>
          <w:rFonts w:ascii="Times New Roman" w:hAnsi="Times New Roman" w:cs="Times New Roman"/>
          <w:sz w:val="23"/>
          <w:szCs w:val="23"/>
        </w:rPr>
        <w:t xml:space="preserve"> инвентарный номер: 6659943, Литер: А, А1, А2, А3, А4, А5, А6, А7, этажность: 2, адрес (местоположение): г. Омск, Центральный административный округ, ул. 14-я Линия, д. 2 А. </w:t>
      </w:r>
    </w:p>
    <w:p w14:paraId="560BB6B0" w14:textId="77777777" w:rsidR="00EA3BF0" w:rsidRPr="00264493" w:rsidRDefault="00EA3BF0" w:rsidP="00EA3BF0">
      <w:pPr>
        <w:ind w:right="-57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64493">
        <w:rPr>
          <w:rFonts w:ascii="Times New Roman" w:hAnsi="Times New Roman" w:cs="Times New Roman"/>
          <w:sz w:val="23"/>
          <w:szCs w:val="23"/>
        </w:rPr>
        <w:t xml:space="preserve">1.2.2. </w:t>
      </w:r>
      <w:r w:rsidRPr="00264493">
        <w:rPr>
          <w:rFonts w:ascii="Times New Roman" w:hAnsi="Times New Roman" w:cs="Times New Roman"/>
          <w:b/>
          <w:bCs/>
          <w:sz w:val="23"/>
          <w:szCs w:val="23"/>
        </w:rPr>
        <w:t>Земельный участок</w:t>
      </w:r>
      <w:r w:rsidRPr="00264493">
        <w:rPr>
          <w:rFonts w:ascii="Times New Roman" w:hAnsi="Times New Roman" w:cs="Times New Roman"/>
          <w:sz w:val="23"/>
          <w:szCs w:val="23"/>
        </w:rPr>
        <w:t xml:space="preserve">, кадастровый номер: </w:t>
      </w:r>
      <w:r w:rsidRPr="00264493">
        <w:rPr>
          <w:rFonts w:ascii="Times New Roman" w:hAnsi="Times New Roman" w:cs="Times New Roman"/>
          <w:b/>
          <w:bCs/>
          <w:sz w:val="23"/>
          <w:szCs w:val="23"/>
        </w:rPr>
        <w:t>55:36:120101:3032</w:t>
      </w:r>
      <w:r w:rsidRPr="00264493">
        <w:rPr>
          <w:rFonts w:ascii="Times New Roman" w:hAnsi="Times New Roman" w:cs="Times New Roman"/>
          <w:sz w:val="23"/>
          <w:szCs w:val="23"/>
        </w:rPr>
        <w:t xml:space="preserve">, площадью </w:t>
      </w:r>
      <w:r w:rsidRPr="00264493">
        <w:rPr>
          <w:rFonts w:ascii="Times New Roman" w:hAnsi="Times New Roman" w:cs="Times New Roman"/>
          <w:b/>
          <w:bCs/>
          <w:sz w:val="23"/>
          <w:szCs w:val="23"/>
        </w:rPr>
        <w:t>2 610 кв. м.,</w:t>
      </w:r>
      <w:r w:rsidRPr="00264493">
        <w:rPr>
          <w:rFonts w:ascii="Times New Roman" w:hAnsi="Times New Roman" w:cs="Times New Roman"/>
          <w:sz w:val="23"/>
          <w:szCs w:val="23"/>
        </w:rPr>
        <w:t xml:space="preserve"> категория земель: земли населенных пунктов – зоны отдыха, адрес (местоположение): относительно 2-этажного здания, имеющего почтовый адрес: г. Омск, Центральный административный округ, ул. 14-я Линия, д. 2 А. </w:t>
      </w:r>
    </w:p>
    <w:p w14:paraId="1A6C5D79" w14:textId="77777777" w:rsidR="00EA3BF0" w:rsidRPr="00264493" w:rsidRDefault="00EA3BF0" w:rsidP="00EA3BF0">
      <w:pPr>
        <w:ind w:right="-57"/>
        <w:jc w:val="both"/>
        <w:rPr>
          <w:rFonts w:ascii="Times New Roman" w:hAnsi="Times New Roman" w:cs="Times New Roman"/>
          <w:sz w:val="23"/>
          <w:szCs w:val="23"/>
        </w:rPr>
      </w:pPr>
      <w:r w:rsidRPr="00264493">
        <w:rPr>
          <w:rFonts w:ascii="Times New Roman" w:hAnsi="Times New Roman" w:cs="Times New Roman"/>
          <w:sz w:val="23"/>
          <w:szCs w:val="23"/>
        </w:rPr>
        <w:t>Ограничения, обременения: не зарегистрировано.</w:t>
      </w:r>
    </w:p>
    <w:bookmarkEnd w:id="1"/>
    <w:p w14:paraId="4A4AB523" w14:textId="77777777" w:rsidR="00EA3BF0" w:rsidRPr="00264493" w:rsidRDefault="00EA3BF0" w:rsidP="00EA3BF0">
      <w:pPr>
        <w:ind w:right="-57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264493">
        <w:rPr>
          <w:rFonts w:ascii="Times New Roman" w:hAnsi="Times New Roman" w:cs="Times New Roman"/>
          <w:sz w:val="23"/>
          <w:szCs w:val="23"/>
        </w:rPr>
        <w:t>1.2.3 Движимое имущество. Список движимого имущества – Приложение № 2 к настоящему Договору.</w:t>
      </w:r>
    </w:p>
    <w:p w14:paraId="7B62B4A3" w14:textId="14B8D983" w:rsidR="00EA3BF0" w:rsidRPr="00264493" w:rsidRDefault="00301A41" w:rsidP="00EA3BF0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EA3BF0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26449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2644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6449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</w:t>
      </w:r>
      <w:r w:rsidR="000F7B57" w:rsidRPr="0026449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ие</w:t>
      </w:r>
      <w:r w:rsidRPr="0026449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0F7B57" w:rsidRPr="0026449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26449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0F7B57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0F7B57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0F7B57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26449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0F7B57" w:rsidRPr="0026449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 w:rsidRPr="0026449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14:paraId="50FC4125" w14:textId="70FE5177" w:rsidR="007E0D6A" w:rsidRPr="00264493" w:rsidRDefault="00EA3BF0" w:rsidP="00EA3BF0">
      <w:pPr>
        <w:tabs>
          <w:tab w:val="num" w:pos="1402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     1.4.</w:t>
      </w:r>
      <w:r w:rsid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D6A" w:rsidRPr="00264493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 w:rsidRPr="0026449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="007E0D6A" w:rsidRPr="00264493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14:paraId="785C09D8" w14:textId="26A221E9" w:rsidR="00301A41" w:rsidRPr="00264493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EA3BF0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C24994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7DF2A8C3" w14:textId="77777777" w:rsidR="004D682D" w:rsidRPr="00264493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1466F" w14:textId="77777777" w:rsidR="004D682D" w:rsidRPr="00264493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20380B6F" w14:textId="2A37D5B6" w:rsidR="00301A41" w:rsidRPr="00264493" w:rsidRDefault="0083633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264493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995EE7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, в соответствии с протоколом о результатах проведения электронного аукциона от___________</w:t>
      </w:r>
      <w:proofErr w:type="gramStart"/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_,  </w:t>
      </w:r>
      <w:r w:rsidR="00914A4C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End"/>
      <w:r w:rsidR="00301A41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0D34F7"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 w:rsidRPr="00264493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не облагается.</w:t>
      </w:r>
    </w:p>
    <w:p w14:paraId="3666E8D2" w14:textId="77EE2E5E" w:rsidR="004D682D" w:rsidRPr="00264493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264493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264493">
        <w:rPr>
          <w:rFonts w:ascii="Times New Roman" w:eastAsia="Times New Roman" w:hAnsi="Times New Roman" w:cs="Times New Roman"/>
          <w:sz w:val="24"/>
          <w:szCs w:val="24"/>
        </w:rPr>
        <w:t>тором торгов - акционерным о</w:t>
      </w:r>
      <w:r w:rsidR="00CF73B7" w:rsidRPr="00264493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264493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264493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264493">
        <w:rPr>
          <w:rFonts w:ascii="Times New Roman" w:hAnsi="Times New Roman" w:cs="Times New Roman"/>
          <w:sz w:val="24"/>
          <w:szCs w:val="24"/>
        </w:rPr>
        <w:t>, место нахождения: Санкт-Петербург, пер. Гривцова</w:t>
      </w:r>
      <w:r w:rsidR="002777BE" w:rsidRPr="00264493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264493">
        <w:rPr>
          <w:rFonts w:ascii="Times New Roman" w:hAnsi="Times New Roman" w:cs="Times New Roman"/>
          <w:sz w:val="24"/>
          <w:szCs w:val="24"/>
        </w:rPr>
        <w:t>(</w:t>
      </w:r>
      <w:r w:rsidR="00CF73B7" w:rsidRPr="00264493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26449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в размере</w:t>
      </w:r>
      <w:r w:rsidR="000D3085" w:rsidRPr="00264493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264493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DD2801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FEA059" w14:textId="13F965B2" w:rsidR="004D682D" w:rsidRPr="00264493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264493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D2801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264493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 w:rsidRPr="002644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5A4AED" w14:textId="066A95DA" w:rsidR="004D682D" w:rsidRPr="00264493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264493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DD2801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B3380D" w:rsidRPr="0026449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9E6" w:rsidRPr="0026449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3380D" w:rsidRPr="00264493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264493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264493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264493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264493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F942B6" w14:textId="77777777" w:rsidR="00EE723B" w:rsidRPr="00264493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2644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E810714" w14:textId="77777777" w:rsidR="004D682D" w:rsidRPr="00264493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Обязанности Сторон</w:t>
      </w:r>
    </w:p>
    <w:p w14:paraId="56F93E44" w14:textId="77777777" w:rsidR="006409E6" w:rsidRPr="00264493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26449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2D692CB" w14:textId="004DC343" w:rsidR="003F5F62" w:rsidRPr="00264493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F045C3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DD2801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14:paraId="6CCA3249" w14:textId="29AF39E3" w:rsidR="00177FD2" w:rsidRPr="00264493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DD2801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DD2801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F045C3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</w:t>
      </w:r>
      <w:r w:rsidR="006C351D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</w:t>
      </w:r>
      <w:r w:rsidR="006E70D4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DD2801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23F811BC" w14:textId="12E37A82" w:rsidR="00177FD2" w:rsidRPr="00264493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DD2801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DD2801" w:rsidRPr="0026449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 w:rsidRPr="00264493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14:paraId="7ECD0C78" w14:textId="77777777" w:rsidR="003F5F62" w:rsidRPr="00264493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1B645A1F" w14:textId="77777777" w:rsidR="009957B2" w:rsidRPr="00264493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E21AEB" w14:textId="77777777" w:rsidR="009957B2" w:rsidRPr="00264493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442FAA66" w14:textId="60957BDC" w:rsidR="00520855" w:rsidRPr="00264493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DD2801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264493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264493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26449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2644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26449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3A8DCCC" w14:textId="61BD8AE0" w:rsidR="00414B14" w:rsidRPr="00264493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2644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</w:t>
      </w:r>
      <w:r w:rsidR="00DD2801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14:paraId="302B84D5" w14:textId="6B8A75B6" w:rsidR="00846DAE" w:rsidRPr="00264493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264493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DD2801" w:rsidRPr="0026449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264493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DD2801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264493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1093A9A3" w14:textId="496D1774" w:rsidR="00846DAE" w:rsidRPr="00264493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DD2801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 w:rsidRPr="00264493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 w:rsidRPr="00264493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214896" w14:textId="3CF625AF" w:rsidR="009957B2" w:rsidRPr="00264493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EC2F63" w:rsidRPr="00264493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61A9" w:rsidRPr="00264493">
        <w:rPr>
          <w:rFonts w:ascii="Times New Roman" w:eastAsia="Times New Roman" w:hAnsi="Times New Roman" w:cs="Times New Roman"/>
          <w:sz w:val="24"/>
          <w:szCs w:val="24"/>
        </w:rPr>
        <w:t xml:space="preserve">. Надлежащим образом исполнять свои обязанности, предусмотренные настоящим </w:t>
      </w:r>
      <w:proofErr w:type="gramStart"/>
      <w:r w:rsidR="000A61A9" w:rsidRPr="00264493">
        <w:rPr>
          <w:rFonts w:ascii="Times New Roman" w:eastAsia="Times New Roman" w:hAnsi="Times New Roman" w:cs="Times New Roman"/>
          <w:sz w:val="24"/>
          <w:szCs w:val="24"/>
        </w:rPr>
        <w:t>Договором  и</w:t>
      </w:r>
      <w:proofErr w:type="gramEnd"/>
      <w:r w:rsidR="000A61A9" w:rsidRPr="00264493">
        <w:rPr>
          <w:rFonts w:ascii="Times New Roman" w:eastAsia="Times New Roman" w:hAnsi="Times New Roman" w:cs="Times New Roman"/>
          <w:sz w:val="24"/>
          <w:szCs w:val="24"/>
        </w:rPr>
        <w:t xml:space="preserve"> действующим законодательством Р</w:t>
      </w:r>
      <w:r w:rsidR="00011712" w:rsidRPr="00264493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26449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264493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264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A6F85" w14:textId="77777777" w:rsidR="009957B2" w:rsidRPr="00264493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510AB" w14:textId="77777777" w:rsidR="009957B2" w:rsidRPr="00264493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7B1D314E" w14:textId="77777777" w:rsidR="009957B2" w:rsidRPr="00264493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264493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264493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264493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29F97E97" w14:textId="77777777" w:rsidR="009957B2" w:rsidRPr="00264493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264493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A2711" w14:textId="77777777" w:rsidR="009957B2" w:rsidRPr="00264493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264493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264493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26449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264493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1 % от неуплаченной суммы за каждый день просрочки. При этом убытки, подлежащие возмещению, взыскиваются в полном объеме сверх неустойки.</w:t>
      </w:r>
    </w:p>
    <w:p w14:paraId="6039AA90" w14:textId="77777777" w:rsidR="009F7719" w:rsidRPr="00264493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264493">
        <w:rPr>
          <w:rFonts w:ascii="Times New Roman" w:hAnsi="Times New Roman" w:cs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1F514C07" w14:textId="77777777" w:rsidR="00676C78" w:rsidRPr="00264493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64493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264493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264493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0CDE69BC" w14:textId="77777777" w:rsidR="00676C78" w:rsidRPr="00264493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64493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4B8B05D2" w14:textId="77777777" w:rsidR="00676C78" w:rsidRPr="00264493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64493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2F6B2FCB" w14:textId="77777777" w:rsidR="00BE160E" w:rsidRPr="00264493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0FD664E" w14:textId="77777777" w:rsidR="006639AD" w:rsidRPr="00264493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14:paraId="244AA584" w14:textId="730CE4D4" w:rsidR="006C0BC7" w:rsidRPr="00264493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lastRenderedPageBreak/>
        <w:t>5.1. Право собственности на Объект</w:t>
      </w:r>
      <w:r w:rsidR="001424B0" w:rsidRPr="0026449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 w:rsidRPr="00264493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1424B0" w:rsidRPr="00264493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26449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264493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BC70FF" w14:textId="33485D9C" w:rsidR="00FC32B8" w:rsidRPr="00264493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595C0B" w:rsidRPr="0026449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7E47E1BE" w14:textId="2940A6AC" w:rsidR="006C0BC7" w:rsidRPr="00264493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264493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264493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264493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595C0B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</w:t>
      </w:r>
      <w:r w:rsidR="001B29A3" w:rsidRPr="0026449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264493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26449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595C0B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595C0B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595C0B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2644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AC2093" w14:textId="1618D7F9" w:rsidR="006639AD" w:rsidRPr="00264493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264493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EB667A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264493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6164CB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26449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264493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264493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2644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264493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1152238F" w14:textId="77777777" w:rsidR="0004798B" w:rsidRPr="00264493" w:rsidRDefault="0004798B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6A6645" w14:textId="49A31B10" w:rsidR="006639AD" w:rsidRPr="00264493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70E227C0" w14:textId="617E20CF" w:rsidR="00676C78" w:rsidRPr="00264493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</w:t>
      </w:r>
      <w:r w:rsidR="00655D04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676C78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 на Объект</w:t>
      </w:r>
      <w:r w:rsidR="002A7BE0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676C78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</w:t>
      </w:r>
      <w:r w:rsidR="007C3792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676C78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2A7BE0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914F87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26449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3070A7F" w14:textId="77777777" w:rsidR="00175EAE" w:rsidRPr="00264493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 регистрации перехода права собственности на Объект</w:t>
      </w:r>
      <w:r w:rsidR="002A7BE0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</w:t>
      </w:r>
    </w:p>
    <w:p w14:paraId="2F1BE3EB" w14:textId="6EA36DF0" w:rsidR="00676C78" w:rsidRPr="00264493" w:rsidRDefault="00175EA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6.3. Право собственности на </w:t>
      </w:r>
      <w:r w:rsidR="00264493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возникает после осуществления государственной регистрации перехода права собственности в Управлении Федеральной службы государственной регистрации, кадастра и картографии по Омской области</w:t>
      </w:r>
      <w:r w:rsidR="00676C78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14:paraId="6469C07D" w14:textId="77777777" w:rsidR="0004798B" w:rsidRPr="00264493" w:rsidRDefault="0004798B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0368E4" w14:textId="172AEA43" w:rsidR="0098093C" w:rsidRPr="00264493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09DBC75A" w14:textId="77777777" w:rsidR="006639AD" w:rsidRPr="00264493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7.1. Настоящий Договор вступает в силу с момента его подписания Сторонами. Изменения и 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2644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B76F9" w14:textId="77777777" w:rsidR="00FC32B8" w:rsidRPr="00264493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4E901FE6" w14:textId="77777777" w:rsidR="00FC32B8" w:rsidRPr="00264493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0A24948C" w14:textId="77777777" w:rsidR="00FC32B8" w:rsidRPr="00264493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3863781B" w14:textId="7BF0C664" w:rsidR="0045680F" w:rsidRPr="00264493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 w:rsidRPr="0026449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>. Споры, возникающие при исполнении Договора, разрешаются путем переговоров, а при недостижении 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756848" w:rsidRPr="002644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5B0374F4" w14:textId="3DA92FD7" w:rsidR="00676C78" w:rsidRPr="00264493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64493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 w:rsidRPr="002644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449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26449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Настоящий Договор составлен в ___ (______) экземплярах, имеющих равную юридическую силу, по одному для каждой из Сторон, 1 (</w:t>
      </w:r>
      <w:r w:rsidR="00684932" w:rsidRPr="0026449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один экземпляр</w:t>
      </w:r>
      <w:r w:rsidR="00676C78" w:rsidRPr="0026449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  <w:r w:rsidR="00676C78" w:rsidRPr="00264493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26449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="00676C78" w:rsidRPr="0026449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для  органа</w:t>
      </w:r>
      <w:proofErr w:type="gramEnd"/>
      <w:r w:rsidR="00676C78" w:rsidRPr="0026449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регистрации прав.  </w:t>
      </w:r>
    </w:p>
    <w:p w14:paraId="2EAAA9FB" w14:textId="77777777" w:rsidR="00D776DE" w:rsidRPr="00264493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Реквизиты и </w:t>
      </w:r>
      <w:proofErr w:type="gramStart"/>
      <w:r w:rsidRPr="00264493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подписи  Сторон</w:t>
      </w:r>
      <w:proofErr w:type="gramEnd"/>
    </w:p>
    <w:p w14:paraId="6447C6E4" w14:textId="77777777" w:rsidR="00D776DE" w:rsidRPr="00264493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264493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30A60853" w14:textId="77777777" w:rsidR="00D776DE" w:rsidRPr="00264493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26449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14:paraId="6C9A166A" w14:textId="77777777" w:rsidR="00D776DE" w:rsidRPr="00264493" w:rsidRDefault="00D776DE" w:rsidP="00D776D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4493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14:paraId="6E5ADE89" w14:textId="77777777" w:rsidR="009F1C92" w:rsidRPr="00264493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181BB1" w14:textId="77777777" w:rsidR="009F1C92" w:rsidRPr="00264493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B1AC2" w14:textId="77777777" w:rsidR="009F1C92" w:rsidRPr="00264493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RPr="00264493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845E" w14:textId="77777777" w:rsidR="000C134B" w:rsidRDefault="000C134B" w:rsidP="0081402C">
      <w:pPr>
        <w:spacing w:after="0" w:line="240" w:lineRule="auto"/>
      </w:pPr>
      <w:r>
        <w:separator/>
      </w:r>
    </w:p>
  </w:endnote>
  <w:endnote w:type="continuationSeparator" w:id="0">
    <w:p w14:paraId="3BA136F0" w14:textId="77777777" w:rsidR="000C134B" w:rsidRDefault="000C134B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1A9C" w14:textId="77777777" w:rsidR="000C134B" w:rsidRDefault="000C134B" w:rsidP="0081402C">
      <w:pPr>
        <w:spacing w:after="0" w:line="240" w:lineRule="auto"/>
      </w:pPr>
      <w:r>
        <w:separator/>
      </w:r>
    </w:p>
  </w:footnote>
  <w:footnote w:type="continuationSeparator" w:id="0">
    <w:p w14:paraId="6E24497F" w14:textId="77777777" w:rsidR="000C134B" w:rsidRDefault="000C134B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 w16cid:durableId="979267909">
    <w:abstractNumId w:val="1"/>
  </w:num>
  <w:num w:numId="2" w16cid:durableId="132067000">
    <w:abstractNumId w:val="2"/>
  </w:num>
  <w:num w:numId="3" w16cid:durableId="485557741">
    <w:abstractNumId w:val="9"/>
  </w:num>
  <w:num w:numId="4" w16cid:durableId="1685087457">
    <w:abstractNumId w:val="6"/>
  </w:num>
  <w:num w:numId="5" w16cid:durableId="264311029">
    <w:abstractNumId w:val="5"/>
  </w:num>
  <w:num w:numId="6" w16cid:durableId="1309555573">
    <w:abstractNumId w:val="4"/>
  </w:num>
  <w:num w:numId="7" w16cid:durableId="1990287165">
    <w:abstractNumId w:val="0"/>
  </w:num>
  <w:num w:numId="8" w16cid:durableId="528832741">
    <w:abstractNumId w:val="8"/>
  </w:num>
  <w:num w:numId="9" w16cid:durableId="1868254692">
    <w:abstractNumId w:val="7"/>
  </w:num>
  <w:num w:numId="10" w16cid:durableId="870799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B4"/>
    <w:rsid w:val="00005F76"/>
    <w:rsid w:val="00006F84"/>
    <w:rsid w:val="00011712"/>
    <w:rsid w:val="00011D2C"/>
    <w:rsid w:val="00034BDB"/>
    <w:rsid w:val="00041434"/>
    <w:rsid w:val="0004798B"/>
    <w:rsid w:val="0005628C"/>
    <w:rsid w:val="00057FC7"/>
    <w:rsid w:val="00067586"/>
    <w:rsid w:val="00075291"/>
    <w:rsid w:val="00080916"/>
    <w:rsid w:val="0009697E"/>
    <w:rsid w:val="000A5D1D"/>
    <w:rsid w:val="000A61A9"/>
    <w:rsid w:val="000B273F"/>
    <w:rsid w:val="000B6A54"/>
    <w:rsid w:val="000C134B"/>
    <w:rsid w:val="000C5505"/>
    <w:rsid w:val="000D1C4F"/>
    <w:rsid w:val="000D3085"/>
    <w:rsid w:val="000D34F7"/>
    <w:rsid w:val="000E5C22"/>
    <w:rsid w:val="000E6ED1"/>
    <w:rsid w:val="000F2AE8"/>
    <w:rsid w:val="000F7B57"/>
    <w:rsid w:val="001014C7"/>
    <w:rsid w:val="00103C16"/>
    <w:rsid w:val="00105A70"/>
    <w:rsid w:val="0011746C"/>
    <w:rsid w:val="00123A0A"/>
    <w:rsid w:val="0013663A"/>
    <w:rsid w:val="00140CFB"/>
    <w:rsid w:val="001424B0"/>
    <w:rsid w:val="00147AED"/>
    <w:rsid w:val="00152639"/>
    <w:rsid w:val="00155919"/>
    <w:rsid w:val="001603B4"/>
    <w:rsid w:val="00165803"/>
    <w:rsid w:val="001679A1"/>
    <w:rsid w:val="001712E3"/>
    <w:rsid w:val="001757D8"/>
    <w:rsid w:val="00175EAE"/>
    <w:rsid w:val="00177FD2"/>
    <w:rsid w:val="0018063C"/>
    <w:rsid w:val="00187EFF"/>
    <w:rsid w:val="00194FB8"/>
    <w:rsid w:val="001A052B"/>
    <w:rsid w:val="001A2AE2"/>
    <w:rsid w:val="001B12A6"/>
    <w:rsid w:val="001B29A3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45D"/>
    <w:rsid w:val="002205B7"/>
    <w:rsid w:val="00223F4D"/>
    <w:rsid w:val="00244B7E"/>
    <w:rsid w:val="00256F9B"/>
    <w:rsid w:val="002619A6"/>
    <w:rsid w:val="00262748"/>
    <w:rsid w:val="00264493"/>
    <w:rsid w:val="00275A98"/>
    <w:rsid w:val="002777BE"/>
    <w:rsid w:val="002818B8"/>
    <w:rsid w:val="00291FDA"/>
    <w:rsid w:val="00293F33"/>
    <w:rsid w:val="0029621E"/>
    <w:rsid w:val="002A15E6"/>
    <w:rsid w:val="002A1F64"/>
    <w:rsid w:val="002A69FE"/>
    <w:rsid w:val="002A7BE0"/>
    <w:rsid w:val="002B29AC"/>
    <w:rsid w:val="002B3CB0"/>
    <w:rsid w:val="002B77B6"/>
    <w:rsid w:val="002C160B"/>
    <w:rsid w:val="002D1D49"/>
    <w:rsid w:val="002D67E1"/>
    <w:rsid w:val="00301A41"/>
    <w:rsid w:val="003438CE"/>
    <w:rsid w:val="00361E11"/>
    <w:rsid w:val="0036761F"/>
    <w:rsid w:val="00367B80"/>
    <w:rsid w:val="00371D4E"/>
    <w:rsid w:val="00376CA2"/>
    <w:rsid w:val="003824E6"/>
    <w:rsid w:val="00383BE0"/>
    <w:rsid w:val="00397485"/>
    <w:rsid w:val="003A045B"/>
    <w:rsid w:val="003A285A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55450"/>
    <w:rsid w:val="004558C8"/>
    <w:rsid w:val="0045680F"/>
    <w:rsid w:val="0047205E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4F0975"/>
    <w:rsid w:val="004F13B9"/>
    <w:rsid w:val="004F7B87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95C0B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64CB"/>
    <w:rsid w:val="0061756D"/>
    <w:rsid w:val="00623DB6"/>
    <w:rsid w:val="00625FDF"/>
    <w:rsid w:val="00633153"/>
    <w:rsid w:val="006409E6"/>
    <w:rsid w:val="006426CF"/>
    <w:rsid w:val="00655D04"/>
    <w:rsid w:val="006639AD"/>
    <w:rsid w:val="00667C61"/>
    <w:rsid w:val="0067461F"/>
    <w:rsid w:val="00676C78"/>
    <w:rsid w:val="00684932"/>
    <w:rsid w:val="0068521C"/>
    <w:rsid w:val="00693CB1"/>
    <w:rsid w:val="006A0A93"/>
    <w:rsid w:val="006A12CD"/>
    <w:rsid w:val="006A505C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1B51"/>
    <w:rsid w:val="00712BB5"/>
    <w:rsid w:val="007176D1"/>
    <w:rsid w:val="00735BEA"/>
    <w:rsid w:val="007368CD"/>
    <w:rsid w:val="0073781F"/>
    <w:rsid w:val="00746438"/>
    <w:rsid w:val="007473BF"/>
    <w:rsid w:val="00750737"/>
    <w:rsid w:val="00752EE1"/>
    <w:rsid w:val="00753DDB"/>
    <w:rsid w:val="00755066"/>
    <w:rsid w:val="00756848"/>
    <w:rsid w:val="007821FE"/>
    <w:rsid w:val="00782C18"/>
    <w:rsid w:val="00787287"/>
    <w:rsid w:val="00797083"/>
    <w:rsid w:val="007B45B6"/>
    <w:rsid w:val="007B603A"/>
    <w:rsid w:val="007B6984"/>
    <w:rsid w:val="007C3792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6333"/>
    <w:rsid w:val="00837D21"/>
    <w:rsid w:val="00846DAE"/>
    <w:rsid w:val="00861F63"/>
    <w:rsid w:val="00865165"/>
    <w:rsid w:val="00880091"/>
    <w:rsid w:val="00895CC1"/>
    <w:rsid w:val="008A3042"/>
    <w:rsid w:val="008A3D45"/>
    <w:rsid w:val="008A416F"/>
    <w:rsid w:val="008A6371"/>
    <w:rsid w:val="008B1A5F"/>
    <w:rsid w:val="008B2787"/>
    <w:rsid w:val="008D12BD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3E49"/>
    <w:rsid w:val="009842B5"/>
    <w:rsid w:val="009856D7"/>
    <w:rsid w:val="00990922"/>
    <w:rsid w:val="00992AC9"/>
    <w:rsid w:val="009957B2"/>
    <w:rsid w:val="00995EE7"/>
    <w:rsid w:val="00997350"/>
    <w:rsid w:val="00997C07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75B4"/>
    <w:rsid w:val="00A10490"/>
    <w:rsid w:val="00A15ED9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E1E48"/>
    <w:rsid w:val="00AF444D"/>
    <w:rsid w:val="00AF44D6"/>
    <w:rsid w:val="00B040E2"/>
    <w:rsid w:val="00B0689E"/>
    <w:rsid w:val="00B0767E"/>
    <w:rsid w:val="00B12AC6"/>
    <w:rsid w:val="00B138D3"/>
    <w:rsid w:val="00B158DB"/>
    <w:rsid w:val="00B2304C"/>
    <w:rsid w:val="00B3380D"/>
    <w:rsid w:val="00B43BDF"/>
    <w:rsid w:val="00B53208"/>
    <w:rsid w:val="00B67560"/>
    <w:rsid w:val="00B71069"/>
    <w:rsid w:val="00B71515"/>
    <w:rsid w:val="00B848D5"/>
    <w:rsid w:val="00B91370"/>
    <w:rsid w:val="00BB3D20"/>
    <w:rsid w:val="00BD0D53"/>
    <w:rsid w:val="00BD17C3"/>
    <w:rsid w:val="00BE160E"/>
    <w:rsid w:val="00BE4C89"/>
    <w:rsid w:val="00BE4F30"/>
    <w:rsid w:val="00BF09EE"/>
    <w:rsid w:val="00BF4821"/>
    <w:rsid w:val="00C0042F"/>
    <w:rsid w:val="00C03774"/>
    <w:rsid w:val="00C06300"/>
    <w:rsid w:val="00C14CF4"/>
    <w:rsid w:val="00C166EF"/>
    <w:rsid w:val="00C24994"/>
    <w:rsid w:val="00C24F42"/>
    <w:rsid w:val="00C26D6D"/>
    <w:rsid w:val="00C33263"/>
    <w:rsid w:val="00C349EE"/>
    <w:rsid w:val="00C46747"/>
    <w:rsid w:val="00C55703"/>
    <w:rsid w:val="00C55C44"/>
    <w:rsid w:val="00C62AC8"/>
    <w:rsid w:val="00C742D5"/>
    <w:rsid w:val="00C840C1"/>
    <w:rsid w:val="00C86B53"/>
    <w:rsid w:val="00C91D6E"/>
    <w:rsid w:val="00CB4501"/>
    <w:rsid w:val="00CD47AA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50E0B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2801"/>
    <w:rsid w:val="00DD4C30"/>
    <w:rsid w:val="00DD60CA"/>
    <w:rsid w:val="00DF1539"/>
    <w:rsid w:val="00E21334"/>
    <w:rsid w:val="00E33489"/>
    <w:rsid w:val="00E351C1"/>
    <w:rsid w:val="00E40FB7"/>
    <w:rsid w:val="00E56DFD"/>
    <w:rsid w:val="00E6367E"/>
    <w:rsid w:val="00E65C00"/>
    <w:rsid w:val="00E763F4"/>
    <w:rsid w:val="00E973A4"/>
    <w:rsid w:val="00EA106D"/>
    <w:rsid w:val="00EA3BF0"/>
    <w:rsid w:val="00EB0570"/>
    <w:rsid w:val="00EB5AB1"/>
    <w:rsid w:val="00EB667A"/>
    <w:rsid w:val="00EC1ACB"/>
    <w:rsid w:val="00EC1BEF"/>
    <w:rsid w:val="00EC2F63"/>
    <w:rsid w:val="00ED22A9"/>
    <w:rsid w:val="00ED5F07"/>
    <w:rsid w:val="00ED6A3F"/>
    <w:rsid w:val="00EE723B"/>
    <w:rsid w:val="00EF1A1F"/>
    <w:rsid w:val="00EF2323"/>
    <w:rsid w:val="00F0083A"/>
    <w:rsid w:val="00F00F49"/>
    <w:rsid w:val="00F045C3"/>
    <w:rsid w:val="00F112F0"/>
    <w:rsid w:val="00F122FD"/>
    <w:rsid w:val="00F13E90"/>
    <w:rsid w:val="00F21BD3"/>
    <w:rsid w:val="00F3270B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4939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A943"/>
  <w15:docId w15:val="{52BCDB08-0278-4A66-9F8A-E3D78181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D124-DBB7-4280-A65F-99A30D1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Крапивенцева Нина Дмитриевна</cp:lastModifiedBy>
  <cp:revision>3</cp:revision>
  <cp:lastPrinted>2016-03-22T16:03:00Z</cp:lastPrinted>
  <dcterms:created xsi:type="dcterms:W3CDTF">2022-09-09T04:02:00Z</dcterms:created>
  <dcterms:modified xsi:type="dcterms:W3CDTF">2022-09-09T04:49:00Z</dcterms:modified>
</cp:coreProperties>
</file>