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336EC58" w:rsidR="00EA7238" w:rsidRPr="00CE0CC1" w:rsidRDefault="006D1A74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A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1A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1A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1A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D1A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D1A7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6D1A74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CE0C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38DD4EE" w14:textId="77777777" w:rsidR="00C9297A" w:rsidRPr="00C9297A" w:rsidRDefault="00C9297A" w:rsidP="00C92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297A">
        <w:rPr>
          <w:color w:val="000000"/>
        </w:rPr>
        <w:t xml:space="preserve">Права требования к физическим лицам ((в скобках указана в </w:t>
      </w:r>
      <w:proofErr w:type="spellStart"/>
      <w:r w:rsidRPr="00C9297A">
        <w:rPr>
          <w:color w:val="000000"/>
        </w:rPr>
        <w:t>т.ч</w:t>
      </w:r>
      <w:proofErr w:type="spellEnd"/>
      <w:r w:rsidRPr="00C9297A">
        <w:rPr>
          <w:color w:val="000000"/>
        </w:rPr>
        <w:t>. сумма долга) – начальная цена продажи лота):</w:t>
      </w:r>
    </w:p>
    <w:p w14:paraId="2E0CC2AB" w14:textId="77777777" w:rsidR="00C9297A" w:rsidRDefault="00C9297A" w:rsidP="00C92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297A">
        <w:rPr>
          <w:color w:val="000000"/>
        </w:rPr>
        <w:t>Лот 1 - Маслова Ирина Викторовна (заемщик ООО "</w:t>
      </w:r>
      <w:proofErr w:type="spellStart"/>
      <w:r w:rsidRPr="00C9297A">
        <w:rPr>
          <w:color w:val="000000"/>
        </w:rPr>
        <w:t>ЮниПрод</w:t>
      </w:r>
      <w:proofErr w:type="spellEnd"/>
      <w:r w:rsidRPr="00C9297A">
        <w:rPr>
          <w:color w:val="000000"/>
        </w:rPr>
        <w:t>" – исключен из ЕГРЮЛ), КД 042/2016-02-КЛВ от 24.06.2016, решение АС г Москвы от 24.09.2020 по делу А40-43065/20-98-312, постановление 9 ААС от 26.01.2021 по делу А40-43065/20, 26.09.2022 поступило заявление должника-гражданина Масловой Ирины Викторовны о признании её несостоятельной (банкротом) (120 043 275,57 руб.) – 120 043 275,57 руб.</w:t>
      </w:r>
      <w:proofErr w:type="gramEnd"/>
    </w:p>
    <w:p w14:paraId="15D12F19" w14:textId="7293DE7E" w:rsidR="00EA7238" w:rsidRPr="00A67920" w:rsidRDefault="00EA7238" w:rsidP="00C92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</w:t>
      </w:r>
      <w:r w:rsidR="002C0450">
        <w:rPr>
          <w:color w:val="000000"/>
        </w:rPr>
        <w:t>а</w:t>
      </w:r>
      <w:r w:rsidRPr="00A67920">
        <w:rPr>
          <w:color w:val="000000"/>
        </w:rPr>
        <w:t xml:space="preserve">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5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6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FF3843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0450">
        <w:t xml:space="preserve">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1EA0D14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2C0450">
        <w:rPr>
          <w:b/>
          <w:bCs/>
        </w:rPr>
        <w:t xml:space="preserve">20 февраля </w:t>
      </w:r>
      <w:r w:rsidR="00130BFB" w:rsidRPr="00A67920">
        <w:rPr>
          <w:b/>
        </w:rPr>
        <w:t>202</w:t>
      </w:r>
      <w:r w:rsidR="00166DA3" w:rsidRPr="00166DA3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B02A41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</w:t>
      </w:r>
      <w:proofErr w:type="gramStart"/>
      <w:r w:rsidRPr="00A67920">
        <w:rPr>
          <w:color w:val="000000"/>
        </w:rPr>
        <w:t>,</w:t>
      </w:r>
      <w:proofErr w:type="gramEnd"/>
      <w:r w:rsidRPr="00A67920">
        <w:rPr>
          <w:color w:val="000000"/>
        </w:rPr>
        <w:t xml:space="preserve">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2C0450" w:rsidRPr="002C0450">
        <w:rPr>
          <w:b/>
          <w:bCs/>
          <w:color w:val="000000"/>
        </w:rPr>
        <w:t>20 февраля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2C0450">
        <w:rPr>
          <w:b/>
          <w:bCs/>
          <w:color w:val="000000"/>
        </w:rPr>
        <w:t>10 апреля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2C0450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2C0450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6F3A81D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2C0450">
        <w:rPr>
          <w:b/>
          <w:bCs/>
          <w:color w:val="000000"/>
        </w:rPr>
        <w:t>09 января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2C0450">
        <w:rPr>
          <w:b/>
          <w:bCs/>
          <w:color w:val="000000"/>
        </w:rPr>
        <w:t>27 февраля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московскому времени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за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5</w:t>
      </w:r>
      <w:proofErr w:type="gramEnd"/>
      <w:r w:rsidRPr="00A67920">
        <w:rPr>
          <w:color w:val="000000"/>
        </w:rPr>
        <w:t xml:space="preserve"> (</w:t>
      </w:r>
      <w:proofErr w:type="gramStart"/>
      <w:r w:rsidRPr="00A67920">
        <w:rPr>
          <w:color w:val="000000"/>
        </w:rPr>
        <w:t>Пять</w:t>
      </w:r>
      <w:proofErr w:type="gramEnd"/>
      <w:r w:rsidRPr="00A67920">
        <w:rPr>
          <w:color w:val="000000"/>
        </w:rPr>
        <w:t xml:space="preserve">) </w:t>
      </w:r>
      <w:proofErr w:type="gramStart"/>
      <w:r w:rsidRPr="00A67920">
        <w:rPr>
          <w:color w:val="000000"/>
        </w:rPr>
        <w:t>календарных</w:t>
      </w:r>
      <w:proofErr w:type="gramEnd"/>
      <w:r w:rsidRPr="00A67920">
        <w:rPr>
          <w:color w:val="000000"/>
        </w:rPr>
        <w:t xml:space="preserve">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844F86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2C0450">
        <w:rPr>
          <w:b/>
          <w:bCs/>
          <w:color w:val="000000"/>
        </w:rPr>
        <w:t xml:space="preserve">14 </w:t>
      </w:r>
      <w:r w:rsidR="002C0450" w:rsidRPr="002C0450">
        <w:rPr>
          <w:b/>
          <w:bCs/>
          <w:color w:val="000000"/>
        </w:rPr>
        <w:t>апреля 2023</w:t>
      </w:r>
      <w:r w:rsidR="00A67920" w:rsidRPr="002C0450">
        <w:rPr>
          <w:b/>
          <w:bCs/>
          <w:color w:val="000000"/>
        </w:rPr>
        <w:t xml:space="preserve"> г. по </w:t>
      </w:r>
      <w:r w:rsidR="002C0450" w:rsidRPr="002C0450">
        <w:rPr>
          <w:b/>
          <w:bCs/>
          <w:color w:val="000000"/>
        </w:rPr>
        <w:t>20 июля 2023</w:t>
      </w:r>
      <w:r w:rsidR="00A67920" w:rsidRPr="002C0450">
        <w:rPr>
          <w:b/>
          <w:bCs/>
          <w:color w:val="000000"/>
        </w:rPr>
        <w:t xml:space="preserve"> г.</w:t>
      </w:r>
    </w:p>
    <w:p w14:paraId="1AA4D8CB" w14:textId="6431D91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2C0450" w:rsidRPr="002C0450">
        <w:rPr>
          <w:b/>
          <w:bCs/>
          <w:color w:val="000000"/>
        </w:rPr>
        <w:t>14 апреля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lastRenderedPageBreak/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</w:t>
      </w:r>
      <w:r w:rsidR="002C0450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  <w:proofErr w:type="gramEnd"/>
    </w:p>
    <w:p w14:paraId="411D9E91" w14:textId="51F498A0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C0450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C0450">
        <w:rPr>
          <w:color w:val="000000"/>
        </w:rPr>
        <w:t>а</w:t>
      </w:r>
      <w:r w:rsidRPr="00181132">
        <w:rPr>
          <w:color w:val="000000"/>
        </w:rPr>
        <w:t>.</w:t>
      </w:r>
      <w:proofErr w:type="gramEnd"/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1808544A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2C0450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2C0450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2F923BFB" w14:textId="621C78AB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13CF06" w14:textId="0D063180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2023 г. по 27 апреля 2023 г. - в размере 92,40%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F9CD8E" w14:textId="37C95D83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2023 г. по 04 мая 2023 г. - в размере 84,80%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4F9926" w14:textId="12842D37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05 мая 2023 г. по 11 мая 2023 г. - в размере 77,20%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B33B78" w14:textId="5593E020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12 мая 2023 г. по 18 мая 2023 г. - в размере 69,60%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FD3D64" w14:textId="60398E4C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19 мая 2023 г. по 25 мая 2023 г. - в размере 62,00%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28F427" w14:textId="4213BCA6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26 мая 2023 г. по 01 июня 2023 г. - в размере 54,40%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2B594E" w14:textId="585BA91F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08 июня 2023 г. - в размере 46,80%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0DD6B5" w14:textId="4AA26DCD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39,20%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F2C1A2" w14:textId="1C261333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31,60%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FB42A3" w14:textId="57E27EA6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24,00%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38386F" w14:textId="33EB81CD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16,40%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D9F6A1" w14:textId="2E67C560" w:rsidR="007B2FFE" w:rsidRPr="007B2FFE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8,80%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9668E3" w14:textId="08C164F5" w:rsidR="002C0450" w:rsidRDefault="007B2FFE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с 14 июля 2023 г. по 20 июля 2023 г. - в размере 1,20% от начальной цены продажи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55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B2FFE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="00EA7238" w:rsidRPr="007B2FFE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57784B54" w14:textId="77777777" w:rsidR="0047507E" w:rsidRPr="007B2FFE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2F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7B2FF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B2FF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Договора Победитель любым доступным для него способом обязан немедленно уведомить </w:t>
      </w:r>
      <w:r w:rsidR="009730D9" w:rsidRPr="007B2FF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7B2FF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7B2FF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7B2FF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7B2FFE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2FF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B2FF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7B2FF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B2FFE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2F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7B2F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D406C2" w14:textId="10186533" w:rsidR="00124287" w:rsidRPr="007B2FFE" w:rsidRDefault="00124287" w:rsidP="007B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B2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B2FFE">
        <w:rPr>
          <w:rFonts w:ascii="Times New Roman" w:hAnsi="Times New Roman" w:cs="Times New Roman"/>
          <w:sz w:val="24"/>
          <w:szCs w:val="24"/>
        </w:rPr>
        <w:t xml:space="preserve"> д</w:t>
      </w:r>
      <w:r w:rsidRPr="007B2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B2FFE">
        <w:rPr>
          <w:rFonts w:ascii="Times New Roman" w:hAnsi="Times New Roman" w:cs="Times New Roman"/>
          <w:sz w:val="24"/>
          <w:szCs w:val="24"/>
        </w:rPr>
        <w:t xml:space="preserve"> </w:t>
      </w:r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7B2FF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B2FFE" w:rsidRPr="007B2FF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B2FFE" w:rsidRPr="007B2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FFE" w:rsidRPr="007B2FF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B2FFE" w:rsidRPr="007B2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</w:t>
      </w:r>
      <w:bookmarkStart w:id="0" w:name="_GoBack"/>
      <w:bookmarkEnd w:id="0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355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0450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6D1A74"/>
    <w:rsid w:val="0070175B"/>
    <w:rsid w:val="007229EA"/>
    <w:rsid w:val="00722ECA"/>
    <w:rsid w:val="007742EE"/>
    <w:rsid w:val="007B2FF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297A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70</cp:revision>
  <dcterms:created xsi:type="dcterms:W3CDTF">2019-07-23T07:45:00Z</dcterms:created>
  <dcterms:modified xsi:type="dcterms:W3CDTF">2022-12-22T08:38:00Z</dcterms:modified>
</cp:coreProperties>
</file>