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14FA41EA" w:rsidR="00EE2718" w:rsidRPr="00CB4358" w:rsidRDefault="00BE3B1A" w:rsidP="006662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B43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B43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«МАСТ-Банк» (открытое акционерное общество) ((ОАО КБ «МАСТ-Банк»), адрес регистрации: 107014, г. Москва, ул. Бабаевская, д. 6, ИНН 7744001761, ОГРН 1027739199124) (далее – финансовая организация), 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CB435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CB435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CB4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CB4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747C193" w:rsidR="00EE2718" w:rsidRPr="00CB4358" w:rsidRDefault="00EE2718" w:rsidP="006662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CB4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CB4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37B5" w:rsidRPr="00CB4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31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4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5A77210E" w:rsidR="00EE2718" w:rsidRPr="00CB4358" w:rsidRDefault="00EE2718" w:rsidP="006662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237B5" w:rsidRPr="00CB4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</w:t>
      </w:r>
      <w:r w:rsidR="00CB4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37B5" w:rsidRPr="00CB4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32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4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CB4358" w:rsidRDefault="00EE2718" w:rsidP="006662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783E591" w14:textId="77777777" w:rsidR="00CC5C42" w:rsidRPr="00CB4358" w:rsidRDefault="00CC5C42" w:rsidP="006662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E36CCD9" w14:textId="4429243D" w:rsidR="009B549A" w:rsidRPr="00CB4358" w:rsidRDefault="009B549A" w:rsidP="006662BF">
      <w:pPr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22512357"/>
      <w:r w:rsidRPr="00CB4358">
        <w:rPr>
          <w:rFonts w:ascii="Times New Roman" w:hAnsi="Times New Roman" w:cs="Times New Roman"/>
          <w:sz w:val="24"/>
          <w:szCs w:val="24"/>
        </w:rPr>
        <w:t>Лот 1 –</w:t>
      </w:r>
      <w:r w:rsidR="00F569DF" w:rsidRPr="00CB4358">
        <w:rPr>
          <w:rFonts w:ascii="Times New Roman" w:hAnsi="Times New Roman" w:cs="Times New Roman"/>
          <w:sz w:val="24"/>
          <w:szCs w:val="24"/>
        </w:rPr>
        <w:t xml:space="preserve"> </w:t>
      </w:r>
      <w:r w:rsidR="00F569DF" w:rsidRPr="00CB4358">
        <w:rPr>
          <w:rFonts w:ascii="Times New Roman" w:eastAsia="Times New Roman" w:hAnsi="Times New Roman" w:cs="Times New Roman"/>
          <w:sz w:val="24"/>
          <w:szCs w:val="24"/>
        </w:rPr>
        <w:t>Земельный участок - 141 100,00 кв. м, адрес: Московская обл., Пушкинский р-н, порядка 350 м на юг от ориентира д. Лепешки, кадастровый номер 50:13:0030417:40,</w:t>
      </w:r>
      <w:r w:rsidR="00F569DF" w:rsidRPr="00A314CD">
        <w:rPr>
          <w:rFonts w:ascii="Times New Roman" w:eastAsia="Times New Roman" w:hAnsi="Times New Roman" w:cs="Times New Roman"/>
          <w:sz w:val="24"/>
          <w:szCs w:val="24"/>
        </w:rPr>
        <w:t xml:space="preserve"> земли с/х назначения - для с/х производства, </w:t>
      </w:r>
      <w:r w:rsidR="00F569DF" w:rsidRPr="00CB4358">
        <w:rPr>
          <w:rFonts w:ascii="Times New Roman" w:eastAsia="Times New Roman" w:hAnsi="Times New Roman" w:cs="Times New Roman"/>
          <w:sz w:val="24"/>
          <w:szCs w:val="24"/>
        </w:rPr>
        <w:t xml:space="preserve">ограничения и обременения: на части з/у наложены ограничения, предусмотренные </w:t>
      </w:r>
      <w:proofErr w:type="spellStart"/>
      <w:r w:rsidR="00F569DF" w:rsidRPr="00CB4358">
        <w:rPr>
          <w:rFonts w:ascii="Times New Roman" w:eastAsia="Times New Roman" w:hAnsi="Times New Roman" w:cs="Times New Roman"/>
          <w:sz w:val="24"/>
          <w:szCs w:val="24"/>
        </w:rPr>
        <w:t>cт.ст</w:t>
      </w:r>
      <w:proofErr w:type="spellEnd"/>
      <w:r w:rsidR="00F569DF" w:rsidRPr="00CB4358">
        <w:rPr>
          <w:rFonts w:ascii="Times New Roman" w:eastAsia="Times New Roman" w:hAnsi="Times New Roman" w:cs="Times New Roman"/>
          <w:sz w:val="24"/>
          <w:szCs w:val="24"/>
        </w:rPr>
        <w:t xml:space="preserve">. 56, 56.1 ЗК РФ, Письмо Управления Роснедвижимости по МО и Решение начальника Управления Федерального агентства кадастра объектов недвижимости по МО от 10.02.2010 г. № 5227-6/ЗГ2286 от 01.03.2010, сроком до 17.03.2015,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 19.03.2015, Доверенность № 2-1039 от 25.05.2015, срок действия: 28.07.2015, срок действия 11.08.2015, Об утверждении береговых линий (границ водных объектов), границ водоохранных зон и прибрежных защитных полос реки </w:t>
      </w:r>
      <w:proofErr w:type="spellStart"/>
      <w:r w:rsidR="00F569DF" w:rsidRPr="00CB4358">
        <w:rPr>
          <w:rFonts w:ascii="Times New Roman" w:eastAsia="Times New Roman" w:hAnsi="Times New Roman" w:cs="Times New Roman"/>
          <w:sz w:val="24"/>
          <w:szCs w:val="24"/>
        </w:rPr>
        <w:t>Воря</w:t>
      </w:r>
      <w:proofErr w:type="spellEnd"/>
      <w:r w:rsidR="00F569DF" w:rsidRPr="00CB4358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Дмитровского городского округа, городского округа Красноармейск, Пушкинского муниципального района, Щелковского муниципального района, городского округа Лосино-Петровский, Сергиево-Посадского муниципального района, Богородского городского округа Московской области № 27-РМ от 23.01.2019, срок действия: 22.10.2021</w:t>
      </w:r>
      <w:r w:rsidRPr="00CB4358">
        <w:rPr>
          <w:rFonts w:ascii="Times New Roman" w:hAnsi="Times New Roman" w:cs="Times New Roman"/>
          <w:sz w:val="24"/>
          <w:szCs w:val="24"/>
        </w:rPr>
        <w:t xml:space="preserve"> –</w:t>
      </w:r>
      <w:r w:rsidR="00A237B5" w:rsidRPr="00CB4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37B5"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2 887 263,00</w:t>
      </w:r>
      <w:r w:rsidRPr="00CB435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FE39283" w14:textId="1FFCC959" w:rsidR="00A237B5" w:rsidRPr="00CB4358" w:rsidRDefault="00A237B5" w:rsidP="006662BF">
      <w:pPr>
        <w:pStyle w:val="aa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358">
        <w:rPr>
          <w:rFonts w:ascii="Times New Roman" w:hAnsi="Times New Roman" w:cs="Times New Roman"/>
          <w:b/>
          <w:bCs/>
          <w:sz w:val="24"/>
          <w:szCs w:val="24"/>
        </w:rPr>
        <w:t xml:space="preserve">По Лоту </w:t>
      </w:r>
      <w:r w:rsidRPr="00CB4358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CB4358">
        <w:rPr>
          <w:rFonts w:ascii="Times New Roman" w:hAnsi="Times New Roman" w:cs="Times New Roman"/>
          <w:b/>
          <w:bCs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79600436" w14:textId="3CC86394" w:rsidR="00A237B5" w:rsidRPr="00CB4358" w:rsidRDefault="00A237B5" w:rsidP="006662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358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Покупатель по  Лоту </w:t>
      </w:r>
      <w:r w:rsidRPr="00CB435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B4358">
        <w:rPr>
          <w:rFonts w:ascii="Times New Roman" w:hAnsi="Times New Roman" w:cs="Times New Roman"/>
          <w:b/>
          <w:bCs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bookmarkEnd w:id="1"/>
    <w:p w14:paraId="4ECA1B32" w14:textId="77777777" w:rsidR="009B549A" w:rsidRPr="00CB4358" w:rsidRDefault="009B549A" w:rsidP="006662B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9A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675D6B62" w14:textId="4BBAA540" w:rsidR="009B549A" w:rsidRPr="00CB4358" w:rsidRDefault="009B549A" w:rsidP="006662BF">
      <w:p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Hyundai EQUUS, черный, 2011, 174 906 км, 3.8 АТ (290 л. с.), бензин, задний, VIN KMHGH41CBCU048457, отсутствует ПТС, г. Москва</w:t>
      </w:r>
      <w:r w:rsidRPr="00CB4358">
        <w:rPr>
          <w:rFonts w:ascii="Times New Roman" w:hAnsi="Times New Roman" w:cs="Times New Roman"/>
          <w:sz w:val="24"/>
          <w:szCs w:val="24"/>
        </w:rPr>
        <w:t xml:space="preserve">– </w:t>
      </w:r>
      <w:r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856 998,05</w:t>
      </w:r>
      <w:r w:rsidRPr="00CB4358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6A67C933" w14:textId="77777777" w:rsidR="00CC5C42" w:rsidRPr="00CB4358" w:rsidRDefault="00CC5C42" w:rsidP="006662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63AC13C9" w14:textId="6184ACFC" w:rsidR="00662676" w:rsidRPr="00CB4358" w:rsidRDefault="00662676" w:rsidP="006662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358">
        <w:rPr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B4358">
          <w:rPr>
            <w:rStyle w:val="a4"/>
          </w:rPr>
          <w:t>www.asv.org.ru</w:t>
        </w:r>
      </w:hyperlink>
      <w:r w:rsidRPr="00CB4358">
        <w:rPr>
          <w:color w:val="000000"/>
        </w:rPr>
        <w:t xml:space="preserve">, </w:t>
      </w:r>
      <w:hyperlink r:id="rId5" w:history="1">
        <w:r w:rsidRPr="00CB435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B4358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5354E4D0" w:rsidR="00662676" w:rsidRPr="00CB4358" w:rsidRDefault="00662676" w:rsidP="006662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435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D3E07" w:rsidRPr="00CB4358">
        <w:t>5</w:t>
      </w:r>
      <w:r w:rsidR="00714773" w:rsidRPr="00CB4358">
        <w:t xml:space="preserve"> (</w:t>
      </w:r>
      <w:r w:rsidR="004D3E07" w:rsidRPr="00CB4358">
        <w:t>Пять</w:t>
      </w:r>
      <w:r w:rsidR="00714773" w:rsidRPr="00CB4358">
        <w:t>)</w:t>
      </w:r>
      <w:r w:rsidR="00003DFC" w:rsidRPr="00CB4358">
        <w:t xml:space="preserve"> </w:t>
      </w:r>
      <w:r w:rsidRPr="00CB4358">
        <w:rPr>
          <w:color w:val="000000"/>
        </w:rPr>
        <w:t>процентов от начальной цены продажи предмета Торгов (лота).</w:t>
      </w:r>
    </w:p>
    <w:p w14:paraId="5553FA3A" w14:textId="34001B2A" w:rsidR="00662676" w:rsidRPr="00CB4358" w:rsidRDefault="00662676" w:rsidP="006662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358">
        <w:rPr>
          <w:b/>
          <w:bCs/>
          <w:color w:val="000000"/>
        </w:rPr>
        <w:t>Торги</w:t>
      </w:r>
      <w:r w:rsidRPr="00CB435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D3E07" w:rsidRPr="00CB4358">
        <w:rPr>
          <w:b/>
          <w:bCs/>
          <w:color w:val="000000"/>
        </w:rPr>
        <w:t>27 февраля</w:t>
      </w:r>
      <w:r w:rsidR="00714773" w:rsidRPr="00CB4358">
        <w:rPr>
          <w:b/>
          <w:bCs/>
          <w:color w:val="000000"/>
        </w:rPr>
        <w:t xml:space="preserve"> 202</w:t>
      </w:r>
      <w:r w:rsidR="004E15DE" w:rsidRPr="00CB4358">
        <w:rPr>
          <w:b/>
          <w:bCs/>
          <w:color w:val="000000"/>
        </w:rPr>
        <w:t xml:space="preserve">3 </w:t>
      </w:r>
      <w:r w:rsidR="00735EAD" w:rsidRPr="00CB4358">
        <w:rPr>
          <w:b/>
        </w:rPr>
        <w:t>г</w:t>
      </w:r>
      <w:r w:rsidRPr="00CB4358">
        <w:rPr>
          <w:b/>
        </w:rPr>
        <w:t>.</w:t>
      </w:r>
      <w:r w:rsidRPr="00CB4358">
        <w:t xml:space="preserve"> </w:t>
      </w:r>
      <w:r w:rsidRPr="00CB4358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CB4358">
          <w:rPr>
            <w:rStyle w:val="a4"/>
          </w:rPr>
          <w:t>http://lot-online.ru</w:t>
        </w:r>
      </w:hyperlink>
      <w:r w:rsidRPr="00CB4358">
        <w:rPr>
          <w:color w:val="000000"/>
        </w:rPr>
        <w:t xml:space="preserve"> (далее – ЭТП).</w:t>
      </w:r>
    </w:p>
    <w:p w14:paraId="11B37916" w14:textId="77777777" w:rsidR="00662676" w:rsidRPr="00CB4358" w:rsidRDefault="00662676" w:rsidP="006662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358">
        <w:rPr>
          <w:color w:val="000000"/>
        </w:rPr>
        <w:t>Время окончания Торгов:</w:t>
      </w:r>
    </w:p>
    <w:p w14:paraId="2D38F7B1" w14:textId="77777777" w:rsidR="00662676" w:rsidRPr="00CB4358" w:rsidRDefault="00662676" w:rsidP="006662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35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CB4358" w:rsidRDefault="00662676" w:rsidP="006662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35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9CB59B9" w:rsidR="00662676" w:rsidRPr="00CB4358" w:rsidRDefault="00662676" w:rsidP="006662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358">
        <w:rPr>
          <w:color w:val="000000"/>
        </w:rPr>
        <w:t xml:space="preserve">В случае, если по итогам Торгов, назначенных на </w:t>
      </w:r>
      <w:r w:rsidR="004D3E07" w:rsidRPr="00CB4358">
        <w:rPr>
          <w:b/>
          <w:bCs/>
          <w:color w:val="000000"/>
        </w:rPr>
        <w:t xml:space="preserve">27 февраля 2023 </w:t>
      </w:r>
      <w:r w:rsidR="00714773" w:rsidRPr="00CB4358">
        <w:rPr>
          <w:b/>
          <w:bCs/>
          <w:color w:val="000000"/>
        </w:rPr>
        <w:t>г</w:t>
      </w:r>
      <w:r w:rsidR="00714773" w:rsidRPr="00CB4358">
        <w:rPr>
          <w:color w:val="000000"/>
        </w:rPr>
        <w:t>.</w:t>
      </w:r>
      <w:r w:rsidRPr="00CB4358">
        <w:rPr>
          <w:color w:val="000000"/>
        </w:rPr>
        <w:t xml:space="preserve">, лот не реализован, то в 14:00 часов по московскому времени </w:t>
      </w:r>
      <w:r w:rsidR="004D3E07" w:rsidRPr="00CB4358">
        <w:rPr>
          <w:b/>
          <w:bCs/>
          <w:color w:val="000000"/>
        </w:rPr>
        <w:t>17 апреля</w:t>
      </w:r>
      <w:r w:rsidR="00714773" w:rsidRPr="00CB4358">
        <w:rPr>
          <w:b/>
          <w:bCs/>
          <w:color w:val="000000"/>
        </w:rPr>
        <w:t xml:space="preserve"> 202</w:t>
      </w:r>
      <w:r w:rsidR="00A33F49" w:rsidRPr="00CB4358">
        <w:rPr>
          <w:b/>
          <w:bCs/>
          <w:color w:val="000000"/>
        </w:rPr>
        <w:t>3</w:t>
      </w:r>
      <w:r w:rsidR="00714773" w:rsidRPr="00CB4358">
        <w:rPr>
          <w:b/>
          <w:bCs/>
          <w:color w:val="000000"/>
        </w:rPr>
        <w:t xml:space="preserve"> </w:t>
      </w:r>
      <w:r w:rsidR="00735EAD" w:rsidRPr="00CB4358">
        <w:rPr>
          <w:b/>
        </w:rPr>
        <w:t>г</w:t>
      </w:r>
      <w:r w:rsidRPr="00CB4358">
        <w:rPr>
          <w:b/>
        </w:rPr>
        <w:t>.</w:t>
      </w:r>
      <w:r w:rsidRPr="00CB4358">
        <w:t xml:space="preserve"> </w:t>
      </w:r>
      <w:r w:rsidRPr="00CB4358">
        <w:rPr>
          <w:color w:val="000000"/>
        </w:rPr>
        <w:t>на ЭТП</w:t>
      </w:r>
      <w:r w:rsidRPr="00CB4358">
        <w:t xml:space="preserve"> </w:t>
      </w:r>
      <w:r w:rsidRPr="00CB4358">
        <w:rPr>
          <w:color w:val="000000"/>
        </w:rPr>
        <w:t>будут проведены</w:t>
      </w:r>
      <w:r w:rsidRPr="00CB4358">
        <w:rPr>
          <w:b/>
          <w:bCs/>
          <w:color w:val="000000"/>
        </w:rPr>
        <w:t xml:space="preserve"> повторные Торги </w:t>
      </w:r>
      <w:r w:rsidRPr="00CB4358">
        <w:rPr>
          <w:color w:val="000000"/>
        </w:rPr>
        <w:t>со снижением начальной цены лот</w:t>
      </w:r>
      <w:r w:rsidR="00A314CD">
        <w:rPr>
          <w:color w:val="000000"/>
        </w:rPr>
        <w:t>а</w:t>
      </w:r>
      <w:r w:rsidRPr="00CB4358">
        <w:rPr>
          <w:color w:val="000000"/>
        </w:rPr>
        <w:t xml:space="preserve"> на 10 (Десять) процентов.</w:t>
      </w:r>
    </w:p>
    <w:p w14:paraId="64013AA9" w14:textId="77777777" w:rsidR="00662676" w:rsidRPr="00CB4358" w:rsidRDefault="00662676" w:rsidP="006662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358">
        <w:rPr>
          <w:color w:val="000000"/>
        </w:rPr>
        <w:t>Оператор ЭТП (далее – Оператор) обеспечивает проведение Торгов.</w:t>
      </w:r>
    </w:p>
    <w:p w14:paraId="1E345989" w14:textId="6187192C" w:rsidR="00662676" w:rsidRPr="00CB4358" w:rsidRDefault="00662676" w:rsidP="006662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35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CB4358">
        <w:rPr>
          <w:color w:val="000000"/>
        </w:rPr>
        <w:t>первых Торгах начинается в 00:00</w:t>
      </w:r>
      <w:r w:rsidRPr="00CB4358">
        <w:rPr>
          <w:color w:val="000000"/>
        </w:rPr>
        <w:t xml:space="preserve"> часов по московскому времени </w:t>
      </w:r>
      <w:r w:rsidR="00E12395" w:rsidRPr="00CB4358">
        <w:rPr>
          <w:b/>
          <w:bCs/>
          <w:color w:val="000000"/>
        </w:rPr>
        <w:t>17 января</w:t>
      </w:r>
      <w:r w:rsidR="00240848" w:rsidRPr="00CB4358">
        <w:rPr>
          <w:b/>
          <w:bCs/>
          <w:color w:val="000000"/>
        </w:rPr>
        <w:t xml:space="preserve"> 202</w:t>
      </w:r>
      <w:r w:rsidR="00E12395" w:rsidRPr="00CB4358">
        <w:rPr>
          <w:b/>
          <w:bCs/>
          <w:color w:val="000000"/>
        </w:rPr>
        <w:t>3</w:t>
      </w:r>
      <w:r w:rsidR="00240848" w:rsidRPr="00CB4358">
        <w:rPr>
          <w:b/>
          <w:bCs/>
          <w:color w:val="000000"/>
        </w:rPr>
        <w:t xml:space="preserve"> г.</w:t>
      </w:r>
      <w:r w:rsidRPr="00CB4358">
        <w:rPr>
          <w:color w:val="000000"/>
        </w:rPr>
        <w:t>, а на участие в пов</w:t>
      </w:r>
      <w:r w:rsidR="00F104BD" w:rsidRPr="00CB4358">
        <w:rPr>
          <w:color w:val="000000"/>
        </w:rPr>
        <w:t>торных Торгах начинается в 00:00</w:t>
      </w:r>
      <w:r w:rsidRPr="00CB4358">
        <w:rPr>
          <w:color w:val="000000"/>
        </w:rPr>
        <w:t xml:space="preserve"> часов по московскому времени </w:t>
      </w:r>
      <w:r w:rsidR="00E12395" w:rsidRPr="00CB4358">
        <w:rPr>
          <w:b/>
          <w:bCs/>
          <w:color w:val="000000"/>
        </w:rPr>
        <w:t xml:space="preserve">06 марта </w:t>
      </w:r>
      <w:r w:rsidR="00240848" w:rsidRPr="00CB4358">
        <w:rPr>
          <w:b/>
          <w:bCs/>
          <w:color w:val="000000"/>
        </w:rPr>
        <w:t>202</w:t>
      </w:r>
      <w:r w:rsidR="00E12395" w:rsidRPr="00CB4358">
        <w:rPr>
          <w:b/>
          <w:bCs/>
          <w:color w:val="000000"/>
        </w:rPr>
        <w:t>3</w:t>
      </w:r>
      <w:r w:rsidR="00240848" w:rsidRPr="00CB4358">
        <w:rPr>
          <w:b/>
          <w:bCs/>
          <w:color w:val="000000"/>
        </w:rPr>
        <w:t xml:space="preserve"> г</w:t>
      </w:r>
      <w:r w:rsidRPr="00CB4358">
        <w:rPr>
          <w:b/>
          <w:bCs/>
        </w:rPr>
        <w:t>.</w:t>
      </w:r>
      <w:r w:rsidRPr="00CB435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40F94F5" w:rsidR="00EE2718" w:rsidRPr="00CB4358" w:rsidRDefault="00EE2718" w:rsidP="006662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4358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CB4358">
        <w:rPr>
          <w:b/>
          <w:color w:val="000000"/>
        </w:rPr>
        <w:t xml:space="preserve"> лот</w:t>
      </w:r>
      <w:r w:rsidR="00240848" w:rsidRPr="00CB4358">
        <w:rPr>
          <w:b/>
          <w:color w:val="000000"/>
        </w:rPr>
        <w:t xml:space="preserve"> </w:t>
      </w:r>
      <w:r w:rsidR="00E12395" w:rsidRPr="00CB4358">
        <w:rPr>
          <w:b/>
          <w:color w:val="000000"/>
        </w:rPr>
        <w:t>2</w:t>
      </w:r>
      <w:r w:rsidRPr="00CB4358">
        <w:rPr>
          <w:color w:val="000000"/>
        </w:rPr>
        <w:t>, не реализованны</w:t>
      </w:r>
      <w:r w:rsidR="00735EAD" w:rsidRPr="00CB4358">
        <w:rPr>
          <w:color w:val="000000"/>
        </w:rPr>
        <w:t>й</w:t>
      </w:r>
      <w:r w:rsidRPr="00CB4358">
        <w:rPr>
          <w:color w:val="000000"/>
        </w:rPr>
        <w:t xml:space="preserve"> на повторных Торгах, а также</w:t>
      </w:r>
      <w:r w:rsidR="000067AA" w:rsidRPr="00CB4358">
        <w:rPr>
          <w:b/>
          <w:color w:val="000000"/>
        </w:rPr>
        <w:t xml:space="preserve"> лот</w:t>
      </w:r>
      <w:r w:rsidR="00735EAD" w:rsidRPr="00CB4358">
        <w:rPr>
          <w:b/>
          <w:color w:val="000000"/>
        </w:rPr>
        <w:t xml:space="preserve"> </w:t>
      </w:r>
      <w:r w:rsidR="00E12395" w:rsidRPr="00CB4358">
        <w:rPr>
          <w:b/>
          <w:color w:val="000000"/>
        </w:rPr>
        <w:t>1</w:t>
      </w:r>
      <w:r w:rsidRPr="00CB4358">
        <w:rPr>
          <w:color w:val="000000"/>
        </w:rPr>
        <w:t>, выставляются на Торги ППП.</w:t>
      </w:r>
    </w:p>
    <w:p w14:paraId="2BD8AE9C" w14:textId="77777777" w:rsidR="00EE2718" w:rsidRPr="00CB4358" w:rsidRDefault="00662676" w:rsidP="006662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4358">
        <w:rPr>
          <w:b/>
          <w:bCs/>
          <w:color w:val="000000"/>
        </w:rPr>
        <w:t>Торги ППП</w:t>
      </w:r>
      <w:r w:rsidRPr="00CB4358">
        <w:rPr>
          <w:color w:val="000000"/>
          <w:shd w:val="clear" w:color="auto" w:fill="FFFFFF"/>
        </w:rPr>
        <w:t xml:space="preserve"> будут проведены на ЭТП</w:t>
      </w:r>
      <w:r w:rsidR="00EE2718" w:rsidRPr="00CB4358">
        <w:rPr>
          <w:color w:val="000000"/>
          <w:shd w:val="clear" w:color="auto" w:fill="FFFFFF"/>
        </w:rPr>
        <w:t>:</w:t>
      </w:r>
    </w:p>
    <w:p w14:paraId="32AF4EF2" w14:textId="7A0CC3DB" w:rsidR="00EE2718" w:rsidRPr="00CB4358" w:rsidRDefault="00662676" w:rsidP="006662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4358">
        <w:rPr>
          <w:b/>
          <w:bCs/>
          <w:color w:val="000000"/>
        </w:rPr>
        <w:t>по лот</w:t>
      </w:r>
      <w:r w:rsidR="00735EAD" w:rsidRPr="00CB4358">
        <w:rPr>
          <w:b/>
          <w:bCs/>
          <w:color w:val="000000"/>
        </w:rPr>
        <w:t>у</w:t>
      </w:r>
      <w:r w:rsidRPr="00CB4358">
        <w:rPr>
          <w:b/>
          <w:bCs/>
          <w:color w:val="000000"/>
        </w:rPr>
        <w:t xml:space="preserve"> </w:t>
      </w:r>
      <w:r w:rsidR="00E12395" w:rsidRPr="00CB4358">
        <w:rPr>
          <w:b/>
          <w:bCs/>
          <w:color w:val="000000"/>
        </w:rPr>
        <w:t>1</w:t>
      </w:r>
      <w:r w:rsidRPr="00CB4358">
        <w:rPr>
          <w:b/>
          <w:bCs/>
          <w:color w:val="000000"/>
        </w:rPr>
        <w:t xml:space="preserve"> - с </w:t>
      </w:r>
      <w:r w:rsidR="00E12395" w:rsidRPr="00CB4358">
        <w:rPr>
          <w:b/>
          <w:bCs/>
          <w:color w:val="000000"/>
        </w:rPr>
        <w:t>20 апреля 2023</w:t>
      </w:r>
      <w:r w:rsidR="00735EAD" w:rsidRPr="00CB4358">
        <w:rPr>
          <w:b/>
          <w:bCs/>
          <w:color w:val="000000"/>
        </w:rPr>
        <w:t xml:space="preserve"> г</w:t>
      </w:r>
      <w:r w:rsidR="00EE2718" w:rsidRPr="00CB4358">
        <w:rPr>
          <w:b/>
          <w:bCs/>
          <w:color w:val="000000"/>
        </w:rPr>
        <w:t xml:space="preserve">. по </w:t>
      </w:r>
      <w:r w:rsidR="00E12395" w:rsidRPr="00CB4358">
        <w:rPr>
          <w:b/>
          <w:bCs/>
          <w:color w:val="000000"/>
        </w:rPr>
        <w:t>07 августа 2023</w:t>
      </w:r>
      <w:r w:rsidR="00735EAD" w:rsidRPr="00CB4358">
        <w:rPr>
          <w:b/>
          <w:bCs/>
          <w:color w:val="000000"/>
        </w:rPr>
        <w:t xml:space="preserve"> г</w:t>
      </w:r>
      <w:r w:rsidR="00EE2718" w:rsidRPr="00CB4358">
        <w:rPr>
          <w:b/>
          <w:bCs/>
          <w:color w:val="000000"/>
        </w:rPr>
        <w:t>.;</w:t>
      </w:r>
    </w:p>
    <w:p w14:paraId="33D6479B" w14:textId="5D8A53A0" w:rsidR="00714773" w:rsidRPr="00CB4358" w:rsidRDefault="00EE2718" w:rsidP="006662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4358">
        <w:rPr>
          <w:b/>
          <w:bCs/>
          <w:color w:val="000000"/>
        </w:rPr>
        <w:t>по лот</w:t>
      </w:r>
      <w:r w:rsidR="00C035F0" w:rsidRPr="00CB4358">
        <w:rPr>
          <w:b/>
          <w:bCs/>
          <w:color w:val="000000"/>
        </w:rPr>
        <w:t>у</w:t>
      </w:r>
      <w:r w:rsidR="00714773" w:rsidRPr="00CB4358">
        <w:rPr>
          <w:b/>
          <w:bCs/>
          <w:color w:val="000000"/>
        </w:rPr>
        <w:t xml:space="preserve"> </w:t>
      </w:r>
      <w:r w:rsidR="00E12395" w:rsidRPr="00CB4358">
        <w:rPr>
          <w:b/>
          <w:bCs/>
          <w:color w:val="000000"/>
        </w:rPr>
        <w:t>2</w:t>
      </w:r>
      <w:r w:rsidRPr="00CB4358">
        <w:rPr>
          <w:b/>
          <w:bCs/>
          <w:color w:val="000000"/>
        </w:rPr>
        <w:t xml:space="preserve"> - </w:t>
      </w:r>
      <w:r w:rsidR="00714773" w:rsidRPr="00CB4358">
        <w:rPr>
          <w:b/>
          <w:bCs/>
          <w:color w:val="000000"/>
        </w:rPr>
        <w:t xml:space="preserve">с </w:t>
      </w:r>
      <w:r w:rsidR="00E12395" w:rsidRPr="00CB4358">
        <w:rPr>
          <w:b/>
          <w:bCs/>
          <w:color w:val="000000"/>
        </w:rPr>
        <w:t>20 апреля 2023</w:t>
      </w:r>
      <w:r w:rsidR="00714773" w:rsidRPr="00CB4358">
        <w:rPr>
          <w:b/>
          <w:bCs/>
          <w:color w:val="000000"/>
        </w:rPr>
        <w:t xml:space="preserve"> г. по</w:t>
      </w:r>
      <w:r w:rsidR="00E12395" w:rsidRPr="00CB4358">
        <w:rPr>
          <w:b/>
          <w:bCs/>
          <w:color w:val="000000"/>
        </w:rPr>
        <w:t xml:space="preserve"> 14 августа 2023</w:t>
      </w:r>
      <w:r w:rsidR="00714773" w:rsidRPr="00CB4358">
        <w:rPr>
          <w:b/>
          <w:bCs/>
          <w:color w:val="000000"/>
        </w:rPr>
        <w:t xml:space="preserve"> г. </w:t>
      </w:r>
    </w:p>
    <w:p w14:paraId="2D284BB7" w14:textId="63991A92" w:rsidR="00EE2718" w:rsidRPr="00CB4358" w:rsidRDefault="00EE2718" w:rsidP="006662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4358">
        <w:rPr>
          <w:color w:val="000000"/>
        </w:rPr>
        <w:t>Заявки на участие в Торгах ППП принимаются Оператором, начиная с 00:</w:t>
      </w:r>
      <w:r w:rsidR="00F104BD" w:rsidRPr="00CB4358">
        <w:rPr>
          <w:color w:val="000000"/>
        </w:rPr>
        <w:t>00</w:t>
      </w:r>
      <w:r w:rsidRPr="00CB4358">
        <w:rPr>
          <w:color w:val="000000"/>
        </w:rPr>
        <w:t xml:space="preserve"> часов по московскому времени </w:t>
      </w:r>
      <w:r w:rsidR="00E12395" w:rsidRPr="00CB4358">
        <w:rPr>
          <w:b/>
          <w:bCs/>
          <w:color w:val="000000"/>
        </w:rPr>
        <w:t>20 апреля</w:t>
      </w:r>
      <w:r w:rsidR="00240848" w:rsidRPr="00CB4358">
        <w:rPr>
          <w:b/>
          <w:bCs/>
          <w:color w:val="000000"/>
        </w:rPr>
        <w:t xml:space="preserve"> 202</w:t>
      </w:r>
      <w:r w:rsidR="006652A3" w:rsidRPr="00CB4358">
        <w:rPr>
          <w:b/>
          <w:bCs/>
          <w:color w:val="000000"/>
        </w:rPr>
        <w:t>3</w:t>
      </w:r>
      <w:r w:rsidR="00240848" w:rsidRPr="00CB4358">
        <w:rPr>
          <w:b/>
          <w:bCs/>
          <w:color w:val="000000"/>
        </w:rPr>
        <w:t xml:space="preserve"> г.</w:t>
      </w:r>
      <w:r w:rsidRPr="00CB435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CB4358" w:rsidRDefault="00927CB6" w:rsidP="006662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35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CB4358" w:rsidRDefault="00927CB6" w:rsidP="006662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358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CB4358" w:rsidRDefault="00432832" w:rsidP="006662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B435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CB4358">
        <w:rPr>
          <w:color w:val="000000"/>
        </w:rPr>
        <w:t>:</w:t>
      </w:r>
    </w:p>
    <w:p w14:paraId="604C5FC1" w14:textId="77777777" w:rsidR="00CB4358" w:rsidRPr="00CB4358" w:rsidRDefault="000067AA" w:rsidP="006662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CB4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527C0A" w:rsidRPr="00CB435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B435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B4358"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6F1DAF" w14:textId="59CE7431" w:rsidR="00CB4358" w:rsidRPr="00CB4358" w:rsidRDefault="00CB4358" w:rsidP="006662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05 июня 2023 г. - в размере начальной цены продажи лот</w:t>
      </w:r>
      <w:r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D2B357" w14:textId="77777777" w:rsidR="00CB4358" w:rsidRPr="00CB4358" w:rsidRDefault="00CB4358" w:rsidP="006662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июня 2023 г. по 12 июня 2023 г. - в размере 90,80% от начальной цены продажи лот</w:t>
      </w:r>
      <w:r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36F89C" w14:textId="77777777" w:rsidR="00CB4358" w:rsidRPr="00CB4358" w:rsidRDefault="00CB4358" w:rsidP="006662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июня 2023 г. по 19 июня 2023 г. - в размере 81,60% от начальной цены продажи лот</w:t>
      </w:r>
      <w:r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EC30A5" w14:textId="77777777" w:rsidR="00CB4358" w:rsidRPr="00CB4358" w:rsidRDefault="00CB4358" w:rsidP="006662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2023 г. по 26 июня 2023 г. - в размере 72,40% от начальной цены продажи лот</w:t>
      </w:r>
      <w:r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12F7B9" w14:textId="77777777" w:rsidR="00CB4358" w:rsidRPr="00CB4358" w:rsidRDefault="00CB4358" w:rsidP="006662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03 июля 2023 г. - в размере 63,20% от начальной цены продажи лот</w:t>
      </w:r>
      <w:r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B61626" w14:textId="77777777" w:rsidR="00CB4358" w:rsidRPr="00CB4358" w:rsidRDefault="00CB4358" w:rsidP="006662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2023 г. по 10 июля 2023 г. - в размере 54,00% от начальной цены продажи лот</w:t>
      </w:r>
      <w:r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C9482" w14:textId="77777777" w:rsidR="00CB4358" w:rsidRPr="00CB4358" w:rsidRDefault="00CB4358" w:rsidP="006662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17 июля 2023 г. - в размере 44,80% от начальной цены продажи лот</w:t>
      </w:r>
      <w:r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5A1DDD" w14:textId="77777777" w:rsidR="00CB4358" w:rsidRPr="00CB4358" w:rsidRDefault="00CB4358" w:rsidP="006662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24 июля 2023 г. - в размере 35,60% от начальной цены продажи лот</w:t>
      </w:r>
      <w:r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386A92" w14:textId="77777777" w:rsidR="00CB4358" w:rsidRPr="00CB4358" w:rsidRDefault="00CB4358" w:rsidP="006662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июля 2023 г. - в размере 26,40% от начальной цены продажи лот</w:t>
      </w:r>
      <w:r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210FB7" w14:textId="585D4139" w:rsidR="00EE2718" w:rsidRPr="00CB4358" w:rsidRDefault="00CB4358" w:rsidP="006662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27C0A">
        <w:rPr>
          <w:rFonts w:eastAsia="Times New Roman"/>
          <w:color w:val="000000"/>
        </w:rPr>
        <w:lastRenderedPageBreak/>
        <w:t>с 01 августа 2023 г. по 07 августа 2023 г. - в размере 17,20% от начальной цены продажи лот</w:t>
      </w:r>
      <w:r w:rsidRPr="00CB4358">
        <w:rPr>
          <w:rFonts w:eastAsia="Times New Roman"/>
          <w:color w:val="000000"/>
        </w:rPr>
        <w:t>а.</w:t>
      </w:r>
    </w:p>
    <w:p w14:paraId="6C85077E" w14:textId="77777777" w:rsidR="00CB4358" w:rsidRPr="00CB4358" w:rsidRDefault="000067AA" w:rsidP="006662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CB4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527C0A" w:rsidRPr="00CB435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CB435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B4358"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7C98BE3" w14:textId="0F5C8C74" w:rsidR="00CB4358" w:rsidRPr="00CB4358" w:rsidRDefault="00CB4358" w:rsidP="006662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05 июня 2023 г. - в размере начальной цены продажи лот</w:t>
      </w:r>
      <w:r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085C8D" w14:textId="77777777" w:rsidR="00CB4358" w:rsidRPr="00CB4358" w:rsidRDefault="00CB4358" w:rsidP="006662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июня 2023 г. по 12 июня 2023 г. - в размере 90,12% от начальной цены продажи лот</w:t>
      </w:r>
      <w:r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D38C4D" w14:textId="77777777" w:rsidR="00CB4358" w:rsidRPr="00CB4358" w:rsidRDefault="00CB4358" w:rsidP="006662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июня 2023 г. по 19 июня 2023 г. - в размере 80,24% от начальной цены продажи лот</w:t>
      </w:r>
      <w:r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BA4236" w14:textId="77777777" w:rsidR="00CB4358" w:rsidRPr="00CB4358" w:rsidRDefault="00CB4358" w:rsidP="006662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2023 г. по 26 июня 2023 г. - в размере 70,36% от начальной цены продажи лот</w:t>
      </w:r>
      <w:r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8ADC19" w14:textId="77777777" w:rsidR="00CB4358" w:rsidRPr="00CB4358" w:rsidRDefault="00CB4358" w:rsidP="006662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03 июля 2023 г. - в размере 60,48% от начальной цены продажи лот</w:t>
      </w:r>
      <w:r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2A73AF" w14:textId="77777777" w:rsidR="00CB4358" w:rsidRPr="00CB4358" w:rsidRDefault="00CB4358" w:rsidP="006662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2023 г. по 10 июля 2023 г. - в размере 50,60% от начальной цены продажи лот</w:t>
      </w:r>
      <w:r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A50126" w14:textId="77777777" w:rsidR="00CB4358" w:rsidRPr="00CB4358" w:rsidRDefault="00CB4358" w:rsidP="006662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17 июля 2023 г. - в размере 40,72% от начальной цены продажи лот</w:t>
      </w:r>
      <w:r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2A0352" w14:textId="77777777" w:rsidR="00CB4358" w:rsidRPr="00CB4358" w:rsidRDefault="00CB4358" w:rsidP="006662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24 июля 2023 г. - в размере 30,84% от начальной цены продажи лот</w:t>
      </w:r>
      <w:r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CE2593" w14:textId="77777777" w:rsidR="00CB4358" w:rsidRPr="00CB4358" w:rsidRDefault="00CB4358" w:rsidP="006662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июля 2023 г. - в размере 20,96% от начальной цены продажи лот</w:t>
      </w:r>
      <w:r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844881" w14:textId="77777777" w:rsidR="00CB4358" w:rsidRPr="00CB4358" w:rsidRDefault="00CB4358" w:rsidP="006662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07 августа 2023 г. - в размере 11,08% от начальной цены продажи лот</w:t>
      </w:r>
      <w:r w:rsidRPr="00CB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7C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AE197" w14:textId="2FDE3702" w:rsidR="00EE2718" w:rsidRPr="00CB4358" w:rsidRDefault="00CB4358" w:rsidP="006662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27C0A">
        <w:rPr>
          <w:rFonts w:eastAsia="Times New Roman"/>
          <w:color w:val="000000"/>
        </w:rPr>
        <w:t>с 08 августа 2023 г. по 14 августа 2023 г. - в размере 1,20% от начальной цены продажи лот</w:t>
      </w:r>
      <w:r w:rsidRPr="00CB4358">
        <w:rPr>
          <w:rFonts w:eastAsia="Times New Roman"/>
          <w:color w:val="000000"/>
        </w:rPr>
        <w:t>а.</w:t>
      </w:r>
    </w:p>
    <w:p w14:paraId="2639B9A4" w14:textId="109A0EF9" w:rsidR="00927CB6" w:rsidRPr="00CB4358" w:rsidRDefault="00927CB6" w:rsidP="0066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B435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CB4358" w:rsidRDefault="00927CB6" w:rsidP="006662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35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CB4358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CB4358" w:rsidRDefault="0031121C" w:rsidP="006662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35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CB4358" w:rsidRDefault="0031121C" w:rsidP="006662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35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CB4358" w:rsidRDefault="0031121C" w:rsidP="006662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358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</w:t>
      </w:r>
      <w:r w:rsidRPr="00CB4358">
        <w:rPr>
          <w:rFonts w:ascii="Times New Roman" w:hAnsi="Times New Roman" w:cs="Times New Roman"/>
          <w:sz w:val="24"/>
          <w:szCs w:val="24"/>
        </w:rPr>
        <w:lastRenderedPageBreak/>
        <w:t>обеспечению финансовой стабильности Российской Федерации.</w:t>
      </w:r>
    </w:p>
    <w:p w14:paraId="0689A6B5" w14:textId="77777777" w:rsidR="0031121C" w:rsidRPr="00CB4358" w:rsidRDefault="0031121C" w:rsidP="006662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35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CB4358" w:rsidRDefault="00927CB6" w:rsidP="006662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CB435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B43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CB435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CB435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CB4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CB435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CB4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358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CB4358" w:rsidRDefault="00927CB6" w:rsidP="0066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CB4358" w:rsidRDefault="00927CB6" w:rsidP="0066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CB4358" w:rsidRDefault="00927CB6" w:rsidP="0066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CB4358" w:rsidRDefault="00927CB6" w:rsidP="0066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35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CB4358" w:rsidRDefault="00927CB6" w:rsidP="0066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B435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CB4358" w:rsidRDefault="00927CB6" w:rsidP="0066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CB4358" w:rsidRDefault="00927CB6" w:rsidP="0066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B435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CB4358" w:rsidRDefault="00927CB6" w:rsidP="0066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CB4358" w:rsidRDefault="00927CB6" w:rsidP="0066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CB43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CB4358" w:rsidRDefault="00927CB6" w:rsidP="0066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CB4358" w:rsidRDefault="00927CB6" w:rsidP="0066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CB4358" w:rsidRDefault="00927CB6" w:rsidP="0066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CB435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CB435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CB435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CB4358" w:rsidRDefault="00927CB6" w:rsidP="0066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B4358" w:rsidRDefault="00927CB6" w:rsidP="006662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638F27FD" w:rsidR="006037E3" w:rsidRPr="002C4E96" w:rsidRDefault="006037E3" w:rsidP="0066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B4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B4358">
        <w:rPr>
          <w:rFonts w:ascii="Times New Roman" w:hAnsi="Times New Roman" w:cs="Times New Roman"/>
          <w:sz w:val="24"/>
          <w:szCs w:val="24"/>
        </w:rPr>
        <w:t xml:space="preserve"> д</w:t>
      </w:r>
      <w:r w:rsidRPr="00CB4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C4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B4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B4358">
        <w:rPr>
          <w:rFonts w:ascii="Times New Roman" w:hAnsi="Times New Roman" w:cs="Times New Roman"/>
          <w:sz w:val="24"/>
          <w:szCs w:val="24"/>
        </w:rPr>
        <w:t xml:space="preserve"> </w:t>
      </w:r>
      <w:r w:rsidRPr="00CB435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2C4E9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66EFD" w:rsidRPr="00CB4358">
        <w:rPr>
          <w:rFonts w:ascii="Times New Roman" w:hAnsi="Times New Roman" w:cs="Times New Roman"/>
          <w:color w:val="000000"/>
          <w:sz w:val="24"/>
          <w:szCs w:val="24"/>
        </w:rPr>
        <w:t>ел. 8 (499) 395-00-20 (с 9.00 до 18.00 по Московскому времени в рабочие дни)</w:t>
      </w:r>
      <w:r w:rsidR="00766EFD" w:rsidRPr="00CB4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EFD" w:rsidRPr="00CB4358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766EFD" w:rsidRPr="00CB43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CB4358" w:rsidRDefault="005B346C" w:rsidP="0066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5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CB4358" w:rsidRDefault="00AF3005" w:rsidP="0066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4771115"/>
      <w:r w:rsidRPr="00CB435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2"/>
    <w:p w14:paraId="23CF7F72" w14:textId="77777777" w:rsidR="00EE2718" w:rsidRPr="00CB4358" w:rsidRDefault="00EE2718" w:rsidP="0066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CB435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2C4E96"/>
    <w:rsid w:val="0031121C"/>
    <w:rsid w:val="00432832"/>
    <w:rsid w:val="00467D6B"/>
    <w:rsid w:val="004702B3"/>
    <w:rsid w:val="004D3E07"/>
    <w:rsid w:val="004E15DE"/>
    <w:rsid w:val="00527C0A"/>
    <w:rsid w:val="0054753F"/>
    <w:rsid w:val="0059668F"/>
    <w:rsid w:val="005B346C"/>
    <w:rsid w:val="005F1F68"/>
    <w:rsid w:val="006037E3"/>
    <w:rsid w:val="00632451"/>
    <w:rsid w:val="00662676"/>
    <w:rsid w:val="006652A3"/>
    <w:rsid w:val="006662BF"/>
    <w:rsid w:val="00714773"/>
    <w:rsid w:val="007229EA"/>
    <w:rsid w:val="00735EAD"/>
    <w:rsid w:val="00766EFD"/>
    <w:rsid w:val="007B575E"/>
    <w:rsid w:val="007E3E1A"/>
    <w:rsid w:val="00814A72"/>
    <w:rsid w:val="00825B29"/>
    <w:rsid w:val="00865FD7"/>
    <w:rsid w:val="00882E21"/>
    <w:rsid w:val="00927CB6"/>
    <w:rsid w:val="009B549A"/>
    <w:rsid w:val="00A237B5"/>
    <w:rsid w:val="00A314CD"/>
    <w:rsid w:val="00A33F49"/>
    <w:rsid w:val="00AB030D"/>
    <w:rsid w:val="00AF3005"/>
    <w:rsid w:val="00B41D69"/>
    <w:rsid w:val="00B953CE"/>
    <w:rsid w:val="00BE3B1A"/>
    <w:rsid w:val="00C035F0"/>
    <w:rsid w:val="00C11EFF"/>
    <w:rsid w:val="00C64DBE"/>
    <w:rsid w:val="00CB4358"/>
    <w:rsid w:val="00CC5C42"/>
    <w:rsid w:val="00CF06A5"/>
    <w:rsid w:val="00D1566F"/>
    <w:rsid w:val="00D437B1"/>
    <w:rsid w:val="00D62667"/>
    <w:rsid w:val="00DA477E"/>
    <w:rsid w:val="00E12395"/>
    <w:rsid w:val="00E614D3"/>
    <w:rsid w:val="00E82DD0"/>
    <w:rsid w:val="00EE2718"/>
    <w:rsid w:val="00F104BD"/>
    <w:rsid w:val="00F569DF"/>
    <w:rsid w:val="00F715F1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237B5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5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44</cp:revision>
  <dcterms:created xsi:type="dcterms:W3CDTF">2019-07-23T07:42:00Z</dcterms:created>
  <dcterms:modified xsi:type="dcterms:W3CDTF">2022-12-29T09:12:00Z</dcterms:modified>
</cp:coreProperties>
</file>