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ED196" w14:textId="77777777" w:rsidR="00123209" w:rsidRPr="00576809" w:rsidRDefault="00123209" w:rsidP="00F56FF3">
      <w:pPr>
        <w:pStyle w:val="a3"/>
        <w:rPr>
          <w:rFonts w:ascii="Verdana" w:hAnsi="Verdana"/>
          <w:b/>
          <w:sz w:val="20"/>
        </w:rPr>
      </w:pPr>
    </w:p>
    <w:p w14:paraId="5AEB4D05" w14:textId="77777777" w:rsidR="001D7929" w:rsidRPr="00576809" w:rsidRDefault="00107BB5" w:rsidP="00F56FF3">
      <w:pPr>
        <w:pStyle w:val="a3"/>
        <w:rPr>
          <w:rFonts w:ascii="Verdana" w:hAnsi="Verdana"/>
          <w:b/>
          <w:sz w:val="20"/>
        </w:rPr>
      </w:pPr>
      <w:r w:rsidRPr="00576809">
        <w:rPr>
          <w:rFonts w:ascii="Verdana" w:hAnsi="Verdana"/>
          <w:b/>
          <w:sz w:val="20"/>
        </w:rPr>
        <w:t>Договор</w:t>
      </w:r>
    </w:p>
    <w:p w14:paraId="0FF69774" w14:textId="77777777" w:rsidR="001D7929" w:rsidRPr="00576809" w:rsidRDefault="001D7929" w:rsidP="00F56FF3">
      <w:pPr>
        <w:pStyle w:val="a3"/>
        <w:rPr>
          <w:rFonts w:ascii="Verdana" w:hAnsi="Verdana"/>
          <w:b/>
          <w:sz w:val="20"/>
        </w:rPr>
      </w:pPr>
      <w:r w:rsidRPr="00576809">
        <w:rPr>
          <w:rFonts w:ascii="Verdana" w:hAnsi="Verdana"/>
          <w:b/>
          <w:sz w:val="20"/>
        </w:rPr>
        <w:t>купли-продажи недвижимого имущества</w:t>
      </w:r>
    </w:p>
    <w:p w14:paraId="021D006E" w14:textId="77777777" w:rsidR="001D7929" w:rsidRPr="00576809" w:rsidRDefault="004A4E6F" w:rsidP="00F56FF3">
      <w:pPr>
        <w:pStyle w:val="a3"/>
        <w:rPr>
          <w:rFonts w:ascii="Verdana" w:hAnsi="Verdana"/>
          <w:b/>
          <w:sz w:val="20"/>
        </w:rPr>
      </w:pPr>
      <w:r w:rsidRPr="00576809">
        <w:rPr>
          <w:rFonts w:ascii="Verdana" w:hAnsi="Verdana"/>
          <w:b/>
          <w:sz w:val="20"/>
        </w:rPr>
        <w:t xml:space="preserve">(Банк «ТРАСТ» (ПАО) </w:t>
      </w:r>
      <w:r w:rsidR="001D7929" w:rsidRPr="00576809">
        <w:rPr>
          <w:rFonts w:ascii="Verdana" w:hAnsi="Verdana"/>
          <w:b/>
          <w:sz w:val="20"/>
        </w:rPr>
        <w:t>– Продавец)</w:t>
      </w:r>
    </w:p>
    <w:p w14:paraId="2DA633C9" w14:textId="77777777" w:rsidR="001D7929" w:rsidRPr="00576809" w:rsidRDefault="001D7929" w:rsidP="00F56FF3">
      <w:pPr>
        <w:pStyle w:val="a3"/>
        <w:rPr>
          <w:rFonts w:ascii="Verdana" w:hAnsi="Verdana"/>
          <w:b/>
          <w:sz w:val="20"/>
        </w:rPr>
      </w:pPr>
    </w:p>
    <w:p w14:paraId="5C1D65DC" w14:textId="77777777" w:rsidR="00B83979" w:rsidRPr="00576809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__________                                                                </w:t>
      </w:r>
      <w:proofErr w:type="gramStart"/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«</w:t>
      </w:r>
      <w:proofErr w:type="gramEnd"/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___» ________ 20</w:t>
      </w:r>
      <w:r w:rsidR="00C06D1F"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_</w:t>
      </w: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_г.</w:t>
      </w:r>
    </w:p>
    <w:p w14:paraId="6ED99078" w14:textId="77777777" w:rsidR="00B83979" w:rsidRPr="00576809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tbl>
      <w:tblPr>
        <w:tblStyle w:val="a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CC3B0A" w:rsidRPr="00576809" w14:paraId="26F8E10C" w14:textId="77777777" w:rsidTr="00CC3B0A">
        <w:tc>
          <w:tcPr>
            <w:tcW w:w="9072" w:type="dxa"/>
          </w:tcPr>
          <w:p w14:paraId="2B884CD9" w14:textId="77777777" w:rsidR="00CC3B0A" w:rsidRPr="00576809" w:rsidRDefault="00CC3B0A" w:rsidP="00CC3B0A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val="en-US" w:eastAsia="ru-RU"/>
              </w:rPr>
              <w:t xml:space="preserve">                                                                                                                 ,</w:t>
            </w: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u w:val="single"/>
                <w:lang w:val="en-US" w:eastAsia="ru-RU"/>
              </w:rPr>
              <w:t xml:space="preserve">   </w:t>
            </w:r>
          </w:p>
        </w:tc>
      </w:tr>
      <w:tr w:rsidR="00CC3B0A" w:rsidRPr="00576809" w14:paraId="50A4E350" w14:textId="77777777" w:rsidTr="00CC3B0A">
        <w:tc>
          <w:tcPr>
            <w:tcW w:w="9072" w:type="dxa"/>
          </w:tcPr>
          <w:p w14:paraId="34DE5663" w14:textId="6326307C" w:rsidR="00CC3B0A" w:rsidRPr="00576809" w:rsidRDefault="00CC3B0A" w:rsidP="008445DC">
            <w:pPr>
              <w:ind w:firstLine="720"/>
              <w:jc w:val="center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(Публичное акционерное общество Национальный банк «ТРАСТ»)</w:t>
            </w:r>
          </w:p>
        </w:tc>
      </w:tr>
    </w:tbl>
    <w:p w14:paraId="60B15B9D" w14:textId="77777777" w:rsidR="00B83979" w:rsidRPr="00576809" w:rsidRDefault="00B83979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именуемое в дальнейшем «</w:t>
      </w: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Продавец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»,</w:t>
      </w:r>
      <w:r w:rsidRPr="00576809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="008144B0"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,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B83979" w:rsidRPr="00576809" w14:paraId="3E483977" w14:textId="77777777" w:rsidTr="000E4B9A">
        <w:tc>
          <w:tcPr>
            <w:tcW w:w="2376" w:type="dxa"/>
            <w:shd w:val="clear" w:color="auto" w:fill="auto"/>
          </w:tcPr>
          <w:p w14:paraId="0F1470ED" w14:textId="77777777" w:rsidR="00B83979" w:rsidRPr="00576809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1  Покупатель</w:t>
            </w:r>
            <w:proofErr w:type="gramEnd"/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645BF6" w:rsidRPr="00576809" w14:paraId="23728E38" w14:textId="77777777" w:rsidTr="00645BF6">
              <w:tc>
                <w:tcPr>
                  <w:tcW w:w="6969" w:type="dxa"/>
                </w:tcPr>
                <w:p w14:paraId="1E3CF43D" w14:textId="77777777" w:rsidR="00645BF6" w:rsidRPr="00576809" w:rsidRDefault="00645BF6" w:rsidP="00F56FF3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45BF6" w:rsidRPr="00576809" w14:paraId="71D28BBC" w14:textId="77777777" w:rsidTr="00645BF6">
              <w:tc>
                <w:tcPr>
                  <w:tcW w:w="6969" w:type="dxa"/>
                </w:tcPr>
                <w:p w14:paraId="7CC6CDCF" w14:textId="77777777" w:rsidR="00645BF6" w:rsidRPr="00576809" w:rsidRDefault="00645BF6" w:rsidP="00645BF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576809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(полное наименование, ИНН, ОГРН </w:t>
                  </w:r>
                  <w:proofErr w:type="gramStart"/>
                  <w:r w:rsidRPr="00576809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согласно выписки</w:t>
                  </w:r>
                  <w:proofErr w:type="gramEnd"/>
                  <w:r w:rsidRPr="00576809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из ЕГРЮЛ)</w:t>
                  </w:r>
                </w:p>
              </w:tc>
            </w:tr>
          </w:tbl>
          <w:p w14:paraId="3547B025" w14:textId="77777777" w:rsidR="004E64E2" w:rsidRPr="00576809" w:rsidRDefault="00334661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576809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576809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576809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576809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4E64E2" w:rsidRPr="00576809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в лице</w:t>
            </w:r>
            <w:r w:rsidR="004E64E2" w:rsidRPr="00576809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="004E64E2" w:rsidRPr="00576809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="004E64E2" w:rsidRPr="00576809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="004E64E2" w:rsidRPr="00576809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="004E64E2" w:rsidRPr="00576809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="004E64E2" w:rsidRPr="00576809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="004E64E2" w:rsidRPr="00576809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1A3D573B" w14:textId="77777777" w:rsidR="00B83979" w:rsidRPr="00576809" w:rsidRDefault="00B83979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B83979" w:rsidRPr="00576809" w14:paraId="4C83A369" w14:textId="77777777" w:rsidTr="000E4B9A">
        <w:tc>
          <w:tcPr>
            <w:tcW w:w="2376" w:type="dxa"/>
            <w:shd w:val="clear" w:color="auto" w:fill="auto"/>
          </w:tcPr>
          <w:p w14:paraId="73D16B8F" w14:textId="77777777" w:rsidR="00B83979" w:rsidRPr="00576809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  Покупатель</w:t>
            </w:r>
            <w:proofErr w:type="gramEnd"/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576809" w14:paraId="730CC638" w14:textId="77777777" w:rsidTr="00CC3B0A">
              <w:tc>
                <w:tcPr>
                  <w:tcW w:w="6969" w:type="dxa"/>
                </w:tcPr>
                <w:p w14:paraId="44184B47" w14:textId="77777777" w:rsidR="005C6952" w:rsidRPr="00576809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576809" w14:paraId="1C2B343A" w14:textId="77777777" w:rsidTr="005C6952">
              <w:trPr>
                <w:trHeight w:val="224"/>
              </w:trPr>
              <w:tc>
                <w:tcPr>
                  <w:tcW w:w="6969" w:type="dxa"/>
                </w:tcPr>
                <w:p w14:paraId="4C1D53F8" w14:textId="77777777" w:rsidR="005C6952" w:rsidRPr="00576809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576809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407F5476" w14:textId="77777777" w:rsidR="00B83979" w:rsidRPr="00576809" w:rsidRDefault="00FD367D" w:rsidP="00F56FF3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576809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576809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576809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="004E64E2" w:rsidRPr="00576809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4E64E2" w:rsidRPr="00576809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4E64E2" w:rsidRPr="00576809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4E64E2" w:rsidRPr="00576809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634B19" w:rsidRPr="00576809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="004E64E2" w:rsidRPr="00576809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4E64E2" w:rsidRPr="00576809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4E64E2"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="004E64E2"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="004E64E2"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4E64E2" w:rsidRPr="00576809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4E64E2" w:rsidRPr="00576809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4E64E2" w:rsidRPr="00576809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="004E64E2" w:rsidRPr="00576809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6FD7FFF7" w14:textId="77777777" w:rsidR="00CC31CE" w:rsidRPr="00576809" w:rsidRDefault="00CC31C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4316C" w:rsidRPr="00576809" w14:paraId="6157A955" w14:textId="77777777" w:rsidTr="005C6952">
        <w:trPr>
          <w:trHeight w:val="2866"/>
        </w:trPr>
        <w:tc>
          <w:tcPr>
            <w:tcW w:w="2376" w:type="dxa"/>
            <w:shd w:val="clear" w:color="auto" w:fill="auto"/>
          </w:tcPr>
          <w:p w14:paraId="7120D692" w14:textId="77777777" w:rsidR="0024316C" w:rsidRPr="00576809" w:rsidRDefault="0024316C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3  Покупатель</w:t>
            </w:r>
            <w:proofErr w:type="gramEnd"/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ИП</w:t>
            </w:r>
            <w:r w:rsidR="000F0CF1" w:rsidRPr="00576809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576809" w14:paraId="5F247CE3" w14:textId="77777777" w:rsidTr="00CC3B0A">
              <w:tc>
                <w:tcPr>
                  <w:tcW w:w="6969" w:type="dxa"/>
                </w:tcPr>
                <w:p w14:paraId="13D4A0AB" w14:textId="77777777" w:rsidR="005C6952" w:rsidRPr="00576809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576809" w14:paraId="190D8F73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15D7F638" w14:textId="77777777" w:rsidR="005C6952" w:rsidRPr="00576809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576809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3844DEBB" w14:textId="77777777" w:rsidR="005C6952" w:rsidRPr="00576809" w:rsidRDefault="00C8334E" w:rsidP="000E65EF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576809">
              <w:rPr>
                <w:rFonts w:ascii="Verdana" w:hAnsi="Verdana"/>
                <w:sz w:val="20"/>
                <w:szCs w:val="20"/>
              </w:rPr>
              <w:t>О</w:t>
            </w:r>
            <w:r w:rsidR="00FD367D" w:rsidRPr="00576809">
              <w:rPr>
                <w:rFonts w:ascii="Verdana" w:hAnsi="Verdana"/>
                <w:sz w:val="20"/>
                <w:szCs w:val="20"/>
              </w:rPr>
              <w:t>ГРНИП</w:t>
            </w:r>
            <w:r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____________________,</w:t>
            </w:r>
            <w:r w:rsidR="0024316C"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24316C" w:rsidRPr="00576809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24316C" w:rsidRPr="00576809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24316C" w:rsidRPr="00576809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24316C" w:rsidRPr="00576809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24316C" w:rsidRPr="00576809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="0024316C" w:rsidRPr="00576809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="0024316C" w:rsidRPr="00576809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24316C" w:rsidRPr="00576809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24316C"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="0024316C"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="0024316C"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24316C" w:rsidRPr="00576809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="0024316C" w:rsidRPr="00576809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24316C" w:rsidRPr="00576809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="0024316C" w:rsidRPr="00576809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="0024316C" w:rsidRPr="00576809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4316C" w:rsidRPr="00576809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="0024316C" w:rsidRPr="00576809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="0024316C" w:rsidRPr="00576809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="0024316C" w:rsidRPr="00576809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="0024316C"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="0024316C" w:rsidRPr="00576809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576809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="0024316C" w:rsidRPr="00576809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576809" w14:paraId="3385BE0D" w14:textId="77777777" w:rsidTr="00CC3B0A">
              <w:tc>
                <w:tcPr>
                  <w:tcW w:w="6969" w:type="dxa"/>
                </w:tcPr>
                <w:p w14:paraId="45218F5D" w14:textId="77777777" w:rsidR="005C6952" w:rsidRPr="00576809" w:rsidRDefault="005C6952" w:rsidP="009A49D7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576809" w14:paraId="10B1A26D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2CD8B557" w14:textId="77777777" w:rsidR="005C6952" w:rsidRPr="00576809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576809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09B0DE95" w14:textId="77777777" w:rsidR="008509DF" w:rsidRPr="00576809" w:rsidRDefault="008509DF" w:rsidP="005C6952">
            <w:pPr>
              <w:spacing w:after="0" w:line="240" w:lineRule="auto"/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</w:p>
        </w:tc>
      </w:tr>
    </w:tbl>
    <w:p w14:paraId="7B080C59" w14:textId="77777777" w:rsidR="0028544D" w:rsidRPr="00576809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="00857300"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</w:p>
    <w:p w14:paraId="7ECEB6CD" w14:textId="77777777" w:rsidR="00930C3B" w:rsidRPr="00576809" w:rsidRDefault="00107BB5" w:rsidP="00107BB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на основании Протокола №______ от _________</w:t>
      </w:r>
      <w:r w:rsidRPr="00576809">
        <w:rPr>
          <w:rFonts w:ascii="Verdana" w:hAnsi="Verdana"/>
          <w:sz w:val="20"/>
          <w:szCs w:val="20"/>
        </w:rPr>
        <w:t xml:space="preserve">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заключили настоящий договор о нижеследующем (далее – Договор):</w:t>
      </w:r>
    </w:p>
    <w:p w14:paraId="5B47DC12" w14:textId="77777777" w:rsidR="00F56FF3" w:rsidRPr="00576809" w:rsidRDefault="00F56FF3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ED27348" w14:textId="77777777" w:rsidR="00171986" w:rsidRPr="00576809" w:rsidRDefault="00171986" w:rsidP="00F56FF3">
      <w:pPr>
        <w:pStyle w:val="a5"/>
        <w:numPr>
          <w:ilvl w:val="0"/>
          <w:numId w:val="1"/>
        </w:numPr>
        <w:ind w:left="0" w:firstLine="0"/>
        <w:jc w:val="center"/>
        <w:rPr>
          <w:rFonts w:ascii="Verdana" w:hAnsi="Verdana"/>
          <w:b/>
          <w:color w:val="000000" w:themeColor="text1"/>
        </w:rPr>
      </w:pPr>
      <w:r w:rsidRPr="00576809">
        <w:rPr>
          <w:rFonts w:ascii="Verdana" w:hAnsi="Verdana"/>
          <w:b/>
          <w:color w:val="000000" w:themeColor="text1"/>
        </w:rPr>
        <w:t>ПРЕДМЕТ ДОГОВОРА</w:t>
      </w:r>
    </w:p>
    <w:p w14:paraId="1A9D7BB5" w14:textId="77777777" w:rsidR="00171986" w:rsidRPr="00576809" w:rsidRDefault="00171986" w:rsidP="00F56FF3">
      <w:pPr>
        <w:pStyle w:val="a5"/>
        <w:ind w:left="0"/>
        <w:rPr>
          <w:rFonts w:ascii="Verdana" w:hAnsi="Verdana"/>
          <w:color w:val="000000" w:themeColor="text1"/>
        </w:rPr>
      </w:pPr>
    </w:p>
    <w:p w14:paraId="269F8D9F" w14:textId="4A6B7124" w:rsidR="00D911F0" w:rsidRPr="00576809" w:rsidRDefault="00E25D0C" w:rsidP="00107BB5">
      <w:pPr>
        <w:pStyle w:val="ConsNormal"/>
        <w:widowControl/>
        <w:numPr>
          <w:ilvl w:val="1"/>
          <w:numId w:val="2"/>
        </w:numPr>
        <w:tabs>
          <w:tab w:val="left" w:pos="426"/>
          <w:tab w:val="left" w:pos="1080"/>
        </w:tabs>
        <w:ind w:left="0" w:right="0" w:firstLine="709"/>
        <w:jc w:val="both"/>
        <w:rPr>
          <w:rFonts w:ascii="Verdana" w:hAnsi="Verdana" w:cs="Times New Roman"/>
          <w:color w:val="000000" w:themeColor="text1"/>
        </w:rPr>
      </w:pPr>
      <w:r w:rsidRPr="00576809">
        <w:rPr>
          <w:rFonts w:ascii="Verdana" w:hAnsi="Verdana" w:cs="Times New Roman"/>
          <w:color w:val="000000" w:themeColor="text1"/>
        </w:rPr>
        <w:t xml:space="preserve"> </w:t>
      </w:r>
      <w:r w:rsidR="00BD7FC5" w:rsidRPr="00576809">
        <w:rPr>
          <w:rFonts w:ascii="Verdana" w:hAnsi="Verdana" w:cs="Times New Roman"/>
          <w:color w:val="000000" w:themeColor="text1"/>
        </w:rPr>
        <w:t xml:space="preserve">По </w:t>
      </w:r>
      <w:r w:rsidR="00CB783A" w:rsidRPr="00576809">
        <w:rPr>
          <w:rFonts w:ascii="Verdana" w:hAnsi="Verdana" w:cs="Times New Roman"/>
          <w:color w:val="000000" w:themeColor="text1"/>
        </w:rPr>
        <w:t>Договору</w:t>
      </w:r>
      <w:r w:rsidR="00BD7FC5" w:rsidRPr="00576809">
        <w:rPr>
          <w:rFonts w:ascii="Verdana" w:hAnsi="Verdana" w:cs="Times New Roman"/>
          <w:color w:val="000000" w:themeColor="text1"/>
        </w:rPr>
        <w:t xml:space="preserve"> </w:t>
      </w:r>
      <w:r w:rsidR="00171986" w:rsidRPr="00576809">
        <w:rPr>
          <w:rFonts w:ascii="Verdana" w:hAnsi="Verdana" w:cs="Times New Roman"/>
          <w:color w:val="000000" w:themeColor="text1"/>
        </w:rPr>
        <w:t>Продавец обязуется передать в собственность Покупател</w:t>
      </w:r>
      <w:r w:rsidR="00AA21AE" w:rsidRPr="00576809">
        <w:rPr>
          <w:rFonts w:ascii="Verdana" w:hAnsi="Verdana" w:cs="Times New Roman"/>
          <w:color w:val="000000" w:themeColor="text1"/>
        </w:rPr>
        <w:t>я</w:t>
      </w:r>
      <w:r w:rsidR="00171986" w:rsidRPr="00576809">
        <w:rPr>
          <w:rFonts w:ascii="Verdana" w:hAnsi="Verdana" w:cs="Times New Roman"/>
          <w:color w:val="000000" w:themeColor="text1"/>
        </w:rPr>
        <w:t xml:space="preserve">, а Покупатель обязуется принять и оплатить </w:t>
      </w:r>
      <w:r w:rsidR="00BF1C74">
        <w:rPr>
          <w:rFonts w:ascii="Verdana" w:hAnsi="Verdana" w:cs="Times New Roman"/>
          <w:color w:val="000000" w:themeColor="text1"/>
        </w:rPr>
        <w:t>з</w:t>
      </w:r>
      <w:r w:rsidR="00BF1C74" w:rsidRPr="00BF1C74">
        <w:rPr>
          <w:rFonts w:ascii="Verdana" w:hAnsi="Verdana" w:cs="Times New Roman"/>
          <w:color w:val="000000" w:themeColor="text1"/>
        </w:rPr>
        <w:t>емельный участок</w:t>
      </w:r>
      <w:r w:rsidR="00BF1C74">
        <w:rPr>
          <w:rFonts w:ascii="Verdana" w:hAnsi="Verdana" w:cs="Times New Roman"/>
          <w:color w:val="000000" w:themeColor="text1"/>
        </w:rPr>
        <w:t xml:space="preserve"> </w:t>
      </w:r>
      <w:r w:rsidR="00BF1C74" w:rsidRPr="00BF1C74">
        <w:rPr>
          <w:rFonts w:ascii="Verdana" w:hAnsi="Verdana" w:cs="Times New Roman"/>
          <w:color w:val="000000" w:themeColor="text1"/>
        </w:rPr>
        <w:t xml:space="preserve">общей площадью </w:t>
      </w:r>
      <w:r w:rsidR="005047F9" w:rsidRPr="005047F9">
        <w:rPr>
          <w:rFonts w:ascii="Verdana" w:hAnsi="Verdana" w:cs="Times New Roman"/>
          <w:color w:val="000000" w:themeColor="text1"/>
        </w:rPr>
        <w:t>1499 +/-21</w:t>
      </w:r>
      <w:r w:rsidR="005047F9">
        <w:rPr>
          <w:rFonts w:ascii="Verdana" w:hAnsi="Verdana" w:cs="Times New Roman"/>
          <w:color w:val="000000" w:themeColor="text1"/>
        </w:rPr>
        <w:t xml:space="preserve"> </w:t>
      </w:r>
      <w:r w:rsidR="005047F9" w:rsidRPr="005047F9">
        <w:rPr>
          <w:rFonts w:ascii="Verdana" w:hAnsi="Verdana" w:cs="Times New Roman"/>
          <w:color w:val="000000" w:themeColor="text1"/>
        </w:rPr>
        <w:t>кв. м</w:t>
      </w:r>
      <w:r w:rsidR="00BF1C74" w:rsidRPr="00BF1C74">
        <w:rPr>
          <w:rFonts w:ascii="Verdana" w:hAnsi="Verdana" w:cs="Times New Roman"/>
          <w:color w:val="000000" w:themeColor="text1"/>
        </w:rPr>
        <w:t>, кадастровый номер: 76:17:115201:128</w:t>
      </w:r>
      <w:r w:rsidR="005047F9">
        <w:rPr>
          <w:rFonts w:ascii="Verdana" w:hAnsi="Verdana" w:cs="Times New Roman"/>
          <w:color w:val="000000" w:themeColor="text1"/>
        </w:rPr>
        <w:t>5</w:t>
      </w:r>
      <w:r w:rsidR="00BF1C74">
        <w:rPr>
          <w:rFonts w:ascii="Verdana" w:hAnsi="Verdana" w:cs="Times New Roman"/>
          <w:color w:val="000000" w:themeColor="text1"/>
        </w:rPr>
        <w:t>, категория земель – земли нас</w:t>
      </w:r>
      <w:r w:rsidR="004E337E">
        <w:rPr>
          <w:rFonts w:ascii="Verdana" w:hAnsi="Verdana" w:cs="Times New Roman"/>
          <w:color w:val="000000" w:themeColor="text1"/>
        </w:rPr>
        <w:t>еленных пунктов, вид разрешенного использования -</w:t>
      </w:r>
      <w:r w:rsidR="004E337E" w:rsidRPr="004E337E">
        <w:t xml:space="preserve"> </w:t>
      </w:r>
      <w:r w:rsidR="004E337E" w:rsidRPr="004E337E">
        <w:rPr>
          <w:rFonts w:ascii="Verdana" w:hAnsi="Verdana" w:cs="Times New Roman"/>
          <w:color w:val="000000" w:themeColor="text1"/>
        </w:rPr>
        <w:t>для индивидуального жилищного строительства</w:t>
      </w:r>
      <w:r w:rsidR="004E337E">
        <w:rPr>
          <w:rFonts w:ascii="Verdana" w:hAnsi="Verdana" w:cs="Times New Roman"/>
          <w:color w:val="000000" w:themeColor="text1"/>
        </w:rPr>
        <w:t xml:space="preserve">, </w:t>
      </w:r>
      <w:r w:rsidR="00BF1C74" w:rsidRPr="00BF1C74">
        <w:rPr>
          <w:rFonts w:ascii="Verdana" w:hAnsi="Verdana" w:cs="Times New Roman"/>
          <w:color w:val="000000" w:themeColor="text1"/>
        </w:rPr>
        <w:t xml:space="preserve"> </w:t>
      </w:r>
      <w:r w:rsidR="004E337E" w:rsidRPr="00BF1C74">
        <w:rPr>
          <w:rFonts w:ascii="Verdana" w:hAnsi="Verdana" w:cs="Times New Roman"/>
          <w:color w:val="000000" w:themeColor="text1"/>
        </w:rPr>
        <w:t xml:space="preserve">расположенный по адресу: </w:t>
      </w:r>
      <w:r w:rsidR="004E337E" w:rsidRPr="004E337E">
        <w:rPr>
          <w:rFonts w:ascii="Verdana" w:hAnsi="Verdana" w:cs="Times New Roman"/>
          <w:color w:val="000000" w:themeColor="text1"/>
        </w:rPr>
        <w:t xml:space="preserve">установлено относительно ориентира, расположенного в границах </w:t>
      </w:r>
      <w:proofErr w:type="spellStart"/>
      <w:r w:rsidR="004E337E" w:rsidRPr="004E337E">
        <w:rPr>
          <w:rFonts w:ascii="Verdana" w:hAnsi="Verdana" w:cs="Times New Roman"/>
          <w:color w:val="000000" w:themeColor="text1"/>
        </w:rPr>
        <w:t>участка.Почтовый</w:t>
      </w:r>
      <w:proofErr w:type="spellEnd"/>
      <w:r w:rsidR="004E337E" w:rsidRPr="004E337E">
        <w:rPr>
          <w:rFonts w:ascii="Verdana" w:hAnsi="Verdana" w:cs="Times New Roman"/>
          <w:color w:val="000000" w:themeColor="text1"/>
        </w:rPr>
        <w:t xml:space="preserve"> адрес ориентира: обл. Ярославская, р-н Ярославский, с/с </w:t>
      </w:r>
      <w:proofErr w:type="spellStart"/>
      <w:r w:rsidR="004E337E" w:rsidRPr="004E337E">
        <w:rPr>
          <w:rFonts w:ascii="Verdana" w:hAnsi="Verdana" w:cs="Times New Roman"/>
          <w:color w:val="000000" w:themeColor="text1"/>
        </w:rPr>
        <w:t>Туношенский</w:t>
      </w:r>
      <w:proofErr w:type="spellEnd"/>
      <w:r w:rsidR="004E337E" w:rsidRPr="004E337E">
        <w:rPr>
          <w:rFonts w:ascii="Verdana" w:hAnsi="Verdana" w:cs="Times New Roman"/>
          <w:color w:val="000000" w:themeColor="text1"/>
        </w:rPr>
        <w:t xml:space="preserve">, </w:t>
      </w:r>
      <w:proofErr w:type="spellStart"/>
      <w:r w:rsidR="004E337E" w:rsidRPr="004E337E">
        <w:rPr>
          <w:rFonts w:ascii="Verdana" w:hAnsi="Verdana" w:cs="Times New Roman"/>
          <w:color w:val="000000" w:themeColor="text1"/>
        </w:rPr>
        <w:t>д.Поляны</w:t>
      </w:r>
      <w:proofErr w:type="spellEnd"/>
      <w:r w:rsidR="004E337E" w:rsidRPr="00BF1C74">
        <w:rPr>
          <w:rFonts w:ascii="Verdana" w:hAnsi="Verdana" w:cs="Times New Roman"/>
          <w:color w:val="000000" w:themeColor="text1"/>
        </w:rPr>
        <w:t xml:space="preserve"> </w:t>
      </w:r>
      <w:r w:rsidR="00107BB5" w:rsidRPr="00576809">
        <w:rPr>
          <w:rFonts w:ascii="Verdana" w:hAnsi="Verdana" w:cs="Times New Roman"/>
          <w:color w:val="000000" w:themeColor="text1"/>
        </w:rPr>
        <w:t>(далее – «Недвижимое имущество» или «Земельный участок»).</w:t>
      </w:r>
    </w:p>
    <w:p w14:paraId="5208CF72" w14:textId="6D67FB2C" w:rsidR="00CF10DB" w:rsidRPr="00576809" w:rsidRDefault="00107BB5" w:rsidP="001463B3">
      <w:pPr>
        <w:pStyle w:val="ConsNormal"/>
        <w:widowControl/>
        <w:numPr>
          <w:ilvl w:val="1"/>
          <w:numId w:val="2"/>
        </w:numPr>
        <w:tabs>
          <w:tab w:val="left" w:pos="709"/>
        </w:tabs>
        <w:ind w:left="0" w:right="0" w:firstLine="709"/>
        <w:jc w:val="both"/>
        <w:rPr>
          <w:rFonts w:ascii="Verdana" w:hAnsi="Verdana" w:cs="Times New Roman"/>
        </w:rPr>
      </w:pPr>
      <w:r w:rsidRPr="00576809">
        <w:rPr>
          <w:rFonts w:ascii="Verdana" w:hAnsi="Verdana" w:cs="Times New Roman"/>
        </w:rPr>
        <w:t xml:space="preserve"> </w:t>
      </w:r>
      <w:r w:rsidRPr="00576809">
        <w:rPr>
          <w:rFonts w:ascii="Verdana" w:hAnsi="Verdana" w:cs="Times New Roman"/>
          <w:color w:val="000000" w:themeColor="text1"/>
        </w:rPr>
        <w:t>Земельный участок</w:t>
      </w:r>
      <w:r w:rsidRPr="00576809">
        <w:rPr>
          <w:rFonts w:ascii="Verdana" w:hAnsi="Verdana"/>
          <w:color w:val="000000" w:themeColor="text1"/>
        </w:rPr>
        <w:t xml:space="preserve"> принадлежит Продавцу на праве собственности</w:t>
      </w:r>
      <w:r w:rsidRPr="00576809">
        <w:rPr>
          <w:rFonts w:ascii="Verdana" w:hAnsi="Verdana"/>
          <w:i/>
          <w:color w:val="0070C0"/>
        </w:rPr>
        <w:t xml:space="preserve">, </w:t>
      </w:r>
      <w:r w:rsidRPr="00576809">
        <w:rPr>
          <w:rFonts w:ascii="Verdana" w:hAnsi="Verdana"/>
          <w:color w:val="000000" w:themeColor="text1"/>
        </w:rPr>
        <w:t xml:space="preserve">о чем в Едином государственном </w:t>
      </w:r>
      <w:r w:rsidRPr="004E337E">
        <w:rPr>
          <w:rFonts w:ascii="Verdana" w:hAnsi="Verdana"/>
        </w:rPr>
        <w:t xml:space="preserve">реестре недвижимости сделана запись о регистрации </w:t>
      </w:r>
      <w:r w:rsidRPr="00576809">
        <w:rPr>
          <w:rFonts w:ascii="Verdana" w:hAnsi="Verdana"/>
        </w:rPr>
        <w:t xml:space="preserve">№ </w:t>
      </w:r>
      <w:r w:rsidR="005047F9" w:rsidRPr="005047F9">
        <w:rPr>
          <w:rFonts w:ascii="Verdana" w:hAnsi="Verdana"/>
        </w:rPr>
        <w:t>76:17:115201:1285-76/023/2020-8 от 16.01.2020</w:t>
      </w:r>
      <w:r w:rsidRPr="00576809">
        <w:rPr>
          <w:rFonts w:ascii="Verdana" w:hAnsi="Verdana"/>
        </w:rPr>
        <w:t>,</w:t>
      </w:r>
      <w:r w:rsidRPr="004E337E">
        <w:rPr>
          <w:rFonts w:ascii="Verdana" w:hAnsi="Verdana"/>
        </w:rPr>
        <w:t xml:space="preserve"> что подтверждается Выпиской из Единого государственного реестра недвижимости </w:t>
      </w:r>
      <w:r w:rsidRPr="00576809">
        <w:rPr>
          <w:rFonts w:ascii="Verdana" w:hAnsi="Verdana"/>
        </w:rPr>
        <w:t>от</w:t>
      </w:r>
      <w:r w:rsidRPr="004E337E">
        <w:rPr>
          <w:rFonts w:ascii="Verdana" w:hAnsi="Verdana"/>
        </w:rPr>
        <w:t xml:space="preserve"> </w:t>
      </w:r>
      <w:r w:rsidR="005047F9" w:rsidRPr="005047F9">
        <w:rPr>
          <w:rFonts w:ascii="Verdana" w:hAnsi="Verdana"/>
        </w:rPr>
        <w:t>31.01.2023 № 99/2023/516820860</w:t>
      </w:r>
      <w:r w:rsidRPr="004E337E">
        <w:rPr>
          <w:rFonts w:ascii="Verdana" w:hAnsi="Verdana"/>
        </w:rPr>
        <w:t>.</w:t>
      </w:r>
    </w:p>
    <w:p w14:paraId="370B3B94" w14:textId="77777777" w:rsidR="00171986" w:rsidRPr="00576809" w:rsidRDefault="000E2F36" w:rsidP="000E2F36">
      <w:pPr>
        <w:pStyle w:val="ConsNormal"/>
        <w:widowControl/>
        <w:numPr>
          <w:ilvl w:val="1"/>
          <w:numId w:val="26"/>
        </w:numPr>
        <w:tabs>
          <w:tab w:val="left" w:pos="709"/>
          <w:tab w:val="left" w:pos="1080"/>
        </w:tabs>
        <w:ind w:left="0" w:right="0" w:firstLine="709"/>
        <w:jc w:val="both"/>
        <w:rPr>
          <w:rFonts w:ascii="Verdana" w:hAnsi="Verdana"/>
          <w:bCs/>
        </w:rPr>
      </w:pPr>
      <w:r w:rsidRPr="00576809">
        <w:rPr>
          <w:rFonts w:ascii="Verdana" w:hAnsi="Verdana" w:cs="Times New Roman"/>
        </w:rPr>
        <w:t xml:space="preserve"> Заключение Договора одобрено всеми необходимыми согласно законодательству РФ и Уставу Продавца органами управления Продавца</w:t>
      </w:r>
      <w:r w:rsidRPr="00576809">
        <w:rPr>
          <w:rFonts w:ascii="Verdana" w:hAnsi="Verdana"/>
          <w:bCs/>
        </w:rPr>
        <w:t>. Продавцом соблюдены все необходимые внутрикорпоративные процедуры для заключения Договора.</w:t>
      </w:r>
    </w:p>
    <w:p w14:paraId="44F97D93" w14:textId="77777777" w:rsidR="000E2F36" w:rsidRPr="00576809" w:rsidRDefault="000E2F36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0E2F36" w:rsidRPr="00576809" w14:paraId="4C2FC77C" w14:textId="77777777" w:rsidTr="0034333C">
        <w:tc>
          <w:tcPr>
            <w:tcW w:w="2268" w:type="dxa"/>
          </w:tcPr>
          <w:p w14:paraId="32533DF4" w14:textId="77777777" w:rsidR="000E2F36" w:rsidRPr="00576809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576809">
              <w:rPr>
                <w:rFonts w:ascii="Verdana" w:hAnsi="Verdana"/>
                <w:bCs/>
                <w:i/>
                <w:color w:val="FF0000"/>
              </w:rPr>
              <w:lastRenderedPageBreak/>
              <w:t>Вариант 1 для Покупателей юридических лиц</w:t>
            </w:r>
          </w:p>
        </w:tc>
        <w:tc>
          <w:tcPr>
            <w:tcW w:w="7077" w:type="dxa"/>
          </w:tcPr>
          <w:p w14:paraId="3E7C9368" w14:textId="77777777" w:rsidR="000E2F36" w:rsidRPr="00576809" w:rsidRDefault="000E2F36" w:rsidP="00AC6801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576809">
              <w:rPr>
                <w:rFonts w:ascii="Verdana" w:hAnsi="Verdana"/>
                <w:bCs/>
              </w:rPr>
              <w:t>1.</w:t>
            </w:r>
            <w:r w:rsidR="00AC6801" w:rsidRPr="00576809">
              <w:rPr>
                <w:rFonts w:ascii="Verdana" w:hAnsi="Verdana"/>
                <w:bCs/>
              </w:rPr>
              <w:t>4</w:t>
            </w:r>
            <w:r w:rsidRPr="00576809">
              <w:rPr>
                <w:rFonts w:ascii="Verdana" w:hAnsi="Verdana"/>
                <w:bCs/>
              </w:rPr>
              <w:t xml:space="preserve">. </w:t>
            </w:r>
            <w:r w:rsidR="00846464" w:rsidRPr="00576809">
              <w:rPr>
                <w:rFonts w:ascii="Verdana" w:hAnsi="Verdana"/>
                <w:bCs/>
              </w:rPr>
              <w:t>Покупатель заключает Договор добровольно, не вследствие стечения тяжелых обстоятельств или на невыгодных для себя условиях, Договор не является для Покупателя кабальной сделкой. Покупатель подтверждает, что з</w:t>
            </w:r>
            <w:r w:rsidRPr="00576809">
              <w:rPr>
                <w:rFonts w:ascii="Verdana" w:hAnsi="Verdana"/>
                <w:bCs/>
              </w:rPr>
              <w:t>аключение Договора одобрено всеми необходимыми согласно законодательству РФ и Уставу Покупателя органами управления Покупателя. Покупателем соблюдены все необходимые внутрикорпоративные процедуры для заключения Договора.</w:t>
            </w:r>
          </w:p>
        </w:tc>
      </w:tr>
      <w:tr w:rsidR="0034333C" w:rsidRPr="00576809" w14:paraId="63328EF8" w14:textId="77777777" w:rsidTr="0034333C">
        <w:tc>
          <w:tcPr>
            <w:tcW w:w="2268" w:type="dxa"/>
          </w:tcPr>
          <w:p w14:paraId="6004BD8E" w14:textId="77777777" w:rsidR="0034333C" w:rsidRPr="00576809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576809">
              <w:rPr>
                <w:rFonts w:ascii="Verdana" w:hAnsi="Verdana"/>
                <w:bCs/>
                <w:i/>
                <w:color w:val="FF0000"/>
              </w:rPr>
              <w:t xml:space="preserve">Вариант </w:t>
            </w:r>
            <w:r w:rsidR="00066380" w:rsidRPr="00576809">
              <w:rPr>
                <w:rFonts w:ascii="Verdana" w:hAnsi="Verdana"/>
                <w:bCs/>
                <w:i/>
                <w:color w:val="FF0000"/>
              </w:rPr>
              <w:t>2</w:t>
            </w:r>
          </w:p>
          <w:p w14:paraId="30E8E4CD" w14:textId="77777777" w:rsidR="0034333C" w:rsidRPr="00576809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</w:rPr>
            </w:pPr>
            <w:r w:rsidRPr="00576809">
              <w:rPr>
                <w:rFonts w:ascii="Verdana" w:hAnsi="Verdana"/>
                <w:bCs/>
                <w:i/>
                <w:color w:val="FF0000"/>
              </w:rPr>
              <w:t xml:space="preserve"> для </w:t>
            </w:r>
            <w:r w:rsidR="000E2F36" w:rsidRPr="00576809">
              <w:rPr>
                <w:rFonts w:ascii="Verdana" w:hAnsi="Verdana"/>
                <w:bCs/>
                <w:i/>
                <w:color w:val="FF0000"/>
              </w:rPr>
              <w:t xml:space="preserve">Покупателей </w:t>
            </w:r>
            <w:r w:rsidRPr="00576809">
              <w:rPr>
                <w:rFonts w:ascii="Verdana" w:hAnsi="Verdana"/>
                <w:bCs/>
                <w:i/>
                <w:color w:val="FF0000"/>
              </w:rPr>
              <w:t xml:space="preserve">физических лиц (в том числе ИП) </w:t>
            </w:r>
          </w:p>
        </w:tc>
        <w:tc>
          <w:tcPr>
            <w:tcW w:w="7077" w:type="dxa"/>
          </w:tcPr>
          <w:p w14:paraId="719E5BBE" w14:textId="77777777" w:rsidR="0034333C" w:rsidRPr="00576809" w:rsidRDefault="000E2F36" w:rsidP="00C44067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576809">
              <w:rPr>
                <w:rFonts w:ascii="Verdana" w:hAnsi="Verdana"/>
                <w:bCs/>
              </w:rPr>
              <w:t>1.</w:t>
            </w:r>
            <w:r w:rsidR="00AC6801" w:rsidRPr="00576809">
              <w:rPr>
                <w:rFonts w:ascii="Verdana" w:hAnsi="Verdana"/>
                <w:bCs/>
              </w:rPr>
              <w:t>4</w:t>
            </w:r>
            <w:r w:rsidRPr="00576809">
              <w:rPr>
                <w:rFonts w:ascii="Verdana" w:hAnsi="Verdana"/>
                <w:bCs/>
              </w:rPr>
              <w:t xml:space="preserve">. Покупатель </w:t>
            </w:r>
            <w:r w:rsidR="0034333C" w:rsidRPr="00576809">
              <w:rPr>
                <w:rFonts w:ascii="Verdana" w:hAnsi="Verdana"/>
                <w:bCs/>
              </w:rPr>
              <w:t>заключа</w:t>
            </w:r>
            <w:r w:rsidRPr="00576809">
              <w:rPr>
                <w:rFonts w:ascii="Verdana" w:hAnsi="Verdana"/>
                <w:bCs/>
              </w:rPr>
              <w:t>ет</w:t>
            </w:r>
            <w:r w:rsidR="0034333C" w:rsidRPr="00576809">
              <w:rPr>
                <w:rFonts w:ascii="Verdana" w:hAnsi="Verdana"/>
                <w:bCs/>
              </w:rPr>
              <w:t xml:space="preserve"> Договор добровольно, не вследствие стечения тяжелых обстоятельств или на невыгодных для себя условиях, Договор не является для </w:t>
            </w:r>
            <w:r w:rsidR="00846464" w:rsidRPr="00576809">
              <w:rPr>
                <w:rFonts w:ascii="Verdana" w:hAnsi="Verdana"/>
                <w:bCs/>
              </w:rPr>
              <w:t>П</w:t>
            </w:r>
            <w:r w:rsidRPr="00576809">
              <w:rPr>
                <w:rFonts w:ascii="Verdana" w:hAnsi="Verdana"/>
                <w:bCs/>
              </w:rPr>
              <w:t xml:space="preserve">окупателя </w:t>
            </w:r>
            <w:r w:rsidR="0034333C" w:rsidRPr="00576809">
              <w:rPr>
                <w:rFonts w:ascii="Verdana" w:hAnsi="Verdana"/>
                <w:bCs/>
              </w:rPr>
              <w:t xml:space="preserve">кабальной сделкой. </w:t>
            </w:r>
            <w:r w:rsidRPr="00576809">
              <w:rPr>
                <w:rFonts w:ascii="Verdana" w:hAnsi="Verdana"/>
                <w:bCs/>
              </w:rPr>
              <w:t xml:space="preserve">Покупатель </w:t>
            </w:r>
            <w:r w:rsidR="0034333C" w:rsidRPr="00576809">
              <w:rPr>
                <w:rFonts w:ascii="Verdana" w:hAnsi="Verdana"/>
                <w:bCs/>
              </w:rPr>
              <w:t>подтвержда</w:t>
            </w:r>
            <w:r w:rsidR="00846464" w:rsidRPr="00576809">
              <w:rPr>
                <w:rFonts w:ascii="Verdana" w:hAnsi="Verdana"/>
                <w:bCs/>
              </w:rPr>
              <w:t>ет</w:t>
            </w:r>
            <w:r w:rsidR="0034333C" w:rsidRPr="00576809">
              <w:rPr>
                <w:rFonts w:ascii="Verdana" w:hAnsi="Verdana"/>
                <w:bCs/>
              </w:rPr>
              <w:t xml:space="preserve">, что </w:t>
            </w:r>
            <w:r w:rsidRPr="00576809">
              <w:rPr>
                <w:rFonts w:ascii="Verdana" w:hAnsi="Verdana"/>
                <w:bCs/>
              </w:rPr>
              <w:t xml:space="preserve">он </w:t>
            </w:r>
            <w:r w:rsidR="0034333C" w:rsidRPr="00576809">
              <w:rPr>
                <w:rFonts w:ascii="Verdana" w:hAnsi="Verdana"/>
                <w:bCs/>
              </w:rPr>
              <w:t xml:space="preserve">в дееспособности не ограничен; под опекой, попечительством, а также патронажем не </w:t>
            </w:r>
            <w:r w:rsidRPr="00576809">
              <w:rPr>
                <w:rFonts w:ascii="Verdana" w:hAnsi="Verdana"/>
                <w:bCs/>
              </w:rPr>
              <w:t>состоит</w:t>
            </w:r>
            <w:r w:rsidR="0034333C" w:rsidRPr="00576809">
              <w:rPr>
                <w:rFonts w:ascii="Verdana" w:hAnsi="Verdana"/>
                <w:bCs/>
              </w:rPr>
              <w:t xml:space="preserve">; по состоянию здоровья </w:t>
            </w:r>
            <w:r w:rsidRPr="00576809">
              <w:rPr>
                <w:rFonts w:ascii="Verdana" w:hAnsi="Verdana"/>
                <w:bCs/>
              </w:rPr>
              <w:t xml:space="preserve">может </w:t>
            </w:r>
            <w:r w:rsidR="0034333C" w:rsidRPr="00576809">
              <w:rPr>
                <w:rFonts w:ascii="Verdana" w:hAnsi="Verdana"/>
                <w:bCs/>
              </w:rPr>
              <w:t>самостоятельно осуществлять и защищать свои права и исполнять обязанности; не страда</w:t>
            </w:r>
            <w:r w:rsidRPr="00576809">
              <w:rPr>
                <w:rFonts w:ascii="Verdana" w:hAnsi="Verdana"/>
                <w:bCs/>
              </w:rPr>
              <w:t>е</w:t>
            </w:r>
            <w:r w:rsidR="0034333C" w:rsidRPr="00576809">
              <w:rPr>
                <w:rFonts w:ascii="Verdana" w:hAnsi="Verdana"/>
                <w:bCs/>
              </w:rPr>
              <w:t>т заболеваниями, препятствующими осознавать суть подписываемого Договора и обстоятельств его заключения</w:t>
            </w:r>
            <w:r w:rsidR="00D52F48" w:rsidRPr="00576809">
              <w:rPr>
                <w:rFonts w:ascii="Verdana" w:hAnsi="Verdana"/>
                <w:bCs/>
              </w:rPr>
              <w:t xml:space="preserve">, </w:t>
            </w:r>
            <w:r w:rsidR="00C44067" w:rsidRPr="00576809">
              <w:rPr>
                <w:rFonts w:ascii="Verdana" w:hAnsi="Verdana"/>
                <w:bCs/>
              </w:rPr>
              <w:t>Покупателем не заключались какие-либо договоры и/или соглашения (в том числе, брачный договор в соответствии с Семейным кодексом Российской Федерации), влияющие на заключение Договора и исполнение по Договору прав и обязанностей</w:t>
            </w:r>
            <w:r w:rsidR="00D52F48" w:rsidRPr="00576809">
              <w:rPr>
                <w:rFonts w:ascii="Verdana" w:hAnsi="Verdana"/>
                <w:bCs/>
              </w:rPr>
              <w:t xml:space="preserve"> </w:t>
            </w:r>
          </w:p>
        </w:tc>
      </w:tr>
    </w:tbl>
    <w:p w14:paraId="25A39F2E" w14:textId="77777777" w:rsidR="0034333C" w:rsidRPr="00576809" w:rsidRDefault="0034333C" w:rsidP="00F56FF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p w14:paraId="111E6E72" w14:textId="77777777" w:rsidR="00761DF7" w:rsidRPr="00576809" w:rsidRDefault="001463B3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576809">
        <w:rPr>
          <w:rFonts w:ascii="Verdana" w:hAnsi="Verdana"/>
          <w:bCs/>
        </w:rPr>
        <w:t>1.5. На дату подписания Договора недвижимое имущество не отчуждено</w:t>
      </w:r>
      <w:r w:rsidRPr="00576809">
        <w:rPr>
          <w:rFonts w:ascii="Verdana" w:hAnsi="Verdana"/>
        </w:rPr>
        <w:t>, не заложено, в споре и под арестом не состоит, не обременено правами третьих лиц, права на недвижимое имущество не являются предметом судебного спора.</w:t>
      </w:r>
    </w:p>
    <w:p w14:paraId="577FD0DF" w14:textId="77777777" w:rsidR="001463B3" w:rsidRPr="00576809" w:rsidRDefault="001463B3" w:rsidP="001463B3">
      <w:pPr>
        <w:spacing w:after="0" w:line="240" w:lineRule="auto"/>
        <w:ind w:left="-107" w:firstLine="816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576809">
        <w:rPr>
          <w:rFonts w:ascii="Verdana" w:eastAsia="Times New Roman" w:hAnsi="Verdana" w:cs="Arial"/>
          <w:sz w:val="20"/>
          <w:szCs w:val="20"/>
          <w:lang w:eastAsia="ru-RU"/>
        </w:rPr>
        <w:t xml:space="preserve">На дату подписания Договора в отношении недвижимого имущества имеются следующие </w:t>
      </w:r>
      <w:r w:rsidR="002744EB" w:rsidRPr="00576809">
        <w:rPr>
          <w:rFonts w:ascii="Verdana" w:eastAsia="Times New Roman" w:hAnsi="Verdana" w:cs="Arial"/>
          <w:sz w:val="20"/>
          <w:szCs w:val="20"/>
          <w:lang w:eastAsia="ru-RU"/>
        </w:rPr>
        <w:t>ограничения в использовании или ограничения права на объект недвижимости или обременения объекта недвижимости:</w:t>
      </w:r>
    </w:p>
    <w:p w14:paraId="3796766C" w14:textId="2249DF48" w:rsidR="004E337E" w:rsidRDefault="004E337E" w:rsidP="004E337E">
      <w:pPr>
        <w:pStyle w:val="a5"/>
        <w:numPr>
          <w:ilvl w:val="0"/>
          <w:numId w:val="38"/>
        </w:numPr>
        <w:ind w:left="0" w:firstLine="360"/>
        <w:jc w:val="both"/>
        <w:rPr>
          <w:rFonts w:ascii="Verdana" w:hAnsi="Verdana" w:cs="Liberation Serif"/>
          <w:color w:val="000000"/>
        </w:rPr>
      </w:pPr>
      <w:r w:rsidRPr="004E337E">
        <w:rPr>
          <w:rFonts w:ascii="Verdana" w:hAnsi="Verdana" w:cs="Liberation Serif"/>
          <w:color w:val="000000"/>
        </w:rPr>
        <w:t>Иные ограничения (обременения) прав, Временные. Дата истечения срока действия временного характера - 23.08.2016</w:t>
      </w:r>
      <w:r>
        <w:rPr>
          <w:rFonts w:ascii="Verdana" w:hAnsi="Verdana" w:cs="Liberation Serif"/>
          <w:color w:val="000000"/>
        </w:rPr>
        <w:t>;</w:t>
      </w:r>
    </w:p>
    <w:p w14:paraId="5511691A" w14:textId="19FFDBEC" w:rsidR="004E337E" w:rsidRPr="004E337E" w:rsidRDefault="004E337E" w:rsidP="004E337E">
      <w:pPr>
        <w:pStyle w:val="a5"/>
        <w:numPr>
          <w:ilvl w:val="0"/>
          <w:numId w:val="38"/>
        </w:numPr>
        <w:ind w:left="0" w:firstLine="360"/>
        <w:jc w:val="both"/>
        <w:rPr>
          <w:rFonts w:ascii="Verdana" w:hAnsi="Verdana" w:cs="Liberation Serif"/>
          <w:color w:val="000000"/>
        </w:rPr>
      </w:pPr>
      <w:r w:rsidRPr="004E337E">
        <w:rPr>
          <w:rFonts w:ascii="Verdana" w:hAnsi="Verdana" w:cs="Liberation Serif"/>
          <w:color w:val="000000"/>
        </w:rPr>
        <w:t>Ограничения прав на земельный участок, предусмотренные статьями 56, 56.1 Земельного кодекса Российской Федерации, Постановление Правительства Российской Федерации от 24</w:t>
      </w:r>
      <w:r>
        <w:rPr>
          <w:rFonts w:ascii="Verdana" w:hAnsi="Verdana" w:cs="Liberation Serif"/>
          <w:color w:val="000000"/>
        </w:rPr>
        <w:t xml:space="preserve"> </w:t>
      </w:r>
      <w:r w:rsidRPr="004E337E">
        <w:rPr>
          <w:rFonts w:ascii="Verdana" w:hAnsi="Verdana" w:cs="Liberation Serif"/>
          <w:color w:val="000000"/>
        </w:rPr>
        <w:t>февраля 2009г. №160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№ 160 от 24.02.2009, срок действия: 13.10.2015</w:t>
      </w:r>
    </w:p>
    <w:p w14:paraId="6D25E65E" w14:textId="09F84444" w:rsidR="004E337E" w:rsidRPr="004E337E" w:rsidRDefault="004E337E" w:rsidP="004E337E">
      <w:pPr>
        <w:pStyle w:val="a5"/>
        <w:numPr>
          <w:ilvl w:val="0"/>
          <w:numId w:val="38"/>
        </w:numPr>
        <w:ind w:left="0" w:firstLine="360"/>
        <w:jc w:val="both"/>
        <w:rPr>
          <w:rFonts w:ascii="Verdana" w:hAnsi="Verdana" w:cs="Liberation Serif"/>
          <w:color w:val="000000"/>
        </w:rPr>
      </w:pPr>
      <w:r w:rsidRPr="004E337E">
        <w:rPr>
          <w:rFonts w:ascii="Verdana" w:hAnsi="Verdana" w:cs="Liberation Serif"/>
          <w:color w:val="000000"/>
        </w:rPr>
        <w:t xml:space="preserve">Ограничения прав на земельный участок, предусмотренные статьями 56, 56.1 Земельного кодекса Российской Федерации, Приказ "Об установлении </w:t>
      </w:r>
      <w:proofErr w:type="spellStart"/>
      <w:r w:rsidRPr="004E337E">
        <w:rPr>
          <w:rFonts w:ascii="Verdana" w:hAnsi="Verdana" w:cs="Liberation Serif"/>
          <w:color w:val="000000"/>
        </w:rPr>
        <w:t>приаэродромной</w:t>
      </w:r>
      <w:proofErr w:type="spellEnd"/>
      <w:r w:rsidRPr="004E337E">
        <w:rPr>
          <w:rFonts w:ascii="Verdana" w:hAnsi="Verdana" w:cs="Liberation Serif"/>
          <w:color w:val="000000"/>
        </w:rPr>
        <w:t xml:space="preserve"> территории аэродрома Ярославль (</w:t>
      </w:r>
      <w:proofErr w:type="spellStart"/>
      <w:r w:rsidRPr="004E337E">
        <w:rPr>
          <w:rFonts w:ascii="Verdana" w:hAnsi="Verdana" w:cs="Liberation Serif"/>
          <w:color w:val="000000"/>
        </w:rPr>
        <w:t>Туношна</w:t>
      </w:r>
      <w:proofErr w:type="spellEnd"/>
      <w:r w:rsidRPr="004E337E">
        <w:rPr>
          <w:rFonts w:ascii="Verdana" w:hAnsi="Verdana" w:cs="Liberation Serif"/>
          <w:color w:val="000000"/>
        </w:rPr>
        <w:t>)" № 1022-П от 17.08.2020, срок действия: 14.06.2022</w:t>
      </w:r>
    </w:p>
    <w:p w14:paraId="764546B7" w14:textId="6EB5F1FD" w:rsidR="00930C3B" w:rsidRPr="00576809" w:rsidRDefault="00BF1125" w:rsidP="00BF1125">
      <w:pPr>
        <w:ind w:firstLine="709"/>
        <w:jc w:val="both"/>
        <w:rPr>
          <w:rFonts w:ascii="Verdana" w:hAnsi="Verdana"/>
          <w:sz w:val="20"/>
          <w:szCs w:val="20"/>
        </w:rPr>
      </w:pPr>
      <w:r w:rsidRPr="00576809">
        <w:rPr>
          <w:rFonts w:ascii="Verdana" w:hAnsi="Verdana"/>
          <w:sz w:val="20"/>
          <w:szCs w:val="20"/>
        </w:rPr>
        <w:t>1.6. До заключения Договора Покупатель произвел осмотр недвижимого имущества в натуре, изучил документацию на недвижимое имущество и не обнаружил каких-либо существенных дефектов и недостатков, за исключением тех, о которых ему сообщил Продавец, которые могли бы повлиять на решение о покупке и цене недвижимого имущества, претензий по состоянию, качеству и характеристикам приобретаемого недвижимого имущества Покупатель к Продавцу не имеет. Покупатель подтверждает, что ознакомился с документацией на недвижимое имущество до подписания настоящего Договора.</w:t>
      </w:r>
    </w:p>
    <w:p w14:paraId="5AB6CB65" w14:textId="77777777" w:rsidR="00BF1125" w:rsidRPr="00576809" w:rsidRDefault="00BF1125" w:rsidP="00BF1125">
      <w:pPr>
        <w:spacing w:after="0" w:line="240" w:lineRule="auto"/>
        <w:ind w:left="-102" w:firstLine="811"/>
        <w:jc w:val="both"/>
        <w:rPr>
          <w:rFonts w:ascii="Verdana" w:hAnsi="Verdana"/>
          <w:sz w:val="20"/>
          <w:szCs w:val="20"/>
        </w:rPr>
      </w:pPr>
    </w:p>
    <w:p w14:paraId="31A5D7B4" w14:textId="77777777" w:rsidR="00930C3B" w:rsidRPr="00576809" w:rsidRDefault="00930C3B" w:rsidP="00F56FF3">
      <w:pPr>
        <w:pStyle w:val="ConsNormal"/>
        <w:widowControl/>
        <w:tabs>
          <w:tab w:val="left" w:pos="709"/>
          <w:tab w:val="left" w:pos="1080"/>
        </w:tabs>
        <w:ind w:left="567" w:right="0" w:firstLine="0"/>
        <w:jc w:val="both"/>
        <w:textAlignment w:val="baseline"/>
        <w:rPr>
          <w:rFonts w:ascii="Verdana" w:hAnsi="Verdana" w:cs="Times New Roman"/>
          <w:i/>
          <w:color w:val="4F81BD" w:themeColor="accent1"/>
        </w:rPr>
      </w:pPr>
    </w:p>
    <w:p w14:paraId="4250F174" w14:textId="77777777" w:rsidR="00CF1A05" w:rsidRPr="00576809" w:rsidRDefault="00CF1A05" w:rsidP="000E2F36">
      <w:pPr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ЦЕНА И ПОРЯДОК РАСЧЕТОВ</w:t>
      </w:r>
    </w:p>
    <w:p w14:paraId="364BB98C" w14:textId="77777777" w:rsidR="00CF1A05" w:rsidRPr="00576809" w:rsidRDefault="00CF1A0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219F180" w14:textId="77777777" w:rsidR="00BF1125" w:rsidRPr="00576809" w:rsidRDefault="00BF1125" w:rsidP="00BF1125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576809">
        <w:rPr>
          <w:rFonts w:ascii="Verdana" w:hAnsi="Verdana"/>
          <w:sz w:val="20"/>
          <w:szCs w:val="20"/>
        </w:rPr>
        <w:t xml:space="preserve">2.1 </w:t>
      </w:r>
      <w:r w:rsidR="00CF1A05" w:rsidRPr="00576809">
        <w:rPr>
          <w:rFonts w:ascii="Verdana" w:hAnsi="Verdana"/>
          <w:sz w:val="20"/>
          <w:szCs w:val="20"/>
        </w:rPr>
        <w:t xml:space="preserve">Цена недвижимого имущества составляет </w:t>
      </w:r>
      <w:r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_____________________ (__________________)</w:t>
      </w:r>
      <w:r w:rsidRPr="00576809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57680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рублей </w:t>
      </w:r>
      <w:r w:rsidRPr="00576809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>___</w:t>
      </w:r>
      <w:r w:rsidRPr="0057680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копеек, НДС не облагается на основании пп.6 п.2 ст.146 Налогового кодекса Российской Федерации.</w:t>
      </w:r>
    </w:p>
    <w:p w14:paraId="0852737A" w14:textId="77777777" w:rsidR="00A24FDA" w:rsidRPr="00576809" w:rsidRDefault="00C131F7" w:rsidP="00BF1125">
      <w:pPr>
        <w:ind w:firstLine="709"/>
        <w:jc w:val="both"/>
        <w:rPr>
          <w:rFonts w:ascii="Verdana" w:hAnsi="Verdana" w:cs="Arial"/>
          <w:sz w:val="20"/>
          <w:szCs w:val="20"/>
        </w:rPr>
      </w:pPr>
      <w:r w:rsidRPr="00576809">
        <w:rPr>
          <w:rFonts w:ascii="Verdana" w:hAnsi="Verdana"/>
          <w:sz w:val="20"/>
          <w:szCs w:val="20"/>
        </w:rPr>
        <w:t xml:space="preserve">2.1.1. </w:t>
      </w:r>
      <w:r w:rsidRPr="00576809">
        <w:rPr>
          <w:rFonts w:ascii="Verdana" w:hAnsi="Verdana" w:cs="Arial"/>
          <w:sz w:val="20"/>
          <w:szCs w:val="20"/>
        </w:rPr>
        <w:t>Недвижимое имущество приобретается Покупателем за счет: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6"/>
        <w:gridCol w:w="6597"/>
      </w:tblGrid>
      <w:tr w:rsidR="00E90DA2" w:rsidRPr="00576809" w14:paraId="5C6D82A6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5E24B6BB" w14:textId="77777777" w:rsidR="00E90DA2" w:rsidRPr="00576809" w:rsidRDefault="000E6B2F" w:rsidP="00FC542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76809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 xml:space="preserve">Вариант 1 </w:t>
            </w:r>
            <w:r w:rsidR="00FC542F" w:rsidRPr="00576809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для оплаты собственными средствами </w:t>
            </w:r>
          </w:p>
        </w:tc>
        <w:tc>
          <w:tcPr>
            <w:tcW w:w="7410" w:type="dxa"/>
            <w:shd w:val="clear" w:color="auto" w:fill="auto"/>
          </w:tcPr>
          <w:p w14:paraId="4183129A" w14:textId="77777777" w:rsidR="00E90DA2" w:rsidRPr="00576809" w:rsidRDefault="000E6B2F" w:rsidP="00BF1125">
            <w:pPr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576809">
              <w:rPr>
                <w:rFonts w:ascii="Verdana" w:hAnsi="Verdana" w:cs="Arial"/>
                <w:sz w:val="20"/>
                <w:szCs w:val="20"/>
              </w:rPr>
              <w:t xml:space="preserve">-  собственных средств в сумме __________________ руб. ________ коп. </w:t>
            </w: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(НДС не облагается)</w:t>
            </w:r>
          </w:p>
        </w:tc>
      </w:tr>
      <w:tr w:rsidR="000E6B2F" w:rsidRPr="00576809" w14:paraId="4BE137B3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7039F8F0" w14:textId="77777777" w:rsidR="00525F9A" w:rsidRPr="00576809" w:rsidRDefault="000E6B2F" w:rsidP="00FC542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76809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  <w:r w:rsidR="00FC542F" w:rsidRPr="00576809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кредитными средствами</w:t>
            </w:r>
          </w:p>
          <w:p w14:paraId="7B0FF8D5" w14:textId="77777777" w:rsidR="00DC1715" w:rsidRPr="00576809" w:rsidRDefault="00DC1715" w:rsidP="00DC1715">
            <w:pPr>
              <w:pStyle w:val="Default"/>
              <w:jc w:val="right"/>
              <w:rPr>
                <w:rFonts w:ascii="Verdana" w:hAnsi="Verdana"/>
                <w:sz w:val="20"/>
                <w:szCs w:val="20"/>
              </w:rPr>
            </w:pPr>
            <w:r w:rsidRPr="00576809">
              <w:rPr>
                <w:rFonts w:ascii="Verdana" w:hAnsi="Verdana"/>
                <w:sz w:val="20"/>
                <w:szCs w:val="20"/>
              </w:rPr>
              <w:t xml:space="preserve">Банк из топ-50 по объему капитала согласно данным рейтингового агентства РИА Рейтинг (прим: рейтинг доступен на сайте агентства: https://riarating.ru/banks/). </w:t>
            </w:r>
          </w:p>
          <w:p w14:paraId="2ECA0814" w14:textId="77777777" w:rsidR="00DC1715" w:rsidRPr="00576809" w:rsidRDefault="00DC1715" w:rsidP="00FC542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  <w:p w14:paraId="17A4B51E" w14:textId="77777777" w:rsidR="000E6B2F" w:rsidRPr="00576809" w:rsidRDefault="000E6B2F" w:rsidP="00BF1125">
            <w:pPr>
              <w:spacing w:after="0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</w:tc>
        <w:tc>
          <w:tcPr>
            <w:tcW w:w="7410" w:type="dxa"/>
            <w:shd w:val="clear" w:color="auto" w:fill="auto"/>
          </w:tcPr>
          <w:p w14:paraId="24C50F2D" w14:textId="77777777" w:rsidR="000E6B2F" w:rsidRPr="00576809" w:rsidRDefault="000E6B2F" w:rsidP="00BF1125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76809">
              <w:rPr>
                <w:rFonts w:ascii="Verdana" w:hAnsi="Verdana" w:cs="Arial"/>
                <w:sz w:val="20"/>
                <w:szCs w:val="20"/>
              </w:rPr>
              <w:t xml:space="preserve">- кредитных средств в сумме ____________________ руб. ________ коп. </w:t>
            </w: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(НДС не облагается)</w:t>
            </w:r>
            <w:r w:rsidRPr="00576809">
              <w:rPr>
                <w:rFonts w:ascii="Verdana" w:hAnsi="Verdana" w:cs="Arial"/>
                <w:i/>
                <w:color w:val="0070C0"/>
                <w:sz w:val="20"/>
                <w:szCs w:val="20"/>
              </w:rPr>
              <w:t xml:space="preserve"> </w:t>
            </w:r>
            <w:r w:rsidRPr="00576809">
              <w:rPr>
                <w:rFonts w:ascii="Verdana" w:hAnsi="Verdana" w:cs="Arial"/>
                <w:sz w:val="20"/>
                <w:szCs w:val="20"/>
              </w:rPr>
              <w:t>(далее - кредит), предоставляемых ________________ (</w:t>
            </w:r>
            <w:r w:rsidRPr="00576809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>наименование кредитной организации</w:t>
            </w:r>
            <w:r w:rsidRPr="00576809">
              <w:rPr>
                <w:rFonts w:ascii="Verdana" w:hAnsi="Verdana" w:cs="Arial"/>
                <w:sz w:val="20"/>
                <w:szCs w:val="20"/>
              </w:rPr>
              <w:t xml:space="preserve"> далее «Кредитная организация»</w:t>
            </w:r>
            <w:r w:rsidRPr="00576809">
              <w:rPr>
                <w:rFonts w:ascii="Verdana" w:hAnsi="Verdana"/>
                <w:bCs/>
                <w:sz w:val="20"/>
                <w:szCs w:val="20"/>
              </w:rPr>
              <w:t>),</w:t>
            </w:r>
            <w:r w:rsidRPr="00576809">
              <w:rPr>
                <w:rFonts w:ascii="Verdana" w:hAnsi="Verdana"/>
                <w:bCs/>
                <w:i/>
                <w:sz w:val="20"/>
                <w:szCs w:val="20"/>
              </w:rPr>
              <w:t xml:space="preserve"> </w:t>
            </w:r>
            <w:r w:rsidRPr="00576809">
              <w:rPr>
                <w:rFonts w:ascii="Verdana" w:hAnsi="Verdana"/>
                <w:bCs/>
                <w:sz w:val="20"/>
                <w:szCs w:val="20"/>
              </w:rPr>
              <w:t>зарегистрированным Центральным банком Российской Федерации</w:t>
            </w:r>
            <w:r w:rsidRPr="00576809">
              <w:rPr>
                <w:rFonts w:ascii="Verdana" w:hAnsi="Verdana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Pr="00576809">
              <w:rPr>
                <w:rFonts w:ascii="Verdana" w:hAnsi="Verdana"/>
                <w:bCs/>
                <w:sz w:val="20"/>
                <w:szCs w:val="20"/>
              </w:rPr>
              <w:t xml:space="preserve">«__»_____ _____ года, Генеральная лицензия № ____ от «__» ______ ___ года, ИНН: ____________ ОГРН: ______________, местонахождение: индекс _______, г. ___________, _____________________  </w:t>
            </w:r>
            <w:r w:rsidRPr="00576809">
              <w:rPr>
                <w:rFonts w:ascii="Verdana" w:hAnsi="Verdana" w:cs="Arial"/>
                <w:sz w:val="20"/>
                <w:szCs w:val="20"/>
              </w:rPr>
              <w:t>согласно Кредитному договору № ____ от "___"________ ____ г. N ___, заключенному в городе __________ между Покупателем и Кредитной организаци</w:t>
            </w:r>
            <w:r w:rsidR="0057586B" w:rsidRPr="00576809">
              <w:rPr>
                <w:rFonts w:ascii="Verdana" w:hAnsi="Verdana" w:cs="Arial"/>
                <w:sz w:val="20"/>
                <w:szCs w:val="20"/>
              </w:rPr>
              <w:t>ей</w:t>
            </w:r>
            <w:r w:rsidRPr="00576809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576809">
              <w:rPr>
                <w:rFonts w:ascii="Verdana" w:hAnsi="Verdana" w:cs="Arial"/>
                <w:sz w:val="20"/>
                <w:szCs w:val="20"/>
              </w:rPr>
              <w:t>(далее - Кредитный договор).</w:t>
            </w:r>
          </w:p>
          <w:p w14:paraId="36E3EB91" w14:textId="77777777" w:rsidR="00DC1715" w:rsidRPr="00576809" w:rsidRDefault="00DC1715" w:rsidP="00DC1715">
            <w:pPr>
              <w:pStyle w:val="Default"/>
              <w:jc w:val="both"/>
              <w:rPr>
                <w:rFonts w:ascii="Verdana" w:hAnsi="Verdana"/>
                <w:sz w:val="20"/>
                <w:szCs w:val="20"/>
              </w:rPr>
            </w:pPr>
            <w:r w:rsidRPr="00576809">
              <w:rPr>
                <w:rFonts w:ascii="Verdana" w:hAnsi="Verdana"/>
                <w:sz w:val="20"/>
                <w:szCs w:val="20"/>
              </w:rPr>
              <w:t xml:space="preserve">Одновременно с государственной регистрацией перехода права собственности на недвижимое имущество к Покупателю возникает залог (ипотека) в пользу кредитующего банка. Недвижимое имущество считается находящимся в залоге у кредитующего банка с момента государственной регистрации права собственности Покупателя на недвижимое имущество. При этом такой залог будет являться последующим по отношению к залогу в пользу Продавца, устанавливаемого в силу закона для обеспечения исполнения Покупателем обязательств по ДКП по оплате имущества в полном объеме (п.5 ст.488 ГК РФ). </w:t>
            </w:r>
          </w:p>
          <w:p w14:paraId="60D0F8AF" w14:textId="77777777" w:rsidR="00DC1715" w:rsidRPr="00576809" w:rsidRDefault="00DC1715" w:rsidP="00BF1125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A22BDF9" w14:textId="77777777" w:rsidR="00B64B5C" w:rsidRPr="00576809" w:rsidRDefault="00B64B5C" w:rsidP="00BF1125">
      <w:pPr>
        <w:pStyle w:val="a5"/>
        <w:numPr>
          <w:ilvl w:val="1"/>
          <w:numId w:val="36"/>
        </w:numPr>
        <w:adjustRightInd w:val="0"/>
        <w:ind w:hanging="11"/>
        <w:jc w:val="both"/>
        <w:rPr>
          <w:rFonts w:ascii="Verdana" w:hAnsi="Verdana"/>
        </w:rPr>
      </w:pPr>
      <w:r w:rsidRPr="00576809">
        <w:rPr>
          <w:rFonts w:ascii="Verdana" w:hAnsi="Verdana"/>
        </w:rPr>
        <w:t>Оплата по Договору осуществляется в следующем порядке:</w:t>
      </w:r>
    </w:p>
    <w:p w14:paraId="41DEBB2B" w14:textId="77777777" w:rsidR="00DE0E51" w:rsidRPr="00576809" w:rsidRDefault="00DE0E51" w:rsidP="00AF269E">
      <w:pPr>
        <w:pStyle w:val="a5"/>
        <w:adjustRightInd w:val="0"/>
        <w:jc w:val="both"/>
        <w:rPr>
          <w:rFonts w:ascii="Verdana" w:hAnsi="Verdana"/>
          <w:highlight w:val="yellow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512"/>
      </w:tblGrid>
      <w:tr w:rsidR="00AB5223" w:rsidRPr="00576809" w14:paraId="4641DACB" w14:textId="77777777" w:rsidTr="00671170">
        <w:trPr>
          <w:trHeight w:val="1004"/>
        </w:trPr>
        <w:tc>
          <w:tcPr>
            <w:tcW w:w="1843" w:type="dxa"/>
            <w:shd w:val="clear" w:color="auto" w:fill="auto"/>
          </w:tcPr>
          <w:p w14:paraId="18BF45ED" w14:textId="77777777" w:rsidR="00AB5223" w:rsidRPr="00576809" w:rsidRDefault="00AB5223" w:rsidP="002E75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полной предварительной оплаты</w:t>
            </w:r>
            <w:r w:rsidR="00AC74CB"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512" w:type="dxa"/>
            <w:shd w:val="clear" w:color="auto" w:fill="auto"/>
          </w:tcPr>
          <w:p w14:paraId="7CEA5EC0" w14:textId="77777777" w:rsidR="00AB5223" w:rsidRPr="00576809" w:rsidRDefault="00DE0E51" w:rsidP="00BF1125">
            <w:pPr>
              <w:adjustRightInd w:val="0"/>
              <w:spacing w:after="0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576809">
              <w:rPr>
                <w:rFonts w:ascii="Verdana" w:hAnsi="Verdana"/>
                <w:sz w:val="20"/>
                <w:szCs w:val="20"/>
              </w:rPr>
              <w:t>2.2.</w:t>
            </w:r>
            <w:r w:rsidR="003D002A" w:rsidRPr="00576809">
              <w:rPr>
                <w:rFonts w:ascii="Verdana" w:hAnsi="Verdana"/>
                <w:sz w:val="20"/>
                <w:szCs w:val="20"/>
              </w:rPr>
              <w:t>1</w:t>
            </w:r>
            <w:r w:rsidRPr="00576809">
              <w:rPr>
                <w:rFonts w:ascii="Verdana" w:hAnsi="Verdana"/>
                <w:sz w:val="20"/>
                <w:szCs w:val="20"/>
              </w:rPr>
              <w:t>.</w:t>
            </w:r>
            <w:r w:rsidR="00BF1125" w:rsidRPr="0057680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37CDB"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в течение </w:t>
            </w:r>
            <w:r w:rsidR="00BF1125"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5</w:t>
            </w:r>
            <w:r w:rsidR="00737CDB"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(</w:t>
            </w:r>
            <w:r w:rsidR="00BF1125"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пяти</w:t>
            </w:r>
            <w:r w:rsidR="00737CDB"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) рабочих дней с</w:t>
            </w:r>
            <w:r w:rsidR="00737CDB" w:rsidRPr="00576809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737CDB" w:rsidRPr="00576809">
              <w:rPr>
                <w:rFonts w:ascii="Verdana" w:hAnsi="Verdana"/>
                <w:sz w:val="20"/>
                <w:szCs w:val="20"/>
              </w:rPr>
              <w:t>даты подписания Договора путем перечисления Покупателем на счет П</w:t>
            </w:r>
            <w:r w:rsidR="0057586B" w:rsidRPr="00576809">
              <w:rPr>
                <w:rFonts w:ascii="Verdana" w:hAnsi="Verdana"/>
                <w:sz w:val="20"/>
                <w:szCs w:val="20"/>
              </w:rPr>
              <w:t>родавца, указанный в разделе 11</w:t>
            </w:r>
            <w:r w:rsidR="00737CDB" w:rsidRPr="00576809">
              <w:rPr>
                <w:rFonts w:ascii="Verdana" w:hAnsi="Verdana"/>
                <w:sz w:val="20"/>
                <w:szCs w:val="20"/>
              </w:rPr>
              <w:t xml:space="preserve"> Договора</w:t>
            </w:r>
            <w:r w:rsidR="00A80F6F" w:rsidRPr="00576809">
              <w:rPr>
                <w:rFonts w:ascii="Verdana" w:hAnsi="Verdana"/>
                <w:sz w:val="20"/>
                <w:szCs w:val="20"/>
              </w:rPr>
              <w:t>,</w:t>
            </w:r>
            <w:r w:rsidR="00737CDB" w:rsidRPr="0057680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8488D" w:rsidRPr="00576809">
              <w:rPr>
                <w:rFonts w:ascii="Verdana" w:hAnsi="Verdana"/>
                <w:sz w:val="20"/>
                <w:szCs w:val="20"/>
              </w:rPr>
              <w:t>ц</w:t>
            </w:r>
            <w:r w:rsidR="00AB5223" w:rsidRPr="00576809">
              <w:rPr>
                <w:rFonts w:ascii="Verdana" w:hAnsi="Verdana"/>
                <w:sz w:val="20"/>
                <w:szCs w:val="20"/>
              </w:rPr>
              <w:t xml:space="preserve">ены недвижимого имущества </w:t>
            </w:r>
            <w:r w:rsidR="00737CDB" w:rsidRPr="00576809">
              <w:rPr>
                <w:rFonts w:ascii="Verdana" w:hAnsi="Verdana"/>
                <w:sz w:val="20"/>
                <w:szCs w:val="20"/>
              </w:rPr>
              <w:t xml:space="preserve">в </w:t>
            </w:r>
            <w:proofErr w:type="gramStart"/>
            <w:r w:rsidR="00737CDB" w:rsidRPr="00576809">
              <w:rPr>
                <w:rFonts w:ascii="Verdana" w:hAnsi="Verdana"/>
                <w:sz w:val="20"/>
                <w:szCs w:val="20"/>
              </w:rPr>
              <w:t>размере</w:t>
            </w:r>
            <w:r w:rsidR="00684E07" w:rsidRPr="0057680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0F6F" w:rsidRPr="0057680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0F6F" w:rsidRPr="00576809">
              <w:rPr>
                <w:rFonts w:ascii="Verdana" w:hAnsi="Verdana"/>
                <w:color w:val="0070C0"/>
                <w:sz w:val="20"/>
                <w:szCs w:val="20"/>
              </w:rPr>
              <w:t>_</w:t>
            </w:r>
            <w:proofErr w:type="gramEnd"/>
            <w:r w:rsidR="00A80F6F" w:rsidRPr="00576809">
              <w:rPr>
                <w:rFonts w:ascii="Verdana" w:hAnsi="Verdana"/>
                <w:color w:val="0070C0"/>
                <w:sz w:val="20"/>
                <w:szCs w:val="20"/>
              </w:rPr>
              <w:t>_________</w:t>
            </w:r>
            <w:r w:rsidR="00E34201" w:rsidRPr="00576809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E34201"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(_____________) рублей</w:t>
            </w:r>
            <w:r w:rsidR="008859A2"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___ копеек (НДС не облагается)</w:t>
            </w:r>
            <w:r w:rsidR="00BF736E"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.</w:t>
            </w:r>
          </w:p>
        </w:tc>
      </w:tr>
      <w:tr w:rsidR="001E5436" w:rsidRPr="00576809" w14:paraId="734D15CE" w14:textId="77777777" w:rsidTr="00671170">
        <w:trPr>
          <w:trHeight w:val="1459"/>
        </w:trPr>
        <w:tc>
          <w:tcPr>
            <w:tcW w:w="1843" w:type="dxa"/>
            <w:shd w:val="clear" w:color="auto" w:fill="auto"/>
          </w:tcPr>
          <w:p w14:paraId="67737F13" w14:textId="77777777" w:rsidR="001E5436" w:rsidRPr="00576809" w:rsidRDefault="001E5436" w:rsidP="00AB522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BF1125"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54DEFA3B" w14:textId="77777777" w:rsidR="001E5436" w:rsidRPr="00576809" w:rsidRDefault="001243B2" w:rsidP="00B7192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полной пост оплаты с аккредитивом</w:t>
            </w:r>
          </w:p>
        </w:tc>
        <w:tc>
          <w:tcPr>
            <w:tcW w:w="7512" w:type="dxa"/>
            <w:shd w:val="clear" w:color="auto" w:fill="auto"/>
          </w:tcPr>
          <w:p w14:paraId="09328CB8" w14:textId="77777777" w:rsidR="001E5436" w:rsidRPr="00576809" w:rsidRDefault="00EF619B" w:rsidP="00BF1125">
            <w:pPr>
              <w:pStyle w:val="a5"/>
              <w:numPr>
                <w:ilvl w:val="2"/>
                <w:numId w:val="36"/>
              </w:numPr>
              <w:adjustRightInd w:val="0"/>
              <w:ind w:left="0" w:firstLine="0"/>
              <w:jc w:val="both"/>
              <w:rPr>
                <w:rFonts w:ascii="Verdana" w:hAnsi="Verdana"/>
              </w:rPr>
            </w:pPr>
            <w:r w:rsidRPr="00576809">
              <w:rPr>
                <w:rFonts w:ascii="Verdana" w:hAnsi="Verdana"/>
                <w:i/>
                <w:color w:val="0070C0"/>
              </w:rPr>
              <w:t xml:space="preserve">в течение </w:t>
            </w:r>
            <w:r w:rsidR="00BF1125" w:rsidRPr="00576809">
              <w:rPr>
                <w:rFonts w:ascii="Verdana" w:hAnsi="Verdana"/>
                <w:i/>
                <w:color w:val="0070C0"/>
              </w:rPr>
              <w:t>5</w:t>
            </w:r>
            <w:r w:rsidRPr="00576809">
              <w:rPr>
                <w:rFonts w:ascii="Verdana" w:hAnsi="Verdana"/>
                <w:i/>
                <w:color w:val="0070C0"/>
              </w:rPr>
              <w:t xml:space="preserve"> (</w:t>
            </w:r>
            <w:r w:rsidR="00BF1125" w:rsidRPr="00576809">
              <w:rPr>
                <w:rFonts w:ascii="Verdana" w:hAnsi="Verdana"/>
                <w:i/>
                <w:color w:val="0070C0"/>
              </w:rPr>
              <w:t>пяти</w:t>
            </w:r>
            <w:r w:rsidRPr="00576809">
              <w:rPr>
                <w:rFonts w:ascii="Verdana" w:hAnsi="Verdana"/>
                <w:i/>
                <w:color w:val="0070C0"/>
              </w:rPr>
              <w:t>) рабочих дней с</w:t>
            </w:r>
            <w:r w:rsidRPr="00576809">
              <w:rPr>
                <w:rFonts w:ascii="Verdana" w:hAnsi="Verdana"/>
              </w:rPr>
              <w:t xml:space="preserve"> даты подписания Договора</w:t>
            </w:r>
            <w:r w:rsidR="00370031" w:rsidRPr="00576809">
              <w:rPr>
                <w:rFonts w:ascii="Verdana" w:hAnsi="Verdana"/>
              </w:rPr>
              <w:t xml:space="preserve"> Покупатель </w:t>
            </w:r>
            <w:r w:rsidR="00181128" w:rsidRPr="00576809">
              <w:rPr>
                <w:rFonts w:ascii="Verdana" w:hAnsi="Verdana"/>
              </w:rPr>
              <w:t>откры</w:t>
            </w:r>
            <w:r w:rsidR="00370031" w:rsidRPr="00576809">
              <w:rPr>
                <w:rFonts w:ascii="Verdana" w:hAnsi="Verdana"/>
              </w:rPr>
              <w:t>вает</w:t>
            </w:r>
            <w:r w:rsidR="00181128" w:rsidRPr="00576809">
              <w:rPr>
                <w:rFonts w:ascii="Verdana" w:hAnsi="Verdana"/>
              </w:rPr>
              <w:t xml:space="preserve"> аккредитив на условиях</w:t>
            </w:r>
            <w:r w:rsidR="00370031" w:rsidRPr="00576809">
              <w:rPr>
                <w:rFonts w:ascii="Verdana" w:hAnsi="Verdana"/>
              </w:rPr>
              <w:t>,</w:t>
            </w:r>
            <w:r w:rsidR="00181128" w:rsidRPr="00576809">
              <w:rPr>
                <w:rFonts w:ascii="Verdana" w:hAnsi="Verdana"/>
              </w:rPr>
              <w:t xml:space="preserve"> изложенных в </w:t>
            </w:r>
            <w:r w:rsidR="00764281" w:rsidRPr="00576809">
              <w:rPr>
                <w:rFonts w:ascii="Verdana" w:hAnsi="Verdana"/>
              </w:rPr>
              <w:t>П</w:t>
            </w:r>
            <w:r w:rsidR="00181128" w:rsidRPr="00576809">
              <w:rPr>
                <w:rFonts w:ascii="Verdana" w:hAnsi="Verdana"/>
              </w:rPr>
              <w:t>риложении №</w:t>
            </w:r>
            <w:r w:rsidR="00BF1125" w:rsidRPr="00576809">
              <w:rPr>
                <w:rFonts w:ascii="Verdana" w:hAnsi="Verdana"/>
                <w:color w:val="0070C0"/>
              </w:rPr>
              <w:t>2</w:t>
            </w:r>
            <w:r w:rsidR="00181128" w:rsidRPr="00576809">
              <w:rPr>
                <w:rFonts w:ascii="Verdana" w:hAnsi="Verdana"/>
              </w:rPr>
              <w:t xml:space="preserve"> к Договору, на </w:t>
            </w:r>
            <w:r w:rsidR="00F8488D" w:rsidRPr="00576809">
              <w:rPr>
                <w:rFonts w:ascii="Verdana" w:hAnsi="Verdana"/>
              </w:rPr>
              <w:t>ц</w:t>
            </w:r>
            <w:r w:rsidR="00B71921" w:rsidRPr="00576809">
              <w:rPr>
                <w:rFonts w:ascii="Verdana" w:hAnsi="Verdana"/>
              </w:rPr>
              <w:t>ен</w:t>
            </w:r>
            <w:r w:rsidR="00181128" w:rsidRPr="00576809">
              <w:rPr>
                <w:rFonts w:ascii="Verdana" w:hAnsi="Verdana"/>
              </w:rPr>
              <w:t xml:space="preserve">у недвижимого имущества </w:t>
            </w:r>
            <w:r w:rsidR="00B71921" w:rsidRPr="00576809">
              <w:rPr>
                <w:rFonts w:ascii="Verdana" w:hAnsi="Verdana"/>
              </w:rPr>
              <w:t>в размере</w:t>
            </w:r>
            <w:r w:rsidR="00B71921" w:rsidRPr="00576809">
              <w:rPr>
                <w:rFonts w:ascii="Verdana" w:hAnsi="Verdana"/>
                <w:i/>
                <w:color w:val="0070C0"/>
              </w:rPr>
              <w:t xml:space="preserve"> ___________ (_____________) </w:t>
            </w:r>
            <w:r w:rsidR="00B71921" w:rsidRPr="00576809">
              <w:rPr>
                <w:rFonts w:ascii="Verdana" w:hAnsi="Verdana"/>
              </w:rPr>
              <w:t xml:space="preserve">рублей </w:t>
            </w:r>
            <w:r w:rsidR="00B71921" w:rsidRPr="00576809">
              <w:rPr>
                <w:rFonts w:ascii="Verdana" w:hAnsi="Verdana"/>
                <w:i/>
                <w:color w:val="0070C0"/>
                <w:u w:val="single"/>
              </w:rPr>
              <w:t xml:space="preserve">___ </w:t>
            </w:r>
            <w:r w:rsidR="00B71921" w:rsidRPr="00576809">
              <w:rPr>
                <w:rFonts w:ascii="Verdana" w:hAnsi="Verdana"/>
              </w:rPr>
              <w:t xml:space="preserve">копеек </w:t>
            </w:r>
            <w:r w:rsidR="0021170E" w:rsidRPr="00576809">
              <w:rPr>
                <w:rFonts w:ascii="Verdana" w:hAnsi="Verdana"/>
                <w:i/>
                <w:color w:val="0070C0"/>
              </w:rPr>
              <w:t>(НДС не облагается).</w:t>
            </w:r>
          </w:p>
        </w:tc>
      </w:tr>
    </w:tbl>
    <w:p w14:paraId="6F4A6B0E" w14:textId="52B6FBDC" w:rsidR="00BA62B2" w:rsidRPr="00576809" w:rsidRDefault="00BA62B2" w:rsidP="00BA62B2">
      <w:pPr>
        <w:pStyle w:val="a5"/>
        <w:tabs>
          <w:tab w:val="left" w:pos="709"/>
        </w:tabs>
        <w:ind w:left="0" w:firstLine="709"/>
        <w:jc w:val="both"/>
        <w:rPr>
          <w:rFonts w:ascii="Verdana" w:hAnsi="Verdana"/>
        </w:rPr>
      </w:pPr>
      <w:r w:rsidRPr="00576809">
        <w:rPr>
          <w:rFonts w:ascii="Verdana" w:hAnsi="Verdana"/>
        </w:rPr>
        <w:t>2.</w:t>
      </w:r>
      <w:r w:rsidR="00F965F3" w:rsidRPr="00576809">
        <w:rPr>
          <w:rFonts w:ascii="Verdana" w:hAnsi="Verdana"/>
        </w:rPr>
        <w:t>2</w:t>
      </w:r>
      <w:r w:rsidR="00576809">
        <w:rPr>
          <w:rFonts w:ascii="Verdana" w:hAnsi="Verdana"/>
        </w:rPr>
        <w:t xml:space="preserve">.2 </w:t>
      </w:r>
      <w:r w:rsidRPr="00576809">
        <w:rPr>
          <w:rFonts w:ascii="Verdana" w:hAnsi="Verdana"/>
        </w:rPr>
        <w:t xml:space="preserve"> </w:t>
      </w:r>
      <w:r w:rsidR="0021170E" w:rsidRPr="00576809">
        <w:rPr>
          <w:rFonts w:ascii="Verdana" w:hAnsi="Verdana"/>
        </w:rPr>
        <w:t xml:space="preserve"> </w:t>
      </w:r>
      <w:r w:rsidR="00BF3E46" w:rsidRPr="00BF3E46">
        <w:rPr>
          <w:rFonts w:ascii="Verdana" w:hAnsi="Verdana"/>
        </w:rPr>
        <w:t>Сумма в размере 16 482,60 (Шестнадцать тысяч четыреста восемьдесят два) рубля 60 копеек, перечисленная Покупателем ранее в качестве задатка для участия в открытом аукционе в электронной форме по продаже имущества Продавца (платежное поручение № *** от ***), засчитывается в счет оплаты цены Недвижимого имущества в день заключения Договора.</w:t>
      </w:r>
      <w:bookmarkStart w:id="0" w:name="_GoBack"/>
      <w:bookmarkEnd w:id="0"/>
    </w:p>
    <w:p w14:paraId="14F9F598" w14:textId="7E13D132" w:rsidR="00CF1A05" w:rsidRPr="00576809" w:rsidRDefault="00BA62B2" w:rsidP="00BA62B2">
      <w:pPr>
        <w:pStyle w:val="a5"/>
        <w:ind w:left="114"/>
        <w:jc w:val="both"/>
        <w:rPr>
          <w:rFonts w:ascii="Verdana" w:hAnsi="Verdana"/>
        </w:rPr>
      </w:pPr>
      <w:r w:rsidRPr="00576809">
        <w:rPr>
          <w:rFonts w:ascii="Verdana" w:hAnsi="Verdana"/>
        </w:rPr>
        <w:t xml:space="preserve">       </w:t>
      </w:r>
      <w:r w:rsidR="003D002A" w:rsidRPr="00576809">
        <w:rPr>
          <w:rFonts w:ascii="Verdana" w:hAnsi="Verdana"/>
        </w:rPr>
        <w:t>2.</w:t>
      </w:r>
      <w:r w:rsidR="00F965F3" w:rsidRPr="00576809">
        <w:rPr>
          <w:rFonts w:ascii="Verdana" w:hAnsi="Verdana"/>
        </w:rPr>
        <w:t>3</w:t>
      </w:r>
      <w:r w:rsidR="003D002A" w:rsidRPr="00576809">
        <w:rPr>
          <w:rFonts w:ascii="Verdana" w:hAnsi="Verdana"/>
        </w:rPr>
        <w:t xml:space="preserve">. </w:t>
      </w:r>
      <w:r w:rsidR="00A81BE4" w:rsidRPr="00576809">
        <w:rPr>
          <w:rFonts w:ascii="Verdana" w:hAnsi="Verdana"/>
        </w:rPr>
        <w:t xml:space="preserve">Обязательства Покупателя по оплате </w:t>
      </w:r>
      <w:r w:rsidR="00F8488D" w:rsidRPr="00576809">
        <w:rPr>
          <w:rFonts w:ascii="Verdana" w:hAnsi="Verdana"/>
        </w:rPr>
        <w:t>ц</w:t>
      </w:r>
      <w:r w:rsidR="00A81BE4" w:rsidRPr="00576809">
        <w:rPr>
          <w:rFonts w:ascii="Verdana" w:hAnsi="Verdana"/>
        </w:rPr>
        <w:t xml:space="preserve">ены недвижимого имущества считаются выполненными с </w:t>
      </w:r>
      <w:r w:rsidR="00CF1A05" w:rsidRPr="00576809">
        <w:rPr>
          <w:rFonts w:ascii="Verdana" w:hAnsi="Verdana"/>
        </w:rPr>
        <w:t>дат</w:t>
      </w:r>
      <w:r w:rsidR="00A81BE4" w:rsidRPr="00576809">
        <w:rPr>
          <w:rFonts w:ascii="Verdana" w:hAnsi="Verdana"/>
        </w:rPr>
        <w:t>ы</w:t>
      </w:r>
      <w:r w:rsidR="00CF1A05" w:rsidRPr="00576809">
        <w:rPr>
          <w:rFonts w:ascii="Verdana" w:hAnsi="Verdana"/>
        </w:rPr>
        <w:t xml:space="preserve"> поступления денежных средств</w:t>
      </w:r>
      <w:r w:rsidR="006D5D7C" w:rsidRPr="00576809">
        <w:rPr>
          <w:rFonts w:ascii="Verdana" w:hAnsi="Verdana"/>
        </w:rPr>
        <w:t xml:space="preserve"> в полном объеме</w:t>
      </w:r>
      <w:r w:rsidR="00CF1A05" w:rsidRPr="00576809">
        <w:rPr>
          <w:rFonts w:ascii="Verdana" w:hAnsi="Verdana"/>
        </w:rPr>
        <w:t xml:space="preserve"> на сче</w:t>
      </w:r>
      <w:r w:rsidR="009C3453" w:rsidRPr="00576809">
        <w:rPr>
          <w:rFonts w:ascii="Verdana" w:hAnsi="Verdana"/>
        </w:rPr>
        <w:t xml:space="preserve">т Продавца, указанный в разделе </w:t>
      </w:r>
      <w:r w:rsidR="009C3453" w:rsidRPr="00576809">
        <w:rPr>
          <w:rFonts w:ascii="Verdana" w:hAnsi="Verdana"/>
          <w:color w:val="000000" w:themeColor="text1"/>
        </w:rPr>
        <w:t xml:space="preserve">11 </w:t>
      </w:r>
      <w:r w:rsidR="00CB783A" w:rsidRPr="00576809">
        <w:rPr>
          <w:rFonts w:ascii="Verdana" w:hAnsi="Verdana"/>
        </w:rPr>
        <w:t>Договора</w:t>
      </w:r>
      <w:r w:rsidR="00CF1A05" w:rsidRPr="00576809">
        <w:rPr>
          <w:rFonts w:ascii="Verdana" w:hAnsi="Verdana"/>
        </w:rPr>
        <w:t>.</w:t>
      </w:r>
    </w:p>
    <w:p w14:paraId="544F8549" w14:textId="594D77CE" w:rsidR="008E7F17" w:rsidRPr="00576809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F965F3" w:rsidRPr="00576809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8E7F17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2D7220" w:rsidRPr="00576809">
        <w:rPr>
          <w:rFonts w:ascii="Verdana" w:hAnsi="Verdana"/>
          <w:sz w:val="20"/>
          <w:szCs w:val="20"/>
        </w:rPr>
        <w:t xml:space="preserve">Расчеты, </w:t>
      </w:r>
      <w:r w:rsidR="008E7F17" w:rsidRPr="00576809">
        <w:rPr>
          <w:rFonts w:ascii="Verdana" w:hAnsi="Verdana"/>
          <w:sz w:val="20"/>
          <w:szCs w:val="20"/>
        </w:rPr>
        <w:t>предусмотренные настоящим Договором, производятся в безналичном порядке в рублях РФ.</w:t>
      </w:r>
    </w:p>
    <w:p w14:paraId="09B91CC9" w14:textId="0BF9F16E" w:rsidR="000A1317" w:rsidRPr="00576809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576809">
        <w:rPr>
          <w:rFonts w:ascii="Verdana" w:hAnsi="Verdana"/>
          <w:sz w:val="20"/>
          <w:szCs w:val="20"/>
        </w:rPr>
        <w:t>2.</w:t>
      </w:r>
      <w:r w:rsidR="00F965F3" w:rsidRPr="00576809">
        <w:rPr>
          <w:rFonts w:ascii="Verdana" w:hAnsi="Verdana"/>
          <w:sz w:val="20"/>
          <w:szCs w:val="20"/>
        </w:rPr>
        <w:t>5</w:t>
      </w:r>
      <w:r w:rsidR="000A1317" w:rsidRPr="00576809">
        <w:rPr>
          <w:rFonts w:ascii="Verdana" w:hAnsi="Verdana"/>
          <w:sz w:val="20"/>
          <w:szCs w:val="20"/>
        </w:rPr>
        <w:t xml:space="preserve">. </w:t>
      </w:r>
      <w:r w:rsidR="001C7960" w:rsidRPr="00576809">
        <w:rPr>
          <w:rFonts w:ascii="Verdana" w:hAnsi="Verdana"/>
          <w:sz w:val="20"/>
          <w:szCs w:val="20"/>
        </w:rPr>
        <w:t xml:space="preserve">Стороны договорились, что </w:t>
      </w:r>
      <w:r w:rsidR="00370031" w:rsidRPr="00576809">
        <w:rPr>
          <w:rFonts w:ascii="Verdana" w:hAnsi="Verdana"/>
          <w:sz w:val="20"/>
          <w:szCs w:val="20"/>
        </w:rPr>
        <w:t xml:space="preserve">внесенные по договору платежи </w:t>
      </w:r>
      <w:r w:rsidR="001C7960" w:rsidRPr="00576809">
        <w:rPr>
          <w:rFonts w:ascii="Verdana" w:hAnsi="Verdana"/>
          <w:sz w:val="20"/>
          <w:szCs w:val="20"/>
        </w:rPr>
        <w:t>не являются коммерческим кредитом по смыслу ст. 823 ГК РФ.</w:t>
      </w:r>
    </w:p>
    <w:p w14:paraId="1D9207A4" w14:textId="77777777" w:rsidR="001C7960" w:rsidRPr="00576809" w:rsidRDefault="001C796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916"/>
      </w:tblGrid>
      <w:tr w:rsidR="000A1317" w:rsidRPr="00576809" w14:paraId="306BA772" w14:textId="77777777" w:rsidTr="00921B0E">
        <w:tc>
          <w:tcPr>
            <w:tcW w:w="2586" w:type="dxa"/>
            <w:shd w:val="clear" w:color="auto" w:fill="auto"/>
          </w:tcPr>
          <w:p w14:paraId="063BD009" w14:textId="77777777" w:rsidR="000A1317" w:rsidRPr="00576809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3FA89840" w14:textId="77777777" w:rsidR="000A1317" w:rsidRPr="00576809" w:rsidRDefault="00C55B7E" w:rsidP="00CE469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76809">
              <w:rPr>
                <w:rFonts w:ascii="Verdana" w:hAnsi="Verdana"/>
                <w:i/>
                <w:color w:val="FF0000"/>
                <w:sz w:val="20"/>
                <w:szCs w:val="20"/>
              </w:rPr>
              <w:t>Залог устанавливается</w:t>
            </w:r>
          </w:p>
        </w:tc>
        <w:tc>
          <w:tcPr>
            <w:tcW w:w="6985" w:type="dxa"/>
            <w:shd w:val="clear" w:color="auto" w:fill="auto"/>
          </w:tcPr>
          <w:p w14:paraId="41E5A4D1" w14:textId="0EAFC967" w:rsidR="000A1317" w:rsidRPr="00576809" w:rsidRDefault="008F55D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F965F3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0A1317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005400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</w:t>
            </w:r>
            <w:r w:rsidR="000A1317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момента государственной регистрации права собственности Покупателя на </w:t>
            </w:r>
            <w:r w:rsidR="002D2A49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 и до момента полной оплаты </w:t>
            </w:r>
            <w:r w:rsidR="00005400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его </w:t>
            </w:r>
            <w:r w:rsidR="000A1317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стоимости Покупателем </w:t>
            </w:r>
            <w:r w:rsidR="002D2A49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н</w:t>
            </w:r>
            <w:r w:rsidR="000A1317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 </w:t>
            </w:r>
            <w:r w:rsidR="00EE2D82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признается</w:t>
            </w:r>
            <w:r w:rsidR="000A1317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005400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силу закона </w:t>
            </w:r>
            <w:r w:rsidR="00C06D1F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</w:t>
            </w:r>
            <w:r w:rsidR="002D2A49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оплате н</w:t>
            </w:r>
            <w:r w:rsidR="00C06D1F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едвижимого</w:t>
            </w:r>
            <w:r w:rsidR="000A1317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имущества (п. 5 ст. 488 Гражданского кодекса Российской Федерации). При этом такой залог будет являться предшествующим залогом по отношению </w:t>
            </w:r>
            <w:r w:rsidR="00F07D0B" w:rsidRPr="00576809">
              <w:rPr>
                <w:rFonts w:ascii="Verdana" w:hAnsi="Verdana"/>
                <w:sz w:val="20"/>
                <w:szCs w:val="20"/>
              </w:rPr>
              <w:t>к любому иному залогу, в случае если недвижимое имущество станет или должно будет стать предметом еще одного залога (последующий залог) в обеспечение других требований. Требования последующего залогодержателя будут удовлетворяться из стоимости недвижимого имущества после удовлетворения требований Продавца»</w:t>
            </w:r>
            <w:r w:rsidR="000A1317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14:paraId="21F0D067" w14:textId="77777777" w:rsidR="00B5465D" w:rsidRPr="00576809" w:rsidRDefault="00B5465D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  <w:p w14:paraId="2E77B72B" w14:textId="08CE2FFD" w:rsidR="000A1317" w:rsidRPr="00576809" w:rsidRDefault="008F55DE" w:rsidP="00F56FF3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</w:rPr>
            </w:pPr>
            <w:r w:rsidRPr="00576809">
              <w:rPr>
                <w:rFonts w:ascii="Verdana" w:hAnsi="Verdana"/>
              </w:rPr>
              <w:t>2.</w:t>
            </w:r>
            <w:r w:rsidR="00F965F3" w:rsidRPr="00576809">
              <w:rPr>
                <w:rFonts w:ascii="Verdana" w:hAnsi="Verdana"/>
              </w:rPr>
              <w:t>7</w:t>
            </w:r>
            <w:r w:rsidR="000A1317" w:rsidRPr="00576809">
              <w:rPr>
                <w:rFonts w:ascii="Verdana" w:hAnsi="Verdana"/>
              </w:rPr>
              <w:t>. Продавец обязуется совместно с Покупателем осуществить действия, необходимые для снятия обременения</w:t>
            </w:r>
            <w:r w:rsidR="002D2A49" w:rsidRPr="00576809">
              <w:rPr>
                <w:rFonts w:ascii="Verdana" w:hAnsi="Verdana"/>
              </w:rPr>
              <w:t xml:space="preserve"> н</w:t>
            </w:r>
            <w:r w:rsidR="00387FA5" w:rsidRPr="00576809">
              <w:rPr>
                <w:rFonts w:ascii="Verdana" w:hAnsi="Verdana"/>
              </w:rPr>
              <w:t>едвижимого имущества</w:t>
            </w:r>
            <w:r w:rsidR="000A1317" w:rsidRPr="00576809">
              <w:rPr>
                <w:rFonts w:ascii="Verdana" w:hAnsi="Verdana"/>
              </w:rPr>
              <w:t xml:space="preserve">, возникшего в соответствии с п. 2.6 </w:t>
            </w:r>
            <w:r w:rsidR="00CB783A" w:rsidRPr="00576809">
              <w:rPr>
                <w:rFonts w:ascii="Verdana" w:hAnsi="Verdana"/>
              </w:rPr>
              <w:t>Договора</w:t>
            </w:r>
            <w:r w:rsidR="000A1317" w:rsidRPr="00576809">
              <w:rPr>
                <w:rFonts w:ascii="Verdana" w:hAnsi="Verdana"/>
              </w:rPr>
              <w:t xml:space="preserve">, в течение </w:t>
            </w:r>
            <w:r w:rsidR="000A1317" w:rsidRPr="00576809">
              <w:rPr>
                <w:rFonts w:ascii="Verdana" w:hAnsi="Verdana"/>
                <w:i/>
                <w:color w:val="0070C0"/>
              </w:rPr>
              <w:t>10 (десяти)</w:t>
            </w:r>
            <w:r w:rsidR="000A1317" w:rsidRPr="00576809">
              <w:rPr>
                <w:rFonts w:ascii="Verdana" w:hAnsi="Verdana"/>
                <w:color w:val="0070C0"/>
              </w:rPr>
              <w:t xml:space="preserve"> </w:t>
            </w:r>
            <w:r w:rsidR="000A1317" w:rsidRPr="00576809">
              <w:rPr>
                <w:rFonts w:ascii="Verdana" w:hAnsi="Verdana"/>
              </w:rPr>
              <w:t>рабочих дней с момента исполнения Покупателем обязательств</w:t>
            </w:r>
            <w:r w:rsidR="00CD0BC6" w:rsidRPr="00576809">
              <w:rPr>
                <w:rFonts w:ascii="Verdana" w:hAnsi="Verdana"/>
              </w:rPr>
              <w:t xml:space="preserve"> по оплате</w:t>
            </w:r>
            <w:r w:rsidR="00F8488D" w:rsidRPr="00576809">
              <w:rPr>
                <w:rFonts w:ascii="Verdana" w:hAnsi="Verdana"/>
              </w:rPr>
              <w:t xml:space="preserve"> ц</w:t>
            </w:r>
            <w:r w:rsidR="003C33D0" w:rsidRPr="00576809">
              <w:rPr>
                <w:rFonts w:ascii="Verdana" w:hAnsi="Verdana"/>
              </w:rPr>
              <w:t>ены н</w:t>
            </w:r>
            <w:r w:rsidR="00CD0BC6" w:rsidRPr="00576809">
              <w:rPr>
                <w:rFonts w:ascii="Verdana" w:hAnsi="Verdana"/>
              </w:rPr>
              <w:t>едвижимого имущества</w:t>
            </w:r>
            <w:r w:rsidR="00920057" w:rsidRPr="00576809">
              <w:rPr>
                <w:rFonts w:ascii="Verdana" w:hAnsi="Verdana"/>
              </w:rPr>
              <w:t xml:space="preserve"> в полном объеме</w:t>
            </w:r>
            <w:r w:rsidR="000A1317" w:rsidRPr="00576809">
              <w:rPr>
                <w:rFonts w:ascii="Verdana" w:hAnsi="Verdana"/>
              </w:rPr>
              <w:t>.</w:t>
            </w:r>
          </w:p>
          <w:p w14:paraId="41BAA57E" w14:textId="77777777" w:rsidR="000A1317" w:rsidRPr="00576809" w:rsidRDefault="000A1317" w:rsidP="00F56FF3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0A1317" w:rsidRPr="00576809" w14:paraId="6FF6E5AD" w14:textId="77777777" w:rsidTr="00921B0E">
        <w:tc>
          <w:tcPr>
            <w:tcW w:w="2586" w:type="dxa"/>
            <w:shd w:val="clear" w:color="auto" w:fill="auto"/>
          </w:tcPr>
          <w:p w14:paraId="2D037DA2" w14:textId="77777777" w:rsidR="00CE4699" w:rsidRPr="00576809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Вариант 2 </w:t>
            </w:r>
          </w:p>
          <w:p w14:paraId="79F772AF" w14:textId="77777777" w:rsidR="00C55B7E" w:rsidRPr="00576809" w:rsidRDefault="00C55B7E" w:rsidP="00C55B7E">
            <w:pPr>
              <w:pStyle w:val="a5"/>
              <w:jc w:val="right"/>
              <w:rPr>
                <w:rFonts w:ascii="Verdana" w:hAnsi="Verdana"/>
                <w:i/>
                <w:color w:val="FF0000"/>
              </w:rPr>
            </w:pPr>
            <w:r w:rsidRPr="00576809">
              <w:rPr>
                <w:rFonts w:ascii="Verdana" w:hAnsi="Verdana"/>
                <w:i/>
                <w:color w:val="FF0000"/>
              </w:rPr>
              <w:t>Залог не устанавливается (</w:t>
            </w:r>
            <w:r w:rsidR="00370031" w:rsidRPr="00576809">
              <w:rPr>
                <w:rFonts w:ascii="Verdana" w:hAnsi="Verdana"/>
                <w:i/>
                <w:color w:val="FF0000"/>
              </w:rPr>
              <w:t>в случае полной предварительной оплаты</w:t>
            </w:r>
            <w:r w:rsidRPr="00576809">
              <w:rPr>
                <w:rFonts w:ascii="Verdana" w:hAnsi="Verdana"/>
                <w:i/>
                <w:color w:val="FF0000"/>
              </w:rPr>
              <w:t xml:space="preserve">  </w:t>
            </w:r>
          </w:p>
          <w:p w14:paraId="24F7A4AD" w14:textId="77777777" w:rsidR="000A1317" w:rsidRPr="00576809" w:rsidRDefault="000A1317" w:rsidP="00C55B7E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985" w:type="dxa"/>
            <w:shd w:val="clear" w:color="auto" w:fill="auto"/>
          </w:tcPr>
          <w:p w14:paraId="4B75597D" w14:textId="6913BFE5" w:rsidR="000A1317" w:rsidRPr="00576809" w:rsidRDefault="008F55DE" w:rsidP="00F965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F965F3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B5465D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EE2D82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</w:t>
            </w:r>
            <w:r w:rsidR="00C06D1F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имущество признается</w:t>
            </w:r>
            <w:r w:rsidR="00EE2D82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не</w:t>
            </w:r>
            <w:r w:rsidR="000A1317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C06D1F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оплате </w:t>
            </w:r>
            <w:r w:rsidR="00F8488D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ц</w:t>
            </w:r>
            <w:r w:rsidR="003C33D0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</w:t>
            </w:r>
            <w:r w:rsidR="000A1317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едвижимого имущества (п. 5 ст. 488 Гражданского кодекса Российской Федерации). </w:t>
            </w:r>
          </w:p>
        </w:tc>
      </w:tr>
    </w:tbl>
    <w:p w14:paraId="6DD612CF" w14:textId="77777777" w:rsidR="00A24C91" w:rsidRPr="00576809" w:rsidRDefault="00A24C91" w:rsidP="0021170E">
      <w:pPr>
        <w:pStyle w:val="a5"/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hAnsi="Verdana"/>
          <w:b/>
        </w:rPr>
      </w:pPr>
      <w:r w:rsidRPr="00576809">
        <w:rPr>
          <w:rFonts w:ascii="Verdana" w:hAnsi="Verdana"/>
          <w:b/>
        </w:rPr>
        <w:t>ПЕРЕДАЧА ИМУЩЕСТВА</w:t>
      </w:r>
    </w:p>
    <w:p w14:paraId="489C7DDE" w14:textId="77777777" w:rsidR="00A24C91" w:rsidRPr="00576809" w:rsidRDefault="00A24C91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8"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695926E" w14:textId="1FC9D4C1" w:rsidR="00C8616B" w:rsidRPr="00576809" w:rsidRDefault="00D95D9D" w:rsidP="00AF38A4">
      <w:pPr>
        <w:pStyle w:val="a5"/>
        <w:widowControl w:val="0"/>
        <w:numPr>
          <w:ilvl w:val="1"/>
          <w:numId w:val="23"/>
        </w:numPr>
        <w:shd w:val="clear" w:color="auto" w:fill="FFFFFF"/>
        <w:tabs>
          <w:tab w:val="left" w:pos="709"/>
        </w:tabs>
        <w:adjustRightInd w:val="0"/>
        <w:ind w:left="0" w:firstLine="545"/>
        <w:jc w:val="both"/>
        <w:rPr>
          <w:rFonts w:ascii="Verdana" w:hAnsi="Verdana"/>
        </w:rPr>
      </w:pPr>
      <w:r w:rsidRPr="00576809">
        <w:rPr>
          <w:rFonts w:ascii="Verdana" w:hAnsi="Verdana"/>
        </w:rPr>
        <w:t xml:space="preserve"> </w:t>
      </w:r>
      <w:r w:rsidR="00A24C91" w:rsidRPr="00576809">
        <w:rPr>
          <w:rFonts w:ascii="Verdana" w:hAnsi="Verdana"/>
        </w:rPr>
        <w:t>Недвижимое имущество передается Продавцом</w:t>
      </w:r>
      <w:r w:rsidR="00F24CF0" w:rsidRPr="00576809">
        <w:rPr>
          <w:rFonts w:ascii="Verdana" w:hAnsi="Verdana"/>
        </w:rPr>
        <w:t xml:space="preserve"> и принимается</w:t>
      </w:r>
      <w:r w:rsidR="00A24C91" w:rsidRPr="00576809">
        <w:rPr>
          <w:rFonts w:ascii="Verdana" w:hAnsi="Verdana"/>
        </w:rPr>
        <w:t xml:space="preserve"> Покупател</w:t>
      </w:r>
      <w:r w:rsidR="00F24CF0" w:rsidRPr="00576809">
        <w:rPr>
          <w:rFonts w:ascii="Verdana" w:hAnsi="Verdana"/>
        </w:rPr>
        <w:t>ем</w:t>
      </w:r>
      <w:r w:rsidR="00A24C91" w:rsidRPr="00576809">
        <w:rPr>
          <w:rFonts w:ascii="Verdana" w:hAnsi="Verdana"/>
        </w:rPr>
        <w:t xml:space="preserve"> по Акту приема-передачи</w:t>
      </w:r>
      <w:r w:rsidR="00694982" w:rsidRPr="00576809">
        <w:rPr>
          <w:rFonts w:ascii="Verdana" w:hAnsi="Verdana"/>
        </w:rPr>
        <w:t xml:space="preserve"> (по форме Приложения №</w:t>
      </w:r>
      <w:r w:rsidR="00764281" w:rsidRPr="00576809">
        <w:rPr>
          <w:rFonts w:ascii="Verdana" w:hAnsi="Verdana"/>
        </w:rPr>
        <w:t xml:space="preserve">1 </w:t>
      </w:r>
      <w:r w:rsidR="00694982" w:rsidRPr="00576809">
        <w:rPr>
          <w:rFonts w:ascii="Verdana" w:hAnsi="Verdana"/>
        </w:rPr>
        <w:t>к Договору</w:t>
      </w:r>
      <w:r w:rsidR="000F3D1D" w:rsidRPr="00576809">
        <w:rPr>
          <w:rFonts w:ascii="Verdana" w:hAnsi="Verdana"/>
        </w:rPr>
        <w:t xml:space="preserve"> – далее Акт приема-передачи</w:t>
      </w:r>
      <w:r w:rsidR="00694982" w:rsidRPr="00576809">
        <w:rPr>
          <w:rFonts w:ascii="Verdana" w:hAnsi="Verdana"/>
        </w:rPr>
        <w:t>)</w:t>
      </w:r>
      <w:r w:rsidR="00A24C91" w:rsidRPr="00576809">
        <w:rPr>
          <w:rFonts w:ascii="Verdana" w:hAnsi="Verdana"/>
        </w:rPr>
        <w:t xml:space="preserve">, который подписывается Сторонами </w:t>
      </w:r>
      <w:r w:rsidR="00344FEB" w:rsidRPr="00576809">
        <w:rPr>
          <w:rFonts w:ascii="Verdana" w:hAnsi="Verdana"/>
          <w:i/>
          <w:color w:val="0070C0"/>
        </w:rPr>
        <w:t>в течение</w:t>
      </w:r>
      <w:r w:rsidR="0021170E" w:rsidRPr="00576809">
        <w:rPr>
          <w:rFonts w:ascii="Verdana" w:hAnsi="Verdana"/>
          <w:i/>
          <w:color w:val="0070C0"/>
        </w:rPr>
        <w:t xml:space="preserve"> 5</w:t>
      </w:r>
      <w:r w:rsidR="002C1077" w:rsidRPr="00576809">
        <w:rPr>
          <w:rFonts w:ascii="Verdana" w:hAnsi="Verdana"/>
          <w:i/>
          <w:color w:val="0070C0"/>
        </w:rPr>
        <w:t xml:space="preserve"> (</w:t>
      </w:r>
      <w:r w:rsidR="0021170E" w:rsidRPr="00576809">
        <w:rPr>
          <w:rFonts w:ascii="Verdana" w:hAnsi="Verdana"/>
          <w:i/>
          <w:color w:val="0070C0"/>
        </w:rPr>
        <w:t>пяти</w:t>
      </w:r>
      <w:r w:rsidR="002C1077" w:rsidRPr="00576809">
        <w:rPr>
          <w:rFonts w:ascii="Verdana" w:hAnsi="Verdana"/>
          <w:i/>
          <w:color w:val="0070C0"/>
        </w:rPr>
        <w:t>)</w:t>
      </w:r>
      <w:r w:rsidR="00514071" w:rsidRPr="00576809">
        <w:rPr>
          <w:rFonts w:ascii="Verdana" w:hAnsi="Verdana"/>
          <w:i/>
          <w:color w:val="0070C0"/>
        </w:rPr>
        <w:t xml:space="preserve"> </w:t>
      </w:r>
      <w:r w:rsidR="002C1077" w:rsidRPr="00576809">
        <w:rPr>
          <w:rFonts w:ascii="Verdana" w:hAnsi="Verdana"/>
        </w:rPr>
        <w:t xml:space="preserve">рабочих дней </w:t>
      </w:r>
      <w:r w:rsidR="0021170E" w:rsidRPr="00576809">
        <w:rPr>
          <w:rFonts w:ascii="Verdana" w:hAnsi="Verdana"/>
          <w:color w:val="000000" w:themeColor="text1"/>
        </w:rPr>
        <w:t xml:space="preserve">с даты </w:t>
      </w:r>
      <w:r w:rsidR="00270BE7" w:rsidRPr="00576809">
        <w:rPr>
          <w:rFonts w:ascii="Verdana" w:hAnsi="Verdana" w:cs="Verdana"/>
          <w:color w:val="000000"/>
        </w:rPr>
        <w:t>поступления на расчетный счет Продавца денежных средств по Договору в полном объеме.</w:t>
      </w:r>
    </w:p>
    <w:p w14:paraId="231F4534" w14:textId="77777777" w:rsidR="00A24C91" w:rsidRPr="00576809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3.2. Ответственность за сохранность недвижимого имущества, равно как и риск его случайной порчи или гибели, Покупатель несет с момента подписания Акта приема-передачи. В случае расторжения </w:t>
      </w:r>
      <w:r w:rsidR="000927FB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оговора по каким-либо причинам, Покупатель обязан вернуть </w:t>
      </w:r>
      <w:r w:rsidR="00F5200E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н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едвижимое имущество Продавцу в состоянии, зафиксированном в Акте приема-передачи.</w:t>
      </w:r>
      <w:r w:rsidR="0029097E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01AE9B0F" w14:textId="77777777" w:rsidR="00A24C91" w:rsidRPr="00576809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3.3. Обязательство Продавца передать недвижимое имуще</w:t>
      </w:r>
      <w:r w:rsidR="00301273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ство считается исполненным в дату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подписания Сторонами Акта приема-передачи.</w:t>
      </w:r>
    </w:p>
    <w:p w14:paraId="227F46A6" w14:textId="77777777" w:rsidR="008749A5" w:rsidRPr="00576809" w:rsidRDefault="008749A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7C60AA1" w14:textId="77777777" w:rsidR="00CE777E" w:rsidRPr="00576809" w:rsidRDefault="00CE777E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29" w:firstLine="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ПРАВА И ОБЯЗАННОСТИ СТОРОН</w:t>
      </w:r>
    </w:p>
    <w:p w14:paraId="53926F12" w14:textId="77777777" w:rsidR="00CE777E" w:rsidRPr="00576809" w:rsidRDefault="00CE777E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3BBE24D" w14:textId="77777777" w:rsidR="00CE777E" w:rsidRPr="00576809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4.1. Продавец обязан:</w:t>
      </w:r>
    </w:p>
    <w:p w14:paraId="49E578DE" w14:textId="77777777" w:rsidR="00CE777E" w:rsidRPr="00576809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4.1.1. Передать Покупателю в собственность недвижимое имущество, указанное в п. 1.1 Договора.</w:t>
      </w:r>
    </w:p>
    <w:p w14:paraId="035AAEC6" w14:textId="77777777" w:rsidR="00CE777E" w:rsidRPr="00576809" w:rsidRDefault="00CE777E" w:rsidP="002117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4.2. Покупатель обязан:</w:t>
      </w:r>
    </w:p>
    <w:p w14:paraId="48EF9867" w14:textId="77777777" w:rsidR="00B17901" w:rsidRPr="00576809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tbl>
      <w:tblPr>
        <w:tblStyle w:val="ad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6935"/>
      </w:tblGrid>
      <w:tr w:rsidR="00F54327" w:rsidRPr="00576809" w14:paraId="7838EEBD" w14:textId="77777777" w:rsidTr="00273A59">
        <w:tc>
          <w:tcPr>
            <w:tcW w:w="2836" w:type="dxa"/>
          </w:tcPr>
          <w:p w14:paraId="2AB68348" w14:textId="77777777" w:rsidR="00F54327" w:rsidRPr="00576809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6809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для оплаты без аккредитива</w:t>
            </w:r>
          </w:p>
        </w:tc>
        <w:tc>
          <w:tcPr>
            <w:tcW w:w="6935" w:type="dxa"/>
          </w:tcPr>
          <w:p w14:paraId="36D72F28" w14:textId="77777777" w:rsidR="00F54327" w:rsidRPr="00576809" w:rsidRDefault="00F8488D" w:rsidP="00E444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на у</w:t>
            </w:r>
            <w:r w:rsidR="00B541D8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словиях, установленных Договором.</w:t>
            </w:r>
          </w:p>
        </w:tc>
      </w:tr>
      <w:tr w:rsidR="00F54327" w:rsidRPr="00576809" w14:paraId="2EE60574" w14:textId="77777777" w:rsidTr="00273A59">
        <w:tc>
          <w:tcPr>
            <w:tcW w:w="2836" w:type="dxa"/>
          </w:tcPr>
          <w:p w14:paraId="3B2BC75D" w14:textId="77777777" w:rsidR="00F54327" w:rsidRPr="00576809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6809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2 для оплаты с аккредитивом</w:t>
            </w:r>
          </w:p>
        </w:tc>
        <w:tc>
          <w:tcPr>
            <w:tcW w:w="6935" w:type="dxa"/>
          </w:tcPr>
          <w:p w14:paraId="198C1A9F" w14:textId="77777777" w:rsidR="00F54327" w:rsidRPr="00576809" w:rsidRDefault="00F8488D" w:rsidP="004641F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и открыть аккредитив на условиях, установленных Договором</w:t>
            </w:r>
            <w:r w:rsidR="004641F8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 Документы, подтверждающие факт и</w:t>
            </w:r>
            <w:r w:rsidR="00A21D79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условия открытия аккредитива, п</w:t>
            </w:r>
            <w:r w:rsidR="004641F8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редставить Продавцу не позднее</w:t>
            </w:r>
            <w:r w:rsidR="00032CB8" w:rsidRPr="00576809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032CB8"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</w:t>
            </w:r>
            <w:r w:rsidR="004641F8"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032CB8"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(О</w:t>
            </w:r>
            <w:r w:rsidR="004641F8"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дного</w:t>
            </w:r>
            <w:r w:rsidR="00032CB8"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="004641F8"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4641F8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рабочего дня со дня их получения Покупателем</w:t>
            </w:r>
            <w:r w:rsidR="00B541D8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496BF5C0" w14:textId="77777777" w:rsidR="00F54327" w:rsidRPr="00576809" w:rsidRDefault="00F5432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4DBFB2F2" w14:textId="77777777" w:rsidR="00CE777E" w:rsidRPr="00576809" w:rsidRDefault="007A511A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576809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. П</w:t>
      </w:r>
      <w:r w:rsidR="00CE777E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ринять недвижимое имущество</w:t>
      </w:r>
      <w:r w:rsidR="00F35A3D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E475C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согласно разделу </w:t>
      </w:r>
      <w:r w:rsidR="003F7EC6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 </w:t>
      </w:r>
      <w:r w:rsidR="00CB783A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B541D8" w:rsidRPr="00576809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4E40D2D8" w14:textId="77777777" w:rsidR="00BA030C" w:rsidRPr="00576809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576809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76809">
        <w:rPr>
          <w:rFonts w:ascii="Verdana" w:hAnsi="Verdana"/>
          <w:sz w:val="20"/>
          <w:szCs w:val="20"/>
        </w:rPr>
        <w:t xml:space="preserve">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Перед подписанием Акта приема-передачи осмотреть недвижимое имущество и проверить его состояние</w:t>
      </w:r>
      <w:r w:rsidR="00B541D8" w:rsidRPr="00576809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27E575A6" w14:textId="77777777" w:rsidR="001F4445" w:rsidRPr="00576809" w:rsidRDefault="00080B2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576809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E13CF4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982ED3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даты прием</w:t>
      </w:r>
      <w:r w:rsidR="004878AD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а</w:t>
      </w:r>
      <w:r w:rsidR="00982ED3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недвижимого имущества </w:t>
      </w:r>
      <w:r w:rsidR="006D4BDE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по Акту приема-передачи</w:t>
      </w:r>
      <w:r w:rsidR="00342A7C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с </w:t>
      </w:r>
      <w:r w:rsidR="00342A7C" w:rsidRPr="00576809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даты </w:t>
      </w:r>
      <w:r w:rsidR="00370031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 </w:t>
      </w:r>
      <w:r w:rsidR="00342A7C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перехода права собственности на недвижимое имущество, в зависимости от того, какая дата наступит раньше,</w:t>
      </w:r>
      <w:r w:rsidR="006D4BDE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82ED3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нести бремя его содержания </w:t>
      </w:r>
      <w:r w:rsidR="001F4445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включая, но не ограничиваясь, 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</w:t>
      </w:r>
      <w:r w:rsidR="0044731D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и/или мест общего пользования</w:t>
      </w:r>
      <w:r w:rsidR="00414594" w:rsidRPr="00576809">
        <w:rPr>
          <w:rFonts w:ascii="Verdana" w:eastAsia="Times New Roman" w:hAnsi="Verdana" w:cs="Times New Roman"/>
          <w:sz w:val="20"/>
          <w:szCs w:val="20"/>
          <w:lang w:eastAsia="ru-RU"/>
        </w:rPr>
        <w:t>, иные платежи</w:t>
      </w:r>
      <w:r w:rsidR="00B541D8" w:rsidRPr="00576809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28DF183B" w14:textId="77777777" w:rsidR="00D512E5" w:rsidRPr="00576809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576809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7F1ABD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К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омпенсировать Продавцу </w:t>
      </w:r>
      <w:r w:rsidR="00FB4B6F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</w:t>
      </w:r>
      <w:r w:rsidR="00342A7C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понесенные Продавцом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расходы по содержанию недвижимого имущества</w:t>
      </w:r>
      <w:r w:rsidR="007F1ABD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 период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C5D77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7F1ABD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либо </w:t>
      </w:r>
      <w:r w:rsidR="00FC5D77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5D6FB4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даты государственной регистрации перехода права собственности</w:t>
      </w:r>
      <w:r w:rsidR="00FC150E" w:rsidRPr="00576809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5D6FB4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зависимости от того, какая дата наступит </w:t>
      </w:r>
      <w:r w:rsidR="00D05072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раньше</w:t>
      </w:r>
      <w:r w:rsidR="005D6FB4" w:rsidRPr="00576809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C150E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а также после </w:t>
      </w:r>
      <w:r w:rsidR="005D6FB4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или дат</w:t>
      </w:r>
      <w:r w:rsidR="00342A7C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370031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</w:t>
      </w:r>
      <w:r w:rsidR="005D6FB4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регистрации перехода права собственности, если Продавец понес указанные расходы</w:t>
      </w:r>
      <w:r w:rsidR="007F1ABD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включая</w:t>
      </w:r>
      <w:r w:rsidR="00CD57AA" w:rsidRPr="00576809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7F1ABD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но не ограничиваясь</w:t>
      </w:r>
      <w:r w:rsidR="00705B19" w:rsidRPr="00576809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512E5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</w:t>
      </w:r>
      <w:r w:rsidR="00D512E5" w:rsidRPr="0057680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пользования</w:t>
      </w:r>
      <w:r w:rsidR="00217D3B" w:rsidRPr="0057680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, иные платежи</w:t>
      </w:r>
      <w:r w:rsidR="00BA030C" w:rsidRPr="0057680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.</w:t>
      </w:r>
    </w:p>
    <w:p w14:paraId="11B14862" w14:textId="77777777" w:rsidR="00BA030C" w:rsidRPr="00576809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Возмещение </w:t>
      </w:r>
      <w:r w:rsidR="00D512E5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Продавцу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расходов производится Покупателем не позднее </w:t>
      </w:r>
      <w:r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5 (Пяти)</w:t>
      </w:r>
      <w:r w:rsidRPr="00576809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рабочих дней со дня получения соответствующих счетов </w:t>
      </w:r>
      <w:r w:rsidR="007D77EF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Продавца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с приложением копий документов, подтверждающих произведенные расходы.</w:t>
      </w:r>
    </w:p>
    <w:p w14:paraId="59328CE0" w14:textId="77777777" w:rsidR="008C3A91" w:rsidRPr="00576809" w:rsidRDefault="008C3A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576809"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032CB8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Не позднее </w:t>
      </w:r>
      <w:r w:rsidR="00032CB8"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30 </w:t>
      </w:r>
      <w:r w:rsidR="00BD76B6"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(</w:t>
      </w:r>
      <w:r w:rsidR="00032CB8"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Т</w:t>
      </w:r>
      <w:r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ридцати)</w:t>
      </w:r>
      <w:r w:rsidRPr="00576809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календарных дней с даты регистрации права собственности Покупателя заключить с управляющей, эксплуатирующей, </w:t>
      </w:r>
      <w:r w:rsidR="00A51895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э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нергоснабжающими, коммунальными и иными организациями все необходимые договоры в отношении недвижимого имущества.</w:t>
      </w:r>
    </w:p>
    <w:p w14:paraId="01621F73" w14:textId="77777777" w:rsidR="00317F84" w:rsidRPr="00317F84" w:rsidRDefault="00317F84" w:rsidP="00317F84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17F8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4.2.7. Покупатель обязуется до </w:t>
      </w:r>
      <w:r w:rsidRPr="00317F84">
        <w:rPr>
          <w:rFonts w:ascii="Verdana" w:eastAsia="Times New Roman" w:hAnsi="Verdana" w:cs="Times New Roman"/>
          <w:i/>
          <w:sz w:val="20"/>
          <w:szCs w:val="20"/>
          <w:lang w:eastAsia="ru-RU"/>
        </w:rPr>
        <w:t>оплаты цены недвижимого имущества в соответствии с п.2.2, 2.3 Договора в полном объеме</w:t>
      </w:r>
      <w:r w:rsidRPr="00317F84">
        <w:rPr>
          <w:rFonts w:ascii="Verdana" w:eastAsia="Times New Roman" w:hAnsi="Verdana" w:cs="Times New Roman"/>
          <w:sz w:val="20"/>
          <w:szCs w:val="20"/>
          <w:lang w:eastAsia="ru-RU"/>
        </w:rPr>
        <w:t>, не производить без согласия Продавца любые действия, ведущие к изменению недвижимого имущества (ремонт, перепланировка, реконструкция, снос, межевание и т.п.) до момента получения Продавцом  денежных средств по Договору в полном объеме (в случае продажи с привлечением кредитных средств) или на период с даты регистрации ипотеки в пользу Продавца до момента ее погашения в ЕГРН (в случае продажи с привлечением собственных средств Покупателя).</w:t>
      </w:r>
    </w:p>
    <w:p w14:paraId="2DB770F4" w14:textId="77777777" w:rsidR="00703507" w:rsidRPr="00576809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17517DB" w14:textId="77777777" w:rsidR="00703507" w:rsidRPr="00576809" w:rsidRDefault="00703507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Регистрация </w:t>
      </w:r>
      <w:r w:rsidR="008511A3" w:rsidRPr="00576809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права собственности и </w:t>
      </w:r>
      <w:r w:rsidRPr="00576809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перехода права собственности </w:t>
      </w:r>
    </w:p>
    <w:p w14:paraId="34212DE3" w14:textId="77777777" w:rsidR="00703507" w:rsidRPr="00576809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7EA24B8" w14:textId="77777777" w:rsidR="008511A3" w:rsidRPr="00576809" w:rsidRDefault="00CE777E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5.</w:t>
      </w:r>
      <w:r w:rsidR="002616C6" w:rsidRPr="00576809">
        <w:rPr>
          <w:rFonts w:ascii="Verdana" w:eastAsia="Times New Roman" w:hAnsi="Verdana" w:cs="Times New Roman"/>
          <w:sz w:val="20"/>
          <w:szCs w:val="20"/>
          <w:lang w:eastAsia="ru-RU"/>
        </w:rPr>
        <w:t>1.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511A3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 права собственности на </w:t>
      </w:r>
      <w:r w:rsidR="00B57899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 Договору подлежит государственной регистрации. Право собственности на </w:t>
      </w:r>
      <w:r w:rsidR="00B57899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переходит к Покупателю с момента государственной регистрации перехода права собственности в соответствии с законодательством Российской Федерации.</w:t>
      </w:r>
    </w:p>
    <w:p w14:paraId="6C8F9D14" w14:textId="77777777" w:rsidR="008C3A91" w:rsidRPr="00576809" w:rsidRDefault="00A232A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5.2. </w:t>
      </w:r>
      <w:r w:rsidR="008C3A91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Р</w:t>
      </w:r>
      <w:r w:rsidR="008511A3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асходы</w:t>
      </w:r>
      <w:r w:rsidR="0018166B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связанные с оформлением и государственной регистрацией </w:t>
      </w:r>
      <w:r w:rsidR="00243A44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права собственности и </w:t>
      </w:r>
      <w:r w:rsidR="0018166B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перехода</w:t>
      </w:r>
      <w:r w:rsidR="008511A3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права собственности </w:t>
      </w:r>
      <w:r w:rsidR="00C06D1F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имущество,</w:t>
      </w:r>
      <w:r w:rsidR="00B57899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1B5748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несет Покупатель.</w:t>
      </w:r>
    </w:p>
    <w:p w14:paraId="5C89FA61" w14:textId="77777777" w:rsidR="00CE777E" w:rsidRPr="00576809" w:rsidRDefault="008C3A91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E777E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Данные расходы не включаю</w:t>
      </w:r>
      <w:r w:rsidR="00032CB8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тся в сумму, указанную в п. 2.1</w:t>
      </w:r>
      <w:r w:rsidR="00CE777E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032CB8" w:rsidRPr="00576809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уплачиваются </w:t>
      </w:r>
      <w:r w:rsidR="00CE777E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по мере необходимости и своевременно</w:t>
      </w:r>
      <w:r w:rsidR="004F51F2" w:rsidRPr="00576809">
        <w:rPr>
          <w:rFonts w:ascii="Verdana" w:eastAsia="Times New Roman" w:hAnsi="Verdana" w:cs="Times New Roman"/>
          <w:sz w:val="20"/>
          <w:szCs w:val="20"/>
          <w:lang w:eastAsia="ru-RU"/>
        </w:rPr>
        <w:t>, компенсации не подлежат</w:t>
      </w:r>
      <w:r w:rsidR="00032CB8" w:rsidRPr="00576809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34574DA8" w14:textId="77777777" w:rsidR="00CE777E" w:rsidRPr="00576809" w:rsidRDefault="006875E5" w:rsidP="0032290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="00CE777E" w:rsidRPr="00576809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F921F4" w:rsidRPr="00576809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CE777E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4F51F2" w:rsidRPr="0057680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Стороны обязуются </w:t>
      </w:r>
      <w:r w:rsidR="009E2280" w:rsidRPr="0057680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выполнить все юридические и фактические действия, необходимые для обращения за регистрацией перехода прав на недвижимое имущество от Продавца к Покупателю, в том числе </w:t>
      </w:r>
      <w:r w:rsidR="004F51F2" w:rsidRPr="0057680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подать заявления и необходимые документы в орган государственной регистрации прав </w:t>
      </w:r>
      <w:r w:rsidR="000646E9" w:rsidRPr="0057680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в течение</w:t>
      </w:r>
    </w:p>
    <w:tbl>
      <w:tblPr>
        <w:tblStyle w:val="ad"/>
        <w:tblpPr w:leftFromText="180" w:rightFromText="180" w:vertAnchor="text" w:horzAnchor="margin" w:tblpY="1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35"/>
      </w:tblGrid>
      <w:tr w:rsidR="0032290A" w:rsidRPr="00576809" w14:paraId="47B081D5" w14:textId="77777777" w:rsidTr="0060360D">
        <w:tc>
          <w:tcPr>
            <w:tcW w:w="2410" w:type="dxa"/>
          </w:tcPr>
          <w:p w14:paraId="144AE786" w14:textId="77777777" w:rsidR="0032290A" w:rsidRPr="00576809" w:rsidRDefault="0032290A" w:rsidP="006036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Вариант 1 </w:t>
            </w:r>
          </w:p>
          <w:p w14:paraId="18A0A9B8" w14:textId="77777777" w:rsidR="0032290A" w:rsidRPr="00576809" w:rsidRDefault="0032290A" w:rsidP="0060360D">
            <w:pPr>
              <w:pStyle w:val="Default"/>
              <w:rPr>
                <w:rFonts w:ascii="Verdana" w:hAnsi="Verdana"/>
                <w:i/>
                <w:sz w:val="20"/>
                <w:szCs w:val="20"/>
              </w:rPr>
            </w:pPr>
            <w:r w:rsidRPr="00576809">
              <w:rPr>
                <w:rFonts w:ascii="Verdana" w:hAnsi="Verdana"/>
                <w:i/>
                <w:sz w:val="20"/>
                <w:szCs w:val="20"/>
              </w:rPr>
              <w:t xml:space="preserve">Прямые расчеты </w:t>
            </w:r>
          </w:p>
          <w:p w14:paraId="669BA77F" w14:textId="77777777" w:rsidR="0032290A" w:rsidRPr="00576809" w:rsidRDefault="0032290A" w:rsidP="006036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35" w:type="dxa"/>
          </w:tcPr>
          <w:p w14:paraId="669E5EC5" w14:textId="2B98C879" w:rsidR="00CA1CC7" w:rsidRPr="00576809" w:rsidRDefault="0032290A" w:rsidP="00414E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5 (пяти) </w:t>
            </w:r>
            <w:r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рабочих </w:t>
            </w:r>
            <w:r w:rsidR="00CD6426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дней </w:t>
            </w:r>
            <w:r w:rsidR="00CD6426" w:rsidRPr="00576809">
              <w:rPr>
                <w:rFonts w:ascii="Verdana" w:hAnsi="Verdana" w:cs="Verdana"/>
                <w:color w:val="000000"/>
                <w:sz w:val="20"/>
                <w:szCs w:val="20"/>
              </w:rPr>
              <w:t>с</w:t>
            </w:r>
            <w:r w:rsidR="00CA1CC7" w:rsidRPr="00576809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даты поступления на расчетный счет Продавца денежных средств по Договору в полном объеме</w:t>
            </w:r>
          </w:p>
          <w:p w14:paraId="7C75A10E" w14:textId="2B190E71" w:rsidR="0032290A" w:rsidRPr="00576809" w:rsidRDefault="0032290A" w:rsidP="00414E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2290A" w:rsidRPr="00576809" w14:paraId="32B8A4AA" w14:textId="77777777" w:rsidTr="0060360D">
        <w:tc>
          <w:tcPr>
            <w:tcW w:w="2410" w:type="dxa"/>
          </w:tcPr>
          <w:p w14:paraId="5971AA02" w14:textId="77777777" w:rsidR="0032290A" w:rsidRPr="00576809" w:rsidRDefault="0032290A" w:rsidP="006036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Вариант 2</w:t>
            </w:r>
          </w:p>
          <w:p w14:paraId="78940290" w14:textId="77777777" w:rsidR="0032290A" w:rsidRPr="00576809" w:rsidRDefault="0032290A" w:rsidP="0060360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Расчеты с использованием аккредитива </w:t>
            </w:r>
          </w:p>
        </w:tc>
        <w:tc>
          <w:tcPr>
            <w:tcW w:w="6935" w:type="dxa"/>
          </w:tcPr>
          <w:p w14:paraId="0749BBDC" w14:textId="22F62209" w:rsidR="0032290A" w:rsidRPr="00576809" w:rsidRDefault="0032290A" w:rsidP="00414E8C">
            <w:pPr>
              <w:pStyle w:val="Default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5 (пяти) </w:t>
            </w:r>
            <w:r w:rsidRPr="00576809"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ru-RU"/>
              </w:rPr>
              <w:t>рабочих дней с даты получения Продавцом уведомления о размещении на аккредитивном счете денежных средств по Договору в полном объеме</w:t>
            </w:r>
            <w:r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14:paraId="7091DB02" w14:textId="77777777" w:rsidR="0032290A" w:rsidRPr="00576809" w:rsidRDefault="0032290A" w:rsidP="0032290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268BBFFC" w14:textId="77777777" w:rsidR="0013718F" w:rsidRPr="00576809" w:rsidRDefault="006F7668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5.4. </w:t>
      </w:r>
      <w:r w:rsidR="00434C82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В случае приостановления регистрации</w:t>
      </w:r>
      <w:r w:rsidR="00156C6F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</w:t>
      </w:r>
      <w:r w:rsidR="00A1129F" w:rsidRPr="00576809">
        <w:rPr>
          <w:rFonts w:ascii="Verdana" w:eastAsia="Times New Roman" w:hAnsi="Verdana" w:cs="Times New Roman"/>
          <w:sz w:val="20"/>
          <w:szCs w:val="20"/>
          <w:lang w:eastAsia="ru-RU"/>
        </w:rPr>
        <w:t>/перехода прав</w:t>
      </w:r>
      <w:r w:rsidR="00156C6F" w:rsidRPr="00576809">
        <w:rPr>
          <w:rFonts w:ascii="Verdana" w:eastAsia="Times New Roman" w:hAnsi="Verdana" w:cs="Times New Roman"/>
          <w:sz w:val="20"/>
          <w:szCs w:val="20"/>
          <w:lang w:eastAsia="ru-RU"/>
        </w:rPr>
        <w:t>, либо</w:t>
      </w:r>
      <w:r w:rsidR="00434C82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отказа</w:t>
      </w:r>
      <w:r w:rsidR="00141448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434C82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регистрации </w:t>
      </w:r>
      <w:r w:rsidR="00A4138B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прав/</w:t>
      </w:r>
      <w:r w:rsidR="00097EC7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перехода прав собственности </w:t>
      </w:r>
      <w:r w:rsidR="00434C82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</w:t>
      </w:r>
      <w:r w:rsidR="00097EC7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 Покупателю</w:t>
      </w:r>
      <w:r w:rsidR="00434C82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6C5BF6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</w:t>
      </w:r>
      <w:r w:rsidR="00434C82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обязуются в течение срока, указанного в </w:t>
      </w:r>
      <w:r w:rsidR="00CE22E6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письменном уведомлении </w:t>
      </w:r>
      <w:r w:rsidR="00141448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ргана </w:t>
      </w:r>
      <w:r w:rsidR="002613B0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прав о приостановлении, либо об отказе в </w:t>
      </w:r>
      <w:r w:rsidR="00434C82" w:rsidRPr="00576809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совершении регистрационных действий </w:t>
      </w:r>
      <w:r w:rsidR="004C524F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устранить </w:t>
      </w:r>
      <w:r w:rsidR="005D49B8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причин</w:t>
      </w:r>
      <w:r w:rsidR="004C524F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5D49B8" w:rsidRPr="00576809">
        <w:rPr>
          <w:rFonts w:ascii="Verdana" w:eastAsia="Times New Roman" w:hAnsi="Verdana" w:cs="Times New Roman"/>
          <w:sz w:val="20"/>
          <w:szCs w:val="20"/>
          <w:lang w:eastAsia="ru-RU"/>
        </w:rPr>
        <w:t>, препятствующи</w:t>
      </w:r>
      <w:r w:rsidR="004C524F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5D49B8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осуществлению </w:t>
      </w:r>
      <w:r w:rsidR="00434C82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 и</w:t>
      </w:r>
      <w:r w:rsidR="005D49B8" w:rsidRPr="00576809">
        <w:rPr>
          <w:rFonts w:ascii="Verdana" w:eastAsia="Times New Roman" w:hAnsi="Verdana" w:cs="Times New Roman"/>
          <w:sz w:val="20"/>
          <w:szCs w:val="20"/>
          <w:lang w:eastAsia="ru-RU"/>
        </w:rPr>
        <w:t>, при необходимости,</w:t>
      </w:r>
      <w:r w:rsidR="00434C82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подать </w:t>
      </w:r>
      <w:r w:rsidR="005D49B8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соответствующие </w:t>
      </w:r>
      <w:r w:rsidR="00434C82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документы в </w:t>
      </w:r>
      <w:r w:rsidR="00412FD9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 </w:t>
      </w:r>
      <w:r w:rsidR="00412FD9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прав.</w:t>
      </w:r>
      <w:r w:rsidR="0013718F" w:rsidRPr="00576809">
        <w:rPr>
          <w:rFonts w:ascii="Verdana" w:hAnsi="Verdana"/>
          <w:sz w:val="20"/>
          <w:szCs w:val="20"/>
        </w:rPr>
        <w:t xml:space="preserve"> </w:t>
      </w:r>
    </w:p>
    <w:p w14:paraId="5A50DB85" w14:textId="77777777" w:rsidR="0013718F" w:rsidRPr="00576809" w:rsidRDefault="0013718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576809">
        <w:rPr>
          <w:rFonts w:ascii="Verdana" w:hAnsi="Verdana"/>
          <w:sz w:val="20"/>
          <w:szCs w:val="20"/>
        </w:rPr>
        <w:t xml:space="preserve">В случае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возврата заявления о государственной регистрации прав/перехода прав и документов, прилагаемые к нему, без рассмотрения, Стороны</w:t>
      </w:r>
      <w:r w:rsidR="00EA308F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обязуются</w:t>
      </w:r>
      <w:r w:rsidR="00EA308F" w:rsidRPr="00576809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E2742B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 позднее </w:t>
      </w:r>
      <w:r w:rsidR="0032290A"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30</w:t>
      </w:r>
      <w:r w:rsidR="001A3DBC"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(</w:t>
      </w:r>
      <w:r w:rsidR="0032290A"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тридцати</w:t>
      </w:r>
      <w:r w:rsidR="001A3DBC"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) </w:t>
      </w:r>
      <w:r w:rsidR="001A3DBC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</w:t>
      </w:r>
      <w:r w:rsidR="00E2742B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устранить причины</w:t>
      </w:r>
      <w:r w:rsidR="00E2742B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возврата и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подать </w:t>
      </w:r>
      <w:r w:rsidR="00E2742B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необходимые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документы в орган государственной регистрации прав.</w:t>
      </w:r>
      <w:r w:rsidRPr="00576809">
        <w:rPr>
          <w:rFonts w:ascii="Verdana" w:hAnsi="Verdana"/>
          <w:sz w:val="20"/>
          <w:szCs w:val="20"/>
        </w:rPr>
        <w:t xml:space="preserve"> </w:t>
      </w:r>
    </w:p>
    <w:p w14:paraId="6B026743" w14:textId="77777777" w:rsidR="001D4AF6" w:rsidRPr="00576809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56406F66" w14:textId="77777777" w:rsidR="001D4AF6" w:rsidRPr="00576809" w:rsidRDefault="009F3508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ОТВЕТСТВЕННОСТЬ </w:t>
      </w:r>
    </w:p>
    <w:p w14:paraId="00FE71DA" w14:textId="77777777" w:rsidR="001D4AF6" w:rsidRPr="00576809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47083F41" w14:textId="77777777" w:rsidR="00F16DBF" w:rsidRDefault="00F16DBF" w:rsidP="00F16DBF">
      <w:pPr>
        <w:pStyle w:val="a5"/>
        <w:widowControl w:val="0"/>
        <w:adjustRightInd w:val="0"/>
        <w:ind w:left="0" w:firstLine="709"/>
        <w:jc w:val="both"/>
        <w:rPr>
          <w:rFonts w:ascii="Verdana" w:hAnsi="Verdana"/>
          <w:i/>
        </w:rPr>
      </w:pPr>
      <w:r>
        <w:rPr>
          <w:rFonts w:ascii="Verdana" w:hAnsi="Verdana"/>
        </w:rPr>
        <w:t xml:space="preserve">6.1. За нарушение Покупателем сроков оплаты, предусмотренных п. 2.2. и п. 4.2.5 Договора, Продавец вправе требовать от Покупателя уплаты неустойки в размере </w:t>
      </w:r>
      <w:r>
        <w:rPr>
          <w:rFonts w:ascii="Verdana" w:hAnsi="Verdana"/>
          <w:i/>
          <w:color w:val="0070C0"/>
        </w:rPr>
        <w:t xml:space="preserve">0,01% (одна сотая) </w:t>
      </w:r>
      <w:r>
        <w:rPr>
          <w:rFonts w:ascii="Verdana" w:hAnsi="Verdana"/>
        </w:rPr>
        <w:t>процента от неуплаченной суммы за каждый день просрочки</w:t>
      </w:r>
      <w:r>
        <w:rPr>
          <w:rFonts w:ascii="Verdana" w:hAnsi="Verdana"/>
          <w:i/>
        </w:rPr>
        <w:t>.</w:t>
      </w:r>
    </w:p>
    <w:p w14:paraId="226F7D27" w14:textId="77777777" w:rsidR="00F16DBF" w:rsidRDefault="00F16DBF" w:rsidP="00F16DBF">
      <w:pPr>
        <w:pStyle w:val="a5"/>
        <w:widowControl w:val="0"/>
        <w:adjustRightInd w:val="0"/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6.2. В случае неисполнения/несвоевременного исполнения Покупателем обязанностей по приему недвижимого имущества и/или подаче документов на государственную регистрацию, Продавец вправе требовать от Покупателя уплаты неустойки в размере </w:t>
      </w:r>
      <w:r>
        <w:rPr>
          <w:rFonts w:ascii="Verdana" w:hAnsi="Verdana"/>
          <w:i/>
          <w:color w:val="0070C0"/>
        </w:rPr>
        <w:t>0,01% (одна сотая)</w:t>
      </w:r>
      <w:r>
        <w:rPr>
          <w:rFonts w:ascii="Verdana" w:hAnsi="Verdana"/>
          <w:color w:val="0070C0"/>
        </w:rPr>
        <w:t xml:space="preserve"> </w:t>
      </w:r>
      <w:r>
        <w:rPr>
          <w:rFonts w:ascii="Verdana" w:hAnsi="Verdana"/>
        </w:rPr>
        <w:t xml:space="preserve">процента от суммы, указанной в п. 2.1 Договора, за каждый день неисполнения/несвоевременного исполнения обязательств, но не более 10% от цены недвижимого имущества по настоящему Договору.  </w:t>
      </w:r>
    </w:p>
    <w:p w14:paraId="2A210129" w14:textId="77777777" w:rsidR="00F16DBF" w:rsidRDefault="00F16DBF" w:rsidP="00F16DBF">
      <w:pPr>
        <w:pStyle w:val="a5"/>
        <w:widowControl w:val="0"/>
        <w:adjustRightInd w:val="0"/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>6.3 За уклонение Продавца от подачи документов на государственную регистрацию в срок, установленный Договором, от передачи недвижимого имущества по акту приема-передачи в срок, установленный Договором, Покупатель вправе требовать от Продавца уплаты неустойки в размере 0,01 % (Ноль целых одна сотая процента) от цены Договора за каждый день просрочки исполнения обязательства</w:t>
      </w:r>
    </w:p>
    <w:p w14:paraId="4F363A04" w14:textId="77777777" w:rsidR="00F16DBF" w:rsidRDefault="00F16DBF" w:rsidP="00F16DBF">
      <w:pPr>
        <w:pStyle w:val="a5"/>
        <w:widowControl w:val="0"/>
        <w:tabs>
          <w:tab w:val="left" w:pos="1083"/>
        </w:tabs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>6.4. Стороны освобождаются от ответственности за неисполнение или ненадлежащее исполнение своих обязанностей по Договору, если это неисполнение явилось следствием обстоятельств непреодолимой силы, возникших после заключения Договора, и которые Стороны не могли ни предвидеть, ни предотвратить. Сторона, которая ссылается на обстоятельства непреодолимой силы как причину освобождения от ответственности, должна в течение 3 (Трех)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документы, выдаваемые компетентными органами.</w:t>
      </w:r>
    </w:p>
    <w:p w14:paraId="6E5C872A" w14:textId="77777777" w:rsidR="00F16DBF" w:rsidRDefault="00F16DBF" w:rsidP="00F16DBF">
      <w:pPr>
        <w:pStyle w:val="a5"/>
        <w:widowControl w:val="0"/>
        <w:tabs>
          <w:tab w:val="left" w:pos="1083"/>
        </w:tabs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>6.5. Упущенная выгода по Договору возмещению не подлежит.</w:t>
      </w:r>
    </w:p>
    <w:p w14:paraId="10AC7256" w14:textId="77777777" w:rsidR="004B1635" w:rsidRPr="00576809" w:rsidRDefault="004B1635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2AB024B" w14:textId="77777777" w:rsidR="00B86386" w:rsidRPr="00576809" w:rsidRDefault="00B8638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583C1CD" w14:textId="77777777" w:rsidR="009304B4" w:rsidRPr="00576809" w:rsidRDefault="009304B4" w:rsidP="00514071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СРОК ДЕЙСТВИЯ ДОГОВОРА</w:t>
      </w:r>
    </w:p>
    <w:p w14:paraId="1AAEA50D" w14:textId="77777777" w:rsidR="009304B4" w:rsidRPr="00576809" w:rsidRDefault="009304B4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8FE9374" w14:textId="77777777" w:rsidR="009304B4" w:rsidRPr="00576809" w:rsidRDefault="009304B4" w:rsidP="00514071">
      <w:pPr>
        <w:pStyle w:val="a5"/>
        <w:widowControl w:val="0"/>
        <w:numPr>
          <w:ilvl w:val="1"/>
          <w:numId w:val="23"/>
        </w:numPr>
        <w:shd w:val="clear" w:color="auto" w:fill="FFFFFF"/>
        <w:adjustRightInd w:val="0"/>
        <w:ind w:left="0" w:firstLine="709"/>
        <w:jc w:val="both"/>
        <w:rPr>
          <w:rFonts w:ascii="Verdana" w:hAnsi="Verdana"/>
        </w:rPr>
      </w:pPr>
      <w:r w:rsidRPr="00576809">
        <w:rPr>
          <w:rFonts w:ascii="Verdana" w:hAnsi="Verdana"/>
        </w:rPr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14:paraId="196B97AB" w14:textId="77777777" w:rsidR="009304B4" w:rsidRPr="00576809" w:rsidRDefault="009304B4" w:rsidP="00264A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FA63C62" w14:textId="77777777" w:rsidR="004C2778" w:rsidRPr="00576809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8. РАЗРЕШЕНИЕ СПОРОВ</w:t>
      </w:r>
    </w:p>
    <w:p w14:paraId="37675D75" w14:textId="77777777" w:rsidR="004C2778" w:rsidRPr="00576809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37933E3" w14:textId="77777777" w:rsidR="000D5385" w:rsidRPr="00576809" w:rsidRDefault="00243A4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8.1. Все споры Сторон по </w:t>
      </w:r>
      <w:r w:rsidR="00CB783A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разрешаются путем переговоров. В случае нарушения одной из Сторон обязательств по </w:t>
      </w:r>
      <w:r w:rsidR="00CB783A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п</w:t>
      </w:r>
      <w:r w:rsidR="002A3611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ревышать </w:t>
      </w:r>
      <w:r w:rsidR="002A3611"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</w:t>
      </w:r>
      <w:r w:rsidR="008F55DE"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есять)</w:t>
      </w:r>
      <w:r w:rsidR="008F55DE" w:rsidRPr="00576809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8F55DE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рабочих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даты ее </w:t>
      </w:r>
      <w:r w:rsidR="00617D5E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получения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. В случае неудовлетворения предъявленной претензии и/или отсутствия мотивированного отказа</w:t>
      </w:r>
      <w:r w:rsidR="00617D5E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установленный срок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, Стороны вправе обратит</w:t>
      </w:r>
      <w:r w:rsidR="002A3611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ь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ся за разрешением спора в суд.</w:t>
      </w:r>
    </w:p>
    <w:p w14:paraId="2BC851E6" w14:textId="77777777" w:rsidR="009F3508" w:rsidRPr="00576809" w:rsidRDefault="009F3508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EFAB481" w14:textId="77777777" w:rsidR="000B3E5F" w:rsidRPr="00576809" w:rsidRDefault="000B3E5F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9. </w:t>
      </w:r>
      <w:r w:rsidR="00720E91"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ИЗМЕНЕНИЕ</w:t>
      </w:r>
      <w:r w:rsidR="00C35795"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, ДОПОЛНЕНИЕ</w:t>
      </w:r>
      <w:r w:rsidR="00720E91"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И </w:t>
      </w:r>
      <w:r w:rsidR="00617D5E"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РАСТОРЖЕНИЕ </w:t>
      </w:r>
      <w:r w:rsidR="00720E91"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ДОГОВОРА</w:t>
      </w:r>
    </w:p>
    <w:p w14:paraId="32EB8B6F" w14:textId="77777777" w:rsidR="00C35795" w:rsidRPr="00576809" w:rsidRDefault="00C3579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151019C" w14:textId="77777777" w:rsidR="000B3E5F" w:rsidRPr="00576809" w:rsidRDefault="000B3E5F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9.1. Любые изменения</w:t>
      </w:r>
      <w:r w:rsidR="00C35795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дополнения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35795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настоящ</w:t>
      </w:r>
      <w:r w:rsidR="00C35795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ий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14:paraId="6BB780CE" w14:textId="77777777" w:rsidR="004D0329" w:rsidRPr="00576809" w:rsidRDefault="00456C6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9</w:t>
      </w:r>
      <w:r w:rsidR="004D0329" w:rsidRPr="00576809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4D0329" w:rsidRPr="00576809">
        <w:rPr>
          <w:rFonts w:ascii="Verdana" w:eastAsia="Times New Roman" w:hAnsi="Verdana" w:cs="Times New Roman"/>
          <w:sz w:val="20"/>
          <w:szCs w:val="20"/>
          <w:lang w:eastAsia="ru-RU"/>
        </w:rPr>
        <w:t> </w:t>
      </w:r>
      <w:r w:rsidR="00BE5472" w:rsidRPr="00576809">
        <w:rPr>
          <w:rFonts w:ascii="Verdana" w:hAnsi="Verdana"/>
          <w:sz w:val="20"/>
          <w:szCs w:val="20"/>
        </w:rPr>
        <w:t xml:space="preserve"> </w:t>
      </w:r>
      <w:r w:rsidR="00BE5472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Продавец вправе в одностороннем внесудебном порядке </w:t>
      </w:r>
      <w:proofErr w:type="gramStart"/>
      <w:r w:rsidR="00BE5472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отказаться</w:t>
      </w:r>
      <w:r w:rsidR="00617D5E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BE5472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</w:t>
      </w:r>
      <w:proofErr w:type="gramEnd"/>
      <w:r w:rsidR="00BE5472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исполнения Договора</w:t>
      </w:r>
      <w:r w:rsidR="00B871F4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(расторгнуть Договор)</w:t>
      </w:r>
      <w:r w:rsidR="00BE5472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следующих случаях:</w:t>
      </w:r>
    </w:p>
    <w:p w14:paraId="79D55572" w14:textId="77777777" w:rsidR="00DE3FC0" w:rsidRPr="00576809" w:rsidRDefault="00BE5472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9.2.1.</w:t>
      </w:r>
      <w:r w:rsidR="004875A5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 </w:t>
      </w:r>
      <w:r w:rsidR="00DE3FC0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поступление</w:t>
      </w:r>
      <w:r w:rsidR="00207200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E3FC0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на счет Продавца оплаты</w:t>
      </w:r>
      <w:r w:rsidR="00AD709C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8488D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D709C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ены недвижимого имущества</w:t>
      </w:r>
      <w:r w:rsidR="00F8488D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(части ц</w:t>
      </w:r>
      <w:r w:rsidR="00213B72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ены недвижимого имущества)</w:t>
      </w:r>
      <w:r w:rsidR="00AD709C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2545D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="00213B72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размере </w:t>
      </w:r>
      <w:r w:rsidR="00207200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 сроки, </w:t>
      </w:r>
      <w:r w:rsidR="00B36FDC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установленны</w:t>
      </w:r>
      <w:r w:rsidR="00213B72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8F55DE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п.2.2</w:t>
      </w:r>
      <w:r w:rsidR="00B36FDC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A94D79" w:rsidRPr="00576809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83BE4F0" w14:textId="77777777" w:rsidR="00046C89" w:rsidRPr="00576809" w:rsidRDefault="00046C89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046C89" w:rsidRPr="00576809" w14:paraId="534DBCA0" w14:textId="77777777" w:rsidTr="00046C89">
        <w:trPr>
          <w:trHeight w:val="693"/>
        </w:trPr>
        <w:tc>
          <w:tcPr>
            <w:tcW w:w="2161" w:type="dxa"/>
            <w:shd w:val="clear" w:color="auto" w:fill="auto"/>
          </w:tcPr>
          <w:p w14:paraId="7CCA7BAA" w14:textId="77777777" w:rsidR="00046C89" w:rsidRPr="00576809" w:rsidRDefault="00046C89" w:rsidP="00046C89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76809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14:paraId="7EF71699" w14:textId="77777777" w:rsidR="00046C89" w:rsidRPr="00576809" w:rsidRDefault="00046C89" w:rsidP="00046C8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76809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при аккредитивной форме расчетов   </w:t>
            </w:r>
          </w:p>
        </w:tc>
        <w:tc>
          <w:tcPr>
            <w:tcW w:w="7410" w:type="dxa"/>
            <w:shd w:val="clear" w:color="auto" w:fill="auto"/>
          </w:tcPr>
          <w:p w14:paraId="682AF6DF" w14:textId="77777777" w:rsidR="00046C89" w:rsidRPr="00576809" w:rsidRDefault="00046C89" w:rsidP="0032290A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9.2.2. если Покупателем не открыт/не продлен аккредитив в установленный Договором срок</w:t>
            </w:r>
            <w:r w:rsidR="009C2450"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соответствии с условиями</w:t>
            </w:r>
            <w:r w:rsidR="00507228" w:rsidRPr="00576809">
              <w:rPr>
                <w:rFonts w:ascii="Verdana" w:hAnsi="Verdana"/>
                <w:sz w:val="20"/>
                <w:szCs w:val="20"/>
              </w:rPr>
              <w:t xml:space="preserve">, изложенными в </w:t>
            </w:r>
            <w:r w:rsidR="00F87C3D" w:rsidRPr="00576809">
              <w:rPr>
                <w:rFonts w:ascii="Verdana" w:hAnsi="Verdana"/>
                <w:sz w:val="20"/>
                <w:szCs w:val="20"/>
              </w:rPr>
              <w:t>П</w:t>
            </w:r>
            <w:r w:rsidR="00507228" w:rsidRPr="00576809">
              <w:rPr>
                <w:rFonts w:ascii="Verdana" w:hAnsi="Verdana"/>
                <w:sz w:val="20"/>
                <w:szCs w:val="20"/>
              </w:rPr>
              <w:t xml:space="preserve">риложении </w:t>
            </w:r>
            <w:r w:rsidR="00507228"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№</w:t>
            </w:r>
            <w:r w:rsidR="0032290A"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2</w:t>
            </w:r>
            <w:r w:rsidR="00F87C3D" w:rsidRPr="00576809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507228" w:rsidRPr="00576809">
              <w:rPr>
                <w:rFonts w:ascii="Verdana" w:hAnsi="Verdana"/>
                <w:sz w:val="20"/>
                <w:szCs w:val="20"/>
              </w:rPr>
              <w:t>к Договору.</w:t>
            </w:r>
          </w:p>
        </w:tc>
      </w:tr>
    </w:tbl>
    <w:p w14:paraId="684A2A60" w14:textId="77777777" w:rsidR="00046C89" w:rsidRPr="00576809" w:rsidRDefault="00046C89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048A66E" w14:textId="77777777" w:rsidR="00C71C61" w:rsidRPr="00576809" w:rsidRDefault="003F428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9.3. </w:t>
      </w:r>
      <w:r w:rsidR="00B012C3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Указанное в п.9.2</w:t>
      </w:r>
      <w:r w:rsidR="00046C89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B012C3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право может быть реализовано посре</w:t>
      </w:r>
      <w:r w:rsidR="008F55DE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дством направления уведомления П</w:t>
      </w:r>
      <w:r w:rsidR="00B012C3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родавцом Покупателю. Договор </w:t>
      </w:r>
      <w:r w:rsidR="00056D36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расторгается </w:t>
      </w:r>
      <w:r w:rsidR="00B012C3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получения </w:t>
      </w:r>
      <w:r w:rsidR="00BF5638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B012C3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указанного уведомления. </w:t>
      </w:r>
    </w:p>
    <w:p w14:paraId="7E257F9B" w14:textId="77777777" w:rsidR="007A18E8" w:rsidRPr="00576809" w:rsidRDefault="007A18E8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9.4. </w:t>
      </w:r>
      <w:r w:rsidR="00617D5E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В случае расторжения</w:t>
      </w:r>
      <w:r w:rsidR="00056D36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 Стороны вправе требовать возврата того, что ими было исполнено по сделке.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Стороны обязуются</w:t>
      </w:r>
      <w:r w:rsidR="001776FD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совместно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течение </w:t>
      </w:r>
      <w:r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</w:t>
      </w:r>
      <w:r w:rsidR="00A94D79"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</w:t>
      </w:r>
      <w:r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есяти)</w:t>
      </w:r>
      <w:r w:rsidRPr="00576809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57680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рабочих дней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 дня </w:t>
      </w:r>
      <w:r w:rsidR="007B20FA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расторжения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Договора обратиться в орган государственной регистрации прав за регистрацией обратного перехода права собственности к Продавцу. Расходы на государственную регистрацию обратного перехода права собственности возлагаются на Покупателя.</w:t>
      </w:r>
    </w:p>
    <w:p w14:paraId="7F9D5F9B" w14:textId="77777777" w:rsidR="00FC2564" w:rsidRPr="00576809" w:rsidRDefault="00EE569A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Возврат Продавцом Покупателю уплаченных денежных средств производится в течении </w:t>
      </w:r>
      <w:r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(Десяти)</w:t>
      </w:r>
      <w:r w:rsidRPr="0057680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рабочих дней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с даты регистрации права собственности Продавца органом государственной регистрации прав и подписания Акта возврата недвижимого имущества Продавцу.</w:t>
      </w:r>
    </w:p>
    <w:p w14:paraId="5369C71A" w14:textId="77777777" w:rsidR="00264A1F" w:rsidRPr="00576809" w:rsidRDefault="001776FD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 нарушении </w:t>
      </w:r>
      <w:r w:rsidR="00046C89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настоящего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пункта</w:t>
      </w:r>
      <w:r w:rsidR="00046C89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применяется отве</w:t>
      </w:r>
      <w:r w:rsidR="008F55DE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тственность, установленная п.</w:t>
      </w:r>
      <w:r w:rsidR="002A3611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F55DE" w:rsidRPr="00576809">
        <w:rPr>
          <w:rFonts w:ascii="Verdana" w:eastAsia="Times New Roman" w:hAnsi="Verdana" w:cs="Times New Roman"/>
          <w:sz w:val="20"/>
          <w:szCs w:val="20"/>
          <w:lang w:eastAsia="ru-RU"/>
        </w:rPr>
        <w:t>6.2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C080BC9" w14:textId="77777777" w:rsidR="00264A1F" w:rsidRPr="00576809" w:rsidRDefault="00046C89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Настоящий п</w:t>
      </w:r>
      <w:r w:rsidR="00264A1F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ункт Договора остается в силе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полного исполнения Сторонами обязательств по возврату недвижимого имущества и денежных средств соответственно</w:t>
      </w:r>
      <w:r w:rsidR="00264A1F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несмотря на </w:t>
      </w:r>
      <w:r w:rsidR="00056D36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расторжение </w:t>
      </w:r>
      <w:r w:rsidR="00264A1F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по основаниям, </w:t>
      </w:r>
      <w:r w:rsidR="00056D36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предусмотренным </w:t>
      </w:r>
      <w:r w:rsidR="00264A1F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п.9.2 Договора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64A1F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или иным основаниям, требующим возвра</w:t>
      </w:r>
      <w:r w:rsidR="009C2450" w:rsidRPr="00576809">
        <w:rPr>
          <w:rFonts w:ascii="Verdana" w:eastAsia="Times New Roman" w:hAnsi="Verdana" w:cs="Times New Roman"/>
          <w:sz w:val="20"/>
          <w:szCs w:val="20"/>
          <w:lang w:eastAsia="ru-RU"/>
        </w:rPr>
        <w:t>та</w:t>
      </w:r>
      <w:r w:rsidR="00264A1F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C2450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</w:t>
      </w:r>
      <w:r w:rsidR="00264A1F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Продавцу и регистрацию обратного перехода права собственности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BB8E19A" w14:textId="77777777" w:rsidR="002E48FE" w:rsidRPr="00576809" w:rsidRDefault="002E48FE" w:rsidP="00F56FF3">
      <w:pPr>
        <w:keepLines/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EB3CB00" w14:textId="77777777" w:rsidR="005A225B" w:rsidRPr="00576809" w:rsidRDefault="005A225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10. ПРОЧИЕ УСЛОВИЯ</w:t>
      </w:r>
    </w:p>
    <w:p w14:paraId="527FBB28" w14:textId="77777777" w:rsidR="00163D0E" w:rsidRPr="00576809" w:rsidRDefault="00163D0E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93BC6A0" w14:textId="77777777" w:rsidR="000B3E5F" w:rsidRPr="00576809" w:rsidRDefault="0099685B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576809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0B3E5F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0B3E5F"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Стороны безотлагательно (в течение </w:t>
      </w:r>
      <w:r w:rsidR="000B3E5F" w:rsidRPr="00576809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3 (Трех)</w:t>
      </w:r>
      <w:r w:rsidR="000B3E5F" w:rsidRPr="00576809">
        <w:rPr>
          <w:rFonts w:ascii="Verdana" w:eastAsia="Times New Roman" w:hAnsi="Verdana" w:cs="Times New Roman"/>
          <w:color w:val="4F81BD" w:themeColor="accent1"/>
          <w:kern w:val="20"/>
          <w:sz w:val="20"/>
          <w:szCs w:val="20"/>
          <w:lang w:eastAsia="ru-RU"/>
        </w:rPr>
        <w:t xml:space="preserve"> </w:t>
      </w:r>
      <w:r w:rsidR="000B3E5F"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привести к затруднению для Сторон надлежащим образом исполнять обязательства по Договору.</w:t>
      </w:r>
    </w:p>
    <w:p w14:paraId="553F9A7A" w14:textId="77777777" w:rsidR="000B3E5F" w:rsidRPr="00576809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Все уведомления и иные сообщения, за исключением случаев, когда в Договоре конкретно оговорен иной способ их направления, составляются в письменной форме и направляются по указанным в Договоре адресам (или иным адресам, которые Стороны указали в уведомлении, направленном другой стороне в письменной форме). </w:t>
      </w:r>
    </w:p>
    <w:p w14:paraId="04161690" w14:textId="77777777" w:rsidR="000B3E5F" w:rsidRPr="00576809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Все уведомления и сообщения должны быть направлены почтовой</w:t>
      </w:r>
      <w:r w:rsidR="00DE69A7"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или </w:t>
      </w:r>
      <w:r w:rsidR="00A87951"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курьерской</w:t>
      </w:r>
      <w:r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службой с</w:t>
      </w:r>
      <w:r w:rsidR="009B5AB0"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1E42FF"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подтверждением отправления, вручения второй Стороне и с подтверждением </w:t>
      </w:r>
      <w:r w:rsidR="009B5AB0"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вложенных </w:t>
      </w:r>
      <w:r w:rsidR="001E42FF"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 отправление </w:t>
      </w:r>
      <w:r w:rsidR="00A87951"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документов</w:t>
      </w:r>
      <w:r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, и считаются полученными Стороной-адресатом c даты их вручения, указанной в уведомлении о вручении, либо </w:t>
      </w:r>
      <w:r w:rsidR="0099685B"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</w:t>
      </w:r>
      <w:r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Pr="00576809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седьмой</w:t>
      </w:r>
      <w:r w:rsidRPr="00576809">
        <w:rPr>
          <w:rFonts w:ascii="Verdana" w:eastAsia="Times New Roman" w:hAnsi="Verdana" w:cs="Times New Roman"/>
          <w:color w:val="1F497D" w:themeColor="text2"/>
          <w:kern w:val="20"/>
          <w:sz w:val="20"/>
          <w:szCs w:val="20"/>
          <w:lang w:eastAsia="ru-RU"/>
        </w:rPr>
        <w:t xml:space="preserve"> </w:t>
      </w:r>
      <w:r w:rsidR="0099685B"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календарный </w:t>
      </w:r>
      <w:r w:rsidR="002A3611"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день со дня направления такого у</w:t>
      </w:r>
      <w:r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ведомления Стороне-адресату в зависимости от того</w:t>
      </w:r>
      <w:r w:rsidR="009564FC"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,</w:t>
      </w:r>
      <w:r w:rsidRPr="00576809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что наступит ранее.</w:t>
      </w:r>
    </w:p>
    <w:p w14:paraId="5E6C366D" w14:textId="77777777" w:rsidR="000B3E5F" w:rsidRPr="00576809" w:rsidRDefault="0099685B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576809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B3E5F" w:rsidRPr="00576809">
        <w:rPr>
          <w:rFonts w:ascii="Verdana" w:eastAsia="Times New Roman" w:hAnsi="Verdana" w:cs="Times New Roman"/>
          <w:sz w:val="20"/>
          <w:szCs w:val="20"/>
          <w:lang w:eastAsia="ru-RU"/>
        </w:rPr>
        <w:t>. Во всем остальном, что не предусмотрено настоящим Договором, Стороны руководствуются законодательством РФ.</w:t>
      </w:r>
    </w:p>
    <w:p w14:paraId="7870E290" w14:textId="77777777" w:rsidR="002F56AC" w:rsidRPr="00576809" w:rsidRDefault="0099685B" w:rsidP="00921B0E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576809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0B3E5F" w:rsidRPr="00576809">
        <w:rPr>
          <w:rFonts w:ascii="Verdana" w:eastAsia="Times New Roman" w:hAnsi="Verdana" w:cs="Times New Roman"/>
          <w:sz w:val="20"/>
          <w:szCs w:val="20"/>
          <w:lang w:eastAsia="ru-RU"/>
        </w:rPr>
        <w:t>. Настоящий До</w:t>
      </w:r>
      <w:r w:rsidR="002A3611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говор составлен и подписан в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7835"/>
      </w:tblGrid>
      <w:tr w:rsidR="002F56AC" w:rsidRPr="00576809" w14:paraId="0A415532" w14:textId="77777777" w:rsidTr="002F56AC">
        <w:tc>
          <w:tcPr>
            <w:tcW w:w="1736" w:type="dxa"/>
            <w:shd w:val="clear" w:color="auto" w:fill="auto"/>
          </w:tcPr>
          <w:p w14:paraId="1DB0AEE4" w14:textId="77777777" w:rsidR="002F56AC" w:rsidRPr="00576809" w:rsidRDefault="002F56AC" w:rsidP="00B55657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76809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  <w:r w:rsidR="00954548" w:rsidRPr="00576809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для оплаты без аккредитива</w:t>
            </w:r>
          </w:p>
        </w:tc>
        <w:tc>
          <w:tcPr>
            <w:tcW w:w="7835" w:type="dxa"/>
            <w:shd w:val="clear" w:color="auto" w:fill="auto"/>
          </w:tcPr>
          <w:p w14:paraId="1E322EFB" w14:textId="77777777" w:rsidR="002F56AC" w:rsidRPr="00576809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(Двух)</w:t>
            </w:r>
            <w:r w:rsidRPr="00576809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силу: </w:t>
            </w: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576809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</w:t>
            </w: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экземпляра для Продавца.</w:t>
            </w:r>
          </w:p>
          <w:p w14:paraId="064117F9" w14:textId="77777777" w:rsidR="002F56AC" w:rsidRPr="00576809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F56AC" w:rsidRPr="00576809" w14:paraId="2C979ADA" w14:textId="77777777" w:rsidTr="002F56AC">
        <w:tc>
          <w:tcPr>
            <w:tcW w:w="1736" w:type="dxa"/>
            <w:shd w:val="clear" w:color="auto" w:fill="auto"/>
          </w:tcPr>
          <w:p w14:paraId="076E1950" w14:textId="77777777" w:rsidR="002F56AC" w:rsidRPr="00576809" w:rsidRDefault="002F56AC" w:rsidP="00B55657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</w:t>
            </w:r>
            <w:r w:rsidR="00B158FE"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954548" w:rsidRPr="00576809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для оплаты </w:t>
            </w:r>
            <w:proofErr w:type="gramStart"/>
            <w:r w:rsidR="00954548" w:rsidRPr="00576809">
              <w:rPr>
                <w:rFonts w:ascii="Verdana" w:hAnsi="Verdana"/>
                <w:i/>
                <w:color w:val="FF0000"/>
                <w:sz w:val="20"/>
                <w:szCs w:val="20"/>
              </w:rPr>
              <w:t>с  аккредитивом</w:t>
            </w:r>
            <w:proofErr w:type="gramEnd"/>
          </w:p>
        </w:tc>
        <w:tc>
          <w:tcPr>
            <w:tcW w:w="7835" w:type="dxa"/>
            <w:shd w:val="clear" w:color="auto" w:fill="auto"/>
          </w:tcPr>
          <w:p w14:paraId="25CDC3BE" w14:textId="77777777" w:rsidR="002F56AC" w:rsidRPr="00576809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3 (Трех)</w:t>
            </w:r>
            <w:r w:rsidRPr="00576809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силу: </w:t>
            </w: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576809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</w:t>
            </w: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(Два)</w:t>
            </w:r>
            <w:r w:rsidRPr="00576809">
              <w:rPr>
                <w:rStyle w:val="af5"/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footnoteReference w:id="1"/>
            </w:r>
            <w:r w:rsidRPr="00576809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экземпляра для Продавца.</w:t>
            </w:r>
          </w:p>
          <w:p w14:paraId="61DB13E8" w14:textId="77777777" w:rsidR="002F56AC" w:rsidRPr="00576809" w:rsidRDefault="002F56AC" w:rsidP="002F56A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4F1C626E" w14:textId="77777777" w:rsidR="002F56AC" w:rsidRPr="00576809" w:rsidRDefault="002F56AC" w:rsidP="00921B0E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EF8E982" w14:textId="77777777" w:rsidR="000D5385" w:rsidRPr="00576809" w:rsidRDefault="00E3068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10.4. Все права, обязанности, ответственность Сторон, прямо неурегулированные настоящим Договором, регламентируются законодательством Российской Федерации. </w:t>
      </w:r>
    </w:p>
    <w:p w14:paraId="7E22E801" w14:textId="77777777" w:rsidR="004816A7" w:rsidRPr="00576809" w:rsidRDefault="004816A7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C2B6F05" w14:textId="77777777" w:rsidR="00A30CA0" w:rsidRPr="00576809" w:rsidRDefault="0055668A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10.5. </w:t>
      </w:r>
      <w:r w:rsidR="00A30CA0" w:rsidRPr="00576809">
        <w:rPr>
          <w:rFonts w:ascii="Verdana" w:eastAsia="Times New Roman" w:hAnsi="Verdana" w:cs="Times New Roman"/>
          <w:sz w:val="20"/>
          <w:szCs w:val="20"/>
          <w:lang w:eastAsia="ru-RU"/>
        </w:rPr>
        <w:t>Приложения к Договору</w:t>
      </w:r>
      <w:r w:rsidR="00D013EC" w:rsidRPr="00576809">
        <w:rPr>
          <w:rFonts w:ascii="Verdana" w:eastAsia="Times New Roman" w:hAnsi="Verdana" w:cs="Times New Roman"/>
          <w:sz w:val="20"/>
          <w:szCs w:val="20"/>
          <w:lang w:eastAsia="ru-RU"/>
        </w:rPr>
        <w:t>, являющиеся его неотъемлемой частью</w:t>
      </w:r>
      <w:r w:rsidR="006E427F" w:rsidRPr="00576809">
        <w:rPr>
          <w:rStyle w:val="af5"/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footnoteReference w:id="2"/>
      </w:r>
      <w:r w:rsidR="00A30CA0" w:rsidRPr="00576809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494EC1A5" w14:textId="77777777" w:rsidR="00A30CA0" w:rsidRPr="00576809" w:rsidRDefault="00C76935" w:rsidP="0055668A">
      <w:pPr>
        <w:widowControl w:val="0"/>
        <w:tabs>
          <w:tab w:val="left" w:pos="709"/>
        </w:tabs>
        <w:adjustRightInd w:val="0"/>
        <w:spacing w:after="0"/>
        <w:jc w:val="both"/>
        <w:rPr>
          <w:rFonts w:ascii="Verdana" w:hAnsi="Verdana"/>
          <w:sz w:val="20"/>
          <w:szCs w:val="20"/>
        </w:rPr>
      </w:pPr>
      <w:r w:rsidRPr="00576809">
        <w:rPr>
          <w:rFonts w:ascii="Verdana" w:hAnsi="Verdana"/>
          <w:sz w:val="20"/>
          <w:szCs w:val="20"/>
        </w:rPr>
        <w:t xml:space="preserve">Приложение №1 </w:t>
      </w:r>
      <w:r w:rsidR="00083142" w:rsidRPr="00576809">
        <w:rPr>
          <w:rFonts w:ascii="Verdana" w:hAnsi="Verdana"/>
          <w:sz w:val="20"/>
          <w:szCs w:val="20"/>
        </w:rPr>
        <w:t xml:space="preserve">Форма Акта приема-передачи к Договору купли-продажи недвижимого имущества от </w:t>
      </w:r>
      <w:r w:rsidR="00083142" w:rsidRPr="00576809">
        <w:rPr>
          <w:rFonts w:ascii="Verdana" w:hAnsi="Verdana"/>
          <w:color w:val="0070C0"/>
          <w:sz w:val="20"/>
          <w:szCs w:val="20"/>
        </w:rPr>
        <w:t>«____» __________</w:t>
      </w:r>
      <w:r w:rsidR="00083142" w:rsidRPr="00576809">
        <w:rPr>
          <w:rFonts w:ascii="Verdana" w:hAnsi="Verdana"/>
          <w:sz w:val="20"/>
          <w:szCs w:val="20"/>
        </w:rPr>
        <w:t>20__года</w:t>
      </w:r>
      <w:r w:rsidR="00A30CA0" w:rsidRPr="00576809">
        <w:rPr>
          <w:rFonts w:ascii="Verdana" w:hAnsi="Verdana"/>
          <w:sz w:val="20"/>
          <w:szCs w:val="20"/>
        </w:rPr>
        <w:t xml:space="preserve"> на </w:t>
      </w:r>
      <w:r w:rsidR="00A30CA0" w:rsidRPr="00576809">
        <w:rPr>
          <w:rFonts w:ascii="Verdana" w:hAnsi="Verdana"/>
          <w:color w:val="0070C0"/>
          <w:sz w:val="20"/>
          <w:szCs w:val="20"/>
        </w:rPr>
        <w:t>__</w:t>
      </w:r>
      <w:r w:rsidR="00A30CA0" w:rsidRPr="00576809">
        <w:rPr>
          <w:rFonts w:ascii="Verdana" w:hAnsi="Verdana"/>
          <w:sz w:val="20"/>
          <w:szCs w:val="20"/>
        </w:rPr>
        <w:t>л.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7579"/>
      </w:tblGrid>
      <w:tr w:rsidR="00C76935" w:rsidRPr="00576809" w14:paraId="0A79607B" w14:textId="77777777" w:rsidTr="0032290A">
        <w:tc>
          <w:tcPr>
            <w:tcW w:w="2094" w:type="dxa"/>
            <w:shd w:val="clear" w:color="auto" w:fill="auto"/>
          </w:tcPr>
          <w:p w14:paraId="6D67C4EF" w14:textId="77777777" w:rsidR="00C76935" w:rsidRPr="00576809" w:rsidRDefault="00C76935" w:rsidP="00C76935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76809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  <w:r w:rsidR="0055668A" w:rsidRPr="00576809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при наличии аккредитива</w:t>
            </w:r>
          </w:p>
        </w:tc>
        <w:tc>
          <w:tcPr>
            <w:tcW w:w="7579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63"/>
            </w:tblGrid>
            <w:tr w:rsidR="00C76935" w:rsidRPr="00576809" w14:paraId="76F74691" w14:textId="77777777" w:rsidTr="00C76935">
              <w:tc>
                <w:tcPr>
                  <w:tcW w:w="7609" w:type="dxa"/>
                </w:tcPr>
                <w:p w14:paraId="40FAF78A" w14:textId="77777777" w:rsidR="00C76935" w:rsidRPr="00576809" w:rsidRDefault="00C76935" w:rsidP="00C76935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576809">
                    <w:rPr>
                      <w:rFonts w:ascii="Verdana" w:hAnsi="Verdana"/>
                      <w:sz w:val="20"/>
                      <w:szCs w:val="20"/>
                    </w:rPr>
                    <w:t>Приложение №__ УСЛОВИЯ АККРЕДИТИВА на __л.</w:t>
                  </w:r>
                </w:p>
              </w:tc>
            </w:tr>
            <w:tr w:rsidR="00C76935" w:rsidRPr="00576809" w14:paraId="4C64D247" w14:textId="77777777" w:rsidTr="00C76935">
              <w:tc>
                <w:tcPr>
                  <w:tcW w:w="7609" w:type="dxa"/>
                </w:tcPr>
                <w:p w14:paraId="075B15ED" w14:textId="77777777" w:rsidR="00C76935" w:rsidRPr="00576809" w:rsidRDefault="0055668A" w:rsidP="0055668A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i/>
                      <w:sz w:val="20"/>
                      <w:szCs w:val="20"/>
                    </w:rPr>
                  </w:pPr>
                  <w:r w:rsidRPr="00576809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(Приложению присваивается соответствующий порядковый номер)</w:t>
                  </w:r>
                </w:p>
              </w:tc>
            </w:tr>
          </w:tbl>
          <w:p w14:paraId="52E3DBF0" w14:textId="77777777" w:rsidR="00C76935" w:rsidRPr="00576809" w:rsidRDefault="00C76935" w:rsidP="00C76935">
            <w:pPr>
              <w:widowControl w:val="0"/>
              <w:tabs>
                <w:tab w:val="left" w:pos="709"/>
              </w:tabs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6D76FD70" w14:textId="77777777" w:rsidR="00C76935" w:rsidRPr="00576809" w:rsidRDefault="00C76935" w:rsidP="00C76935">
      <w:pPr>
        <w:pStyle w:val="a5"/>
        <w:widowControl w:val="0"/>
        <w:tabs>
          <w:tab w:val="left" w:pos="709"/>
        </w:tabs>
        <w:adjustRightInd w:val="0"/>
        <w:ind w:left="927"/>
        <w:jc w:val="both"/>
        <w:rPr>
          <w:rFonts w:ascii="Verdana" w:hAnsi="Verdana"/>
          <w:highlight w:val="yellow"/>
        </w:rPr>
      </w:pPr>
    </w:p>
    <w:p w14:paraId="08E598B8" w14:textId="77777777" w:rsidR="004816A7" w:rsidRPr="00576809" w:rsidRDefault="004816A7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576809">
        <w:rPr>
          <w:rFonts w:ascii="Verdana" w:hAnsi="Verdana"/>
          <w:b/>
          <w:sz w:val="20"/>
          <w:szCs w:val="20"/>
        </w:rPr>
        <w:t>11. АДРЕСА</w:t>
      </w:r>
      <w:r w:rsidR="000C2F08" w:rsidRPr="00576809">
        <w:rPr>
          <w:rFonts w:ascii="Verdana" w:hAnsi="Verdana"/>
          <w:b/>
          <w:sz w:val="20"/>
          <w:szCs w:val="20"/>
        </w:rPr>
        <w:t xml:space="preserve"> И</w:t>
      </w:r>
      <w:r w:rsidRPr="00576809">
        <w:rPr>
          <w:rFonts w:ascii="Verdana" w:hAnsi="Verdana"/>
          <w:b/>
          <w:sz w:val="20"/>
          <w:szCs w:val="20"/>
        </w:rPr>
        <w:t xml:space="preserve">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83"/>
        <w:gridCol w:w="7272"/>
      </w:tblGrid>
      <w:tr w:rsidR="004816A7" w:rsidRPr="00576809" w14:paraId="2D24A9CD" w14:textId="77777777" w:rsidTr="00120657">
        <w:tc>
          <w:tcPr>
            <w:tcW w:w="2083" w:type="dxa"/>
            <w:shd w:val="clear" w:color="auto" w:fill="auto"/>
          </w:tcPr>
          <w:p w14:paraId="6B207507" w14:textId="77777777" w:rsidR="004816A7" w:rsidRPr="00576809" w:rsidRDefault="004816A7" w:rsidP="00F56FF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576809">
              <w:rPr>
                <w:rFonts w:ascii="Verdana" w:hAnsi="Verdana"/>
                <w:b/>
                <w:sz w:val="20"/>
                <w:szCs w:val="20"/>
              </w:rPr>
              <w:t>ПРОДАВЕЦ:</w:t>
            </w:r>
            <w:r w:rsidR="000C2F08" w:rsidRPr="00576809"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  <w:proofErr w:type="gramEnd"/>
            <w:r w:rsidR="000C2F08" w:rsidRPr="00576809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  </w:t>
            </w:r>
          </w:p>
        </w:tc>
        <w:tc>
          <w:tcPr>
            <w:tcW w:w="7272" w:type="dxa"/>
            <w:shd w:val="clear" w:color="auto" w:fill="auto"/>
          </w:tcPr>
          <w:p w14:paraId="5736717F" w14:textId="77777777" w:rsidR="000C2F08" w:rsidRPr="00576809" w:rsidRDefault="000C2F08" w:rsidP="00F56FF3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576809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ПОКУПАТЕЛЬ:</w:t>
            </w:r>
          </w:p>
          <w:p w14:paraId="5EACFAF6" w14:textId="77777777" w:rsidR="004816A7" w:rsidRPr="00576809" w:rsidRDefault="004816A7" w:rsidP="00F56FF3">
            <w:pPr>
              <w:tabs>
                <w:tab w:val="left" w:pos="5670"/>
                <w:tab w:val="left" w:pos="5954"/>
                <w:tab w:val="left" w:pos="6946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292EFAB" w14:textId="77777777" w:rsidR="0060699B" w:rsidRPr="00576809" w:rsidRDefault="0060699B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0A0156EE" w14:textId="77777777" w:rsidR="00A1228E" w:rsidRPr="00576809" w:rsidRDefault="00A1228E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07099D6" w14:textId="77777777" w:rsidR="0060699B" w:rsidRPr="00576809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2ACA9B7B" w14:textId="77777777" w:rsidR="0060699B" w:rsidRPr="00576809" w:rsidRDefault="0060699B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576809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576809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39BB9786" w14:textId="77777777" w:rsidR="0060699B" w:rsidRPr="00576809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6CB0C159" w14:textId="77777777" w:rsidR="0060699B" w:rsidRPr="00576809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53F67315" w14:textId="77777777" w:rsidR="0055668A" w:rsidRPr="00576809" w:rsidRDefault="0060699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576809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</w:t>
      </w:r>
      <w:r w:rsidR="00CC44A0" w:rsidRPr="00576809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</w:t>
      </w:r>
      <w:r w:rsidRPr="00576809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/</w:t>
      </w:r>
    </w:p>
    <w:p w14:paraId="30A9E14B" w14:textId="77777777" w:rsidR="00DD5861" w:rsidRPr="00576809" w:rsidRDefault="009A0232" w:rsidP="00F9509E">
      <w:pPr>
        <w:jc w:val="right"/>
        <w:rPr>
          <w:rFonts w:ascii="Verdana" w:hAnsi="Verdana"/>
          <w:sz w:val="20"/>
          <w:szCs w:val="20"/>
        </w:rPr>
      </w:pP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br w:type="page"/>
      </w:r>
      <w:r w:rsidR="00DD5861" w:rsidRPr="00576809">
        <w:rPr>
          <w:rFonts w:ascii="Verdana" w:hAnsi="Verdana"/>
          <w:sz w:val="20"/>
          <w:szCs w:val="20"/>
        </w:rPr>
        <w:lastRenderedPageBreak/>
        <w:t>Приложение №</w:t>
      </w:r>
      <w:r w:rsidR="00686D08" w:rsidRPr="00576809">
        <w:rPr>
          <w:rFonts w:ascii="Verdana" w:hAnsi="Verdana"/>
          <w:sz w:val="20"/>
          <w:szCs w:val="20"/>
        </w:rPr>
        <w:t>1</w:t>
      </w:r>
    </w:p>
    <w:p w14:paraId="0034CCF9" w14:textId="77777777" w:rsidR="00DD5861" w:rsidRPr="00576809" w:rsidRDefault="00DD5861" w:rsidP="00F56FF3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576809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04A80DF4" w14:textId="77777777" w:rsidR="00DD5861" w:rsidRPr="00576809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576809">
        <w:rPr>
          <w:rFonts w:ascii="Verdana" w:hAnsi="Verdana" w:cs="Arial"/>
          <w:color w:val="000000" w:themeColor="text1"/>
          <w:lang w:eastAsia="en-CA"/>
        </w:rPr>
        <w:t>от «__</w:t>
      </w:r>
      <w:proofErr w:type="gramStart"/>
      <w:r w:rsidRPr="00576809">
        <w:rPr>
          <w:rFonts w:ascii="Verdana" w:hAnsi="Verdana" w:cs="Arial"/>
          <w:color w:val="000000" w:themeColor="text1"/>
          <w:lang w:eastAsia="en-CA"/>
        </w:rPr>
        <w:t>_»_</w:t>
      </w:r>
      <w:proofErr w:type="gramEnd"/>
      <w:r w:rsidRPr="00576809">
        <w:rPr>
          <w:rFonts w:ascii="Verdana" w:hAnsi="Verdana" w:cs="Arial"/>
          <w:color w:val="000000" w:themeColor="text1"/>
          <w:lang w:eastAsia="en-CA"/>
        </w:rPr>
        <w:t>____________ 20__</w:t>
      </w:r>
    </w:p>
    <w:p w14:paraId="3E2C0489" w14:textId="77777777" w:rsidR="00DD5861" w:rsidRPr="00576809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lang w:eastAsia="en-CA"/>
        </w:rPr>
      </w:pPr>
    </w:p>
    <w:p w14:paraId="39B6DB24" w14:textId="77777777" w:rsidR="00DD5861" w:rsidRPr="00576809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Форма Акта приема-передачи </w:t>
      </w:r>
    </w:p>
    <w:p w14:paraId="3701BFD5" w14:textId="77777777" w:rsidR="00DD5861" w:rsidRPr="00576809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к Договору купли-продажи</w:t>
      </w:r>
    </w:p>
    <w:p w14:paraId="59291A5B" w14:textId="77777777" w:rsidR="00DD5861" w:rsidRPr="00576809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недвижимого имущества от «____» __________20__года</w:t>
      </w:r>
    </w:p>
    <w:p w14:paraId="18E4F5F2" w14:textId="77777777" w:rsidR="00DD5861" w:rsidRPr="00576809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2BBF312" w14:textId="77777777" w:rsidR="00DD5861" w:rsidRPr="00576809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__________                                                                </w:t>
      </w:r>
      <w:proofErr w:type="gramStart"/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«</w:t>
      </w:r>
      <w:proofErr w:type="gramEnd"/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___» ________ 20_г.</w:t>
      </w:r>
    </w:p>
    <w:tbl>
      <w:tblPr>
        <w:tblStyle w:val="a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CC3B0A" w:rsidRPr="00576809" w14:paraId="5E28F728" w14:textId="77777777" w:rsidTr="00CC3B0A">
        <w:tc>
          <w:tcPr>
            <w:tcW w:w="9072" w:type="dxa"/>
          </w:tcPr>
          <w:p w14:paraId="1F68CF2F" w14:textId="77777777" w:rsidR="0055668A" w:rsidRPr="00576809" w:rsidRDefault="0055668A" w:rsidP="00CC3B0A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</w:p>
          <w:p w14:paraId="12E10928" w14:textId="77777777" w:rsidR="00CC3B0A" w:rsidRPr="00576809" w:rsidRDefault="00CC3B0A" w:rsidP="00CC3B0A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</w:t>
            </w: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val="en-US" w:eastAsia="ru-RU"/>
              </w:rPr>
              <w:t>,</w:t>
            </w: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u w:val="single"/>
                <w:lang w:val="en-US" w:eastAsia="ru-RU"/>
              </w:rPr>
              <w:t xml:space="preserve">   </w:t>
            </w:r>
          </w:p>
        </w:tc>
      </w:tr>
      <w:tr w:rsidR="00CC3B0A" w:rsidRPr="00576809" w14:paraId="3365CB3A" w14:textId="77777777" w:rsidTr="00CC3B0A">
        <w:tc>
          <w:tcPr>
            <w:tcW w:w="9072" w:type="dxa"/>
          </w:tcPr>
          <w:p w14:paraId="649E9923" w14:textId="43AF2E1F" w:rsidR="00CC3B0A" w:rsidRPr="00576809" w:rsidRDefault="00CC3B0A" w:rsidP="00C04401">
            <w:pPr>
              <w:ind w:firstLine="720"/>
              <w:jc w:val="center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(Публичное акционерное общество Национальный банк «ТРАСТ»)</w:t>
            </w:r>
          </w:p>
        </w:tc>
      </w:tr>
    </w:tbl>
    <w:p w14:paraId="63323F0B" w14:textId="77777777" w:rsidR="00DD5861" w:rsidRPr="00576809" w:rsidRDefault="00DD5861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именуемое в дальнейшем «</w:t>
      </w:r>
      <w:r w:rsidRPr="00576809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Продавец</w:t>
      </w:r>
      <w:r w:rsidRPr="0057680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», 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="00D42EFE" w:rsidRPr="0057680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,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654"/>
      </w:tblGrid>
      <w:tr w:rsidR="00A1228E" w:rsidRPr="00576809" w14:paraId="5B6AAF46" w14:textId="77777777" w:rsidTr="00AD04A2">
        <w:tc>
          <w:tcPr>
            <w:tcW w:w="1701" w:type="dxa"/>
            <w:shd w:val="clear" w:color="auto" w:fill="auto"/>
          </w:tcPr>
          <w:p w14:paraId="19A97412" w14:textId="77777777" w:rsidR="00A1228E" w:rsidRPr="00576809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1  Покупатель</w:t>
            </w:r>
            <w:proofErr w:type="gramEnd"/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ЮЛ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576809" w14:paraId="08B847C1" w14:textId="77777777" w:rsidTr="00CC3B0A">
              <w:tc>
                <w:tcPr>
                  <w:tcW w:w="6969" w:type="dxa"/>
                </w:tcPr>
                <w:p w14:paraId="14D69FAC" w14:textId="77777777" w:rsidR="00A1228E" w:rsidRPr="00576809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576809" w14:paraId="04A39848" w14:textId="77777777" w:rsidTr="00CC3B0A">
              <w:tc>
                <w:tcPr>
                  <w:tcW w:w="6969" w:type="dxa"/>
                </w:tcPr>
                <w:p w14:paraId="20A5686B" w14:textId="77777777" w:rsidR="00A1228E" w:rsidRPr="00576809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576809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(полное наименование, ИНН, ОГРН </w:t>
                  </w:r>
                  <w:proofErr w:type="gramStart"/>
                  <w:r w:rsidRPr="00576809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согласно выписки</w:t>
                  </w:r>
                  <w:proofErr w:type="gramEnd"/>
                  <w:r w:rsidRPr="00576809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из ЕГРЮЛ)</w:t>
                  </w:r>
                </w:p>
              </w:tc>
            </w:tr>
          </w:tbl>
          <w:p w14:paraId="1315B99B" w14:textId="77777777" w:rsidR="00A1228E" w:rsidRPr="00576809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576809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576809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576809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576809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, в лице</w:t>
            </w:r>
            <w:r w:rsidRPr="00576809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Pr="00576809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Pr="00576809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Pr="00576809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Pr="00576809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Pr="00576809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76809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Pr="00576809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437E32AB" w14:textId="77777777" w:rsidR="00A1228E" w:rsidRPr="00576809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A1228E" w:rsidRPr="00576809" w14:paraId="0FC4FD9C" w14:textId="77777777" w:rsidTr="00AD04A2">
        <w:tc>
          <w:tcPr>
            <w:tcW w:w="1701" w:type="dxa"/>
            <w:shd w:val="clear" w:color="auto" w:fill="auto"/>
          </w:tcPr>
          <w:p w14:paraId="26D2F283" w14:textId="77777777" w:rsidR="00A1228E" w:rsidRPr="00576809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  Покупатель</w:t>
            </w:r>
            <w:proofErr w:type="gramEnd"/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ФЛ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576809" w14:paraId="0D1FEE07" w14:textId="77777777" w:rsidTr="00CC3B0A">
              <w:tc>
                <w:tcPr>
                  <w:tcW w:w="6969" w:type="dxa"/>
                </w:tcPr>
                <w:p w14:paraId="05AE5C84" w14:textId="77777777" w:rsidR="00A1228E" w:rsidRPr="00576809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576809" w14:paraId="6B03DE9E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1CFB2D41" w14:textId="77777777" w:rsidR="00A1228E" w:rsidRPr="00576809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576809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0E804298" w14:textId="77777777" w:rsidR="00A1228E" w:rsidRPr="00576809" w:rsidRDefault="00A1228E" w:rsidP="00A1228E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576809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576809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576809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Pr="00576809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576809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576809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576809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576809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Pr="00576809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576809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Pr="00576809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576809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576809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Pr="00576809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698789F9" w14:textId="77777777" w:rsidR="00A1228E" w:rsidRPr="00576809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A1228E" w:rsidRPr="00576809" w14:paraId="79F25742" w14:textId="77777777" w:rsidTr="00AD04A2">
        <w:tc>
          <w:tcPr>
            <w:tcW w:w="1701" w:type="dxa"/>
            <w:shd w:val="clear" w:color="auto" w:fill="auto"/>
          </w:tcPr>
          <w:p w14:paraId="13420F95" w14:textId="77777777" w:rsidR="00A1228E" w:rsidRPr="00576809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3  Покупатель</w:t>
            </w:r>
            <w:proofErr w:type="gramEnd"/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ИП</w:t>
            </w:r>
            <w:r w:rsidRPr="00576809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576809" w14:paraId="418D1ED0" w14:textId="77777777" w:rsidTr="00CC3B0A">
              <w:tc>
                <w:tcPr>
                  <w:tcW w:w="6969" w:type="dxa"/>
                </w:tcPr>
                <w:p w14:paraId="685C8CA9" w14:textId="77777777" w:rsidR="00A1228E" w:rsidRPr="00576809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576809" w14:paraId="0C5D397F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5DE3EF39" w14:textId="77777777" w:rsidR="00A1228E" w:rsidRPr="00576809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576809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6F73842B" w14:textId="77777777" w:rsidR="00A1228E" w:rsidRPr="00576809" w:rsidRDefault="00A1228E" w:rsidP="00A1228E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576809">
              <w:rPr>
                <w:rFonts w:ascii="Verdana" w:hAnsi="Verdana"/>
                <w:sz w:val="20"/>
                <w:szCs w:val="20"/>
              </w:rPr>
              <w:t>ОГРНИП</w:t>
            </w:r>
            <w:r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____________________, </w:t>
            </w:r>
            <w:r w:rsidRPr="00576809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576809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576809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576809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576809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Pr="00576809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Pr="00576809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576809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Pr="00576809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Pr="00576809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576809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Pr="00576809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Pr="00576809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576809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Pr="00576809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Pr="00576809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Pr="00576809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Pr="00576809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576809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Pr="00576809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576809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576809" w14:paraId="1588D6AF" w14:textId="77777777" w:rsidTr="00CC3B0A">
              <w:tc>
                <w:tcPr>
                  <w:tcW w:w="6969" w:type="dxa"/>
                </w:tcPr>
                <w:p w14:paraId="3DA246F4" w14:textId="77777777" w:rsidR="00A1228E" w:rsidRPr="00576809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576809" w14:paraId="5A446712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3DA0BB76" w14:textId="77777777" w:rsidR="00A1228E" w:rsidRPr="00576809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576809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0D330924" w14:textId="77777777" w:rsidR="00A1228E" w:rsidRPr="00576809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610A6D1F" w14:textId="77777777" w:rsidR="00DD5861" w:rsidRPr="00576809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, составили настоящий Акт приема-передачи о нижеследующем:</w:t>
      </w:r>
    </w:p>
    <w:p w14:paraId="680918B3" w14:textId="77777777" w:rsidR="007D2ACC" w:rsidRPr="00576809" w:rsidRDefault="00DD5861" w:rsidP="00445E84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В соответствии с Договором купли-продажи недвижимого имущества от «___</w:t>
      </w:r>
      <w:proofErr w:type="gramStart"/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_»_</w:t>
      </w:r>
      <w:proofErr w:type="gramEnd"/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________20</w:t>
      </w:r>
      <w:r w:rsidR="00246D76" w:rsidRPr="00576809">
        <w:rPr>
          <w:rFonts w:ascii="Verdana" w:eastAsia="Times New Roman" w:hAnsi="Verdana" w:cs="Times New Roman"/>
          <w:sz w:val="20"/>
          <w:szCs w:val="20"/>
          <w:lang w:eastAsia="ru-RU"/>
        </w:rPr>
        <w:t>_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__ года (далее – «Договор») Продавец передает, а Покупатель принимает следующее недвижимое имущество (далее именуемое – «недвижимое имущество»): </w:t>
      </w:r>
    </w:p>
    <w:p w14:paraId="501DE5FE" w14:textId="0E9CC684" w:rsidR="00CD6426" w:rsidRPr="00CD6426" w:rsidRDefault="00CD6426" w:rsidP="00404F11">
      <w:pPr>
        <w:suppressAutoHyphens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- </w:t>
      </w:r>
      <w:r w:rsidR="005047F9" w:rsidRPr="0006244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земельный участок общей площадью 1499 +/-21 кв. м, кадастровый номер: 76:17:115201:1285, категория земель – земли населенных пунктов, вид разрешенного использования - для индивидуального жилищного строительства,  расположенный по адресу: установлено относительно ориентира, расположенного в границах </w:t>
      </w:r>
      <w:proofErr w:type="spellStart"/>
      <w:r w:rsidR="005047F9" w:rsidRPr="00062444">
        <w:rPr>
          <w:rFonts w:ascii="Verdana" w:eastAsia="Times New Roman" w:hAnsi="Verdana" w:cs="Times New Roman"/>
          <w:sz w:val="20"/>
          <w:szCs w:val="20"/>
          <w:lang w:eastAsia="ru-RU"/>
        </w:rPr>
        <w:t>участка.Почтовый</w:t>
      </w:r>
      <w:proofErr w:type="spellEnd"/>
      <w:r w:rsidR="005047F9" w:rsidRPr="0006244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адрес ориентира: обл. Ярославская, р-н Ярославский, с/с </w:t>
      </w:r>
      <w:proofErr w:type="spellStart"/>
      <w:r w:rsidR="005047F9" w:rsidRPr="00062444">
        <w:rPr>
          <w:rFonts w:ascii="Verdana" w:eastAsia="Times New Roman" w:hAnsi="Verdana" w:cs="Times New Roman"/>
          <w:sz w:val="20"/>
          <w:szCs w:val="20"/>
          <w:lang w:eastAsia="ru-RU"/>
        </w:rPr>
        <w:t>Туношенский</w:t>
      </w:r>
      <w:proofErr w:type="spellEnd"/>
      <w:r w:rsidR="005047F9" w:rsidRPr="0006244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proofErr w:type="spellStart"/>
      <w:r w:rsidR="005047F9" w:rsidRPr="00062444">
        <w:rPr>
          <w:rFonts w:ascii="Verdana" w:eastAsia="Times New Roman" w:hAnsi="Verdana" w:cs="Times New Roman"/>
          <w:sz w:val="20"/>
          <w:szCs w:val="20"/>
          <w:lang w:eastAsia="ru-RU"/>
        </w:rPr>
        <w:t>д.Поляны</w:t>
      </w:r>
      <w:proofErr w:type="spellEnd"/>
      <w:r w:rsidR="005047F9" w:rsidRPr="0006244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</w:p>
    <w:p w14:paraId="2B5CFA6A" w14:textId="4CAAD0ED" w:rsidR="00404F11" w:rsidRPr="00576809" w:rsidRDefault="00DD5861" w:rsidP="00404F11">
      <w:pPr>
        <w:suppressAutoHyphens/>
        <w:jc w:val="both"/>
        <w:rPr>
          <w:rFonts w:ascii="Verdana" w:hAnsi="Verdana" w:cs="Arial"/>
          <w:sz w:val="20"/>
          <w:szCs w:val="20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2. Фактическое и техническое состояние недвижимого имущества соответствует условиям Договора и требованиям Покупателя. Покупатель перед подписанием настоящего Акта приема-передачи осмотрел</w:t>
      </w:r>
      <w:r w:rsidR="00404F11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недвижимое имущество, в том числе, все коммуникации, сети, инженерное и технологическое оборудование (механизмы), обеспечивающие имущество, изучил документацию на имущество, на земельные отношения, и не обнаружил каких-либо существенных дефектов и недостатков, за </w:t>
      </w:r>
      <w:r w:rsidR="00404F11" w:rsidRPr="00576809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исключением тех, о которых ему сообщил Продавец, которые могли бы повлиять на решение о покупке и цене недвижимого имущества. Имущество соответствует требованиям Покупателя, претензий по состоянию, качеству и характеристикам приобретаемого недвижимого имущества, к документации на имущество Покупатель к Продавцу</w:t>
      </w:r>
      <w:r w:rsidR="00404F11" w:rsidRPr="00576809">
        <w:rPr>
          <w:rFonts w:ascii="Verdana" w:hAnsi="Verdana" w:cs="Arial"/>
          <w:sz w:val="20"/>
          <w:szCs w:val="20"/>
        </w:rPr>
        <w:t xml:space="preserve"> не имеет. Покупатель подтверждает, что ознакомился с документацией на недвижимое имущество до подписания настоящего Договора. </w:t>
      </w:r>
    </w:p>
    <w:p w14:paraId="28FF85BB" w14:textId="77777777" w:rsidR="00DD5861" w:rsidRPr="00576809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Претензии Покупателя к Продавцу по качеству недвижимого имущества, его техническому состоянию и документационной укомплектованности отсутствуют.</w:t>
      </w:r>
    </w:p>
    <w:p w14:paraId="6DBA2CE0" w14:textId="77777777" w:rsidR="00DD5861" w:rsidRPr="00576809" w:rsidRDefault="00AB23A0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DD5861" w:rsidRPr="00576809">
        <w:rPr>
          <w:rFonts w:ascii="Verdana" w:eastAsia="Times New Roman" w:hAnsi="Verdana" w:cs="Times New Roman"/>
          <w:sz w:val="20"/>
          <w:szCs w:val="20"/>
          <w:lang w:eastAsia="ru-RU"/>
        </w:rPr>
        <w:t>. Обязательства по Договору в части передачи недвижимого имущества Покупателю, Продавцом выполнены полностью.</w:t>
      </w:r>
    </w:p>
    <w:p w14:paraId="1A587454" w14:textId="77777777" w:rsidR="002508FF" w:rsidRPr="00576809" w:rsidRDefault="00AB23A0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F022A3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475ACB"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Настоящий Акт приема-передачи подписан в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C537C0" w:rsidRPr="00576809" w14:paraId="6CF38D94" w14:textId="77777777" w:rsidTr="00BC4D29">
        <w:tc>
          <w:tcPr>
            <w:tcW w:w="24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3842B" w14:textId="77777777" w:rsidR="00C537C0" w:rsidRPr="00576809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оплаты без аккредитива</w:t>
            </w:r>
          </w:p>
        </w:tc>
        <w:tc>
          <w:tcPr>
            <w:tcW w:w="7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A254AA" w14:textId="77777777" w:rsidR="00C537C0" w:rsidRPr="00576809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 (Двух) экземплярах, имеющих равную юридическую силу: 1 (Один) экземпляр для Покупателя, 1 (Один) экземпляра для Продавца.</w:t>
            </w:r>
          </w:p>
          <w:p w14:paraId="2E96DEF1" w14:textId="77777777" w:rsidR="00C537C0" w:rsidRPr="00576809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C537C0" w:rsidRPr="00576809" w14:paraId="4DBFF05F" w14:textId="77777777" w:rsidTr="00BC4D29">
        <w:tc>
          <w:tcPr>
            <w:tcW w:w="241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8B5249" w14:textId="77777777" w:rsidR="00C537C0" w:rsidRPr="00576809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для оплаты </w:t>
            </w:r>
            <w:proofErr w:type="gramStart"/>
            <w:r w:rsidRPr="00576809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с  аккредитивом</w:t>
            </w:r>
            <w:proofErr w:type="gramEnd"/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39E0AD89" w14:textId="77777777" w:rsidR="00C537C0" w:rsidRPr="00576809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768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 (Трех) экземплярах, имеющих равную юридическую силу: 1 (Один) экземпляр для Покупателя, 2 (Два) экземпляра для Продавца.</w:t>
            </w:r>
          </w:p>
          <w:p w14:paraId="7B6E33A3" w14:textId="77777777" w:rsidR="00C537C0" w:rsidRPr="00576809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5775459A" w14:textId="77777777" w:rsidR="002508FF" w:rsidRPr="00576809" w:rsidRDefault="002508FF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8FBFDA9" w14:textId="77777777" w:rsidR="00DD5861" w:rsidRPr="00576809" w:rsidRDefault="004C1F07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>ПОДПИСИ СТОРОН</w:t>
      </w:r>
      <w:r w:rsidR="00DD5861" w:rsidRPr="00576809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14:paraId="063F18A3" w14:textId="77777777" w:rsidR="00DD5861" w:rsidRPr="00576809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ОТ </w:t>
      </w:r>
      <w:proofErr w:type="gramStart"/>
      <w:r w:rsidRPr="00576809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ПРОДАВЦА:   </w:t>
      </w:r>
      <w:proofErr w:type="gramEnd"/>
      <w:r w:rsidRPr="00576809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ОТ ПОКУПАТЕЛЯ:</w:t>
      </w:r>
    </w:p>
    <w:p w14:paraId="3DA0C955" w14:textId="77777777" w:rsidR="00DD5861" w:rsidRPr="00576809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_____________/_____________/                   _____________/___________/</w:t>
      </w: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5C588A7C" w14:textId="77777777" w:rsidR="00120657" w:rsidRPr="00576809" w:rsidRDefault="00120657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BC59143" w14:textId="77777777" w:rsidR="009A0232" w:rsidRPr="00576809" w:rsidRDefault="009A0232">
      <w:pPr>
        <w:rPr>
          <w:rFonts w:ascii="Verdana" w:hAnsi="Verdana"/>
          <w:sz w:val="20"/>
          <w:szCs w:val="20"/>
        </w:rPr>
      </w:pPr>
      <w:r w:rsidRPr="00576809">
        <w:rPr>
          <w:rFonts w:ascii="Verdana" w:hAnsi="Verdana"/>
          <w:sz w:val="20"/>
          <w:szCs w:val="20"/>
        </w:rPr>
        <w:br w:type="page"/>
      </w:r>
    </w:p>
    <w:p w14:paraId="7562857D" w14:textId="77777777" w:rsidR="006C0A8A" w:rsidRPr="00576809" w:rsidRDefault="006C0A8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FA7F78E" w14:textId="77777777" w:rsidR="00686D08" w:rsidRPr="00576809" w:rsidRDefault="00560442" w:rsidP="00686D0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576809">
        <w:rPr>
          <w:rFonts w:ascii="Verdana" w:hAnsi="Verdana"/>
          <w:sz w:val="20"/>
          <w:szCs w:val="20"/>
        </w:rPr>
        <w:t>Приложение №2</w:t>
      </w:r>
    </w:p>
    <w:p w14:paraId="49D0F932" w14:textId="77777777" w:rsidR="00686D08" w:rsidRPr="00576809" w:rsidRDefault="00686D08" w:rsidP="00686D08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576809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70F4E19B" w14:textId="77777777" w:rsidR="00686D08" w:rsidRPr="00576809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576809">
        <w:rPr>
          <w:rFonts w:ascii="Verdana" w:hAnsi="Verdana" w:cs="Arial"/>
          <w:lang w:eastAsia="en-CA"/>
        </w:rPr>
        <w:t>от «__</w:t>
      </w:r>
      <w:proofErr w:type="gramStart"/>
      <w:r w:rsidRPr="00576809">
        <w:rPr>
          <w:rFonts w:ascii="Verdana" w:hAnsi="Verdana" w:cs="Arial"/>
          <w:lang w:eastAsia="en-CA"/>
        </w:rPr>
        <w:t>_»_</w:t>
      </w:r>
      <w:proofErr w:type="gramEnd"/>
      <w:r w:rsidRPr="00576809">
        <w:rPr>
          <w:rFonts w:ascii="Verdana" w:hAnsi="Verdana" w:cs="Arial"/>
          <w:lang w:eastAsia="en-CA"/>
        </w:rPr>
        <w:t>____________ 20__</w:t>
      </w:r>
    </w:p>
    <w:p w14:paraId="7D7FED78" w14:textId="77777777" w:rsidR="00686D08" w:rsidRPr="00576809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2FC5FFAB" w14:textId="77777777" w:rsidR="00686D08" w:rsidRPr="00576809" w:rsidRDefault="00686D08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  <w:r w:rsidRPr="00576809">
        <w:rPr>
          <w:rFonts w:ascii="Verdana" w:eastAsia="Times New Roman" w:hAnsi="Verdana" w:cs="Arial"/>
          <w:b/>
          <w:sz w:val="20"/>
          <w:szCs w:val="20"/>
          <w:lang w:eastAsia="en-CA"/>
        </w:rPr>
        <w:t>УСЛОВИЯ АККРЕДИТИВА</w:t>
      </w:r>
    </w:p>
    <w:p w14:paraId="59EE0C53" w14:textId="77777777" w:rsidR="00CC3B0A" w:rsidRPr="00576809" w:rsidRDefault="00CC3B0A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14:paraId="1C5BB7C0" w14:textId="77777777" w:rsidR="00686D08" w:rsidRPr="00576809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576809">
        <w:rPr>
          <w:rFonts w:ascii="Verdana" w:eastAsia="SimSun" w:hAnsi="Verdana"/>
          <w:kern w:val="1"/>
          <w:lang w:eastAsia="hi-IN" w:bidi="hi-IN"/>
        </w:rPr>
        <w:t xml:space="preserve">Вид аккредитива: безотзывный; </w:t>
      </w:r>
      <w:r w:rsidR="002C398A" w:rsidRPr="00576809">
        <w:rPr>
          <w:rFonts w:ascii="Verdana" w:eastAsia="SimSun" w:hAnsi="Verdana"/>
          <w:color w:val="000000" w:themeColor="text1"/>
          <w:kern w:val="1"/>
          <w:lang w:eastAsia="hi-IN" w:bidi="hi-IN"/>
        </w:rPr>
        <w:t>покрытый.</w:t>
      </w:r>
    </w:p>
    <w:p w14:paraId="05A5144D" w14:textId="77777777" w:rsidR="00686D08" w:rsidRPr="00576809" w:rsidRDefault="00686D08" w:rsidP="00686D08">
      <w:pPr>
        <w:pStyle w:val="a5"/>
        <w:jc w:val="both"/>
        <w:rPr>
          <w:rFonts w:ascii="Verdana" w:eastAsia="SimSun" w:hAnsi="Verdana"/>
          <w:kern w:val="1"/>
          <w:lang w:eastAsia="hi-IN" w:bidi="hi-IN"/>
        </w:rPr>
      </w:pPr>
      <w:r w:rsidRPr="00576809">
        <w:rPr>
          <w:rFonts w:ascii="Verdana" w:eastAsia="SimSun" w:hAnsi="Verdana"/>
          <w:kern w:val="1"/>
          <w:lang w:eastAsia="hi-IN" w:bidi="hi-IN"/>
        </w:rPr>
        <w:t xml:space="preserve"> </w:t>
      </w:r>
    </w:p>
    <w:p w14:paraId="29086F64" w14:textId="77777777" w:rsidR="00686D08" w:rsidRPr="00576809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576809">
        <w:rPr>
          <w:rFonts w:ascii="Verdana" w:eastAsia="SimSun" w:hAnsi="Verdana"/>
          <w:kern w:val="1"/>
          <w:lang w:eastAsia="hi-IN" w:bidi="hi-IN"/>
        </w:rPr>
        <w:t xml:space="preserve">Срок аккредитива: </w:t>
      </w:r>
      <w:r w:rsidR="00445E84" w:rsidRPr="00576809">
        <w:rPr>
          <w:rFonts w:ascii="Verdana" w:eastAsia="SimSun" w:hAnsi="Verdana"/>
          <w:color w:val="0070C0"/>
          <w:kern w:val="1"/>
          <w:lang w:eastAsia="hi-IN" w:bidi="hi-IN"/>
        </w:rPr>
        <w:t>60</w:t>
      </w:r>
      <w:r w:rsidRPr="00576809">
        <w:rPr>
          <w:rFonts w:ascii="Verdana" w:eastAsia="SimSun" w:hAnsi="Verdana"/>
          <w:color w:val="0070C0"/>
          <w:kern w:val="1"/>
          <w:lang w:eastAsia="hi-IN" w:bidi="hi-IN"/>
        </w:rPr>
        <w:t xml:space="preserve"> </w:t>
      </w:r>
      <w:r w:rsidRPr="00576809">
        <w:rPr>
          <w:rFonts w:ascii="Verdana" w:eastAsia="SimSun" w:hAnsi="Verdana"/>
          <w:kern w:val="1"/>
          <w:lang w:eastAsia="hi-IN" w:bidi="hi-IN"/>
        </w:rPr>
        <w:t>календарных дней с даты открытия аккредитива.</w:t>
      </w:r>
    </w:p>
    <w:p w14:paraId="43A6299E" w14:textId="77777777" w:rsidR="00686D08" w:rsidRPr="00576809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576809">
        <w:rPr>
          <w:rFonts w:ascii="Verdana" w:eastAsia="SimSun" w:hAnsi="Verdana"/>
          <w:kern w:val="1"/>
          <w:lang w:eastAsia="hi-IN" w:bidi="hi-IN"/>
        </w:rPr>
        <w:t xml:space="preserve">Сумма аккредитива: </w:t>
      </w:r>
      <w:r w:rsidRPr="00576809">
        <w:rPr>
          <w:rFonts w:ascii="Verdana" w:eastAsia="SimSun" w:hAnsi="Verdana"/>
          <w:color w:val="0070C0"/>
          <w:kern w:val="1"/>
          <w:lang w:eastAsia="hi-IN" w:bidi="hi-IN"/>
        </w:rPr>
        <w:t>______________</w:t>
      </w:r>
      <w:r w:rsidRPr="00576809">
        <w:rPr>
          <w:rFonts w:ascii="Verdana" w:eastAsia="SimSun" w:hAnsi="Verdana"/>
          <w:kern w:val="1"/>
          <w:lang w:eastAsia="hi-IN" w:bidi="hi-IN"/>
        </w:rPr>
        <w:t>.</w:t>
      </w:r>
    </w:p>
    <w:p w14:paraId="58976784" w14:textId="6FA79B9A" w:rsidR="00686D08" w:rsidRPr="00576809" w:rsidRDefault="00686D08" w:rsidP="00686D08">
      <w:pPr>
        <w:pStyle w:val="a5"/>
        <w:numPr>
          <w:ilvl w:val="0"/>
          <w:numId w:val="6"/>
        </w:numPr>
        <w:jc w:val="both"/>
        <w:rPr>
          <w:rFonts w:ascii="Verdana" w:hAnsi="Verdana"/>
          <w:i/>
          <w:color w:val="0070C0"/>
        </w:rPr>
      </w:pPr>
      <w:r w:rsidRPr="00576809">
        <w:rPr>
          <w:rFonts w:ascii="Verdana" w:eastAsia="SimSun" w:hAnsi="Verdana"/>
          <w:kern w:val="1"/>
          <w:lang w:eastAsia="hi-IN" w:bidi="hi-IN"/>
        </w:rPr>
        <w:t>Банк-эмитент</w:t>
      </w:r>
      <w:r w:rsidR="00AE04A7" w:rsidRPr="00576809">
        <w:rPr>
          <w:rStyle w:val="af5"/>
          <w:rFonts w:ascii="Verdana" w:eastAsia="SimSun" w:hAnsi="Verdana"/>
          <w:kern w:val="1"/>
          <w:lang w:eastAsia="hi-IN" w:bidi="hi-IN"/>
        </w:rPr>
        <w:footnoteReference w:id="3"/>
      </w:r>
      <w:r w:rsidRPr="00576809">
        <w:rPr>
          <w:rFonts w:ascii="Verdana" w:eastAsia="SimSun" w:hAnsi="Verdana"/>
          <w:kern w:val="1"/>
          <w:lang w:eastAsia="hi-IN" w:bidi="hi-IN"/>
        </w:rPr>
        <w:t xml:space="preserve">: </w:t>
      </w:r>
      <w:r w:rsidR="001F527E" w:rsidRPr="00576809">
        <w:rPr>
          <w:rFonts w:ascii="Verdana" w:eastAsia="SimSun" w:hAnsi="Verdana"/>
          <w:kern w:val="1"/>
          <w:lang w:eastAsia="hi-IN" w:bidi="hi-IN"/>
        </w:rPr>
        <w:t>________</w:t>
      </w:r>
      <w:r w:rsidRPr="00576809">
        <w:rPr>
          <w:rFonts w:ascii="Verdana" w:hAnsi="Verdana"/>
          <w:i/>
          <w:color w:val="0070C0"/>
        </w:rPr>
        <w:t xml:space="preserve">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436B19FB" w14:textId="77777777" w:rsidR="00686D08" w:rsidRPr="00576809" w:rsidRDefault="00686D08" w:rsidP="00686D08">
      <w:pPr>
        <w:pStyle w:val="a5"/>
        <w:numPr>
          <w:ilvl w:val="0"/>
          <w:numId w:val="6"/>
        </w:numPr>
        <w:jc w:val="both"/>
        <w:rPr>
          <w:rFonts w:ascii="Verdana" w:hAnsi="Verdana"/>
          <w:i/>
          <w:color w:val="0070C0"/>
        </w:rPr>
      </w:pPr>
      <w:r w:rsidRPr="00576809">
        <w:rPr>
          <w:rFonts w:ascii="Verdana" w:hAnsi="Verdana"/>
          <w:i/>
          <w:color w:val="0070C0"/>
        </w:rPr>
        <w:t xml:space="preserve">Исполняющий банк: _____________________________(ОГРН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7ED082A7" w14:textId="77777777" w:rsidR="00686D08" w:rsidRPr="00576809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576809">
        <w:rPr>
          <w:rFonts w:ascii="Verdana" w:eastAsia="SimSun" w:hAnsi="Verdana"/>
          <w:kern w:val="1"/>
          <w:lang w:eastAsia="hi-IN" w:bidi="hi-IN"/>
        </w:rPr>
        <w:t>Условие оплаты: без акцепта.</w:t>
      </w:r>
    </w:p>
    <w:p w14:paraId="20314405" w14:textId="77777777" w:rsidR="00686D08" w:rsidRPr="00576809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576809">
        <w:rPr>
          <w:rFonts w:ascii="Verdana" w:eastAsia="SimSun" w:hAnsi="Verdana"/>
          <w:kern w:val="1"/>
          <w:lang w:eastAsia="hi-IN" w:bidi="hi-IN"/>
        </w:rPr>
        <w:t>Частичное исполнение аккредитива и частичные выплаты по аккредитиву запрещены.</w:t>
      </w:r>
    </w:p>
    <w:p w14:paraId="1D0B3754" w14:textId="77777777" w:rsidR="00686D08" w:rsidRPr="00576809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576809">
        <w:rPr>
          <w:rFonts w:ascii="Verdana" w:eastAsia="SimSun" w:hAnsi="Verdana"/>
          <w:kern w:val="1"/>
          <w:lang w:eastAsia="hi-IN" w:bidi="hi-IN"/>
        </w:rPr>
        <w:t>Срок предоставления документов в Исполняющий Банк – в течение срока действия аккредитива.</w:t>
      </w:r>
    </w:p>
    <w:p w14:paraId="52565E3E" w14:textId="77777777" w:rsidR="00686D08" w:rsidRPr="00576809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576809">
        <w:rPr>
          <w:rFonts w:ascii="Verdana" w:eastAsia="SimSun" w:hAnsi="Verdana"/>
          <w:kern w:val="1"/>
          <w:lang w:eastAsia="hi-IN" w:bidi="hi-IN"/>
        </w:rPr>
        <w:t xml:space="preserve">Все расходы по открытию и исполнению (раскрытию) аккредитива несет Покупатель. </w:t>
      </w:r>
    </w:p>
    <w:p w14:paraId="566A4A5D" w14:textId="52B33B81" w:rsidR="004A4E6F" w:rsidRPr="00576809" w:rsidRDefault="004A4E6F" w:rsidP="004A4E6F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color w:val="0070C0"/>
          <w:kern w:val="1"/>
          <w:lang w:eastAsia="hi-IN" w:bidi="hi-IN"/>
        </w:rPr>
      </w:pPr>
      <w:r w:rsidRPr="00576809">
        <w:rPr>
          <w:rFonts w:ascii="Verdana" w:eastAsia="SimSun" w:hAnsi="Verdana"/>
          <w:kern w:val="1"/>
          <w:lang w:eastAsia="hi-IN" w:bidi="hi-IN"/>
        </w:rPr>
        <w:t xml:space="preserve">Получатель средств по аккредитиву: Продавец </w:t>
      </w:r>
      <w:r w:rsidRPr="00576809">
        <w:rPr>
          <w:rFonts w:ascii="Verdana" w:hAnsi="Verdana"/>
          <w:color w:val="0070C0"/>
        </w:rPr>
        <w:t>(</w:t>
      </w:r>
      <w:r w:rsidRPr="00576809">
        <w:rPr>
          <w:rFonts w:ascii="Verdana" w:hAnsi="Verdana"/>
          <w:i/>
          <w:color w:val="0070C0"/>
        </w:rPr>
        <w:t xml:space="preserve">Публичное акционерное общество Национальный банк «ТРАСТ», ИНН 7831001567, КПП 773001001, ОГРН 1027800000480, БИК 044525635, </w:t>
      </w:r>
      <w:proofErr w:type="spellStart"/>
      <w:r w:rsidRPr="00576809">
        <w:rPr>
          <w:rFonts w:ascii="Verdana" w:hAnsi="Verdana"/>
          <w:i/>
          <w:color w:val="0070C0"/>
        </w:rPr>
        <w:t>корр</w:t>
      </w:r>
      <w:proofErr w:type="spellEnd"/>
      <w:r w:rsidRPr="00576809">
        <w:rPr>
          <w:rFonts w:ascii="Verdana" w:hAnsi="Verdana"/>
          <w:i/>
          <w:color w:val="0070C0"/>
        </w:rPr>
        <w:t xml:space="preserve">/счет № </w:t>
      </w:r>
      <w:proofErr w:type="gramStart"/>
      <w:r w:rsidRPr="00576809">
        <w:rPr>
          <w:rFonts w:ascii="Verdana" w:hAnsi="Verdana" w:cs="Arial"/>
          <w:i/>
          <w:color w:val="0070C0"/>
          <w:shd w:val="clear" w:color="auto" w:fill="FFFFFF"/>
        </w:rPr>
        <w:t xml:space="preserve">30101810345250000635 </w:t>
      </w:r>
      <w:r w:rsidRPr="00576809">
        <w:rPr>
          <w:rFonts w:ascii="Verdana" w:hAnsi="Verdana"/>
          <w:i/>
          <w:color w:val="0070C0"/>
        </w:rPr>
        <w:t xml:space="preserve"> в</w:t>
      </w:r>
      <w:proofErr w:type="gramEnd"/>
      <w:r w:rsidRPr="00576809">
        <w:rPr>
          <w:rFonts w:ascii="Verdana" w:hAnsi="Verdana"/>
          <w:i/>
          <w:color w:val="0070C0"/>
        </w:rPr>
        <w:t xml:space="preserve"> ГУ Банка России по Центральному Федеральному Округу, л/с ___________________)</w:t>
      </w:r>
      <w:r w:rsidRPr="00576809">
        <w:rPr>
          <w:rFonts w:ascii="Verdana" w:eastAsia="SimSun" w:hAnsi="Verdana"/>
          <w:color w:val="0070C0"/>
          <w:kern w:val="1"/>
          <w:lang w:eastAsia="hi-IN" w:bidi="hi-IN"/>
        </w:rPr>
        <w:t xml:space="preserve">. </w:t>
      </w:r>
    </w:p>
    <w:p w14:paraId="46B3A375" w14:textId="77777777" w:rsidR="00686D08" w:rsidRPr="00576809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576809">
        <w:rPr>
          <w:rFonts w:ascii="Verdana" w:eastAsia="SimSun" w:hAnsi="Verdana"/>
          <w:kern w:val="1"/>
          <w:lang w:eastAsia="hi-IN" w:bidi="hi-IN"/>
        </w:rPr>
        <w:t>Плательщик по аккредитиву (реквизиты): Покупатель.</w:t>
      </w:r>
    </w:p>
    <w:p w14:paraId="4FE941B8" w14:textId="07B47CD8" w:rsidR="00C75AF5" w:rsidRPr="00576809" w:rsidRDefault="00686D08" w:rsidP="00C75AF5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576809">
        <w:rPr>
          <w:rFonts w:ascii="Verdana" w:hAnsi="Verdana" w:cs="Arial"/>
        </w:rPr>
        <w:t>Платеж</w:t>
      </w:r>
      <w:r w:rsidRPr="00576809">
        <w:rPr>
          <w:rFonts w:ascii="Verdana" w:eastAsia="Calibri" w:hAnsi="Verdana" w:cs="Arial"/>
        </w:rPr>
        <w:t xml:space="preserve"> Получателю средств (исполнение (раскрытие) аккредитива) производится</w:t>
      </w:r>
      <w:r w:rsidRPr="00576809">
        <w:rPr>
          <w:rFonts w:ascii="Verdana" w:hAnsi="Verdana"/>
        </w:rPr>
        <w:t xml:space="preserve"> </w:t>
      </w:r>
      <w:r w:rsidRPr="00576809">
        <w:rPr>
          <w:rFonts w:ascii="Verdana" w:eastAsia="Calibri" w:hAnsi="Verdana" w:cs="Arial"/>
        </w:rPr>
        <w:t>по предъявлении Продавцом в Исполняющий банк следующих документов, представленных в виде оригиналов или нотариально заверенных копий:</w:t>
      </w:r>
    </w:p>
    <w:p w14:paraId="324AF433" w14:textId="77777777" w:rsidR="00C75AF5" w:rsidRPr="00576809" w:rsidRDefault="00C75AF5" w:rsidP="00C75AF5">
      <w:pPr>
        <w:pStyle w:val="a5"/>
        <w:numPr>
          <w:ilvl w:val="0"/>
          <w:numId w:val="6"/>
        </w:numPr>
        <w:adjustRightInd w:val="0"/>
        <w:rPr>
          <w:rFonts w:ascii="Verdana" w:hAnsi="Verdana" w:cs="Verdana"/>
          <w:color w:val="000000"/>
        </w:rPr>
      </w:pPr>
      <w:r w:rsidRPr="00576809">
        <w:rPr>
          <w:rFonts w:ascii="Verdana" w:hAnsi="Verdana" w:cs="Verdana"/>
          <w:color w:val="000000"/>
        </w:rPr>
        <w:t xml:space="preserve">ДКП, заключенного между Продавцом и Покупателем (в виде оригинала или нотариально заверенной копии); </w:t>
      </w:r>
    </w:p>
    <w:p w14:paraId="52230FFF" w14:textId="72EE63FF" w:rsidR="00C75AF5" w:rsidRPr="00576809" w:rsidRDefault="00C75AF5" w:rsidP="00C75AF5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576809">
        <w:rPr>
          <w:rFonts w:ascii="Verdana" w:hAnsi="Verdana" w:cs="Verdana"/>
          <w:color w:val="000000"/>
        </w:rPr>
        <w:t>Выписки из ЕГРН, выданной Росреестром, подтверждающей переход права собственности на недвижимое имущество к Покупателю (в случае оплаты с использованием кредитных средств возможно указание на установление последующей ипотеки в пользу кредитующего банка). Выписка из ЕГРН должна содержать подпись и печать регистрирующего органа либо должна быть подписана усиленной квалифицированной электронной подписью (в виде оригинала или нотариально заверенной копии).</w:t>
      </w:r>
    </w:p>
    <w:p w14:paraId="3700576B" w14:textId="77777777" w:rsidR="00686D08" w:rsidRPr="00576809" w:rsidRDefault="00686D08" w:rsidP="00C75AF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686D08" w:rsidRPr="00576809" w14:paraId="12F700EA" w14:textId="77777777" w:rsidTr="00072336">
        <w:tc>
          <w:tcPr>
            <w:tcW w:w="2411" w:type="dxa"/>
            <w:shd w:val="clear" w:color="auto" w:fill="auto"/>
          </w:tcPr>
          <w:p w14:paraId="1495191B" w14:textId="06B4E8DF" w:rsidR="00686D08" w:rsidRPr="00576809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shd w:val="clear" w:color="auto" w:fill="auto"/>
          </w:tcPr>
          <w:p w14:paraId="511AFA09" w14:textId="38CF8A74" w:rsidR="00686D08" w:rsidRPr="00576809" w:rsidRDefault="00686D08" w:rsidP="00C92655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686D08" w:rsidRPr="00576809" w14:paraId="12759D3E" w14:textId="77777777" w:rsidTr="00072336">
        <w:tc>
          <w:tcPr>
            <w:tcW w:w="2411" w:type="dxa"/>
            <w:shd w:val="clear" w:color="auto" w:fill="auto"/>
          </w:tcPr>
          <w:p w14:paraId="550A11FB" w14:textId="77777777" w:rsidR="00686D08" w:rsidRPr="00576809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shd w:val="clear" w:color="auto" w:fill="auto"/>
          </w:tcPr>
          <w:p w14:paraId="5D5EA1E4" w14:textId="4F5554C8" w:rsidR="00686D08" w:rsidRPr="00576809" w:rsidRDefault="00686D08" w:rsidP="007F488E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451E1F33" w14:textId="77777777" w:rsidR="00686D08" w:rsidRPr="00576809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highlight w:val="yellow"/>
          <w:lang w:eastAsia="ru-RU"/>
        </w:rPr>
      </w:pPr>
    </w:p>
    <w:p w14:paraId="2F9FD2E7" w14:textId="77777777" w:rsidR="00686D08" w:rsidRPr="00576809" w:rsidRDefault="00686D08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576809">
        <w:rPr>
          <w:rFonts w:ascii="Verdana" w:hAnsi="Verdana"/>
        </w:rPr>
        <w:t xml:space="preserve">В случае приостановки процесса регистрации перехода права собственности или отказа в регистрации органом, осуществляющим государственную регистрацию прав на недвижимое имущество и сделок с ним,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</w:t>
      </w:r>
      <w:r w:rsidRPr="00576809">
        <w:rPr>
          <w:rFonts w:ascii="Verdana" w:hAnsi="Verdana"/>
          <w:i/>
          <w:color w:val="0070C0"/>
        </w:rPr>
        <w:t>5 (Пяти)</w:t>
      </w:r>
      <w:r w:rsidRPr="00576809">
        <w:rPr>
          <w:rFonts w:ascii="Verdana" w:hAnsi="Verdana"/>
          <w:color w:val="0070C0"/>
        </w:rPr>
        <w:t xml:space="preserve"> </w:t>
      </w:r>
      <w:r w:rsidRPr="00576809">
        <w:rPr>
          <w:rFonts w:ascii="Verdana" w:hAnsi="Verdana"/>
        </w:rPr>
        <w:t xml:space="preserve">календарных дней обязан уведомить Банк – эмитент о необходимости продления открытого аккредитива. При наступлении вышеуказанных событий, срок действия </w:t>
      </w:r>
      <w:r w:rsidRPr="00576809">
        <w:rPr>
          <w:rFonts w:ascii="Verdana" w:hAnsi="Verdana"/>
        </w:rPr>
        <w:lastRenderedPageBreak/>
        <w:t xml:space="preserve">аккредитива подлежит продлению до устранения причин приостановки или отказа в регистрации перехода права собственности, но не менее чем на </w:t>
      </w:r>
      <w:r w:rsidRPr="00576809">
        <w:rPr>
          <w:rFonts w:ascii="Verdana" w:hAnsi="Verdana"/>
          <w:i/>
          <w:color w:val="0070C0"/>
        </w:rPr>
        <w:t>30 (Тридцать)</w:t>
      </w:r>
      <w:r w:rsidRPr="00576809">
        <w:rPr>
          <w:rFonts w:ascii="Verdana" w:hAnsi="Verdana"/>
          <w:color w:val="0070C0"/>
        </w:rPr>
        <w:t xml:space="preserve"> </w:t>
      </w:r>
      <w:r w:rsidRPr="00576809">
        <w:rPr>
          <w:rFonts w:ascii="Verdana" w:hAnsi="Verdana"/>
        </w:rPr>
        <w:t>календарных дней, путем внесения Покупателем изменений в условия (Срок аккредитива) открытого аккредитива.</w:t>
      </w:r>
    </w:p>
    <w:p w14:paraId="216AA68F" w14:textId="77777777" w:rsidR="002C398A" w:rsidRPr="00576809" w:rsidRDefault="002C398A" w:rsidP="002C398A">
      <w:pPr>
        <w:pStyle w:val="a5"/>
        <w:numPr>
          <w:ilvl w:val="0"/>
          <w:numId w:val="7"/>
        </w:numPr>
        <w:adjustRightInd w:val="0"/>
        <w:ind w:left="732"/>
        <w:jc w:val="both"/>
        <w:rPr>
          <w:rFonts w:ascii="Verdana" w:hAnsi="Verdana"/>
        </w:rPr>
      </w:pPr>
      <w:r w:rsidRPr="00576809">
        <w:rPr>
          <w:rFonts w:ascii="Verdana" w:hAnsi="Verdana"/>
          <w:color w:val="000000" w:themeColor="text1"/>
        </w:rPr>
        <w:t>«</w:t>
      </w:r>
      <w:r w:rsidRPr="00576809">
        <w:rPr>
          <w:rFonts w:ascii="Verdana" w:hAnsi="Verdana"/>
        </w:rPr>
        <w:t>Покупатель обязуется не менее чем за 3 (Три) рабочих дня до истечения срока действия аккредитива:</w:t>
      </w:r>
    </w:p>
    <w:p w14:paraId="13849019" w14:textId="77777777" w:rsidR="002C398A" w:rsidRPr="00576809" w:rsidRDefault="002C398A" w:rsidP="002C398A">
      <w:pPr>
        <w:pStyle w:val="a5"/>
        <w:adjustRightInd w:val="0"/>
        <w:ind w:left="709"/>
        <w:jc w:val="both"/>
        <w:rPr>
          <w:rFonts w:ascii="Verdana" w:hAnsi="Verdana"/>
        </w:rPr>
      </w:pPr>
      <w:r w:rsidRPr="00576809">
        <w:rPr>
          <w:rFonts w:ascii="Verdana" w:hAnsi="Verdana"/>
        </w:rPr>
        <w:t xml:space="preserve">- продлить/открыть аккредитив на тех же условиях на тот же срок и предоставить Продавцу надлежащее подтверждение продления/открытия аккредитива. </w:t>
      </w:r>
    </w:p>
    <w:p w14:paraId="5F98C1E2" w14:textId="77777777" w:rsidR="002C398A" w:rsidRPr="00576809" w:rsidRDefault="002C398A" w:rsidP="002C398A">
      <w:pPr>
        <w:adjustRightInd w:val="0"/>
        <w:ind w:left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неисполнения/ненадлежащего исполнения Покупателем обязанности продлить/открыть аккредитив на тех же условиях на тот же срок и предоставить Продавцу надлежащее подтверждение продления/открытия аккредитива Продавец вправе отказаться от исполнения Договора в одностороннем внесудебном порядке». </w:t>
      </w:r>
    </w:p>
    <w:p w14:paraId="0252DACA" w14:textId="77777777" w:rsidR="00334E8F" w:rsidRPr="00576809" w:rsidRDefault="00334E8F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576809">
        <w:rPr>
          <w:rFonts w:ascii="Verdana" w:hAnsi="Verdana"/>
        </w:rPr>
        <w:t xml:space="preserve">Расчеты по аккредитиву регулируются </w:t>
      </w:r>
      <w:r w:rsidR="00A02411" w:rsidRPr="00576809">
        <w:rPr>
          <w:rFonts w:ascii="Verdana" w:hAnsi="Verdana"/>
        </w:rPr>
        <w:t>законодательством Российской Федерации.</w:t>
      </w:r>
    </w:p>
    <w:p w14:paraId="3FA02923" w14:textId="77777777" w:rsidR="00686D08" w:rsidRPr="00576809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E56EE91" w14:textId="77777777" w:rsidR="00686D08" w:rsidRPr="00576809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680B3320" w14:textId="77777777" w:rsidR="00686D08" w:rsidRPr="00576809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10B5359C" w14:textId="77777777" w:rsidR="00686D08" w:rsidRPr="00576809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12D65321" w14:textId="77777777" w:rsidR="00686D08" w:rsidRPr="00576809" w:rsidRDefault="00686D08" w:rsidP="00686D0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576809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433FC7F8" w14:textId="77777777" w:rsidR="00686D08" w:rsidRPr="00576809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00E74AAB" w14:textId="77777777" w:rsidR="00686D08" w:rsidRPr="00576809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44281FDE" w14:textId="77777777" w:rsidR="00686D08" w:rsidRPr="00576809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525B65C2" w14:textId="77777777" w:rsidR="00686D08" w:rsidRPr="00576809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175BAE2D" w14:textId="77777777" w:rsidR="00686D08" w:rsidRPr="00576809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576809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p w14:paraId="3335C100" w14:textId="77777777" w:rsidR="00686D08" w:rsidRPr="00576809" w:rsidRDefault="00686D08" w:rsidP="00445E84">
      <w:pPr>
        <w:rPr>
          <w:rFonts w:ascii="Verdana" w:hAnsi="Verdana"/>
          <w:sz w:val="20"/>
          <w:szCs w:val="20"/>
        </w:rPr>
      </w:pPr>
    </w:p>
    <w:sectPr w:rsidR="00686D08" w:rsidRPr="00576809" w:rsidSect="00CC0F67">
      <w:footerReference w:type="default" r:id="rId8"/>
      <w:pgSz w:w="11906" w:h="16838"/>
      <w:pgMar w:top="1134" w:right="850" w:bottom="142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0E47F" w14:textId="77777777" w:rsidR="00FA4C60" w:rsidRDefault="00FA4C60" w:rsidP="00E33D4F">
      <w:pPr>
        <w:spacing w:after="0" w:line="240" w:lineRule="auto"/>
      </w:pPr>
      <w:r>
        <w:separator/>
      </w:r>
    </w:p>
  </w:endnote>
  <w:endnote w:type="continuationSeparator" w:id="0">
    <w:p w14:paraId="3BE786DA" w14:textId="77777777" w:rsidR="00FA4C60" w:rsidRDefault="00FA4C60" w:rsidP="00E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8002836"/>
      <w:docPartObj>
        <w:docPartGallery w:val="Page Numbers (Bottom of Page)"/>
        <w:docPartUnique/>
      </w:docPartObj>
    </w:sdtPr>
    <w:sdtEndPr/>
    <w:sdtContent>
      <w:p w14:paraId="22CF23C2" w14:textId="15071663" w:rsidR="00107BB5" w:rsidRDefault="00107BB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04A7">
          <w:rPr>
            <w:noProof/>
          </w:rPr>
          <w:t>12</w:t>
        </w:r>
        <w:r>
          <w:fldChar w:fldCharType="end"/>
        </w:r>
      </w:p>
    </w:sdtContent>
  </w:sdt>
  <w:p w14:paraId="7F9B9EE4" w14:textId="77777777" w:rsidR="00107BB5" w:rsidRDefault="00107BB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CF263" w14:textId="77777777" w:rsidR="00FA4C60" w:rsidRDefault="00FA4C60" w:rsidP="00E33D4F">
      <w:pPr>
        <w:spacing w:after="0" w:line="240" w:lineRule="auto"/>
      </w:pPr>
      <w:r>
        <w:separator/>
      </w:r>
    </w:p>
  </w:footnote>
  <w:footnote w:type="continuationSeparator" w:id="0">
    <w:p w14:paraId="072234E7" w14:textId="77777777" w:rsidR="00FA4C60" w:rsidRDefault="00FA4C60" w:rsidP="00E33D4F">
      <w:pPr>
        <w:spacing w:after="0" w:line="240" w:lineRule="auto"/>
      </w:pPr>
      <w:r>
        <w:continuationSeparator/>
      </w:r>
    </w:p>
  </w:footnote>
  <w:footnote w:id="1">
    <w:p w14:paraId="10FE1818" w14:textId="77777777" w:rsidR="00107BB5" w:rsidRDefault="00107BB5" w:rsidP="002F56AC">
      <w:pPr>
        <w:pStyle w:val="af3"/>
      </w:pPr>
      <w:r w:rsidRPr="007051FF">
        <w:rPr>
          <w:rStyle w:val="af5"/>
          <w:color w:val="FF0000"/>
        </w:rPr>
        <w:footnoteRef/>
      </w:r>
      <w:r w:rsidRPr="007051FF">
        <w:rPr>
          <w:color w:val="FF0000"/>
        </w:rPr>
        <w:t xml:space="preserve"> Один из двух экземпляров используется Продавцом для целей раскрытия аккредитива</w:t>
      </w:r>
    </w:p>
  </w:footnote>
  <w:footnote w:id="2">
    <w:p w14:paraId="7EEF0218" w14:textId="77777777" w:rsidR="00107BB5" w:rsidRPr="00D03FB6" w:rsidRDefault="00107BB5" w:rsidP="000C2791">
      <w:pPr>
        <w:pStyle w:val="a3"/>
        <w:ind w:right="567"/>
        <w:jc w:val="both"/>
        <w:rPr>
          <w:rFonts w:ascii="Verdana" w:hAnsi="Verdana" w:cs="Arial"/>
          <w:color w:val="C00000"/>
          <w:sz w:val="16"/>
          <w:szCs w:val="16"/>
        </w:rPr>
      </w:pPr>
      <w:r w:rsidRPr="0055668A">
        <w:rPr>
          <w:rStyle w:val="af5"/>
          <w:rFonts w:ascii="Verdana" w:hAnsi="Verdana"/>
          <w:color w:val="C00000"/>
          <w:sz w:val="16"/>
          <w:szCs w:val="16"/>
        </w:rPr>
        <w:footnoteRef/>
      </w:r>
      <w:r w:rsidRPr="0055668A">
        <w:rPr>
          <w:rFonts w:ascii="Verdana" w:hAnsi="Verdana"/>
          <w:color w:val="C00000"/>
          <w:sz w:val="16"/>
          <w:szCs w:val="16"/>
        </w:rPr>
        <w:t xml:space="preserve"> Приложения к Договору должны быть оформлены в едином сшиве с Договором в установленном порядке. Необходимо заверение сшива обеими сторонами Договора.</w:t>
      </w:r>
    </w:p>
    <w:p w14:paraId="32304775" w14:textId="77777777" w:rsidR="00107BB5" w:rsidRPr="00D03FB6" w:rsidRDefault="00107BB5" w:rsidP="000C2791">
      <w:pPr>
        <w:pStyle w:val="af3"/>
        <w:jc w:val="both"/>
        <w:rPr>
          <w:rFonts w:ascii="Verdana" w:hAnsi="Verdana"/>
          <w:sz w:val="16"/>
          <w:szCs w:val="16"/>
        </w:rPr>
      </w:pPr>
    </w:p>
  </w:footnote>
  <w:footnote w:id="3">
    <w:p w14:paraId="366B25A7" w14:textId="2113D9E3" w:rsidR="00AE04A7" w:rsidRPr="00AE04A7" w:rsidRDefault="00AE04A7" w:rsidP="00AE04A7">
      <w:pPr>
        <w:pStyle w:val="af3"/>
        <w:jc w:val="both"/>
        <w:rPr>
          <w:sz w:val="16"/>
          <w:szCs w:val="16"/>
        </w:rPr>
      </w:pPr>
      <w:r>
        <w:rPr>
          <w:rStyle w:val="af5"/>
        </w:rPr>
        <w:footnoteRef/>
      </w:r>
      <w:r>
        <w:t xml:space="preserve"> </w:t>
      </w:r>
      <w:r w:rsidRPr="00AE04A7">
        <w:rPr>
          <w:rFonts w:ascii="Verdana" w:hAnsi="Verdana" w:cs="Verdana"/>
          <w:color w:val="000000"/>
          <w:sz w:val="16"/>
          <w:szCs w:val="16"/>
        </w:rPr>
        <w:t>Банк-эмитент по аккредитиву из топ-50 по объему капитала согласно данным рейтингового агентства РИА Рейтинг (прим: рейтинг доступен на сайте агентства: https://riarating.ru/banks/)</w:t>
      </w:r>
    </w:p>
    <w:p w14:paraId="0C0966D3" w14:textId="05E4D279" w:rsidR="00AE04A7" w:rsidRPr="00AE04A7" w:rsidRDefault="00AE04A7" w:rsidP="00AE04A7">
      <w:pPr>
        <w:pStyle w:val="af3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868BA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7F3"/>
    <w:multiLevelType w:val="multilevel"/>
    <w:tmpl w:val="915020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8C5A47"/>
    <w:multiLevelType w:val="hybridMultilevel"/>
    <w:tmpl w:val="3984CC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EF4AEC"/>
    <w:multiLevelType w:val="hybridMultilevel"/>
    <w:tmpl w:val="0C6A9844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4" w15:restartNumberingAfterBreak="0">
    <w:nsid w:val="0EB67CE8"/>
    <w:multiLevelType w:val="hybridMultilevel"/>
    <w:tmpl w:val="7AC2F5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51462"/>
    <w:multiLevelType w:val="hybridMultilevel"/>
    <w:tmpl w:val="412A5584"/>
    <w:lvl w:ilvl="0" w:tplc="F8186828">
      <w:start w:val="1"/>
      <w:numFmt w:val="decimal"/>
      <w:lvlText w:val="(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11080AB6"/>
    <w:multiLevelType w:val="multilevel"/>
    <w:tmpl w:val="286E7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7" w15:restartNumberingAfterBreak="0">
    <w:nsid w:val="145F30CC"/>
    <w:multiLevelType w:val="hybridMultilevel"/>
    <w:tmpl w:val="825EE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432D7"/>
    <w:multiLevelType w:val="multilevel"/>
    <w:tmpl w:val="26FA8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22F54381"/>
    <w:multiLevelType w:val="multilevel"/>
    <w:tmpl w:val="EE9A2C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8630A5D"/>
    <w:multiLevelType w:val="hybridMultilevel"/>
    <w:tmpl w:val="9B4AE048"/>
    <w:lvl w:ilvl="0" w:tplc="EB84A63E">
      <w:start w:val="1"/>
      <w:numFmt w:val="decimal"/>
      <w:lvlText w:val="%1."/>
      <w:lvlJc w:val="left"/>
      <w:pPr>
        <w:ind w:left="1305" w:hanging="765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9781DB0"/>
    <w:multiLevelType w:val="hybridMultilevel"/>
    <w:tmpl w:val="ABC2BF5C"/>
    <w:lvl w:ilvl="0" w:tplc="550AE4B6">
      <w:start w:val="1"/>
      <w:numFmt w:val="decimal"/>
      <w:lvlText w:val="%1."/>
      <w:lvlJc w:val="left"/>
      <w:pPr>
        <w:ind w:left="855" w:hanging="49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558B7"/>
    <w:multiLevelType w:val="multilevel"/>
    <w:tmpl w:val="7C6C99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3" w15:restartNumberingAfterBreak="0">
    <w:nsid w:val="30962EA9"/>
    <w:multiLevelType w:val="hybridMultilevel"/>
    <w:tmpl w:val="80DACC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46B1EB5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1317C"/>
    <w:multiLevelType w:val="multilevel"/>
    <w:tmpl w:val="6F70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16" w15:restartNumberingAfterBreak="0">
    <w:nsid w:val="35C47126"/>
    <w:multiLevelType w:val="hybridMultilevel"/>
    <w:tmpl w:val="1186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7C2E70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18" w15:restartNumberingAfterBreak="0">
    <w:nsid w:val="3BDF16DB"/>
    <w:multiLevelType w:val="multilevel"/>
    <w:tmpl w:val="FCBC4F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 w15:restartNumberingAfterBreak="0">
    <w:nsid w:val="48616E5A"/>
    <w:multiLevelType w:val="multilevel"/>
    <w:tmpl w:val="63064EE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ascii="Verdana" w:hAnsi="Verdana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20" w15:restartNumberingAfterBreak="0">
    <w:nsid w:val="4CC1569E"/>
    <w:multiLevelType w:val="multilevel"/>
    <w:tmpl w:val="5498C9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 w15:restartNumberingAfterBreak="0">
    <w:nsid w:val="4E526E27"/>
    <w:multiLevelType w:val="multilevel"/>
    <w:tmpl w:val="60DE7F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2" w15:restartNumberingAfterBreak="0">
    <w:nsid w:val="4E7A571F"/>
    <w:multiLevelType w:val="hybridMultilevel"/>
    <w:tmpl w:val="61B010B2"/>
    <w:lvl w:ilvl="0" w:tplc="23247CA6">
      <w:start w:val="1"/>
      <w:numFmt w:val="decimal"/>
      <w:lvlText w:val="(%1)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3" w15:restartNumberingAfterBreak="0">
    <w:nsid w:val="540C11E7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4" w15:restartNumberingAfterBreak="0">
    <w:nsid w:val="5A083F7B"/>
    <w:multiLevelType w:val="hybridMultilevel"/>
    <w:tmpl w:val="060421FC"/>
    <w:lvl w:ilvl="0" w:tplc="66C86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C34758A"/>
    <w:multiLevelType w:val="hybridMultilevel"/>
    <w:tmpl w:val="915020B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DFF5877"/>
    <w:multiLevelType w:val="multilevel"/>
    <w:tmpl w:val="221AB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7" w15:restartNumberingAfterBreak="0">
    <w:nsid w:val="5E6D54AF"/>
    <w:multiLevelType w:val="hybridMultilevel"/>
    <w:tmpl w:val="0E5664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0682FC8"/>
    <w:multiLevelType w:val="multilevel"/>
    <w:tmpl w:val="9B5C92F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29" w15:restartNumberingAfterBreak="0">
    <w:nsid w:val="620B023C"/>
    <w:multiLevelType w:val="hybridMultilevel"/>
    <w:tmpl w:val="0F908CD0"/>
    <w:lvl w:ilvl="0" w:tplc="8C6C7EC2">
      <w:start w:val="1"/>
      <w:numFmt w:val="decimal"/>
      <w:lvlText w:val="%1."/>
      <w:lvlJc w:val="left"/>
      <w:pPr>
        <w:ind w:left="130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67E04D76"/>
    <w:multiLevelType w:val="multilevel"/>
    <w:tmpl w:val="4C20FBC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Verdana" w:hAnsi="Verdana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1" w15:restartNumberingAfterBreak="0">
    <w:nsid w:val="681116CF"/>
    <w:multiLevelType w:val="multilevel"/>
    <w:tmpl w:val="8EDAB0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32" w15:restartNumberingAfterBreak="0">
    <w:nsid w:val="69AD6EE3"/>
    <w:multiLevelType w:val="hybridMultilevel"/>
    <w:tmpl w:val="4B627A40"/>
    <w:lvl w:ilvl="0" w:tplc="5742080A">
      <w:start w:val="1"/>
      <w:numFmt w:val="decimal"/>
      <w:lvlText w:val="%1."/>
      <w:lvlJc w:val="left"/>
      <w:pPr>
        <w:ind w:left="1616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15512EE"/>
    <w:multiLevelType w:val="multilevel"/>
    <w:tmpl w:val="BC742326"/>
    <w:name w:val="Legal3.-419784419-F"/>
    <w:styleLink w:val="Legal3List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34" w15:restartNumberingAfterBreak="0">
    <w:nsid w:val="74CA36B6"/>
    <w:multiLevelType w:val="multilevel"/>
    <w:tmpl w:val="6FB6F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35" w15:restartNumberingAfterBreak="0">
    <w:nsid w:val="77BE7675"/>
    <w:multiLevelType w:val="hybridMultilevel"/>
    <w:tmpl w:val="3C865AAA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C3C6701"/>
    <w:multiLevelType w:val="multilevel"/>
    <w:tmpl w:val="C30064C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15"/>
  </w:num>
  <w:num w:numId="2">
    <w:abstractNumId w:val="34"/>
  </w:num>
  <w:num w:numId="3">
    <w:abstractNumId w:val="28"/>
  </w:num>
  <w:num w:numId="4">
    <w:abstractNumId w:val="27"/>
  </w:num>
  <w:num w:numId="5">
    <w:abstractNumId w:val="24"/>
  </w:num>
  <w:num w:numId="6">
    <w:abstractNumId w:val="16"/>
  </w:num>
  <w:num w:numId="7">
    <w:abstractNumId w:val="3"/>
  </w:num>
  <w:num w:numId="8">
    <w:abstractNumId w:val="4"/>
  </w:num>
  <w:num w:numId="9">
    <w:abstractNumId w:val="32"/>
  </w:num>
  <w:num w:numId="10">
    <w:abstractNumId w:val="33"/>
    <w:lvlOverride w:ilvl="0">
      <w:lvl w:ilvl="0">
        <w:start w:val="1"/>
        <w:numFmt w:val="decimal"/>
        <w:lvlRestart w:val="0"/>
        <w:pStyle w:val="Legal3L1"/>
        <w:lvlText w:val="%1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 w:hint="default"/>
          <w:b/>
          <w:i w:val="0"/>
          <w:caps w:val="0"/>
          <w:smallCaps w:val="0"/>
          <w:color w:val="000000"/>
          <w:sz w:val="24"/>
          <w:u w:val="none"/>
          <w:lang w:val="ru-RU"/>
        </w:rPr>
      </w:lvl>
    </w:lvlOverride>
    <w:lvlOverride w:ilvl="1">
      <w:lvl w:ilvl="1">
        <w:start w:val="1"/>
        <w:numFmt w:val="decimal"/>
        <w:pStyle w:val="Legal3L2"/>
        <w:isLgl/>
        <w:lvlText w:val="%1.%2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/>
          <w:b w:val="0"/>
          <w:i w:val="0"/>
          <w:caps w:val="0"/>
          <w:smallCaps w:val="0"/>
          <w:color w:val="000000"/>
          <w:sz w:val="20"/>
          <w:u w:val="none"/>
        </w:rPr>
      </w:lvl>
    </w:lvlOverride>
    <w:lvlOverride w:ilvl="2">
      <w:lvl w:ilvl="2">
        <w:start w:val="1"/>
        <w:numFmt w:val="decimal"/>
        <w:pStyle w:val="Legal3L3"/>
        <w:isLgl/>
        <w:lvlText w:val="%1.%2.%3"/>
        <w:lvlJc w:val="right"/>
        <w:pPr>
          <w:tabs>
            <w:tab w:val="num" w:pos="454"/>
          </w:tabs>
          <w:ind w:left="454" w:hanging="454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3">
      <w:lvl w:ilvl="3">
        <w:start w:val="1"/>
        <w:numFmt w:val="lowerLetter"/>
        <w:pStyle w:val="Legal3L4"/>
        <w:lvlText w:val="(%4)"/>
        <w:lvlJc w:val="left"/>
        <w:pPr>
          <w:tabs>
            <w:tab w:val="num" w:pos="1134"/>
          </w:tabs>
          <w:ind w:left="1134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4">
      <w:lvl w:ilvl="4">
        <w:start w:val="1"/>
        <w:numFmt w:val="lowerRoman"/>
        <w:pStyle w:val="Legal3L5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5">
      <w:lvl w:ilvl="5">
        <w:start w:val="1"/>
        <w:numFmt w:val="upperLetter"/>
        <w:pStyle w:val="Legal3L6"/>
        <w:lvlText w:val="%6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pStyle w:val="Legal3L7"/>
        <w:lvlText w:val="%7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7">
      <w:lvl w:ilvl="7">
        <w:start w:val="1"/>
        <w:numFmt w:val="lowerLetter"/>
        <w:pStyle w:val="Legal3L8"/>
        <w:lvlText w:val="%8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8">
      <w:lvl w:ilvl="8">
        <w:start w:val="1"/>
        <w:numFmt w:val="lowerRoman"/>
        <w:pStyle w:val="Legal3L9"/>
        <w:lvlText w:val="%9)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</w:num>
  <w:num w:numId="11">
    <w:abstractNumId w:val="33"/>
  </w:num>
  <w:num w:numId="12">
    <w:abstractNumId w:val="9"/>
  </w:num>
  <w:num w:numId="13">
    <w:abstractNumId w:val="22"/>
  </w:num>
  <w:num w:numId="14">
    <w:abstractNumId w:val="5"/>
  </w:num>
  <w:num w:numId="15">
    <w:abstractNumId w:val="0"/>
  </w:num>
  <w:num w:numId="16">
    <w:abstractNumId w:val="14"/>
  </w:num>
  <w:num w:numId="17">
    <w:abstractNumId w:val="29"/>
  </w:num>
  <w:num w:numId="18">
    <w:abstractNumId w:val="17"/>
  </w:num>
  <w:num w:numId="19">
    <w:abstractNumId w:val="10"/>
  </w:num>
  <w:num w:numId="20">
    <w:abstractNumId w:val="23"/>
  </w:num>
  <w:num w:numId="21">
    <w:abstractNumId w:val="18"/>
  </w:num>
  <w:num w:numId="22">
    <w:abstractNumId w:val="20"/>
  </w:num>
  <w:num w:numId="23">
    <w:abstractNumId w:val="12"/>
  </w:num>
  <w:num w:numId="24">
    <w:abstractNumId w:val="21"/>
  </w:num>
  <w:num w:numId="25">
    <w:abstractNumId w:val="6"/>
  </w:num>
  <w:num w:numId="26">
    <w:abstractNumId w:val="31"/>
  </w:num>
  <w:num w:numId="27">
    <w:abstractNumId w:val="26"/>
  </w:num>
  <w:num w:numId="28">
    <w:abstractNumId w:val="11"/>
  </w:num>
  <w:num w:numId="29">
    <w:abstractNumId w:val="35"/>
  </w:num>
  <w:num w:numId="30">
    <w:abstractNumId w:val="30"/>
  </w:num>
  <w:num w:numId="31">
    <w:abstractNumId w:val="25"/>
  </w:num>
  <w:num w:numId="32">
    <w:abstractNumId w:val="1"/>
  </w:num>
  <w:num w:numId="33">
    <w:abstractNumId w:val="8"/>
  </w:num>
  <w:num w:numId="34">
    <w:abstractNumId w:val="2"/>
  </w:num>
  <w:num w:numId="35">
    <w:abstractNumId w:val="13"/>
  </w:num>
  <w:num w:numId="36">
    <w:abstractNumId w:val="36"/>
  </w:num>
  <w:num w:numId="37">
    <w:abstractNumId w:val="19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F86"/>
    <w:rsid w:val="00000ED3"/>
    <w:rsid w:val="000031DB"/>
    <w:rsid w:val="000031F6"/>
    <w:rsid w:val="00003D5F"/>
    <w:rsid w:val="00004BD7"/>
    <w:rsid w:val="00005400"/>
    <w:rsid w:val="000061AE"/>
    <w:rsid w:val="000066EC"/>
    <w:rsid w:val="00006CFE"/>
    <w:rsid w:val="0000709E"/>
    <w:rsid w:val="000077E3"/>
    <w:rsid w:val="00014CF1"/>
    <w:rsid w:val="00015280"/>
    <w:rsid w:val="00015515"/>
    <w:rsid w:val="0001605E"/>
    <w:rsid w:val="00017917"/>
    <w:rsid w:val="00020BEC"/>
    <w:rsid w:val="00021E28"/>
    <w:rsid w:val="000223BA"/>
    <w:rsid w:val="0002347F"/>
    <w:rsid w:val="00024FDB"/>
    <w:rsid w:val="000262EF"/>
    <w:rsid w:val="000270FE"/>
    <w:rsid w:val="00030EF1"/>
    <w:rsid w:val="00032CB8"/>
    <w:rsid w:val="000351E6"/>
    <w:rsid w:val="00035ED5"/>
    <w:rsid w:val="000365BF"/>
    <w:rsid w:val="000379B6"/>
    <w:rsid w:val="0004090D"/>
    <w:rsid w:val="00046C89"/>
    <w:rsid w:val="00046D8F"/>
    <w:rsid w:val="00046E6A"/>
    <w:rsid w:val="00046F99"/>
    <w:rsid w:val="000563DC"/>
    <w:rsid w:val="00056D36"/>
    <w:rsid w:val="00061508"/>
    <w:rsid w:val="00062444"/>
    <w:rsid w:val="00062908"/>
    <w:rsid w:val="000635C5"/>
    <w:rsid w:val="00063A15"/>
    <w:rsid w:val="00063BEF"/>
    <w:rsid w:val="000646E9"/>
    <w:rsid w:val="00064DD3"/>
    <w:rsid w:val="00066380"/>
    <w:rsid w:val="0007004A"/>
    <w:rsid w:val="00070501"/>
    <w:rsid w:val="000708B4"/>
    <w:rsid w:val="00072336"/>
    <w:rsid w:val="0007585E"/>
    <w:rsid w:val="00075A04"/>
    <w:rsid w:val="00076B43"/>
    <w:rsid w:val="0007761B"/>
    <w:rsid w:val="00080B2F"/>
    <w:rsid w:val="000826F5"/>
    <w:rsid w:val="00082E0A"/>
    <w:rsid w:val="00083142"/>
    <w:rsid w:val="000844EF"/>
    <w:rsid w:val="000853B2"/>
    <w:rsid w:val="000927FB"/>
    <w:rsid w:val="00093EDB"/>
    <w:rsid w:val="00095F3C"/>
    <w:rsid w:val="000967E9"/>
    <w:rsid w:val="000973B7"/>
    <w:rsid w:val="00097EC7"/>
    <w:rsid w:val="000A0B3B"/>
    <w:rsid w:val="000A1317"/>
    <w:rsid w:val="000A3E4C"/>
    <w:rsid w:val="000B32D0"/>
    <w:rsid w:val="000B3A7B"/>
    <w:rsid w:val="000B3E5F"/>
    <w:rsid w:val="000C094A"/>
    <w:rsid w:val="000C2791"/>
    <w:rsid w:val="000C2F08"/>
    <w:rsid w:val="000C34A2"/>
    <w:rsid w:val="000C51AA"/>
    <w:rsid w:val="000C60F6"/>
    <w:rsid w:val="000C765B"/>
    <w:rsid w:val="000C7A16"/>
    <w:rsid w:val="000D19A7"/>
    <w:rsid w:val="000D4DDF"/>
    <w:rsid w:val="000D5385"/>
    <w:rsid w:val="000D77B1"/>
    <w:rsid w:val="000E1645"/>
    <w:rsid w:val="000E2363"/>
    <w:rsid w:val="000E2F36"/>
    <w:rsid w:val="000E3328"/>
    <w:rsid w:val="000E36D3"/>
    <w:rsid w:val="000E4B9A"/>
    <w:rsid w:val="000E5363"/>
    <w:rsid w:val="000E65EF"/>
    <w:rsid w:val="000E6B2F"/>
    <w:rsid w:val="000E73DE"/>
    <w:rsid w:val="000E7AE2"/>
    <w:rsid w:val="000F0CF1"/>
    <w:rsid w:val="000F1382"/>
    <w:rsid w:val="000F3D1D"/>
    <w:rsid w:val="000F7023"/>
    <w:rsid w:val="001024FD"/>
    <w:rsid w:val="00102FE7"/>
    <w:rsid w:val="0010369A"/>
    <w:rsid w:val="00103A3A"/>
    <w:rsid w:val="00106775"/>
    <w:rsid w:val="00107BB5"/>
    <w:rsid w:val="001102D9"/>
    <w:rsid w:val="00111061"/>
    <w:rsid w:val="00120657"/>
    <w:rsid w:val="00121172"/>
    <w:rsid w:val="00122945"/>
    <w:rsid w:val="00123209"/>
    <w:rsid w:val="00123641"/>
    <w:rsid w:val="001243B2"/>
    <w:rsid w:val="001275A7"/>
    <w:rsid w:val="001275DF"/>
    <w:rsid w:val="00130EF0"/>
    <w:rsid w:val="00131AF5"/>
    <w:rsid w:val="001358A7"/>
    <w:rsid w:val="0013718F"/>
    <w:rsid w:val="00137E3F"/>
    <w:rsid w:val="00140E16"/>
    <w:rsid w:val="00141448"/>
    <w:rsid w:val="00141890"/>
    <w:rsid w:val="001426EE"/>
    <w:rsid w:val="0014309F"/>
    <w:rsid w:val="00144FDC"/>
    <w:rsid w:val="00145774"/>
    <w:rsid w:val="001463B3"/>
    <w:rsid w:val="00150E56"/>
    <w:rsid w:val="00155F3D"/>
    <w:rsid w:val="00156210"/>
    <w:rsid w:val="00156C6F"/>
    <w:rsid w:val="001611D4"/>
    <w:rsid w:val="00162863"/>
    <w:rsid w:val="00163D0E"/>
    <w:rsid w:val="001653ED"/>
    <w:rsid w:val="00165D64"/>
    <w:rsid w:val="00166EC2"/>
    <w:rsid w:val="001676A0"/>
    <w:rsid w:val="00167F8D"/>
    <w:rsid w:val="00170F9B"/>
    <w:rsid w:val="001711B5"/>
    <w:rsid w:val="00171986"/>
    <w:rsid w:val="0017460A"/>
    <w:rsid w:val="0017598A"/>
    <w:rsid w:val="001776FD"/>
    <w:rsid w:val="00180028"/>
    <w:rsid w:val="0018029B"/>
    <w:rsid w:val="001809AA"/>
    <w:rsid w:val="00181128"/>
    <w:rsid w:val="00181180"/>
    <w:rsid w:val="0018166B"/>
    <w:rsid w:val="00182B64"/>
    <w:rsid w:val="00182C78"/>
    <w:rsid w:val="00182E5D"/>
    <w:rsid w:val="00183060"/>
    <w:rsid w:val="00185E3D"/>
    <w:rsid w:val="00186859"/>
    <w:rsid w:val="00191F6A"/>
    <w:rsid w:val="001946E4"/>
    <w:rsid w:val="001A1B7C"/>
    <w:rsid w:val="001A3010"/>
    <w:rsid w:val="001A391D"/>
    <w:rsid w:val="001A3DBC"/>
    <w:rsid w:val="001A5132"/>
    <w:rsid w:val="001A52C3"/>
    <w:rsid w:val="001A5772"/>
    <w:rsid w:val="001A609C"/>
    <w:rsid w:val="001A73E7"/>
    <w:rsid w:val="001B37CE"/>
    <w:rsid w:val="001B5748"/>
    <w:rsid w:val="001C19BE"/>
    <w:rsid w:val="001C2235"/>
    <w:rsid w:val="001C4321"/>
    <w:rsid w:val="001C7960"/>
    <w:rsid w:val="001D1EAB"/>
    <w:rsid w:val="001D2649"/>
    <w:rsid w:val="001D4AF6"/>
    <w:rsid w:val="001D5B00"/>
    <w:rsid w:val="001D5E7B"/>
    <w:rsid w:val="001D6B8E"/>
    <w:rsid w:val="001D6DCB"/>
    <w:rsid w:val="001D72DA"/>
    <w:rsid w:val="001D7929"/>
    <w:rsid w:val="001E086C"/>
    <w:rsid w:val="001E0CB7"/>
    <w:rsid w:val="001E2588"/>
    <w:rsid w:val="001E2875"/>
    <w:rsid w:val="001E2A0A"/>
    <w:rsid w:val="001E39AB"/>
    <w:rsid w:val="001E42FF"/>
    <w:rsid w:val="001E4567"/>
    <w:rsid w:val="001E4A43"/>
    <w:rsid w:val="001E5436"/>
    <w:rsid w:val="001E6B80"/>
    <w:rsid w:val="001F1859"/>
    <w:rsid w:val="001F1DB2"/>
    <w:rsid w:val="001F4445"/>
    <w:rsid w:val="001F527E"/>
    <w:rsid w:val="001F5F93"/>
    <w:rsid w:val="001F6D98"/>
    <w:rsid w:val="001F72B9"/>
    <w:rsid w:val="0020177F"/>
    <w:rsid w:val="002021CA"/>
    <w:rsid w:val="0020454D"/>
    <w:rsid w:val="00205E52"/>
    <w:rsid w:val="00207200"/>
    <w:rsid w:val="002108E6"/>
    <w:rsid w:val="0021170E"/>
    <w:rsid w:val="00211F7A"/>
    <w:rsid w:val="002136DD"/>
    <w:rsid w:val="00213B72"/>
    <w:rsid w:val="00214157"/>
    <w:rsid w:val="002151D2"/>
    <w:rsid w:val="00217BCB"/>
    <w:rsid w:val="00217C52"/>
    <w:rsid w:val="00217D3B"/>
    <w:rsid w:val="00224B29"/>
    <w:rsid w:val="00224EF7"/>
    <w:rsid w:val="00224F8A"/>
    <w:rsid w:val="00226C9D"/>
    <w:rsid w:val="00227065"/>
    <w:rsid w:val="002334FB"/>
    <w:rsid w:val="00235F4F"/>
    <w:rsid w:val="00241436"/>
    <w:rsid w:val="00241454"/>
    <w:rsid w:val="00241924"/>
    <w:rsid w:val="0024215A"/>
    <w:rsid w:val="0024316C"/>
    <w:rsid w:val="002437C0"/>
    <w:rsid w:val="00243A43"/>
    <w:rsid w:val="00243A44"/>
    <w:rsid w:val="0024448B"/>
    <w:rsid w:val="00246D76"/>
    <w:rsid w:val="002479CA"/>
    <w:rsid w:val="00247F9F"/>
    <w:rsid w:val="002505BB"/>
    <w:rsid w:val="002508FF"/>
    <w:rsid w:val="00250BBC"/>
    <w:rsid w:val="0025266C"/>
    <w:rsid w:val="002548E9"/>
    <w:rsid w:val="00260C44"/>
    <w:rsid w:val="002613B0"/>
    <w:rsid w:val="002616C6"/>
    <w:rsid w:val="00264A1F"/>
    <w:rsid w:val="00264B25"/>
    <w:rsid w:val="00264FB1"/>
    <w:rsid w:val="002675A2"/>
    <w:rsid w:val="00267E7C"/>
    <w:rsid w:val="002706D7"/>
    <w:rsid w:val="00270BE7"/>
    <w:rsid w:val="00271A7D"/>
    <w:rsid w:val="00272C6E"/>
    <w:rsid w:val="00272D93"/>
    <w:rsid w:val="00273A59"/>
    <w:rsid w:val="002744EB"/>
    <w:rsid w:val="00275B94"/>
    <w:rsid w:val="00275F3C"/>
    <w:rsid w:val="002804FD"/>
    <w:rsid w:val="0028264D"/>
    <w:rsid w:val="0028544D"/>
    <w:rsid w:val="00287072"/>
    <w:rsid w:val="0029097E"/>
    <w:rsid w:val="00290A41"/>
    <w:rsid w:val="00290AF2"/>
    <w:rsid w:val="00290DAD"/>
    <w:rsid w:val="00291183"/>
    <w:rsid w:val="0029388A"/>
    <w:rsid w:val="00293BAA"/>
    <w:rsid w:val="0029521F"/>
    <w:rsid w:val="002A07D2"/>
    <w:rsid w:val="002A3611"/>
    <w:rsid w:val="002A52CC"/>
    <w:rsid w:val="002A564F"/>
    <w:rsid w:val="002B0DA8"/>
    <w:rsid w:val="002B3119"/>
    <w:rsid w:val="002B3801"/>
    <w:rsid w:val="002B527E"/>
    <w:rsid w:val="002B5442"/>
    <w:rsid w:val="002B5792"/>
    <w:rsid w:val="002B6CD5"/>
    <w:rsid w:val="002B75BE"/>
    <w:rsid w:val="002C05BE"/>
    <w:rsid w:val="002C1077"/>
    <w:rsid w:val="002C398A"/>
    <w:rsid w:val="002C7200"/>
    <w:rsid w:val="002C7331"/>
    <w:rsid w:val="002C7D96"/>
    <w:rsid w:val="002D0141"/>
    <w:rsid w:val="002D2A49"/>
    <w:rsid w:val="002D426E"/>
    <w:rsid w:val="002D6632"/>
    <w:rsid w:val="002D6941"/>
    <w:rsid w:val="002D7220"/>
    <w:rsid w:val="002D740D"/>
    <w:rsid w:val="002D7CAB"/>
    <w:rsid w:val="002E0C29"/>
    <w:rsid w:val="002E0D08"/>
    <w:rsid w:val="002E11AE"/>
    <w:rsid w:val="002E1D94"/>
    <w:rsid w:val="002E29FB"/>
    <w:rsid w:val="002E48FE"/>
    <w:rsid w:val="002E7579"/>
    <w:rsid w:val="002E7ACE"/>
    <w:rsid w:val="002F015A"/>
    <w:rsid w:val="002F0578"/>
    <w:rsid w:val="002F37E1"/>
    <w:rsid w:val="002F41B8"/>
    <w:rsid w:val="002F4F62"/>
    <w:rsid w:val="002F56AC"/>
    <w:rsid w:val="002F6736"/>
    <w:rsid w:val="002F74E9"/>
    <w:rsid w:val="002F7FC1"/>
    <w:rsid w:val="00300CAF"/>
    <w:rsid w:val="00301273"/>
    <w:rsid w:val="00301994"/>
    <w:rsid w:val="00301A0F"/>
    <w:rsid w:val="00310037"/>
    <w:rsid w:val="0031107C"/>
    <w:rsid w:val="00311231"/>
    <w:rsid w:val="00315D43"/>
    <w:rsid w:val="00316E36"/>
    <w:rsid w:val="00317779"/>
    <w:rsid w:val="00317F84"/>
    <w:rsid w:val="00321064"/>
    <w:rsid w:val="0032290A"/>
    <w:rsid w:val="0032754A"/>
    <w:rsid w:val="0033460B"/>
    <w:rsid w:val="00334661"/>
    <w:rsid w:val="00334E8F"/>
    <w:rsid w:val="00336C56"/>
    <w:rsid w:val="00336D98"/>
    <w:rsid w:val="00341BE1"/>
    <w:rsid w:val="00341DF2"/>
    <w:rsid w:val="00342591"/>
    <w:rsid w:val="00342A7C"/>
    <w:rsid w:val="0034333C"/>
    <w:rsid w:val="00344D65"/>
    <w:rsid w:val="00344E14"/>
    <w:rsid w:val="00344FEB"/>
    <w:rsid w:val="00351FB3"/>
    <w:rsid w:val="003546A4"/>
    <w:rsid w:val="00361D47"/>
    <w:rsid w:val="003629D2"/>
    <w:rsid w:val="003646C3"/>
    <w:rsid w:val="003677C6"/>
    <w:rsid w:val="00370031"/>
    <w:rsid w:val="0037118C"/>
    <w:rsid w:val="0037350E"/>
    <w:rsid w:val="00381D74"/>
    <w:rsid w:val="00382D13"/>
    <w:rsid w:val="00386377"/>
    <w:rsid w:val="00387FA5"/>
    <w:rsid w:val="00390A4F"/>
    <w:rsid w:val="00391481"/>
    <w:rsid w:val="00391E62"/>
    <w:rsid w:val="00394EC3"/>
    <w:rsid w:val="003961EC"/>
    <w:rsid w:val="003963EB"/>
    <w:rsid w:val="003A0381"/>
    <w:rsid w:val="003A1B23"/>
    <w:rsid w:val="003A1BD7"/>
    <w:rsid w:val="003A36C1"/>
    <w:rsid w:val="003A3708"/>
    <w:rsid w:val="003A3DE5"/>
    <w:rsid w:val="003A469E"/>
    <w:rsid w:val="003B025F"/>
    <w:rsid w:val="003B3459"/>
    <w:rsid w:val="003B3568"/>
    <w:rsid w:val="003B436E"/>
    <w:rsid w:val="003B5D5D"/>
    <w:rsid w:val="003B7BCD"/>
    <w:rsid w:val="003C07E6"/>
    <w:rsid w:val="003C2F19"/>
    <w:rsid w:val="003C33D0"/>
    <w:rsid w:val="003C3B0A"/>
    <w:rsid w:val="003C50DB"/>
    <w:rsid w:val="003C5AC7"/>
    <w:rsid w:val="003C6760"/>
    <w:rsid w:val="003C6FDB"/>
    <w:rsid w:val="003C78A1"/>
    <w:rsid w:val="003D002A"/>
    <w:rsid w:val="003D11A9"/>
    <w:rsid w:val="003D25D9"/>
    <w:rsid w:val="003D6AB7"/>
    <w:rsid w:val="003D75C2"/>
    <w:rsid w:val="003D7B76"/>
    <w:rsid w:val="003D7FC5"/>
    <w:rsid w:val="003E26A0"/>
    <w:rsid w:val="003E358D"/>
    <w:rsid w:val="003E5DBD"/>
    <w:rsid w:val="003E6D7D"/>
    <w:rsid w:val="003E6D9A"/>
    <w:rsid w:val="003E7F0D"/>
    <w:rsid w:val="003F3676"/>
    <w:rsid w:val="003F428E"/>
    <w:rsid w:val="003F4F5C"/>
    <w:rsid w:val="003F7EC6"/>
    <w:rsid w:val="0040125A"/>
    <w:rsid w:val="004025E6"/>
    <w:rsid w:val="00404F11"/>
    <w:rsid w:val="00406E12"/>
    <w:rsid w:val="00410A63"/>
    <w:rsid w:val="00412CEA"/>
    <w:rsid w:val="00412FD9"/>
    <w:rsid w:val="004141D0"/>
    <w:rsid w:val="00414594"/>
    <w:rsid w:val="00414DD1"/>
    <w:rsid w:val="00414E8C"/>
    <w:rsid w:val="00414F5A"/>
    <w:rsid w:val="00415127"/>
    <w:rsid w:val="00415F1C"/>
    <w:rsid w:val="004160D8"/>
    <w:rsid w:val="0041637B"/>
    <w:rsid w:val="00416524"/>
    <w:rsid w:val="00416D32"/>
    <w:rsid w:val="0041729E"/>
    <w:rsid w:val="00417AA6"/>
    <w:rsid w:val="004218C5"/>
    <w:rsid w:val="00426B81"/>
    <w:rsid w:val="004271B3"/>
    <w:rsid w:val="004305AA"/>
    <w:rsid w:val="00433CBA"/>
    <w:rsid w:val="00434C82"/>
    <w:rsid w:val="00435063"/>
    <w:rsid w:val="004409BC"/>
    <w:rsid w:val="00441341"/>
    <w:rsid w:val="00441C95"/>
    <w:rsid w:val="00444442"/>
    <w:rsid w:val="0044564A"/>
    <w:rsid w:val="00445E84"/>
    <w:rsid w:val="00446BFD"/>
    <w:rsid w:val="0044731D"/>
    <w:rsid w:val="00450B9C"/>
    <w:rsid w:val="00451A57"/>
    <w:rsid w:val="00456C6E"/>
    <w:rsid w:val="00456C92"/>
    <w:rsid w:val="00456DFA"/>
    <w:rsid w:val="00457733"/>
    <w:rsid w:val="004613E3"/>
    <w:rsid w:val="00461878"/>
    <w:rsid w:val="004641F8"/>
    <w:rsid w:val="0046731B"/>
    <w:rsid w:val="004675BE"/>
    <w:rsid w:val="0047100C"/>
    <w:rsid w:val="004714C6"/>
    <w:rsid w:val="00471E33"/>
    <w:rsid w:val="004720F9"/>
    <w:rsid w:val="00473580"/>
    <w:rsid w:val="00474586"/>
    <w:rsid w:val="004758D2"/>
    <w:rsid w:val="00475ACB"/>
    <w:rsid w:val="00477406"/>
    <w:rsid w:val="00477B5A"/>
    <w:rsid w:val="00480AF7"/>
    <w:rsid w:val="004816A7"/>
    <w:rsid w:val="00483669"/>
    <w:rsid w:val="004875A5"/>
    <w:rsid w:val="004878AD"/>
    <w:rsid w:val="004879FF"/>
    <w:rsid w:val="00490F8A"/>
    <w:rsid w:val="00493494"/>
    <w:rsid w:val="00496502"/>
    <w:rsid w:val="00497C78"/>
    <w:rsid w:val="004A321F"/>
    <w:rsid w:val="004A3929"/>
    <w:rsid w:val="004A4409"/>
    <w:rsid w:val="004A4E6F"/>
    <w:rsid w:val="004A608B"/>
    <w:rsid w:val="004A7752"/>
    <w:rsid w:val="004B051A"/>
    <w:rsid w:val="004B1635"/>
    <w:rsid w:val="004B5039"/>
    <w:rsid w:val="004B52C4"/>
    <w:rsid w:val="004B717F"/>
    <w:rsid w:val="004C0B95"/>
    <w:rsid w:val="004C1F07"/>
    <w:rsid w:val="004C2028"/>
    <w:rsid w:val="004C2778"/>
    <w:rsid w:val="004C524F"/>
    <w:rsid w:val="004C5EF1"/>
    <w:rsid w:val="004C6032"/>
    <w:rsid w:val="004C739F"/>
    <w:rsid w:val="004D0329"/>
    <w:rsid w:val="004D0F1E"/>
    <w:rsid w:val="004D1427"/>
    <w:rsid w:val="004D2607"/>
    <w:rsid w:val="004D2751"/>
    <w:rsid w:val="004D4231"/>
    <w:rsid w:val="004D4D35"/>
    <w:rsid w:val="004D50E9"/>
    <w:rsid w:val="004D73F7"/>
    <w:rsid w:val="004E337E"/>
    <w:rsid w:val="004E4B65"/>
    <w:rsid w:val="004E4C54"/>
    <w:rsid w:val="004E5C75"/>
    <w:rsid w:val="004E5E5D"/>
    <w:rsid w:val="004E64E2"/>
    <w:rsid w:val="004E7E06"/>
    <w:rsid w:val="004F00B6"/>
    <w:rsid w:val="004F194D"/>
    <w:rsid w:val="004F30BF"/>
    <w:rsid w:val="004F3E62"/>
    <w:rsid w:val="004F51F2"/>
    <w:rsid w:val="004F5773"/>
    <w:rsid w:val="0050116F"/>
    <w:rsid w:val="005038C8"/>
    <w:rsid w:val="005047F9"/>
    <w:rsid w:val="00504D4E"/>
    <w:rsid w:val="00505022"/>
    <w:rsid w:val="00507228"/>
    <w:rsid w:val="00510CEA"/>
    <w:rsid w:val="00511C6A"/>
    <w:rsid w:val="00512FB8"/>
    <w:rsid w:val="00513425"/>
    <w:rsid w:val="00514071"/>
    <w:rsid w:val="00514A71"/>
    <w:rsid w:val="00517032"/>
    <w:rsid w:val="005214FE"/>
    <w:rsid w:val="00521A09"/>
    <w:rsid w:val="005237A5"/>
    <w:rsid w:val="00525F9A"/>
    <w:rsid w:val="0052609C"/>
    <w:rsid w:val="00526430"/>
    <w:rsid w:val="00530B22"/>
    <w:rsid w:val="005322C8"/>
    <w:rsid w:val="00532B41"/>
    <w:rsid w:val="00537346"/>
    <w:rsid w:val="0054117F"/>
    <w:rsid w:val="00542717"/>
    <w:rsid w:val="0054280C"/>
    <w:rsid w:val="00545918"/>
    <w:rsid w:val="005539B1"/>
    <w:rsid w:val="0055535E"/>
    <w:rsid w:val="0055668A"/>
    <w:rsid w:val="00560442"/>
    <w:rsid w:val="00560E89"/>
    <w:rsid w:val="00562169"/>
    <w:rsid w:val="00562322"/>
    <w:rsid w:val="005637CC"/>
    <w:rsid w:val="005669A4"/>
    <w:rsid w:val="005702F1"/>
    <w:rsid w:val="00571417"/>
    <w:rsid w:val="0057169B"/>
    <w:rsid w:val="00572946"/>
    <w:rsid w:val="00572BA2"/>
    <w:rsid w:val="00572E1F"/>
    <w:rsid w:val="0057328C"/>
    <w:rsid w:val="005739A0"/>
    <w:rsid w:val="00575237"/>
    <w:rsid w:val="0057586B"/>
    <w:rsid w:val="00576809"/>
    <w:rsid w:val="005777E4"/>
    <w:rsid w:val="005858F9"/>
    <w:rsid w:val="005859FE"/>
    <w:rsid w:val="005866DF"/>
    <w:rsid w:val="0059061B"/>
    <w:rsid w:val="005924AA"/>
    <w:rsid w:val="005929DD"/>
    <w:rsid w:val="00594C80"/>
    <w:rsid w:val="0059647B"/>
    <w:rsid w:val="005A0605"/>
    <w:rsid w:val="005A0682"/>
    <w:rsid w:val="005A0AE5"/>
    <w:rsid w:val="005A0EDB"/>
    <w:rsid w:val="005A225B"/>
    <w:rsid w:val="005A559E"/>
    <w:rsid w:val="005A6AFB"/>
    <w:rsid w:val="005A6E03"/>
    <w:rsid w:val="005A7DCA"/>
    <w:rsid w:val="005B6311"/>
    <w:rsid w:val="005C3D40"/>
    <w:rsid w:val="005C40A0"/>
    <w:rsid w:val="005C5A2B"/>
    <w:rsid w:val="005C6952"/>
    <w:rsid w:val="005D1621"/>
    <w:rsid w:val="005D1C55"/>
    <w:rsid w:val="005D1CF7"/>
    <w:rsid w:val="005D2555"/>
    <w:rsid w:val="005D3FCF"/>
    <w:rsid w:val="005D49B8"/>
    <w:rsid w:val="005D6FB4"/>
    <w:rsid w:val="005E14EB"/>
    <w:rsid w:val="005E4584"/>
    <w:rsid w:val="005E5704"/>
    <w:rsid w:val="005E7BE9"/>
    <w:rsid w:val="005F043E"/>
    <w:rsid w:val="005F1DA6"/>
    <w:rsid w:val="005F4057"/>
    <w:rsid w:val="005F406D"/>
    <w:rsid w:val="005F423F"/>
    <w:rsid w:val="00601234"/>
    <w:rsid w:val="00603339"/>
    <w:rsid w:val="00603E4B"/>
    <w:rsid w:val="006046B7"/>
    <w:rsid w:val="006058D8"/>
    <w:rsid w:val="00605E8A"/>
    <w:rsid w:val="00606191"/>
    <w:rsid w:val="0060651F"/>
    <w:rsid w:val="0060690D"/>
    <w:rsid w:val="0060699B"/>
    <w:rsid w:val="00607139"/>
    <w:rsid w:val="00612B43"/>
    <w:rsid w:val="00615599"/>
    <w:rsid w:val="00617D5E"/>
    <w:rsid w:val="00621ED2"/>
    <w:rsid w:val="00624B6E"/>
    <w:rsid w:val="00634B19"/>
    <w:rsid w:val="006414F7"/>
    <w:rsid w:val="00641589"/>
    <w:rsid w:val="00642D4E"/>
    <w:rsid w:val="00645449"/>
    <w:rsid w:val="00645BF6"/>
    <w:rsid w:val="00646D39"/>
    <w:rsid w:val="006509D1"/>
    <w:rsid w:val="00652F0C"/>
    <w:rsid w:val="00654DFA"/>
    <w:rsid w:val="00656D58"/>
    <w:rsid w:val="0066050B"/>
    <w:rsid w:val="00664EEA"/>
    <w:rsid w:val="006663D9"/>
    <w:rsid w:val="00667932"/>
    <w:rsid w:val="00670A2E"/>
    <w:rsid w:val="00670F3F"/>
    <w:rsid w:val="00670FB8"/>
    <w:rsid w:val="00671170"/>
    <w:rsid w:val="00671E66"/>
    <w:rsid w:val="00672B3C"/>
    <w:rsid w:val="00672CCD"/>
    <w:rsid w:val="006749E2"/>
    <w:rsid w:val="00677F61"/>
    <w:rsid w:val="00681220"/>
    <w:rsid w:val="00684E07"/>
    <w:rsid w:val="0068503A"/>
    <w:rsid w:val="006859E1"/>
    <w:rsid w:val="00686D08"/>
    <w:rsid w:val="006875E5"/>
    <w:rsid w:val="00691827"/>
    <w:rsid w:val="00693787"/>
    <w:rsid w:val="00694982"/>
    <w:rsid w:val="00694E4C"/>
    <w:rsid w:val="0069685C"/>
    <w:rsid w:val="00697DBA"/>
    <w:rsid w:val="006A0294"/>
    <w:rsid w:val="006A1725"/>
    <w:rsid w:val="006A3772"/>
    <w:rsid w:val="006A3B44"/>
    <w:rsid w:val="006A7521"/>
    <w:rsid w:val="006B18FF"/>
    <w:rsid w:val="006B245E"/>
    <w:rsid w:val="006B26BF"/>
    <w:rsid w:val="006B56ED"/>
    <w:rsid w:val="006C0A8A"/>
    <w:rsid w:val="006C33E2"/>
    <w:rsid w:val="006C3F82"/>
    <w:rsid w:val="006C50FC"/>
    <w:rsid w:val="006C5BF6"/>
    <w:rsid w:val="006D0116"/>
    <w:rsid w:val="006D0FD3"/>
    <w:rsid w:val="006D112A"/>
    <w:rsid w:val="006D2116"/>
    <w:rsid w:val="006D2BCC"/>
    <w:rsid w:val="006D37AE"/>
    <w:rsid w:val="006D4BDE"/>
    <w:rsid w:val="006D5D7C"/>
    <w:rsid w:val="006D7D35"/>
    <w:rsid w:val="006E223A"/>
    <w:rsid w:val="006E427F"/>
    <w:rsid w:val="006E4A73"/>
    <w:rsid w:val="006E5F18"/>
    <w:rsid w:val="006E683D"/>
    <w:rsid w:val="006F2570"/>
    <w:rsid w:val="006F719E"/>
    <w:rsid w:val="006F7668"/>
    <w:rsid w:val="00700B2D"/>
    <w:rsid w:val="00702470"/>
    <w:rsid w:val="00703507"/>
    <w:rsid w:val="00703990"/>
    <w:rsid w:val="00703EA1"/>
    <w:rsid w:val="0070432B"/>
    <w:rsid w:val="007051FF"/>
    <w:rsid w:val="00705B19"/>
    <w:rsid w:val="00706458"/>
    <w:rsid w:val="0071028A"/>
    <w:rsid w:val="00710972"/>
    <w:rsid w:val="00710D49"/>
    <w:rsid w:val="007114FB"/>
    <w:rsid w:val="00713624"/>
    <w:rsid w:val="00713B49"/>
    <w:rsid w:val="00713C5B"/>
    <w:rsid w:val="00715964"/>
    <w:rsid w:val="00720E91"/>
    <w:rsid w:val="00722BC5"/>
    <w:rsid w:val="007246C9"/>
    <w:rsid w:val="00724FD5"/>
    <w:rsid w:val="00727F00"/>
    <w:rsid w:val="00731F57"/>
    <w:rsid w:val="00732D58"/>
    <w:rsid w:val="0073448E"/>
    <w:rsid w:val="00734FF4"/>
    <w:rsid w:val="00737CDB"/>
    <w:rsid w:val="007411C4"/>
    <w:rsid w:val="00744679"/>
    <w:rsid w:val="007468C2"/>
    <w:rsid w:val="00747C28"/>
    <w:rsid w:val="007504AE"/>
    <w:rsid w:val="00752E50"/>
    <w:rsid w:val="007559A0"/>
    <w:rsid w:val="00755E30"/>
    <w:rsid w:val="00756AD0"/>
    <w:rsid w:val="00757341"/>
    <w:rsid w:val="00757889"/>
    <w:rsid w:val="00760A68"/>
    <w:rsid w:val="00760B9D"/>
    <w:rsid w:val="00761DF7"/>
    <w:rsid w:val="007634FD"/>
    <w:rsid w:val="007636B1"/>
    <w:rsid w:val="00763D7B"/>
    <w:rsid w:val="00764281"/>
    <w:rsid w:val="0076568D"/>
    <w:rsid w:val="007704CD"/>
    <w:rsid w:val="00775AF0"/>
    <w:rsid w:val="007779C1"/>
    <w:rsid w:val="00777BD2"/>
    <w:rsid w:val="007805CD"/>
    <w:rsid w:val="00782927"/>
    <w:rsid w:val="00785DED"/>
    <w:rsid w:val="007905C5"/>
    <w:rsid w:val="007914AB"/>
    <w:rsid w:val="00793723"/>
    <w:rsid w:val="007941A5"/>
    <w:rsid w:val="007943F6"/>
    <w:rsid w:val="007970D7"/>
    <w:rsid w:val="007A018A"/>
    <w:rsid w:val="007A18E8"/>
    <w:rsid w:val="007A3AAC"/>
    <w:rsid w:val="007A511A"/>
    <w:rsid w:val="007A7212"/>
    <w:rsid w:val="007B1259"/>
    <w:rsid w:val="007B1D0B"/>
    <w:rsid w:val="007B20FA"/>
    <w:rsid w:val="007B30AC"/>
    <w:rsid w:val="007B77F7"/>
    <w:rsid w:val="007C0658"/>
    <w:rsid w:val="007C3F2F"/>
    <w:rsid w:val="007D0813"/>
    <w:rsid w:val="007D1358"/>
    <w:rsid w:val="007D2ACC"/>
    <w:rsid w:val="007D31CB"/>
    <w:rsid w:val="007D34A3"/>
    <w:rsid w:val="007D430D"/>
    <w:rsid w:val="007D77EF"/>
    <w:rsid w:val="007E1265"/>
    <w:rsid w:val="007E4C88"/>
    <w:rsid w:val="007E570B"/>
    <w:rsid w:val="007E6711"/>
    <w:rsid w:val="007F17C5"/>
    <w:rsid w:val="007F1ABD"/>
    <w:rsid w:val="007F2257"/>
    <w:rsid w:val="007F3F7E"/>
    <w:rsid w:val="007F488E"/>
    <w:rsid w:val="007F64DE"/>
    <w:rsid w:val="007F7DE1"/>
    <w:rsid w:val="008027BE"/>
    <w:rsid w:val="00803FDF"/>
    <w:rsid w:val="008070A5"/>
    <w:rsid w:val="008076AD"/>
    <w:rsid w:val="00810543"/>
    <w:rsid w:val="0081148F"/>
    <w:rsid w:val="00813127"/>
    <w:rsid w:val="0081363D"/>
    <w:rsid w:val="008143E3"/>
    <w:rsid w:val="008144B0"/>
    <w:rsid w:val="00816F49"/>
    <w:rsid w:val="00817A51"/>
    <w:rsid w:val="00820352"/>
    <w:rsid w:val="00823E72"/>
    <w:rsid w:val="008248EF"/>
    <w:rsid w:val="00825F9E"/>
    <w:rsid w:val="00826653"/>
    <w:rsid w:val="008269D2"/>
    <w:rsid w:val="00830C4B"/>
    <w:rsid w:val="00832AFB"/>
    <w:rsid w:val="00834104"/>
    <w:rsid w:val="008400A0"/>
    <w:rsid w:val="008403DA"/>
    <w:rsid w:val="00841F2D"/>
    <w:rsid w:val="0084325B"/>
    <w:rsid w:val="00843F9D"/>
    <w:rsid w:val="008445DC"/>
    <w:rsid w:val="008446CA"/>
    <w:rsid w:val="00844AE0"/>
    <w:rsid w:val="00846464"/>
    <w:rsid w:val="00846E4D"/>
    <w:rsid w:val="008509DF"/>
    <w:rsid w:val="00850BE5"/>
    <w:rsid w:val="008511A3"/>
    <w:rsid w:val="00852666"/>
    <w:rsid w:val="00852EF3"/>
    <w:rsid w:val="00854AC1"/>
    <w:rsid w:val="00854F0E"/>
    <w:rsid w:val="00855F9B"/>
    <w:rsid w:val="00856953"/>
    <w:rsid w:val="00856DE3"/>
    <w:rsid w:val="00857300"/>
    <w:rsid w:val="00857D10"/>
    <w:rsid w:val="00860042"/>
    <w:rsid w:val="00861516"/>
    <w:rsid w:val="00862047"/>
    <w:rsid w:val="00863EBF"/>
    <w:rsid w:val="00865125"/>
    <w:rsid w:val="00866E8B"/>
    <w:rsid w:val="00870461"/>
    <w:rsid w:val="00870EEB"/>
    <w:rsid w:val="008720FB"/>
    <w:rsid w:val="00872B06"/>
    <w:rsid w:val="008749A5"/>
    <w:rsid w:val="008759BE"/>
    <w:rsid w:val="0087738B"/>
    <w:rsid w:val="00883DCA"/>
    <w:rsid w:val="008843B8"/>
    <w:rsid w:val="00884B10"/>
    <w:rsid w:val="0088508E"/>
    <w:rsid w:val="00885906"/>
    <w:rsid w:val="008859A2"/>
    <w:rsid w:val="0088621C"/>
    <w:rsid w:val="00886541"/>
    <w:rsid w:val="008866A6"/>
    <w:rsid w:val="00887413"/>
    <w:rsid w:val="0088751A"/>
    <w:rsid w:val="00887F1B"/>
    <w:rsid w:val="00890F07"/>
    <w:rsid w:val="00894FFC"/>
    <w:rsid w:val="008968ED"/>
    <w:rsid w:val="00896C74"/>
    <w:rsid w:val="00897031"/>
    <w:rsid w:val="008A0FE1"/>
    <w:rsid w:val="008A11FB"/>
    <w:rsid w:val="008A1B72"/>
    <w:rsid w:val="008A3170"/>
    <w:rsid w:val="008A6980"/>
    <w:rsid w:val="008A797C"/>
    <w:rsid w:val="008B6CF0"/>
    <w:rsid w:val="008B73E6"/>
    <w:rsid w:val="008C0E5B"/>
    <w:rsid w:val="008C12D8"/>
    <w:rsid w:val="008C397C"/>
    <w:rsid w:val="008C3A91"/>
    <w:rsid w:val="008C4BD7"/>
    <w:rsid w:val="008C50DA"/>
    <w:rsid w:val="008C6495"/>
    <w:rsid w:val="008D0730"/>
    <w:rsid w:val="008D1588"/>
    <w:rsid w:val="008D2260"/>
    <w:rsid w:val="008D2940"/>
    <w:rsid w:val="008D3FC0"/>
    <w:rsid w:val="008D5BEC"/>
    <w:rsid w:val="008D6A51"/>
    <w:rsid w:val="008E0E6F"/>
    <w:rsid w:val="008E70C0"/>
    <w:rsid w:val="008E7604"/>
    <w:rsid w:val="008E7C39"/>
    <w:rsid w:val="008E7F17"/>
    <w:rsid w:val="008F07E3"/>
    <w:rsid w:val="008F0F7E"/>
    <w:rsid w:val="008F1336"/>
    <w:rsid w:val="008F194F"/>
    <w:rsid w:val="008F2B5B"/>
    <w:rsid w:val="008F2B99"/>
    <w:rsid w:val="008F55DE"/>
    <w:rsid w:val="008F74DF"/>
    <w:rsid w:val="0090077C"/>
    <w:rsid w:val="00903350"/>
    <w:rsid w:val="00903F42"/>
    <w:rsid w:val="00903F5B"/>
    <w:rsid w:val="00905E66"/>
    <w:rsid w:val="0091060F"/>
    <w:rsid w:val="00911397"/>
    <w:rsid w:val="00911B88"/>
    <w:rsid w:val="009156EC"/>
    <w:rsid w:val="00920057"/>
    <w:rsid w:val="00920D7D"/>
    <w:rsid w:val="00921018"/>
    <w:rsid w:val="00921B0E"/>
    <w:rsid w:val="00922123"/>
    <w:rsid w:val="00922C56"/>
    <w:rsid w:val="00925715"/>
    <w:rsid w:val="0092687E"/>
    <w:rsid w:val="009304B4"/>
    <w:rsid w:val="00930C3B"/>
    <w:rsid w:val="00935552"/>
    <w:rsid w:val="009372A6"/>
    <w:rsid w:val="00937BE0"/>
    <w:rsid w:val="00941B6B"/>
    <w:rsid w:val="00942488"/>
    <w:rsid w:val="00942D2C"/>
    <w:rsid w:val="009438A1"/>
    <w:rsid w:val="00943FA9"/>
    <w:rsid w:val="00944FA6"/>
    <w:rsid w:val="0095195D"/>
    <w:rsid w:val="00952105"/>
    <w:rsid w:val="00953085"/>
    <w:rsid w:val="00954548"/>
    <w:rsid w:val="009564FC"/>
    <w:rsid w:val="009569FD"/>
    <w:rsid w:val="0095727C"/>
    <w:rsid w:val="0096008A"/>
    <w:rsid w:val="009604C2"/>
    <w:rsid w:val="00960A26"/>
    <w:rsid w:val="00966EC8"/>
    <w:rsid w:val="009710BF"/>
    <w:rsid w:val="00972583"/>
    <w:rsid w:val="009726BD"/>
    <w:rsid w:val="009745F9"/>
    <w:rsid w:val="00980AAE"/>
    <w:rsid w:val="009821B9"/>
    <w:rsid w:val="00982ED3"/>
    <w:rsid w:val="009838DA"/>
    <w:rsid w:val="00985C1B"/>
    <w:rsid w:val="009914BE"/>
    <w:rsid w:val="00992E56"/>
    <w:rsid w:val="00996767"/>
    <w:rsid w:val="0099685B"/>
    <w:rsid w:val="009A01E0"/>
    <w:rsid w:val="009A0232"/>
    <w:rsid w:val="009A165A"/>
    <w:rsid w:val="009A2207"/>
    <w:rsid w:val="009A49D7"/>
    <w:rsid w:val="009A5D85"/>
    <w:rsid w:val="009B145F"/>
    <w:rsid w:val="009B1E70"/>
    <w:rsid w:val="009B4930"/>
    <w:rsid w:val="009B5AB0"/>
    <w:rsid w:val="009B7AD1"/>
    <w:rsid w:val="009C054D"/>
    <w:rsid w:val="009C2001"/>
    <w:rsid w:val="009C2376"/>
    <w:rsid w:val="009C2450"/>
    <w:rsid w:val="009C3453"/>
    <w:rsid w:val="009C3DCE"/>
    <w:rsid w:val="009C402C"/>
    <w:rsid w:val="009C5158"/>
    <w:rsid w:val="009C76E5"/>
    <w:rsid w:val="009C78DE"/>
    <w:rsid w:val="009D1CE7"/>
    <w:rsid w:val="009D1EF0"/>
    <w:rsid w:val="009D2CE0"/>
    <w:rsid w:val="009D5429"/>
    <w:rsid w:val="009D56EF"/>
    <w:rsid w:val="009D6025"/>
    <w:rsid w:val="009D769C"/>
    <w:rsid w:val="009E0D0E"/>
    <w:rsid w:val="009E1B2D"/>
    <w:rsid w:val="009E2280"/>
    <w:rsid w:val="009E293B"/>
    <w:rsid w:val="009E50D0"/>
    <w:rsid w:val="009E7CC7"/>
    <w:rsid w:val="009F158D"/>
    <w:rsid w:val="009F15A6"/>
    <w:rsid w:val="009F1A91"/>
    <w:rsid w:val="009F2733"/>
    <w:rsid w:val="009F3508"/>
    <w:rsid w:val="009F59B7"/>
    <w:rsid w:val="009F7287"/>
    <w:rsid w:val="009F7462"/>
    <w:rsid w:val="00A02411"/>
    <w:rsid w:val="00A057ED"/>
    <w:rsid w:val="00A07AC6"/>
    <w:rsid w:val="00A1129F"/>
    <w:rsid w:val="00A1228E"/>
    <w:rsid w:val="00A142F7"/>
    <w:rsid w:val="00A14CEB"/>
    <w:rsid w:val="00A16056"/>
    <w:rsid w:val="00A1732A"/>
    <w:rsid w:val="00A21D79"/>
    <w:rsid w:val="00A232A3"/>
    <w:rsid w:val="00A246BE"/>
    <w:rsid w:val="00A24C91"/>
    <w:rsid w:val="00A24FDA"/>
    <w:rsid w:val="00A2545D"/>
    <w:rsid w:val="00A30CA0"/>
    <w:rsid w:val="00A324A2"/>
    <w:rsid w:val="00A332EC"/>
    <w:rsid w:val="00A369DD"/>
    <w:rsid w:val="00A3776A"/>
    <w:rsid w:val="00A379EA"/>
    <w:rsid w:val="00A40A4C"/>
    <w:rsid w:val="00A4138B"/>
    <w:rsid w:val="00A415E7"/>
    <w:rsid w:val="00A422BA"/>
    <w:rsid w:val="00A44F74"/>
    <w:rsid w:val="00A455B6"/>
    <w:rsid w:val="00A467DF"/>
    <w:rsid w:val="00A46C98"/>
    <w:rsid w:val="00A47FBB"/>
    <w:rsid w:val="00A501BE"/>
    <w:rsid w:val="00A51895"/>
    <w:rsid w:val="00A51F5C"/>
    <w:rsid w:val="00A52A3F"/>
    <w:rsid w:val="00A54990"/>
    <w:rsid w:val="00A56E0B"/>
    <w:rsid w:val="00A60335"/>
    <w:rsid w:val="00A60CFB"/>
    <w:rsid w:val="00A62111"/>
    <w:rsid w:val="00A63B0F"/>
    <w:rsid w:val="00A64373"/>
    <w:rsid w:val="00A659C7"/>
    <w:rsid w:val="00A672AF"/>
    <w:rsid w:val="00A67887"/>
    <w:rsid w:val="00A70A5F"/>
    <w:rsid w:val="00A7151A"/>
    <w:rsid w:val="00A71D0F"/>
    <w:rsid w:val="00A72E0F"/>
    <w:rsid w:val="00A77877"/>
    <w:rsid w:val="00A80F6F"/>
    <w:rsid w:val="00A81BE4"/>
    <w:rsid w:val="00A84B01"/>
    <w:rsid w:val="00A85DE5"/>
    <w:rsid w:val="00A85FD7"/>
    <w:rsid w:val="00A8755F"/>
    <w:rsid w:val="00A87951"/>
    <w:rsid w:val="00A94213"/>
    <w:rsid w:val="00A94BE8"/>
    <w:rsid w:val="00A94D79"/>
    <w:rsid w:val="00A958E9"/>
    <w:rsid w:val="00A95BB7"/>
    <w:rsid w:val="00A96D58"/>
    <w:rsid w:val="00A97740"/>
    <w:rsid w:val="00AA0689"/>
    <w:rsid w:val="00AA0C25"/>
    <w:rsid w:val="00AA21AE"/>
    <w:rsid w:val="00AA264C"/>
    <w:rsid w:val="00AA292C"/>
    <w:rsid w:val="00AA37AD"/>
    <w:rsid w:val="00AA3E1A"/>
    <w:rsid w:val="00AA6498"/>
    <w:rsid w:val="00AA768F"/>
    <w:rsid w:val="00AA792A"/>
    <w:rsid w:val="00AB035A"/>
    <w:rsid w:val="00AB23A0"/>
    <w:rsid w:val="00AB2E6C"/>
    <w:rsid w:val="00AB3BD7"/>
    <w:rsid w:val="00AB4F1B"/>
    <w:rsid w:val="00AB5223"/>
    <w:rsid w:val="00AB5AEE"/>
    <w:rsid w:val="00AB5F79"/>
    <w:rsid w:val="00AB6617"/>
    <w:rsid w:val="00AB7588"/>
    <w:rsid w:val="00AB7A0C"/>
    <w:rsid w:val="00AC05EC"/>
    <w:rsid w:val="00AC0D37"/>
    <w:rsid w:val="00AC1237"/>
    <w:rsid w:val="00AC403D"/>
    <w:rsid w:val="00AC4BB0"/>
    <w:rsid w:val="00AC6801"/>
    <w:rsid w:val="00AC74CB"/>
    <w:rsid w:val="00AC7C74"/>
    <w:rsid w:val="00AD04A2"/>
    <w:rsid w:val="00AD49C5"/>
    <w:rsid w:val="00AD709C"/>
    <w:rsid w:val="00AD7A5F"/>
    <w:rsid w:val="00AE0089"/>
    <w:rsid w:val="00AE04A7"/>
    <w:rsid w:val="00AE3159"/>
    <w:rsid w:val="00AE359A"/>
    <w:rsid w:val="00AE3962"/>
    <w:rsid w:val="00AE475C"/>
    <w:rsid w:val="00AE4CE2"/>
    <w:rsid w:val="00AE4E45"/>
    <w:rsid w:val="00AF1459"/>
    <w:rsid w:val="00AF269E"/>
    <w:rsid w:val="00AF5974"/>
    <w:rsid w:val="00B012C3"/>
    <w:rsid w:val="00B01E0E"/>
    <w:rsid w:val="00B03BF7"/>
    <w:rsid w:val="00B04710"/>
    <w:rsid w:val="00B05139"/>
    <w:rsid w:val="00B0523F"/>
    <w:rsid w:val="00B13C17"/>
    <w:rsid w:val="00B14DED"/>
    <w:rsid w:val="00B1538F"/>
    <w:rsid w:val="00B158FE"/>
    <w:rsid w:val="00B15C81"/>
    <w:rsid w:val="00B17901"/>
    <w:rsid w:val="00B203E8"/>
    <w:rsid w:val="00B27138"/>
    <w:rsid w:val="00B2715C"/>
    <w:rsid w:val="00B300E4"/>
    <w:rsid w:val="00B3251E"/>
    <w:rsid w:val="00B32D8F"/>
    <w:rsid w:val="00B338D3"/>
    <w:rsid w:val="00B340E9"/>
    <w:rsid w:val="00B36C4B"/>
    <w:rsid w:val="00B36FDC"/>
    <w:rsid w:val="00B37644"/>
    <w:rsid w:val="00B41018"/>
    <w:rsid w:val="00B44B04"/>
    <w:rsid w:val="00B45DE2"/>
    <w:rsid w:val="00B51299"/>
    <w:rsid w:val="00B52CBF"/>
    <w:rsid w:val="00B541D8"/>
    <w:rsid w:val="00B5433E"/>
    <w:rsid w:val="00B5465D"/>
    <w:rsid w:val="00B54CD9"/>
    <w:rsid w:val="00B55270"/>
    <w:rsid w:val="00B55657"/>
    <w:rsid w:val="00B55A8F"/>
    <w:rsid w:val="00B57899"/>
    <w:rsid w:val="00B60365"/>
    <w:rsid w:val="00B62159"/>
    <w:rsid w:val="00B62985"/>
    <w:rsid w:val="00B62D18"/>
    <w:rsid w:val="00B62D83"/>
    <w:rsid w:val="00B642DF"/>
    <w:rsid w:val="00B64B5C"/>
    <w:rsid w:val="00B65016"/>
    <w:rsid w:val="00B655A3"/>
    <w:rsid w:val="00B71921"/>
    <w:rsid w:val="00B71A0F"/>
    <w:rsid w:val="00B72704"/>
    <w:rsid w:val="00B738C8"/>
    <w:rsid w:val="00B74169"/>
    <w:rsid w:val="00B82BAF"/>
    <w:rsid w:val="00B83979"/>
    <w:rsid w:val="00B85BBE"/>
    <w:rsid w:val="00B86386"/>
    <w:rsid w:val="00B87012"/>
    <w:rsid w:val="00B871F4"/>
    <w:rsid w:val="00B92212"/>
    <w:rsid w:val="00B932DF"/>
    <w:rsid w:val="00B94590"/>
    <w:rsid w:val="00B95210"/>
    <w:rsid w:val="00B95E8F"/>
    <w:rsid w:val="00BA0264"/>
    <w:rsid w:val="00BA030C"/>
    <w:rsid w:val="00BA266F"/>
    <w:rsid w:val="00BA438A"/>
    <w:rsid w:val="00BA46FD"/>
    <w:rsid w:val="00BA5903"/>
    <w:rsid w:val="00BA62B2"/>
    <w:rsid w:val="00BA6345"/>
    <w:rsid w:val="00BA6E4B"/>
    <w:rsid w:val="00BA7E01"/>
    <w:rsid w:val="00BB2586"/>
    <w:rsid w:val="00BB6A18"/>
    <w:rsid w:val="00BB74C7"/>
    <w:rsid w:val="00BC224D"/>
    <w:rsid w:val="00BC2BEB"/>
    <w:rsid w:val="00BC32B2"/>
    <w:rsid w:val="00BC35F6"/>
    <w:rsid w:val="00BC3EF6"/>
    <w:rsid w:val="00BC4D29"/>
    <w:rsid w:val="00BD21B4"/>
    <w:rsid w:val="00BD2793"/>
    <w:rsid w:val="00BD6543"/>
    <w:rsid w:val="00BD76B6"/>
    <w:rsid w:val="00BD7FC5"/>
    <w:rsid w:val="00BE0D75"/>
    <w:rsid w:val="00BE2BD3"/>
    <w:rsid w:val="00BE5472"/>
    <w:rsid w:val="00BE6580"/>
    <w:rsid w:val="00BE7168"/>
    <w:rsid w:val="00BE71F0"/>
    <w:rsid w:val="00BE7B07"/>
    <w:rsid w:val="00BF04EC"/>
    <w:rsid w:val="00BF1125"/>
    <w:rsid w:val="00BF1C74"/>
    <w:rsid w:val="00BF3E46"/>
    <w:rsid w:val="00BF3FCD"/>
    <w:rsid w:val="00BF5638"/>
    <w:rsid w:val="00BF6F41"/>
    <w:rsid w:val="00BF736E"/>
    <w:rsid w:val="00C01BEA"/>
    <w:rsid w:val="00C04401"/>
    <w:rsid w:val="00C05441"/>
    <w:rsid w:val="00C069BE"/>
    <w:rsid w:val="00C06D1F"/>
    <w:rsid w:val="00C079FE"/>
    <w:rsid w:val="00C108FF"/>
    <w:rsid w:val="00C11257"/>
    <w:rsid w:val="00C131F7"/>
    <w:rsid w:val="00C13EC0"/>
    <w:rsid w:val="00C14F0A"/>
    <w:rsid w:val="00C1613D"/>
    <w:rsid w:val="00C216C6"/>
    <w:rsid w:val="00C26C43"/>
    <w:rsid w:val="00C33DA9"/>
    <w:rsid w:val="00C33E0C"/>
    <w:rsid w:val="00C34DDC"/>
    <w:rsid w:val="00C352DD"/>
    <w:rsid w:val="00C35592"/>
    <w:rsid w:val="00C35795"/>
    <w:rsid w:val="00C358C6"/>
    <w:rsid w:val="00C40775"/>
    <w:rsid w:val="00C44067"/>
    <w:rsid w:val="00C45B17"/>
    <w:rsid w:val="00C467C8"/>
    <w:rsid w:val="00C467F6"/>
    <w:rsid w:val="00C469B7"/>
    <w:rsid w:val="00C470AB"/>
    <w:rsid w:val="00C5074C"/>
    <w:rsid w:val="00C5372D"/>
    <w:rsid w:val="00C537C0"/>
    <w:rsid w:val="00C55B7E"/>
    <w:rsid w:val="00C57B2C"/>
    <w:rsid w:val="00C57EA9"/>
    <w:rsid w:val="00C607DF"/>
    <w:rsid w:val="00C637DC"/>
    <w:rsid w:val="00C644F5"/>
    <w:rsid w:val="00C64C6C"/>
    <w:rsid w:val="00C669A0"/>
    <w:rsid w:val="00C67164"/>
    <w:rsid w:val="00C704A4"/>
    <w:rsid w:val="00C71C61"/>
    <w:rsid w:val="00C73C24"/>
    <w:rsid w:val="00C755A2"/>
    <w:rsid w:val="00C75882"/>
    <w:rsid w:val="00C75AF5"/>
    <w:rsid w:val="00C76935"/>
    <w:rsid w:val="00C76DBD"/>
    <w:rsid w:val="00C80A1A"/>
    <w:rsid w:val="00C80BE2"/>
    <w:rsid w:val="00C8334E"/>
    <w:rsid w:val="00C858A6"/>
    <w:rsid w:val="00C8616B"/>
    <w:rsid w:val="00C900D1"/>
    <w:rsid w:val="00C91318"/>
    <w:rsid w:val="00C92655"/>
    <w:rsid w:val="00C92DBB"/>
    <w:rsid w:val="00C92E9B"/>
    <w:rsid w:val="00C931C2"/>
    <w:rsid w:val="00C93929"/>
    <w:rsid w:val="00C95E20"/>
    <w:rsid w:val="00CA02DD"/>
    <w:rsid w:val="00CA1CC7"/>
    <w:rsid w:val="00CA44E1"/>
    <w:rsid w:val="00CA4862"/>
    <w:rsid w:val="00CA5B8C"/>
    <w:rsid w:val="00CA695D"/>
    <w:rsid w:val="00CB1ACC"/>
    <w:rsid w:val="00CB35C9"/>
    <w:rsid w:val="00CB3911"/>
    <w:rsid w:val="00CB3942"/>
    <w:rsid w:val="00CB6567"/>
    <w:rsid w:val="00CB7202"/>
    <w:rsid w:val="00CB783A"/>
    <w:rsid w:val="00CB7E62"/>
    <w:rsid w:val="00CC0F67"/>
    <w:rsid w:val="00CC228E"/>
    <w:rsid w:val="00CC2DBB"/>
    <w:rsid w:val="00CC31CE"/>
    <w:rsid w:val="00CC3B0A"/>
    <w:rsid w:val="00CC3CB9"/>
    <w:rsid w:val="00CC44A0"/>
    <w:rsid w:val="00CD0BC6"/>
    <w:rsid w:val="00CD3381"/>
    <w:rsid w:val="00CD4399"/>
    <w:rsid w:val="00CD57AA"/>
    <w:rsid w:val="00CD5D0E"/>
    <w:rsid w:val="00CD6426"/>
    <w:rsid w:val="00CE13AC"/>
    <w:rsid w:val="00CE22E6"/>
    <w:rsid w:val="00CE4112"/>
    <w:rsid w:val="00CE4699"/>
    <w:rsid w:val="00CE777E"/>
    <w:rsid w:val="00CE7B9D"/>
    <w:rsid w:val="00CE7D6F"/>
    <w:rsid w:val="00CF049B"/>
    <w:rsid w:val="00CF07B2"/>
    <w:rsid w:val="00CF10DB"/>
    <w:rsid w:val="00CF1A05"/>
    <w:rsid w:val="00CF2C12"/>
    <w:rsid w:val="00CF408D"/>
    <w:rsid w:val="00CF6D1F"/>
    <w:rsid w:val="00CF75AA"/>
    <w:rsid w:val="00CF7897"/>
    <w:rsid w:val="00D013EC"/>
    <w:rsid w:val="00D02C41"/>
    <w:rsid w:val="00D03FB6"/>
    <w:rsid w:val="00D04DB1"/>
    <w:rsid w:val="00D05072"/>
    <w:rsid w:val="00D10330"/>
    <w:rsid w:val="00D122F0"/>
    <w:rsid w:val="00D1411C"/>
    <w:rsid w:val="00D145D4"/>
    <w:rsid w:val="00D15A57"/>
    <w:rsid w:val="00D15B87"/>
    <w:rsid w:val="00D16F91"/>
    <w:rsid w:val="00D22955"/>
    <w:rsid w:val="00D24468"/>
    <w:rsid w:val="00D246FA"/>
    <w:rsid w:val="00D30721"/>
    <w:rsid w:val="00D31076"/>
    <w:rsid w:val="00D31C72"/>
    <w:rsid w:val="00D35749"/>
    <w:rsid w:val="00D36533"/>
    <w:rsid w:val="00D42EFE"/>
    <w:rsid w:val="00D440B9"/>
    <w:rsid w:val="00D45892"/>
    <w:rsid w:val="00D4671E"/>
    <w:rsid w:val="00D47D8A"/>
    <w:rsid w:val="00D512E5"/>
    <w:rsid w:val="00D52F48"/>
    <w:rsid w:val="00D556CB"/>
    <w:rsid w:val="00D61C32"/>
    <w:rsid w:val="00D61E4D"/>
    <w:rsid w:val="00D65E92"/>
    <w:rsid w:val="00D65EAA"/>
    <w:rsid w:val="00D67AF5"/>
    <w:rsid w:val="00D67F90"/>
    <w:rsid w:val="00D70554"/>
    <w:rsid w:val="00D70B27"/>
    <w:rsid w:val="00D70B9F"/>
    <w:rsid w:val="00D72F86"/>
    <w:rsid w:val="00D74032"/>
    <w:rsid w:val="00D74400"/>
    <w:rsid w:val="00D756DB"/>
    <w:rsid w:val="00D7576E"/>
    <w:rsid w:val="00D767BD"/>
    <w:rsid w:val="00D8208F"/>
    <w:rsid w:val="00D8252D"/>
    <w:rsid w:val="00D83528"/>
    <w:rsid w:val="00D85987"/>
    <w:rsid w:val="00D875EA"/>
    <w:rsid w:val="00D87E35"/>
    <w:rsid w:val="00D900AE"/>
    <w:rsid w:val="00D911F0"/>
    <w:rsid w:val="00D94430"/>
    <w:rsid w:val="00D944F9"/>
    <w:rsid w:val="00D954F8"/>
    <w:rsid w:val="00D95D9D"/>
    <w:rsid w:val="00DA1F66"/>
    <w:rsid w:val="00DA5B8B"/>
    <w:rsid w:val="00DB04D4"/>
    <w:rsid w:val="00DB3FA8"/>
    <w:rsid w:val="00DC01B5"/>
    <w:rsid w:val="00DC1715"/>
    <w:rsid w:val="00DC25F5"/>
    <w:rsid w:val="00DC39F7"/>
    <w:rsid w:val="00DC4F8C"/>
    <w:rsid w:val="00DC725F"/>
    <w:rsid w:val="00DD298B"/>
    <w:rsid w:val="00DD2C03"/>
    <w:rsid w:val="00DD434C"/>
    <w:rsid w:val="00DD5171"/>
    <w:rsid w:val="00DD5283"/>
    <w:rsid w:val="00DD5861"/>
    <w:rsid w:val="00DD590E"/>
    <w:rsid w:val="00DD5E1C"/>
    <w:rsid w:val="00DD78A9"/>
    <w:rsid w:val="00DE01E0"/>
    <w:rsid w:val="00DE0E51"/>
    <w:rsid w:val="00DE1B2D"/>
    <w:rsid w:val="00DE3FC0"/>
    <w:rsid w:val="00DE4CF1"/>
    <w:rsid w:val="00DE6351"/>
    <w:rsid w:val="00DE69A7"/>
    <w:rsid w:val="00DF059C"/>
    <w:rsid w:val="00DF1ECB"/>
    <w:rsid w:val="00DF2689"/>
    <w:rsid w:val="00DF28F5"/>
    <w:rsid w:val="00DF5AE1"/>
    <w:rsid w:val="00DF6F0D"/>
    <w:rsid w:val="00E00951"/>
    <w:rsid w:val="00E017BB"/>
    <w:rsid w:val="00E0243A"/>
    <w:rsid w:val="00E032E5"/>
    <w:rsid w:val="00E041ED"/>
    <w:rsid w:val="00E0616C"/>
    <w:rsid w:val="00E077AC"/>
    <w:rsid w:val="00E13CF4"/>
    <w:rsid w:val="00E15BBC"/>
    <w:rsid w:val="00E219D3"/>
    <w:rsid w:val="00E22EAE"/>
    <w:rsid w:val="00E2301D"/>
    <w:rsid w:val="00E23226"/>
    <w:rsid w:val="00E2412A"/>
    <w:rsid w:val="00E2537D"/>
    <w:rsid w:val="00E25D0C"/>
    <w:rsid w:val="00E26CEB"/>
    <w:rsid w:val="00E2742B"/>
    <w:rsid w:val="00E2774D"/>
    <w:rsid w:val="00E27DC8"/>
    <w:rsid w:val="00E30683"/>
    <w:rsid w:val="00E310E1"/>
    <w:rsid w:val="00E314AD"/>
    <w:rsid w:val="00E31A98"/>
    <w:rsid w:val="00E31E3F"/>
    <w:rsid w:val="00E32B9B"/>
    <w:rsid w:val="00E33D4F"/>
    <w:rsid w:val="00E34201"/>
    <w:rsid w:val="00E36A77"/>
    <w:rsid w:val="00E404A8"/>
    <w:rsid w:val="00E40A35"/>
    <w:rsid w:val="00E43F78"/>
    <w:rsid w:val="00E44495"/>
    <w:rsid w:val="00E465F9"/>
    <w:rsid w:val="00E469B6"/>
    <w:rsid w:val="00E5228B"/>
    <w:rsid w:val="00E52BEC"/>
    <w:rsid w:val="00E568FC"/>
    <w:rsid w:val="00E57A0D"/>
    <w:rsid w:val="00E62AAB"/>
    <w:rsid w:val="00E63D94"/>
    <w:rsid w:val="00E651CF"/>
    <w:rsid w:val="00E65C25"/>
    <w:rsid w:val="00E66E4F"/>
    <w:rsid w:val="00E71094"/>
    <w:rsid w:val="00E710D2"/>
    <w:rsid w:val="00E7378B"/>
    <w:rsid w:val="00E73CD1"/>
    <w:rsid w:val="00E7421C"/>
    <w:rsid w:val="00E749C1"/>
    <w:rsid w:val="00E74BE8"/>
    <w:rsid w:val="00E765DA"/>
    <w:rsid w:val="00E8088A"/>
    <w:rsid w:val="00E81B7B"/>
    <w:rsid w:val="00E82046"/>
    <w:rsid w:val="00E82381"/>
    <w:rsid w:val="00E8284E"/>
    <w:rsid w:val="00E83401"/>
    <w:rsid w:val="00E83755"/>
    <w:rsid w:val="00E83C79"/>
    <w:rsid w:val="00E84EF7"/>
    <w:rsid w:val="00E8567D"/>
    <w:rsid w:val="00E863FE"/>
    <w:rsid w:val="00E90A4F"/>
    <w:rsid w:val="00E90DA2"/>
    <w:rsid w:val="00E9151F"/>
    <w:rsid w:val="00E915D8"/>
    <w:rsid w:val="00E94D0E"/>
    <w:rsid w:val="00E955F2"/>
    <w:rsid w:val="00E973AD"/>
    <w:rsid w:val="00EA308F"/>
    <w:rsid w:val="00EA57EA"/>
    <w:rsid w:val="00EA592A"/>
    <w:rsid w:val="00EA6860"/>
    <w:rsid w:val="00EA7B8A"/>
    <w:rsid w:val="00EA7D4E"/>
    <w:rsid w:val="00EB0A78"/>
    <w:rsid w:val="00EB3EF9"/>
    <w:rsid w:val="00EB516B"/>
    <w:rsid w:val="00EC0512"/>
    <w:rsid w:val="00EC089E"/>
    <w:rsid w:val="00EC17A9"/>
    <w:rsid w:val="00EC2010"/>
    <w:rsid w:val="00EC3B2D"/>
    <w:rsid w:val="00ED1E50"/>
    <w:rsid w:val="00ED3FAE"/>
    <w:rsid w:val="00ED54DE"/>
    <w:rsid w:val="00ED69F5"/>
    <w:rsid w:val="00ED7A6C"/>
    <w:rsid w:val="00ED7B33"/>
    <w:rsid w:val="00EE1328"/>
    <w:rsid w:val="00EE1DA5"/>
    <w:rsid w:val="00EE26D4"/>
    <w:rsid w:val="00EE2D82"/>
    <w:rsid w:val="00EE44EA"/>
    <w:rsid w:val="00EE569A"/>
    <w:rsid w:val="00EE6B56"/>
    <w:rsid w:val="00EE6E60"/>
    <w:rsid w:val="00EF283F"/>
    <w:rsid w:val="00EF3982"/>
    <w:rsid w:val="00EF619B"/>
    <w:rsid w:val="00F00A51"/>
    <w:rsid w:val="00F022A3"/>
    <w:rsid w:val="00F06D44"/>
    <w:rsid w:val="00F0727B"/>
    <w:rsid w:val="00F07D0B"/>
    <w:rsid w:val="00F10B20"/>
    <w:rsid w:val="00F12813"/>
    <w:rsid w:val="00F165CE"/>
    <w:rsid w:val="00F16A60"/>
    <w:rsid w:val="00F16DBF"/>
    <w:rsid w:val="00F172A9"/>
    <w:rsid w:val="00F209D4"/>
    <w:rsid w:val="00F20EC7"/>
    <w:rsid w:val="00F21607"/>
    <w:rsid w:val="00F23538"/>
    <w:rsid w:val="00F23FD9"/>
    <w:rsid w:val="00F24CF0"/>
    <w:rsid w:val="00F2524F"/>
    <w:rsid w:val="00F252B9"/>
    <w:rsid w:val="00F25AC2"/>
    <w:rsid w:val="00F30F22"/>
    <w:rsid w:val="00F32E36"/>
    <w:rsid w:val="00F35A3D"/>
    <w:rsid w:val="00F40B46"/>
    <w:rsid w:val="00F42540"/>
    <w:rsid w:val="00F43F17"/>
    <w:rsid w:val="00F44BF4"/>
    <w:rsid w:val="00F45C6D"/>
    <w:rsid w:val="00F47A86"/>
    <w:rsid w:val="00F50121"/>
    <w:rsid w:val="00F5200E"/>
    <w:rsid w:val="00F52EE5"/>
    <w:rsid w:val="00F54327"/>
    <w:rsid w:val="00F55CFA"/>
    <w:rsid w:val="00F56FF3"/>
    <w:rsid w:val="00F63164"/>
    <w:rsid w:val="00F64E9C"/>
    <w:rsid w:val="00F668DE"/>
    <w:rsid w:val="00F70A26"/>
    <w:rsid w:val="00F72AEA"/>
    <w:rsid w:val="00F72B6E"/>
    <w:rsid w:val="00F763D0"/>
    <w:rsid w:val="00F77B05"/>
    <w:rsid w:val="00F77B5E"/>
    <w:rsid w:val="00F77C02"/>
    <w:rsid w:val="00F77C03"/>
    <w:rsid w:val="00F77D41"/>
    <w:rsid w:val="00F82625"/>
    <w:rsid w:val="00F82C0C"/>
    <w:rsid w:val="00F842FD"/>
    <w:rsid w:val="00F8488D"/>
    <w:rsid w:val="00F85E74"/>
    <w:rsid w:val="00F86FB6"/>
    <w:rsid w:val="00F87040"/>
    <w:rsid w:val="00F87C3D"/>
    <w:rsid w:val="00F901BB"/>
    <w:rsid w:val="00F921F4"/>
    <w:rsid w:val="00F94013"/>
    <w:rsid w:val="00F9509E"/>
    <w:rsid w:val="00F953B4"/>
    <w:rsid w:val="00F95765"/>
    <w:rsid w:val="00F95D92"/>
    <w:rsid w:val="00F965F3"/>
    <w:rsid w:val="00FA2C3E"/>
    <w:rsid w:val="00FA36FD"/>
    <w:rsid w:val="00FA4C60"/>
    <w:rsid w:val="00FA570E"/>
    <w:rsid w:val="00FB037F"/>
    <w:rsid w:val="00FB11E2"/>
    <w:rsid w:val="00FB13C0"/>
    <w:rsid w:val="00FB2802"/>
    <w:rsid w:val="00FB4B6F"/>
    <w:rsid w:val="00FB7958"/>
    <w:rsid w:val="00FC085C"/>
    <w:rsid w:val="00FC150E"/>
    <w:rsid w:val="00FC1D8A"/>
    <w:rsid w:val="00FC2564"/>
    <w:rsid w:val="00FC39B8"/>
    <w:rsid w:val="00FC423A"/>
    <w:rsid w:val="00FC542F"/>
    <w:rsid w:val="00FC59F0"/>
    <w:rsid w:val="00FC5D77"/>
    <w:rsid w:val="00FC601B"/>
    <w:rsid w:val="00FD2AC6"/>
    <w:rsid w:val="00FD2B48"/>
    <w:rsid w:val="00FD367D"/>
    <w:rsid w:val="00FD3E6D"/>
    <w:rsid w:val="00FD58BA"/>
    <w:rsid w:val="00FD7498"/>
    <w:rsid w:val="00FD7EB4"/>
    <w:rsid w:val="00FE10CC"/>
    <w:rsid w:val="00FE184B"/>
    <w:rsid w:val="00FE2008"/>
    <w:rsid w:val="00FE5B56"/>
    <w:rsid w:val="00FE5DAF"/>
    <w:rsid w:val="00FF0905"/>
    <w:rsid w:val="00FF1C78"/>
    <w:rsid w:val="00FF2647"/>
    <w:rsid w:val="00FF3891"/>
    <w:rsid w:val="00FF40AC"/>
    <w:rsid w:val="00FF5451"/>
    <w:rsid w:val="00FF562C"/>
    <w:rsid w:val="00FF601A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347477F"/>
  <w15:docId w15:val="{ADAFA442-3996-4E36-9859-AE92BD9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5016"/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30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33D4F"/>
  </w:style>
  <w:style w:type="paragraph" w:styleId="ab">
    <w:name w:val="footer"/>
    <w:basedOn w:val="a"/>
    <w:link w:val="ac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E33D4F"/>
  </w:style>
  <w:style w:type="table" w:styleId="ad">
    <w:name w:val="Table Grid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10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10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10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10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10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10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10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10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10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11"/>
      </w:numPr>
    </w:pPr>
  </w:style>
  <w:style w:type="character" w:styleId="ae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81148F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1148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1148F"/>
    <w:rPr>
      <w:b/>
      <w:bCs/>
      <w:sz w:val="20"/>
      <w:szCs w:val="20"/>
    </w:rPr>
  </w:style>
  <w:style w:type="paragraph" w:styleId="af3">
    <w:name w:val="footnote text"/>
    <w:basedOn w:val="a"/>
    <w:link w:val="af4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1A1B7C"/>
    <w:rPr>
      <w:sz w:val="20"/>
      <w:szCs w:val="20"/>
    </w:rPr>
  </w:style>
  <w:style w:type="character" w:styleId="af5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  <w:style w:type="paragraph" w:customStyle="1" w:styleId="Default">
    <w:name w:val="Default"/>
    <w:rsid w:val="001463B3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customStyle="1" w:styleId="a6">
    <w:name w:val="Абзац списка Знак"/>
    <w:link w:val="a5"/>
    <w:uiPriority w:val="34"/>
    <w:locked/>
    <w:rsid w:val="00BA62B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FA390-002D-4A34-86C7-DB9F64CD6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12</Pages>
  <Words>4713</Words>
  <Characters>26868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Юлия Александровна</dc:creator>
  <cp:lastModifiedBy>Ромашина Яна Геннадьевна (Траст)</cp:lastModifiedBy>
  <cp:revision>29</cp:revision>
  <cp:lastPrinted>2019-10-21T13:14:00Z</cp:lastPrinted>
  <dcterms:created xsi:type="dcterms:W3CDTF">2022-11-21T10:56:00Z</dcterms:created>
  <dcterms:modified xsi:type="dcterms:W3CDTF">2023-03-01T13:37:00Z</dcterms:modified>
</cp:coreProperties>
</file>