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9F4C5AC" w:rsidR="00EE2718" w:rsidRPr="00634F19" w:rsidRDefault="00344856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540A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625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</w:t>
      </w:r>
      <w:r w:rsidRPr="00634F19">
        <w:rPr>
          <w:rFonts w:ascii="Times New Roman" w:hAnsi="Times New Roman" w:cs="Times New Roman"/>
          <w:sz w:val="24"/>
          <w:szCs w:val="24"/>
        </w:rPr>
        <w:t xml:space="preserve">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634F19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634F19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634F19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634F19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6288F44D" w:rsidR="00EE2718" w:rsidRPr="00634F19" w:rsidRDefault="00EE2718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F19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F31BB" w:rsidRPr="00634F19">
        <w:rPr>
          <w:rFonts w:ascii="Times New Roman" w:hAnsi="Times New Roman" w:cs="Times New Roman"/>
          <w:b/>
          <w:bCs/>
          <w:sz w:val="24"/>
          <w:szCs w:val="24"/>
        </w:rPr>
        <w:t>ам 1-4, 14, 17-19</w:t>
      </w:r>
      <w:r w:rsidRPr="00634F1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02E75AEE" w:rsidR="00EE2718" w:rsidRPr="00634F19" w:rsidRDefault="00EE2718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6F31BB" w:rsidRPr="00634F19">
        <w:rPr>
          <w:rFonts w:ascii="Times New Roman" w:hAnsi="Times New Roman" w:cs="Times New Roman"/>
          <w:b/>
          <w:bCs/>
          <w:sz w:val="24"/>
          <w:szCs w:val="24"/>
        </w:rPr>
        <w:t>1-19</w:t>
      </w:r>
      <w:r w:rsidRPr="00634F1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634F19" w:rsidRDefault="00EE2718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2D397E9" w14:textId="6673F879" w:rsidR="004F099D" w:rsidRPr="00634F19" w:rsidRDefault="00CC5C42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  <w:bookmarkStart w:id="0" w:name="_Hlk114264511"/>
    </w:p>
    <w:p w14:paraId="7A77A2EE" w14:textId="35117445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102573"/>
      <w:bookmarkStart w:id="2" w:name="_Hlk82015469"/>
      <w:bookmarkStart w:id="3" w:name="_Hlk114269033"/>
      <w:bookmarkStart w:id="4" w:name="_Hlk82179330"/>
      <w:bookmarkStart w:id="5" w:name="_Hlk114264496"/>
      <w:r w:rsidRPr="00634F1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Тимбермеханика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>", ИНН 5018137083, КД 221/14КЛВ от 20.10.2014, решение Бутырского районного суда г. Москвы от 11.12.2018 по делу 2-4171/18 о взыскании задолженности и об обращении взыскания на имущество, апелляционное определение судебной коллегии по гражданским делам Московского городского суда от 02.04.2019 по делу 33-14030/2019 об изменении решения суда в части размера взысканной неустойки, регистрирующим органом принято решение о предстоящем исключении из ЕГРЮЛ (98 549 056,29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98 549 056,29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5AB26F45" w14:textId="4B8B2B85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ООО "Авиа-Люкс", ИНН 7721617956, солидарно с Дружининой Любовью Леонидовной, доп.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согл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 № 01/1586 от 25.11.2014, решение Кузьминского районного суда г. Москвы от 10.04.2019 по делу 2-268/19 о взыскании задолженности, регистрирующим органом принято решение о предстоящем исключении из ЕГРЮЛ (10 325 628,07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10 325 628,07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0A639465" w14:textId="2BDCAAA4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2015899"/>
      <w:bookmarkEnd w:id="2"/>
      <w:r w:rsidRPr="00634F19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ООО "АКВАРИУС-ТИКЕТ", ИНН 7743791901, доп.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согл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>. № 01/3247 от 16.10.2014, решение АС г. Москвы от 12.09.2018 по делу А40-121425/18 о взыскании задолженности, регистрирующим органом принято решение о предстоящем исключении из ЕГРЮЛ (30 131 625,73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30 131 625,73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bookmarkEnd w:id="6"/>
    <w:p w14:paraId="29409081" w14:textId="4DA77267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>ООО "АМУР", ИНН 7723888895, КД № 291/14К от 17.12.2014, решение АС г. Москвы от 24.05.2016 по делу А40-41094/16 о взыскании задолженности (2 453 401,16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2 453 401,16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2CF465FA" w14:textId="76A36507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ООО "Торговый Дом "Элит Фиш", ИНН 5027173553, КД 224/14КЛВ от 22.10.2014, КД 226/13КЛВ от 09.08.2013, определение АС Московской области от 08.09.2016 по делу А41-23584/16 о включении в реестр требований кредиторов 3 очереди, банкротство (33 238 565,07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16 035 555,91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36F8FBBE" w14:textId="31C77307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ООО "Олимп", ИНН, 0506006381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cолидарно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Нурмагомедовым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 Ахмедом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Нурмагомедовичем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, КД 22/2012 от 12.04.2012, апелляционное определение Ставропольского краевого суда от 10.07.2018 по делу 33-4517/2018 о взыскании задолженности, определение АС Республики Дагестан по делу А15-18115/2020 от 16.07.2020 о включении в РТК третьей очереди, Нурмагомедов А.Н. - банкрот, введена процедура реализации (14 676 082,19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8 483 834,11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08DE6C49" w14:textId="1C2BBE56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ООО "ЛЕРО", ИНН 7723577339, КД 033/13КЛ от 21.02.2013, решение АС г. Москвы от 07.06.2016 по делу А40-40805/16 о взыскании задолженности (7 583 180,60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5 491 279,43</w:t>
      </w:r>
      <w:r w:rsidR="00652E60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57ECF234" w14:textId="4B94AE95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ООО "Омега", ИНН 7718691759, КД 264-10 от 22.12.2010, решение АС г. Москвы от 24.06.2016 по делу А40-55983/16 о взыскании задолженности, регистрирующим органом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принято решение о предстоящем исключении из ЕГРЮЛ (17 676 335,53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10 181 569,26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38148BE2" w14:textId="21FA5835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ООО "Земледелец", ИНН 0517008648, КД 17/2012 от 15.03.2012, решение АС г. Москвы от 11.04.2017 по делу А40-200375/16 о взыскании задолженности и об обращении взыскания на имущество (5 732 618,39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4 941 182,52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07473286" w14:textId="1C16A713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ООО "Холдинг-компания "Солнечный Дагестан", ИНН 0541018340 солидарно с Расуловым Магомедом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Хасбулатовичем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, КД06КЛ/2008 от 15.10.2008, решение Федерального суда Советского района г. Махачкалы от 01.06.2017 по делу 2-412/17 о взыскании задолженности (19 103 036,57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14 485 262,97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5169F4DA" w14:textId="2C1431C3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ООО "БАУСТАВ-ГРУПП", ИНН 7701890308, КД 218/14К от 14.10.2014, решение АС г. Москвы от 25.04.2016 года по делу А40-40616/16 о взыскании задолженности, регистрирующим органом принято решение о предстоящем исключении из ЕГРЮЛ (5 115 088,52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2 545 844,67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68E3358C" w14:textId="58448123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>Лот 12 –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ООО "Восточный округ", ИНН 7723706400, солидарно с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Горбовым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 Василием Михайловичем, Жидковым Николаем Николаевичем, Расторгуевой Альбиной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Ряшидовной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, КД 150-11 от 28.06.2011, КД 244-11 от 09.11.2011, КД 287-11 от 09.12.2011, решение Перовского районного суда г. Москвы от 25.04.2014 по делу 2-67/2014, решение Перовского районного суда г. Москвы от 21.01.2014 по делу 2-629/2014, решение Перовского районного суда г. Москвы от 06.12.2013 по делу 2-3692/2013 о взыскании задолженности, регистрирующим органом принято решение о предстоящем исключении из ЕГРЮЛ (3 174 800,42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3 198 884,68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0D5C14B8" w14:textId="6A8C12C8" w:rsidR="00FB327B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Стоза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", ИНН 7715667363, КД 140-09 от 30.10.2009, решение АС г. Москвы от 25.04.2016 г. по делу А40-18169/16 о взыскании задолженности и обращении взыскания на имущество, регистрирующим органом принято решение о предстоящем исключении из ЕГРЮЛ (18 893 860,07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10 120 426,27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20217DAF" w14:textId="0CAD472F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14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Сибирьпром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>", ИНН 2466103245, КД 02/2-0018-ЮЛ от 11.06.2015, решение АС Красноярского края от 01.03.2018 по делу А33-9932/2017 о взыскании задолженности и об обращении взыскания на заложенное имущество (1 000,00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1 000,00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3FDF62A3" w14:textId="2CA91F7D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Промстройимпэкс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", ИНН 0276040603, КД 125/14К от 10.06.2014, КД 125/15-КЮ от 19.02.2015, КД 138/15-КЮ от 17.03.2015, КД 194/14К от 22.09.2014, определение АС Республики Башкортостан от 05.10.2017 по делу А07-29315/2016 о включении в РТК третьей очереди, постановление 18 ААС от 01.02.2019 № 18АП-13627/2018 по делу А07-29315/2016 о взыскании убытков с учредителей, бывших руководителей должника в деле о банкротстве, определение АС Республики Башкортостан от 08.05.2019 по делу А07-29315/2016 о признании за кредитором статуса залогового кредитора, банкротство (77 659 695,63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11 298 651,01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67C7F260" w14:textId="1AB9767F" w:rsidR="00FB327B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Магомаев Ахмед </w:t>
      </w:r>
      <w:proofErr w:type="spellStart"/>
      <w:proofErr w:type="gram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Абулмуслимович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ранее ИП Магомаев Ахмед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Абулмуслимович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 ИНН, 053300069160) солидарно с Магомаевым </w:t>
      </w:r>
      <w:proofErr w:type="spellStart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Магомедгаджи</w:t>
      </w:r>
      <w:proofErr w:type="spellEnd"/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 xml:space="preserve"> Магомедовичем, КД 18/2010 от 16.04.2010, решение Советского районного суда г. Махачкалы от 03.08.2017 по делу 2-1276/2017 о взыскании задолженности и об обращении взыскания на заложенное имущество (2 249 216,12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2 271 820,49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319F33B7" w14:textId="089096E4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17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Мамедбекова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Солмаз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Мамедбековна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Хизриев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Абдулбасир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Кадирович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 (поручители ООО "Золотой бархан", ИНН 0515014188, исключенного из ЕГРЮЛ), КД 12/2010 от 29.03.2010, решение Дербентского городского суда от 16.09 2014 по делу 2-486/2014 о взыскании задолженности и об обращении взыскания на заложенное имущество (843 039,17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843 039,17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438FB3FE" w14:textId="06CCD236" w:rsidR="004F099D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t xml:space="preserve">Лот 18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>Янин Дмитрий Юрьевич (поручитель ООО "ИМПЕРИЯ Вкуса", ИНН 5049020208, исключенного из ЕГРЮЛ), КД 003/15-КЮ от 16.01.2015, КД 017/15-КЮЛ от 26.01.2015, определение АС Московской области от 08.07.2022 по делу А41-83255/19 о включении в РТК третьей очереди, банкротство (35 779 493,68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35 779 493,68</w:t>
      </w:r>
      <w:r w:rsidR="007557D9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5803B8EE" w:rsidR="00CC5C42" w:rsidRPr="00634F19" w:rsidRDefault="004F099D" w:rsidP="0062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F19">
        <w:rPr>
          <w:rFonts w:ascii="Times New Roman" w:hAnsi="Times New Roman" w:cs="Times New Roman"/>
          <w:sz w:val="24"/>
          <w:szCs w:val="24"/>
        </w:rPr>
        <w:lastRenderedPageBreak/>
        <w:t xml:space="preserve">Лот 19 – </w:t>
      </w:r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Асхаб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099D">
        <w:rPr>
          <w:rFonts w:ascii="Times New Roman" w:eastAsia="Times New Roman" w:hAnsi="Times New Roman" w:cs="Times New Roman"/>
          <w:sz w:val="24"/>
          <w:szCs w:val="24"/>
        </w:rPr>
        <w:t>Шихалиевич</w:t>
      </w:r>
      <w:proofErr w:type="spellEnd"/>
      <w:r w:rsidRPr="004F099D">
        <w:rPr>
          <w:rFonts w:ascii="Times New Roman" w:eastAsia="Times New Roman" w:hAnsi="Times New Roman" w:cs="Times New Roman"/>
          <w:sz w:val="24"/>
          <w:szCs w:val="24"/>
        </w:rPr>
        <w:t>, КД 77/2012 от 24.12.2012, решение Унцукульского районного суда Республики Дагестан от 18.08.2017 по делу 2-148/2017, находится в стадии банкротства (515 064,11 руб.)</w:t>
      </w:r>
      <w:r w:rsidRPr="00634F19">
        <w:rPr>
          <w:rFonts w:ascii="Times New Roman" w:hAnsi="Times New Roman" w:cs="Times New Roman"/>
          <w:sz w:val="24"/>
          <w:szCs w:val="24"/>
        </w:rPr>
        <w:t xml:space="preserve">– </w:t>
      </w:r>
      <w:r w:rsidR="00FB327B" w:rsidRPr="00FB327B">
        <w:rPr>
          <w:rFonts w:ascii="Times New Roman" w:eastAsia="Times New Roman" w:hAnsi="Times New Roman" w:cs="Times New Roman"/>
          <w:sz w:val="24"/>
          <w:szCs w:val="24"/>
        </w:rPr>
        <w:t>515 064,11</w:t>
      </w:r>
      <w:r w:rsidR="00FB327B" w:rsidRPr="00634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F19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63AC13C9" w14:textId="6184ACFC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F19">
        <w:t xml:space="preserve">С подробной информацией о составе лотов финансовой организации можно ознакомиться на сайте ОТ http://www.auction-house.ru/, </w:t>
      </w:r>
      <w:r w:rsidRPr="0062540A">
        <w:rPr>
          <w:color w:val="000000"/>
        </w:rPr>
        <w:t xml:space="preserve">также </w:t>
      </w:r>
      <w:hyperlink r:id="rId4" w:history="1">
        <w:r w:rsidRPr="0062540A">
          <w:rPr>
            <w:rStyle w:val="a4"/>
          </w:rPr>
          <w:t>www.asv.org.ru</w:t>
        </w:r>
      </w:hyperlink>
      <w:r w:rsidRPr="0062540A">
        <w:rPr>
          <w:color w:val="000000"/>
        </w:rPr>
        <w:t xml:space="preserve">, </w:t>
      </w:r>
      <w:hyperlink r:id="rId5" w:history="1">
        <w:r w:rsidRPr="0062540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2540A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183C144B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40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4B4A" w:rsidRPr="0062540A">
        <w:rPr>
          <w:color w:val="000000"/>
        </w:rPr>
        <w:t>5</w:t>
      </w:r>
      <w:r w:rsidR="00714773" w:rsidRPr="0062540A">
        <w:t xml:space="preserve"> (</w:t>
      </w:r>
      <w:r w:rsidR="00E14B4A" w:rsidRPr="0062540A">
        <w:t>Пять</w:t>
      </w:r>
      <w:r w:rsidR="00714773" w:rsidRPr="0062540A">
        <w:t>)</w:t>
      </w:r>
      <w:r w:rsidR="00003DFC" w:rsidRPr="0062540A">
        <w:t xml:space="preserve"> </w:t>
      </w:r>
      <w:r w:rsidRPr="0062540A">
        <w:rPr>
          <w:color w:val="000000"/>
        </w:rPr>
        <w:t>процентов от начальной цены продажи предмета Торгов (лота).</w:t>
      </w:r>
    </w:p>
    <w:p w14:paraId="5553FA3A" w14:textId="78930F2F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b/>
          <w:bCs/>
          <w:color w:val="000000"/>
        </w:rPr>
        <w:t>Торги</w:t>
      </w:r>
      <w:r w:rsidRPr="0062540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14B4A" w:rsidRPr="0062540A">
        <w:rPr>
          <w:b/>
          <w:bCs/>
          <w:color w:val="000000"/>
        </w:rPr>
        <w:t xml:space="preserve">18 января </w:t>
      </w:r>
      <w:r w:rsidR="00714773" w:rsidRPr="0062540A">
        <w:rPr>
          <w:b/>
          <w:bCs/>
          <w:color w:val="000000"/>
        </w:rPr>
        <w:t>202</w:t>
      </w:r>
      <w:r w:rsidR="004E15DE" w:rsidRPr="0062540A">
        <w:rPr>
          <w:b/>
          <w:bCs/>
          <w:color w:val="000000"/>
        </w:rPr>
        <w:t xml:space="preserve">3 </w:t>
      </w:r>
      <w:r w:rsidR="00735EAD" w:rsidRPr="0062540A">
        <w:rPr>
          <w:b/>
        </w:rPr>
        <w:t>г</w:t>
      </w:r>
      <w:r w:rsidRPr="0062540A">
        <w:rPr>
          <w:b/>
        </w:rPr>
        <w:t>.</w:t>
      </w:r>
      <w:r w:rsidRPr="0062540A">
        <w:t xml:space="preserve"> </w:t>
      </w:r>
      <w:r w:rsidRPr="0062540A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2540A">
          <w:rPr>
            <w:rStyle w:val="a4"/>
          </w:rPr>
          <w:t>http://lot-online.ru</w:t>
        </w:r>
      </w:hyperlink>
      <w:r w:rsidRPr="0062540A">
        <w:rPr>
          <w:color w:val="000000"/>
        </w:rPr>
        <w:t xml:space="preserve"> (далее – ЭТП).</w:t>
      </w:r>
    </w:p>
    <w:p w14:paraId="11B37916" w14:textId="77777777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>Время окончания Торгов:</w:t>
      </w:r>
    </w:p>
    <w:p w14:paraId="2D38F7B1" w14:textId="77777777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CCD2E44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 xml:space="preserve">В случае, если по итогам Торгов, назначенных на </w:t>
      </w:r>
      <w:r w:rsidR="00E14B4A" w:rsidRPr="0062540A">
        <w:rPr>
          <w:b/>
          <w:bCs/>
          <w:color w:val="000000"/>
        </w:rPr>
        <w:t xml:space="preserve">18 января </w:t>
      </w:r>
      <w:r w:rsidR="00714773" w:rsidRPr="0062540A">
        <w:rPr>
          <w:b/>
          <w:bCs/>
          <w:color w:val="000000"/>
        </w:rPr>
        <w:t>202</w:t>
      </w:r>
      <w:r w:rsidR="00A33F49" w:rsidRPr="0062540A">
        <w:rPr>
          <w:b/>
          <w:bCs/>
          <w:color w:val="000000"/>
        </w:rPr>
        <w:t>3</w:t>
      </w:r>
      <w:r w:rsidR="00714773" w:rsidRPr="0062540A">
        <w:rPr>
          <w:b/>
          <w:bCs/>
          <w:color w:val="000000"/>
        </w:rPr>
        <w:t xml:space="preserve"> г</w:t>
      </w:r>
      <w:r w:rsidR="00714773" w:rsidRPr="0062540A">
        <w:rPr>
          <w:color w:val="000000"/>
        </w:rPr>
        <w:t>.</w:t>
      </w:r>
      <w:r w:rsidRPr="0062540A">
        <w:rPr>
          <w:color w:val="000000"/>
        </w:rPr>
        <w:t xml:space="preserve">, лоты не реализованы, то в 14:00 часов по московскому времени </w:t>
      </w:r>
      <w:r w:rsidR="00E14B4A" w:rsidRPr="0062540A">
        <w:rPr>
          <w:b/>
          <w:bCs/>
          <w:color w:val="000000"/>
        </w:rPr>
        <w:t xml:space="preserve">06 марта </w:t>
      </w:r>
      <w:r w:rsidR="00714773" w:rsidRPr="0062540A">
        <w:rPr>
          <w:b/>
          <w:bCs/>
          <w:color w:val="000000"/>
        </w:rPr>
        <w:t>202</w:t>
      </w:r>
      <w:r w:rsidR="00A33F49" w:rsidRPr="0062540A">
        <w:rPr>
          <w:b/>
          <w:bCs/>
          <w:color w:val="000000"/>
        </w:rPr>
        <w:t>3</w:t>
      </w:r>
      <w:r w:rsidR="00714773" w:rsidRPr="0062540A">
        <w:rPr>
          <w:b/>
          <w:bCs/>
          <w:color w:val="000000"/>
        </w:rPr>
        <w:t xml:space="preserve"> </w:t>
      </w:r>
      <w:r w:rsidR="00735EAD" w:rsidRPr="0062540A">
        <w:rPr>
          <w:b/>
        </w:rPr>
        <w:t>г</w:t>
      </w:r>
      <w:r w:rsidRPr="0062540A">
        <w:rPr>
          <w:b/>
        </w:rPr>
        <w:t>.</w:t>
      </w:r>
      <w:r w:rsidRPr="0062540A">
        <w:t xml:space="preserve"> </w:t>
      </w:r>
      <w:r w:rsidRPr="0062540A">
        <w:rPr>
          <w:color w:val="000000"/>
        </w:rPr>
        <w:t>на ЭТП</w:t>
      </w:r>
      <w:r w:rsidRPr="0062540A">
        <w:t xml:space="preserve"> </w:t>
      </w:r>
      <w:r w:rsidRPr="0062540A">
        <w:rPr>
          <w:color w:val="000000"/>
        </w:rPr>
        <w:t>будут проведены</w:t>
      </w:r>
      <w:r w:rsidRPr="0062540A">
        <w:rPr>
          <w:b/>
          <w:bCs/>
          <w:color w:val="000000"/>
        </w:rPr>
        <w:t xml:space="preserve"> повторные Торги </w:t>
      </w:r>
      <w:r w:rsidRPr="0062540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>Оператор ЭТП (далее – Оператор) обеспечивает проведение Торгов.</w:t>
      </w:r>
    </w:p>
    <w:p w14:paraId="1E345989" w14:textId="56BB0AF8" w:rsidR="00662676" w:rsidRPr="0062540A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62540A">
        <w:rPr>
          <w:color w:val="000000"/>
        </w:rPr>
        <w:t>первых Торгах начинается в 00:00</w:t>
      </w:r>
      <w:r w:rsidRPr="0062540A">
        <w:rPr>
          <w:color w:val="000000"/>
        </w:rPr>
        <w:t xml:space="preserve"> часов по московскому времени </w:t>
      </w:r>
      <w:r w:rsidR="00E14B4A" w:rsidRPr="0062540A">
        <w:rPr>
          <w:b/>
          <w:bCs/>
          <w:color w:val="000000"/>
        </w:rPr>
        <w:t>29 ноября</w:t>
      </w:r>
      <w:r w:rsidR="00240848" w:rsidRPr="0062540A">
        <w:rPr>
          <w:b/>
          <w:bCs/>
          <w:color w:val="000000"/>
        </w:rPr>
        <w:t xml:space="preserve"> 202</w:t>
      </w:r>
      <w:r w:rsidR="00E14B4A" w:rsidRPr="0062540A">
        <w:rPr>
          <w:b/>
          <w:bCs/>
          <w:color w:val="000000"/>
        </w:rPr>
        <w:t>2</w:t>
      </w:r>
      <w:r w:rsidR="00240848" w:rsidRPr="0062540A">
        <w:rPr>
          <w:b/>
          <w:bCs/>
          <w:color w:val="000000"/>
        </w:rPr>
        <w:t xml:space="preserve"> г.</w:t>
      </w:r>
      <w:r w:rsidRPr="0062540A">
        <w:rPr>
          <w:color w:val="000000"/>
        </w:rPr>
        <w:t>, а на участие в пов</w:t>
      </w:r>
      <w:r w:rsidR="00F104BD" w:rsidRPr="0062540A">
        <w:rPr>
          <w:color w:val="000000"/>
        </w:rPr>
        <w:t>торных Торгах начинается в 00:00</w:t>
      </w:r>
      <w:r w:rsidRPr="0062540A">
        <w:rPr>
          <w:color w:val="000000"/>
        </w:rPr>
        <w:t xml:space="preserve"> часов по московскому времени </w:t>
      </w:r>
      <w:r w:rsidR="00E14B4A" w:rsidRPr="0062540A">
        <w:rPr>
          <w:b/>
          <w:bCs/>
          <w:color w:val="000000"/>
        </w:rPr>
        <w:t>23 января</w:t>
      </w:r>
      <w:r w:rsidR="00240848" w:rsidRPr="0062540A">
        <w:rPr>
          <w:b/>
          <w:bCs/>
          <w:color w:val="000000"/>
        </w:rPr>
        <w:t xml:space="preserve"> 202</w:t>
      </w:r>
      <w:r w:rsidR="00E14B4A" w:rsidRPr="0062540A">
        <w:rPr>
          <w:b/>
          <w:bCs/>
          <w:color w:val="000000"/>
        </w:rPr>
        <w:t>3</w:t>
      </w:r>
      <w:r w:rsidR="00240848" w:rsidRPr="0062540A">
        <w:rPr>
          <w:b/>
          <w:bCs/>
          <w:color w:val="000000"/>
        </w:rPr>
        <w:t xml:space="preserve"> г</w:t>
      </w:r>
      <w:r w:rsidRPr="0062540A">
        <w:rPr>
          <w:b/>
          <w:bCs/>
        </w:rPr>
        <w:t>.</w:t>
      </w:r>
      <w:r w:rsidRPr="0062540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AB0A93D" w:rsidR="00EE2718" w:rsidRPr="0062540A" w:rsidRDefault="00EE2718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40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2540A">
        <w:rPr>
          <w:b/>
          <w:color w:val="000000"/>
        </w:rPr>
        <w:t xml:space="preserve"> лот</w:t>
      </w:r>
      <w:r w:rsidR="00E14B4A" w:rsidRPr="0062540A">
        <w:rPr>
          <w:b/>
          <w:color w:val="000000"/>
        </w:rPr>
        <w:t>ы</w:t>
      </w:r>
      <w:r w:rsidR="00240848" w:rsidRPr="0062540A">
        <w:rPr>
          <w:b/>
          <w:color w:val="000000"/>
        </w:rPr>
        <w:t xml:space="preserve"> </w:t>
      </w:r>
      <w:r w:rsidR="00E14B4A" w:rsidRPr="0062540A">
        <w:rPr>
          <w:b/>
          <w:bCs/>
          <w:color w:val="000000"/>
        </w:rPr>
        <w:t>1-4, 14, 17-19</w:t>
      </w:r>
      <w:r w:rsidRPr="0062540A">
        <w:rPr>
          <w:color w:val="000000"/>
        </w:rPr>
        <w:t>, не реализованны</w:t>
      </w:r>
      <w:r w:rsidR="00735EAD" w:rsidRPr="0062540A">
        <w:rPr>
          <w:color w:val="000000"/>
        </w:rPr>
        <w:t>й</w:t>
      </w:r>
      <w:r w:rsidRPr="0062540A">
        <w:rPr>
          <w:color w:val="000000"/>
        </w:rPr>
        <w:t xml:space="preserve"> на повторных Торгах, а также</w:t>
      </w:r>
      <w:r w:rsidR="000067AA" w:rsidRPr="0062540A">
        <w:rPr>
          <w:b/>
          <w:color w:val="000000"/>
        </w:rPr>
        <w:t xml:space="preserve"> лот</w:t>
      </w:r>
      <w:r w:rsidR="00E14B4A" w:rsidRPr="0062540A">
        <w:rPr>
          <w:b/>
          <w:color w:val="000000"/>
        </w:rPr>
        <w:t>ы 5-13, 15, 16</w:t>
      </w:r>
      <w:r w:rsidRPr="0062540A">
        <w:rPr>
          <w:color w:val="000000"/>
        </w:rPr>
        <w:t>, выставляются на Торги ППП.</w:t>
      </w:r>
    </w:p>
    <w:p w14:paraId="2BD8AE9C" w14:textId="77777777" w:rsidR="00EE2718" w:rsidRPr="009F7409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F7409">
        <w:rPr>
          <w:b/>
          <w:bCs/>
        </w:rPr>
        <w:t>Торги ППП</w:t>
      </w:r>
      <w:r w:rsidRPr="009F7409">
        <w:rPr>
          <w:shd w:val="clear" w:color="auto" w:fill="FFFFFF"/>
        </w:rPr>
        <w:t xml:space="preserve"> будут проведены на ЭТП</w:t>
      </w:r>
      <w:r w:rsidR="00EE2718" w:rsidRPr="009F7409">
        <w:rPr>
          <w:shd w:val="clear" w:color="auto" w:fill="FFFFFF"/>
        </w:rPr>
        <w:t>:</w:t>
      </w:r>
    </w:p>
    <w:p w14:paraId="6F00999F" w14:textId="77777777" w:rsidR="00B6021A" w:rsidRPr="009F7409" w:rsidRDefault="00B6021A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F7409">
        <w:rPr>
          <w:b/>
          <w:bCs/>
        </w:rPr>
        <w:t>по лоту 10 - с 09 марта 2023 г. по 29 марта 2023 г.;</w:t>
      </w:r>
    </w:p>
    <w:p w14:paraId="32AF4EF2" w14:textId="48C8B850" w:rsidR="00EE2718" w:rsidRPr="009F7409" w:rsidRDefault="0066267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F7409">
        <w:rPr>
          <w:b/>
          <w:bCs/>
        </w:rPr>
        <w:t>по лот</w:t>
      </w:r>
      <w:r w:rsidR="00735EAD" w:rsidRPr="009F7409">
        <w:rPr>
          <w:b/>
          <w:bCs/>
        </w:rPr>
        <w:t>у</w:t>
      </w:r>
      <w:r w:rsidRPr="009F7409">
        <w:rPr>
          <w:b/>
          <w:bCs/>
        </w:rPr>
        <w:t xml:space="preserve"> </w:t>
      </w:r>
      <w:r w:rsidR="00795929" w:rsidRPr="009F7409">
        <w:rPr>
          <w:b/>
          <w:bCs/>
        </w:rPr>
        <w:t>19</w:t>
      </w:r>
      <w:r w:rsidRPr="009F7409">
        <w:rPr>
          <w:b/>
          <w:bCs/>
        </w:rPr>
        <w:t xml:space="preserve"> - с </w:t>
      </w:r>
      <w:r w:rsidR="00795929" w:rsidRPr="009F7409">
        <w:rPr>
          <w:b/>
          <w:bCs/>
        </w:rPr>
        <w:t>09 марта 2023</w:t>
      </w:r>
      <w:r w:rsidR="00735EAD" w:rsidRPr="009F7409">
        <w:rPr>
          <w:b/>
          <w:bCs/>
        </w:rPr>
        <w:t xml:space="preserve"> г</w:t>
      </w:r>
      <w:r w:rsidR="00EE2718" w:rsidRPr="009F7409">
        <w:rPr>
          <w:b/>
          <w:bCs/>
        </w:rPr>
        <w:t xml:space="preserve">. по </w:t>
      </w:r>
      <w:r w:rsidR="00B6021A" w:rsidRPr="009F7409">
        <w:rPr>
          <w:b/>
          <w:bCs/>
        </w:rPr>
        <w:t xml:space="preserve">01 апреля 2023 </w:t>
      </w:r>
      <w:r w:rsidR="00735EAD" w:rsidRPr="009F7409">
        <w:rPr>
          <w:b/>
          <w:bCs/>
        </w:rPr>
        <w:t>г</w:t>
      </w:r>
      <w:r w:rsidR="00EE2718" w:rsidRPr="009F7409">
        <w:rPr>
          <w:b/>
          <w:bCs/>
        </w:rPr>
        <w:t>.;</w:t>
      </w:r>
    </w:p>
    <w:p w14:paraId="2B12E0C2" w14:textId="5531AF60" w:rsidR="00B6021A" w:rsidRPr="009F7409" w:rsidRDefault="00B6021A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F7409">
        <w:rPr>
          <w:b/>
          <w:bCs/>
        </w:rPr>
        <w:t>по лоту 12 - с 09 марта 2023 г. по 04 апреля 2023</w:t>
      </w:r>
      <w:r w:rsidR="00652E60">
        <w:rPr>
          <w:b/>
          <w:bCs/>
        </w:rPr>
        <w:t xml:space="preserve"> </w:t>
      </w:r>
      <w:r w:rsidRPr="009F7409">
        <w:rPr>
          <w:b/>
          <w:bCs/>
        </w:rPr>
        <w:t>г.</w:t>
      </w:r>
      <w:r w:rsidRPr="009F7409">
        <w:rPr>
          <w:b/>
          <w:bCs/>
        </w:rPr>
        <w:t>;</w:t>
      </w:r>
    </w:p>
    <w:p w14:paraId="33D6479B" w14:textId="139350D8" w:rsidR="00714773" w:rsidRPr="009F7409" w:rsidRDefault="00EE2718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F7409">
        <w:rPr>
          <w:b/>
          <w:bCs/>
        </w:rPr>
        <w:t>по лот</w:t>
      </w:r>
      <w:r w:rsidR="00795929" w:rsidRPr="009F7409">
        <w:rPr>
          <w:b/>
          <w:bCs/>
        </w:rPr>
        <w:t>ам 1-9, 11, 13-18</w:t>
      </w:r>
      <w:r w:rsidRPr="009F7409">
        <w:rPr>
          <w:b/>
          <w:bCs/>
        </w:rPr>
        <w:t xml:space="preserve">- </w:t>
      </w:r>
      <w:r w:rsidR="00714773" w:rsidRPr="009F7409">
        <w:rPr>
          <w:b/>
          <w:bCs/>
        </w:rPr>
        <w:t xml:space="preserve">с </w:t>
      </w:r>
      <w:r w:rsidR="00795929" w:rsidRPr="009F7409">
        <w:rPr>
          <w:b/>
          <w:bCs/>
        </w:rPr>
        <w:t>09 марта 2023 г.</w:t>
      </w:r>
      <w:r w:rsidR="00714773" w:rsidRPr="009F7409">
        <w:rPr>
          <w:b/>
          <w:bCs/>
        </w:rPr>
        <w:t xml:space="preserve"> по </w:t>
      </w:r>
      <w:r w:rsidR="00B6021A" w:rsidRPr="009F7409">
        <w:rPr>
          <w:b/>
          <w:bCs/>
        </w:rPr>
        <w:t>10 апреля 2023</w:t>
      </w:r>
      <w:r w:rsidR="00714773" w:rsidRPr="009F7409">
        <w:rPr>
          <w:b/>
          <w:bCs/>
        </w:rPr>
        <w:t xml:space="preserve"> г.</w:t>
      </w:r>
    </w:p>
    <w:p w14:paraId="2D284BB7" w14:textId="59B4F342" w:rsidR="00EE2718" w:rsidRPr="0062540A" w:rsidRDefault="00EE2718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40A">
        <w:rPr>
          <w:color w:val="000000"/>
        </w:rPr>
        <w:t>Заявки на участие в Торгах ППП принимаются Оператором, начиная с 00:</w:t>
      </w:r>
      <w:r w:rsidR="00F104BD" w:rsidRPr="0062540A">
        <w:rPr>
          <w:color w:val="000000"/>
        </w:rPr>
        <w:t>00</w:t>
      </w:r>
      <w:r w:rsidRPr="0062540A">
        <w:rPr>
          <w:color w:val="000000"/>
        </w:rPr>
        <w:t xml:space="preserve"> часов по московскому времени </w:t>
      </w:r>
      <w:r w:rsidR="00795929" w:rsidRPr="0062540A">
        <w:rPr>
          <w:b/>
          <w:bCs/>
          <w:color w:val="000000"/>
        </w:rPr>
        <w:t>09 марта</w:t>
      </w:r>
      <w:r w:rsidR="00240848" w:rsidRPr="0062540A">
        <w:rPr>
          <w:b/>
          <w:bCs/>
          <w:color w:val="000000"/>
        </w:rPr>
        <w:t xml:space="preserve"> 202</w:t>
      </w:r>
      <w:r w:rsidR="006652A3" w:rsidRPr="0062540A">
        <w:rPr>
          <w:b/>
          <w:bCs/>
          <w:color w:val="000000"/>
        </w:rPr>
        <w:t>3</w:t>
      </w:r>
      <w:r w:rsidR="00240848" w:rsidRPr="0062540A">
        <w:rPr>
          <w:b/>
          <w:bCs/>
          <w:color w:val="000000"/>
        </w:rPr>
        <w:t xml:space="preserve"> г.</w:t>
      </w:r>
      <w:r w:rsidRPr="0062540A">
        <w:rPr>
          <w:color w:val="000000"/>
        </w:rPr>
        <w:t xml:space="preserve"> Прием заявок на участие в Торгах ППП и задатков прекращается за</w:t>
      </w:r>
      <w:r w:rsidR="0062540A" w:rsidRPr="0062540A">
        <w:rPr>
          <w:color w:val="000000"/>
        </w:rPr>
        <w:t xml:space="preserve"> </w:t>
      </w:r>
      <w:r w:rsidR="0062540A" w:rsidRPr="009F7409">
        <w:rPr>
          <w:color w:val="000000"/>
          <w:shd w:val="clear" w:color="auto" w:fill="D9D9D9" w:themeFill="background1" w:themeFillShade="D9"/>
        </w:rPr>
        <w:t>1</w:t>
      </w:r>
      <w:r w:rsidRPr="009F7409">
        <w:rPr>
          <w:color w:val="000000"/>
          <w:shd w:val="clear" w:color="auto" w:fill="D9D9D9" w:themeFill="background1" w:themeFillShade="D9"/>
        </w:rPr>
        <w:t xml:space="preserve"> (</w:t>
      </w:r>
      <w:r w:rsidR="0062540A" w:rsidRPr="009F7409">
        <w:rPr>
          <w:color w:val="000000"/>
          <w:shd w:val="clear" w:color="auto" w:fill="D9D9D9" w:themeFill="background1" w:themeFillShade="D9"/>
        </w:rPr>
        <w:t>Один</w:t>
      </w:r>
      <w:r w:rsidRPr="009F7409">
        <w:rPr>
          <w:color w:val="000000"/>
          <w:shd w:val="clear" w:color="auto" w:fill="D9D9D9" w:themeFill="background1" w:themeFillShade="D9"/>
        </w:rPr>
        <w:t>) календарны</w:t>
      </w:r>
      <w:r w:rsidR="0062540A" w:rsidRPr="009F7409">
        <w:rPr>
          <w:color w:val="000000"/>
          <w:shd w:val="clear" w:color="auto" w:fill="D9D9D9" w:themeFill="background1" w:themeFillShade="D9"/>
        </w:rPr>
        <w:t>й</w:t>
      </w:r>
      <w:r w:rsidRPr="009F7409">
        <w:rPr>
          <w:color w:val="000000"/>
          <w:shd w:val="clear" w:color="auto" w:fill="D9D9D9" w:themeFill="background1" w:themeFillShade="D9"/>
        </w:rPr>
        <w:t xml:space="preserve"> д</w:t>
      </w:r>
      <w:r w:rsidR="0062540A" w:rsidRPr="009F7409">
        <w:rPr>
          <w:color w:val="000000"/>
          <w:shd w:val="clear" w:color="auto" w:fill="D9D9D9" w:themeFill="background1" w:themeFillShade="D9"/>
        </w:rPr>
        <w:t>ень</w:t>
      </w:r>
      <w:r w:rsidRPr="0062540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2540A" w:rsidRDefault="00927CB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2540A" w:rsidRDefault="00927CB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40A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2540A" w:rsidRDefault="00432832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2540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2540A">
        <w:rPr>
          <w:color w:val="000000"/>
        </w:rPr>
        <w:t>:</w:t>
      </w:r>
    </w:p>
    <w:p w14:paraId="358C5151" w14:textId="2241701F" w:rsidR="000E2C45" w:rsidRPr="0062540A" w:rsidRDefault="000067AA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6021A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ов 1-4,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021A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14,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021A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17-18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E2C45"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9C06D4" w14:textId="3B548C04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лотов;</w:t>
      </w:r>
    </w:p>
    <w:p w14:paraId="4BBEA4C5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90,06% от начальной цены продажи лотов;</w:t>
      </w:r>
    </w:p>
    <w:p w14:paraId="6BC3E46B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80,12% от начальной цены продажи лотов;</w:t>
      </w:r>
    </w:p>
    <w:p w14:paraId="551EC851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18 марта 2023 г. по 20 марта 2023 г. - в размере 70,18% от начальной цены продажи лотов;</w:t>
      </w:r>
    </w:p>
    <w:p w14:paraId="18F7B78D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60,24% от начальной цены продажи лотов;</w:t>
      </w:r>
    </w:p>
    <w:p w14:paraId="724953D1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50,30% от начальной цены продажи лотов;</w:t>
      </w:r>
    </w:p>
    <w:p w14:paraId="02217097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40,36% от начальной цены продажи лотов;</w:t>
      </w:r>
    </w:p>
    <w:p w14:paraId="57E9077A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30,42% от начальной цены продажи лотов;</w:t>
      </w:r>
    </w:p>
    <w:p w14:paraId="21D0BD20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20,48% от начальной цены продажи лотов;</w:t>
      </w:r>
    </w:p>
    <w:p w14:paraId="5FF42B05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8B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10,54% от начальной цены продажи лотов;</w:t>
      </w:r>
    </w:p>
    <w:p w14:paraId="7FE50913" w14:textId="35235A13" w:rsidR="00714773" w:rsidRPr="0062540A" w:rsidRDefault="000E2C45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398B">
        <w:rPr>
          <w:rFonts w:eastAsia="Times New Roman"/>
          <w:color w:val="000000"/>
        </w:rPr>
        <w:t>с 08 апреля 2023 г. по 10 апреля 2023 г. - в размере 0,60% от начальной цены продажи лотов</w:t>
      </w:r>
      <w:r w:rsidRPr="0062540A">
        <w:rPr>
          <w:rFonts w:eastAsia="Times New Roman"/>
          <w:color w:val="000000"/>
        </w:rPr>
        <w:t>.</w:t>
      </w:r>
    </w:p>
    <w:p w14:paraId="5E78E20E" w14:textId="307512D6" w:rsidR="000E2C45" w:rsidRPr="0062540A" w:rsidRDefault="000067AA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6021A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ов 5,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021A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11,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021A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13,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021A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E2C45"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3D74B4" w14:textId="4A1338DA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лотов;</w:t>
      </w:r>
    </w:p>
    <w:p w14:paraId="41B2DD88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90,12% от начальной цены продажи лотов;</w:t>
      </w:r>
    </w:p>
    <w:p w14:paraId="05E97078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80,24% от начальной цены продажи лотов;</w:t>
      </w:r>
    </w:p>
    <w:p w14:paraId="678C58B3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70,36% от начальной цены продажи лотов;</w:t>
      </w:r>
    </w:p>
    <w:p w14:paraId="0E33B235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60,48% от начальной цены продажи лотов;</w:t>
      </w:r>
    </w:p>
    <w:p w14:paraId="7048534C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50,60% от начальной цены продажи лотов;</w:t>
      </w:r>
    </w:p>
    <w:p w14:paraId="21B085B8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40,72% от начальной цены продажи лотов;</w:t>
      </w:r>
    </w:p>
    <w:p w14:paraId="0C06A81B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30,84% от начальной цены продажи лотов;</w:t>
      </w:r>
    </w:p>
    <w:p w14:paraId="766BD97D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20,96% от начальной цены продажи лотов;</w:t>
      </w:r>
    </w:p>
    <w:p w14:paraId="22838DC4" w14:textId="77777777" w:rsidR="000E2C45" w:rsidRPr="0062540A" w:rsidRDefault="000E2C45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11,08% от начальной цены продажи лотов;</w:t>
      </w:r>
    </w:p>
    <w:p w14:paraId="1DEAE197" w14:textId="2BE26DB3" w:rsidR="00EE2718" w:rsidRPr="0062540A" w:rsidRDefault="000E2C45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00568">
        <w:rPr>
          <w:rFonts w:eastAsia="Times New Roman"/>
          <w:color w:val="000000"/>
        </w:rPr>
        <w:t>с 08 апреля 2023 г. по 10 апреля 2023 г. - в размере 1,20% от начальной цены продажи лотов</w:t>
      </w:r>
      <w:r w:rsidRPr="0062540A">
        <w:rPr>
          <w:rFonts w:eastAsia="Times New Roman"/>
          <w:color w:val="000000"/>
        </w:rPr>
        <w:t>.</w:t>
      </w:r>
    </w:p>
    <w:p w14:paraId="17BFF9FF" w14:textId="65999D9D" w:rsidR="00D03E80" w:rsidRPr="0062540A" w:rsidRDefault="00B6021A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6,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8,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9,</w:t>
      </w:r>
      <w:r w:rsidR="0065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03E80"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9F7B55" w14:textId="52FEE5BA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лотов;</w:t>
      </w:r>
    </w:p>
    <w:p w14:paraId="434B26D9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90,09% от начальной цены продажи лотов;</w:t>
      </w:r>
    </w:p>
    <w:p w14:paraId="351E2ACD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80,18% от начальной цены продажи лотов;</w:t>
      </w:r>
    </w:p>
    <w:p w14:paraId="615CB763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70,27% от начальной цены продажи лотов;</w:t>
      </w:r>
    </w:p>
    <w:p w14:paraId="3CF444A8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60,36% от начальной цены продажи лотов;</w:t>
      </w:r>
    </w:p>
    <w:p w14:paraId="01FAA5E5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50,45% от начальной цены продажи лотов;</w:t>
      </w:r>
    </w:p>
    <w:p w14:paraId="07BAF2E6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40,54% от начальной цены продажи лотов;</w:t>
      </w:r>
    </w:p>
    <w:p w14:paraId="2A051795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30,63% от начальной цены продажи лотов;</w:t>
      </w:r>
    </w:p>
    <w:p w14:paraId="2066782D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20,72% от начальной цены продажи лотов;</w:t>
      </w:r>
    </w:p>
    <w:p w14:paraId="161D24C3" w14:textId="77777777" w:rsidR="00D03E80" w:rsidRPr="0062540A" w:rsidRDefault="00D03E80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10,81% от начальной цены продажи лотов;</w:t>
      </w:r>
    </w:p>
    <w:p w14:paraId="7083D14E" w14:textId="771816D4" w:rsidR="00B6021A" w:rsidRPr="0062540A" w:rsidRDefault="00D03E80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00568">
        <w:rPr>
          <w:rFonts w:eastAsia="Times New Roman"/>
          <w:color w:val="000000"/>
        </w:rPr>
        <w:t>с 08 апреля 2023 г. по 10 апреля 2023 г. - в размере 0,90% от начальной цены продажи лотов</w:t>
      </w:r>
      <w:r w:rsidRPr="0062540A">
        <w:rPr>
          <w:rFonts w:eastAsia="Times New Roman"/>
          <w:color w:val="000000"/>
        </w:rPr>
        <w:t>.</w:t>
      </w:r>
    </w:p>
    <w:p w14:paraId="21302E06" w14:textId="77777777" w:rsidR="00DF22E6" w:rsidRPr="0062540A" w:rsidRDefault="00B6021A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  <w:r w:rsidR="00DF22E6"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76780D" w14:textId="4F4EE83C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E84851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90,08%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2B0ABE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80,16%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47E129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70,24%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9595F9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60,32%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A72E26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50,40%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24698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40,48%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7AF714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30,56%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65AD81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20,64%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BE15CA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10,72%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B8950" w14:textId="1156BDC1" w:rsidR="00B6021A" w:rsidRPr="0062540A" w:rsidRDefault="00DF22E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00568">
        <w:rPr>
          <w:rFonts w:eastAsia="Times New Roman"/>
          <w:color w:val="000000"/>
        </w:rPr>
        <w:t>с 08 апреля 2023 г. по 10 апреля 2023 г. - в размере 0,80% от начальной цены продажи лот</w:t>
      </w:r>
      <w:r w:rsidRPr="0062540A">
        <w:rPr>
          <w:rFonts w:eastAsia="Times New Roman"/>
          <w:color w:val="000000"/>
        </w:rPr>
        <w:t>а.</w:t>
      </w:r>
    </w:p>
    <w:p w14:paraId="306A8B7A" w14:textId="77777777" w:rsidR="00DF22E6" w:rsidRPr="0062540A" w:rsidRDefault="00B6021A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F22E6"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BC172E" w14:textId="11B6E48C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D23235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95,00%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DCBD59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90,00%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58CB9C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85,00%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87F611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80,00%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F7AE35" w14:textId="77777777" w:rsidR="00DF22E6" w:rsidRPr="0062540A" w:rsidRDefault="00DF22E6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75,00%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C0888E" w14:textId="2EE324C3" w:rsidR="00B6021A" w:rsidRPr="0062540A" w:rsidRDefault="00DF22E6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00568">
        <w:rPr>
          <w:rFonts w:eastAsia="Times New Roman"/>
          <w:color w:val="000000"/>
        </w:rPr>
        <w:t>с 27 марта 2023 г. по 29 марта 2023 г. - в размере 70,00% от начальной цены продажи лот</w:t>
      </w:r>
      <w:r w:rsidRPr="0062540A">
        <w:rPr>
          <w:rFonts w:eastAsia="Times New Roman"/>
          <w:color w:val="000000"/>
        </w:rPr>
        <w:t>а.</w:t>
      </w:r>
    </w:p>
    <w:p w14:paraId="363131FD" w14:textId="77777777" w:rsidR="007C7289" w:rsidRPr="0062540A" w:rsidRDefault="00B6021A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Для лота 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C7289"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CE5A40" w14:textId="08FB9288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692BDC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94,25%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C44BE6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88,50%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A07A23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82,75%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7A8AC6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77,00%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2AA3A6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71,25%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D4E95B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65,50%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08F790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59,75%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A55245" w14:textId="1A0E2F4C" w:rsidR="00B6021A" w:rsidRPr="0062540A" w:rsidRDefault="007C7289" w:rsidP="00625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00568">
        <w:rPr>
          <w:rFonts w:eastAsia="Times New Roman"/>
          <w:color w:val="000000"/>
        </w:rPr>
        <w:t>с 02 апреля 2023 г. по 04 апреля 2023 г. - в размере 54,00% от начальной цены продажи лот</w:t>
      </w:r>
      <w:r w:rsidRPr="0062540A">
        <w:rPr>
          <w:rFonts w:eastAsia="Times New Roman"/>
          <w:color w:val="000000"/>
        </w:rPr>
        <w:t>а.</w:t>
      </w:r>
    </w:p>
    <w:p w14:paraId="088C0E77" w14:textId="77777777" w:rsidR="007C7289" w:rsidRPr="0062540A" w:rsidRDefault="00B6021A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</w:t>
      </w:r>
      <w:r w:rsidRPr="006254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C7289"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273C0A" w14:textId="11C33319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37265F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85,80%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7E314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71,60%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5F4490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57,40%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D64167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43,20%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97ADEA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29,00%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F7A4E6" w14:textId="77777777" w:rsidR="007C7289" w:rsidRPr="0062540A" w:rsidRDefault="007C7289" w:rsidP="0062540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14,80% от начальной цены продажи лот</w:t>
      </w:r>
      <w:r w:rsidRPr="006254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05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B897D5" w14:textId="177E02EB" w:rsidR="00B6021A" w:rsidRPr="0062540A" w:rsidRDefault="007C7289" w:rsidP="00652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00568">
        <w:rPr>
          <w:rFonts w:eastAsia="Times New Roman"/>
          <w:color w:val="000000"/>
        </w:rPr>
        <w:t>с 30 марта 2023 г. по 01 апреля 2023 г. - в размере 0,60% от начальной цены продажи лот</w:t>
      </w:r>
      <w:r w:rsidRPr="0062540A">
        <w:rPr>
          <w:rFonts w:eastAsia="Times New Roman"/>
          <w:color w:val="000000"/>
        </w:rPr>
        <w:t>а.</w:t>
      </w:r>
    </w:p>
    <w:p w14:paraId="2639B9A4" w14:textId="109A0EF9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2540A" w:rsidRDefault="00927CB6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40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2540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62540A" w:rsidRDefault="00927CB6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2540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62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62540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40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0A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2540A" w:rsidRDefault="00D1566F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FA2178" w:rsidRPr="006254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и </w:t>
      </w:r>
      <w:r w:rsidR="00C64DBE" w:rsidRPr="0062540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62540A" w:rsidRDefault="00927CB6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2540A" w:rsidRDefault="00927CB6" w:rsidP="0062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D08D5C2" w:rsidR="006037E3" w:rsidRPr="0062540A" w:rsidRDefault="006037E3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2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41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2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2540A">
        <w:rPr>
          <w:rFonts w:ascii="Times New Roman" w:hAnsi="Times New Roman" w:cs="Times New Roman"/>
          <w:sz w:val="24"/>
          <w:szCs w:val="24"/>
        </w:rPr>
        <w:t xml:space="preserve"> д</w:t>
      </w:r>
      <w:r w:rsidRPr="0062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41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2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2540A">
        <w:rPr>
          <w:rFonts w:ascii="Times New Roman" w:hAnsi="Times New Roman" w:cs="Times New Roman"/>
          <w:sz w:val="24"/>
          <w:szCs w:val="24"/>
        </w:rPr>
        <w:t xml:space="preserve"> </w:t>
      </w:r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E2C45" w:rsidRPr="0062540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E2C45"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C45" w:rsidRPr="0062540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E2C45" w:rsidRPr="00625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62540A" w:rsidRDefault="005B346C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40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2540A" w:rsidRDefault="00AF3005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4771115"/>
      <w:r w:rsidRPr="0062540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7"/>
    <w:p w14:paraId="23CF7F72" w14:textId="77777777" w:rsidR="00EE2718" w:rsidRPr="0062540A" w:rsidRDefault="00EE2718" w:rsidP="0062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62540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0E2C45"/>
    <w:rsid w:val="0015099D"/>
    <w:rsid w:val="001B75B3"/>
    <w:rsid w:val="001E7487"/>
    <w:rsid w:val="001F039D"/>
    <w:rsid w:val="00240848"/>
    <w:rsid w:val="00284B1D"/>
    <w:rsid w:val="002B1B81"/>
    <w:rsid w:val="0031121C"/>
    <w:rsid w:val="0034110F"/>
    <w:rsid w:val="00344856"/>
    <w:rsid w:val="00432832"/>
    <w:rsid w:val="00467D6B"/>
    <w:rsid w:val="004E15DE"/>
    <w:rsid w:val="004F099D"/>
    <w:rsid w:val="0054753F"/>
    <w:rsid w:val="0059668F"/>
    <w:rsid w:val="005B346C"/>
    <w:rsid w:val="005F1F68"/>
    <w:rsid w:val="00600568"/>
    <w:rsid w:val="006037E3"/>
    <w:rsid w:val="0062540A"/>
    <w:rsid w:val="00634F19"/>
    <w:rsid w:val="00652E60"/>
    <w:rsid w:val="00662676"/>
    <w:rsid w:val="006652A3"/>
    <w:rsid w:val="006F31BB"/>
    <w:rsid w:val="00714773"/>
    <w:rsid w:val="007229EA"/>
    <w:rsid w:val="00735EAD"/>
    <w:rsid w:val="007557D9"/>
    <w:rsid w:val="0078398B"/>
    <w:rsid w:val="00795929"/>
    <w:rsid w:val="007B575E"/>
    <w:rsid w:val="007C7289"/>
    <w:rsid w:val="007E3E1A"/>
    <w:rsid w:val="007E6B1C"/>
    <w:rsid w:val="008035BC"/>
    <w:rsid w:val="00814A72"/>
    <w:rsid w:val="00825B29"/>
    <w:rsid w:val="00865FD7"/>
    <w:rsid w:val="00882E21"/>
    <w:rsid w:val="00927CB6"/>
    <w:rsid w:val="009F7409"/>
    <w:rsid w:val="00A23A6F"/>
    <w:rsid w:val="00A33F49"/>
    <w:rsid w:val="00AB030D"/>
    <w:rsid w:val="00AC5E5D"/>
    <w:rsid w:val="00AF3005"/>
    <w:rsid w:val="00B41D69"/>
    <w:rsid w:val="00B6021A"/>
    <w:rsid w:val="00B953CE"/>
    <w:rsid w:val="00C035F0"/>
    <w:rsid w:val="00C11EFF"/>
    <w:rsid w:val="00C64DBE"/>
    <w:rsid w:val="00CC5C42"/>
    <w:rsid w:val="00CF06A5"/>
    <w:rsid w:val="00D03E80"/>
    <w:rsid w:val="00D1566F"/>
    <w:rsid w:val="00D437B1"/>
    <w:rsid w:val="00D62667"/>
    <w:rsid w:val="00DA477E"/>
    <w:rsid w:val="00DF22E6"/>
    <w:rsid w:val="00E14B4A"/>
    <w:rsid w:val="00E614D3"/>
    <w:rsid w:val="00E82DD0"/>
    <w:rsid w:val="00EE2718"/>
    <w:rsid w:val="00F104BD"/>
    <w:rsid w:val="00FA2178"/>
    <w:rsid w:val="00FB25C7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2019-07-23T07:42:00Z</dcterms:created>
  <dcterms:modified xsi:type="dcterms:W3CDTF">2022-11-22T09:19:00Z</dcterms:modified>
</cp:coreProperties>
</file>