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50CC8BA" w:rsidR="00EE2718" w:rsidRPr="002B1B81" w:rsidRDefault="00CB1BC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B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1B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1B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B1BC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B1BC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B1BC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CB1BCC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CB1BCC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CB1BCC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6B06AF5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1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6E0F76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D6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58CBB93" w14:textId="77777777" w:rsidR="00A821A1" w:rsidRDefault="00A821A1" w:rsidP="00A82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A1">
        <w:rPr>
          <w:rFonts w:ascii="Times New Roman" w:hAnsi="Times New Roman" w:cs="Times New Roman"/>
          <w:color w:val="000000"/>
          <w:sz w:val="24"/>
          <w:szCs w:val="24"/>
        </w:rPr>
        <w:t xml:space="preserve">Лот 1 - Шкаф серверный, коммутатор (3 шт.), </w:t>
      </w:r>
      <w:proofErr w:type="spellStart"/>
      <w:r w:rsidRPr="00A821A1">
        <w:rPr>
          <w:rFonts w:ascii="Times New Roman" w:hAnsi="Times New Roman" w:cs="Times New Roman"/>
          <w:color w:val="000000"/>
          <w:sz w:val="24"/>
          <w:szCs w:val="24"/>
        </w:rPr>
        <w:t>ибп</w:t>
      </w:r>
      <w:proofErr w:type="spellEnd"/>
      <w:r w:rsidRPr="00A821A1">
        <w:rPr>
          <w:rFonts w:ascii="Times New Roman" w:hAnsi="Times New Roman" w:cs="Times New Roman"/>
          <w:color w:val="000000"/>
          <w:sz w:val="24"/>
          <w:szCs w:val="24"/>
        </w:rPr>
        <w:t xml:space="preserve"> APC </w:t>
      </w:r>
      <w:proofErr w:type="spellStart"/>
      <w:r w:rsidRPr="00A821A1">
        <w:rPr>
          <w:rFonts w:ascii="Times New Roman" w:hAnsi="Times New Roman" w:cs="Times New Roman"/>
          <w:color w:val="000000"/>
          <w:sz w:val="24"/>
          <w:szCs w:val="24"/>
        </w:rPr>
        <w:t>Symetra</w:t>
      </w:r>
      <w:proofErr w:type="spellEnd"/>
      <w:r w:rsidRPr="00A821A1">
        <w:rPr>
          <w:rFonts w:ascii="Times New Roman" w:hAnsi="Times New Roman" w:cs="Times New Roman"/>
          <w:color w:val="000000"/>
          <w:sz w:val="24"/>
          <w:szCs w:val="24"/>
        </w:rPr>
        <w:t>, система мониторинга информационной безопасности, система обнаружения вторжения, г. Санкт-Петербург - 4 879 882,50 руб.;</w:t>
      </w:r>
    </w:p>
    <w:p w14:paraId="7652C163" w14:textId="42AF7A0A" w:rsidR="00A821A1" w:rsidRPr="00A821A1" w:rsidRDefault="00A821A1" w:rsidP="00A82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A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A821A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821A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304D1BD" w14:textId="77777777" w:rsidR="00A821A1" w:rsidRPr="00A821A1" w:rsidRDefault="00A821A1" w:rsidP="00A82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A1">
        <w:rPr>
          <w:rFonts w:ascii="Times New Roman" w:hAnsi="Times New Roman" w:cs="Times New Roman"/>
          <w:color w:val="000000"/>
          <w:sz w:val="24"/>
          <w:szCs w:val="24"/>
        </w:rPr>
        <w:t>Лот 2 - ООО «Космос СПб», ИНН 7801107020, КД № 230/13 от 03.06.2013, определение АС г. Санкт-Петербурга и Ленинградской области от 09.12.2014 по делу А56-16303/2014/тр.8 о включении в РТК третьей очереди, находится в стадии банкротства (50 091 737,73 руб.) - 24 795 410,18 руб.;</w:t>
      </w:r>
    </w:p>
    <w:p w14:paraId="4AEF299C" w14:textId="77777777" w:rsidR="00A821A1" w:rsidRPr="00A821A1" w:rsidRDefault="00A821A1" w:rsidP="00A82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A1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A821A1">
        <w:rPr>
          <w:rFonts w:ascii="Times New Roman" w:hAnsi="Times New Roman" w:cs="Times New Roman"/>
          <w:color w:val="000000"/>
          <w:sz w:val="24"/>
          <w:szCs w:val="24"/>
        </w:rPr>
        <w:t>Кусевич</w:t>
      </w:r>
      <w:proofErr w:type="spellEnd"/>
      <w:r w:rsidRPr="00A821A1">
        <w:rPr>
          <w:rFonts w:ascii="Times New Roman" w:hAnsi="Times New Roman" w:cs="Times New Roman"/>
          <w:color w:val="000000"/>
          <w:sz w:val="24"/>
          <w:szCs w:val="24"/>
        </w:rPr>
        <w:t xml:space="preserve"> Борис Николаевич (поручитель ООО «ЕВРО-АРТ», ИНН 7804152408, исключен из ЕГРЮЛ), КД 361/14 от 01.12.2014, решение Выборгского районного суда г. Санкт-Петербурга от 20.04.2016 по делу 2-116/2016 (31 923 742,95 руб.) - 15 802 252,76 руб.;</w:t>
      </w:r>
    </w:p>
    <w:p w14:paraId="7A190F71" w14:textId="00F0C0C9" w:rsidR="00A821A1" w:rsidRPr="002B1B81" w:rsidRDefault="00A821A1" w:rsidP="00A821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A1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15 физическим лицам, г. Санкт-Петербург (9 275 4</w:t>
      </w:r>
      <w:r>
        <w:rPr>
          <w:rFonts w:ascii="Times New Roman" w:hAnsi="Times New Roman" w:cs="Times New Roman"/>
          <w:color w:val="000000"/>
          <w:sz w:val="24"/>
          <w:szCs w:val="24"/>
        </w:rPr>
        <w:t>62,40 руб.) - 8 097 478,68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423F64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21A1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A821A1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F6153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821A1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A821A1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049F4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A821A1" w:rsidRPr="00A821A1">
        <w:rPr>
          <w:b/>
          <w:bCs/>
          <w:color w:val="000000"/>
        </w:rPr>
        <w:t>16 января 2023 г.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A821A1">
        <w:rPr>
          <w:b/>
          <w:bCs/>
          <w:color w:val="000000"/>
        </w:rPr>
        <w:t>06 марта</w:t>
      </w:r>
      <w:r w:rsidR="00714773">
        <w:rPr>
          <w:b/>
          <w:bCs/>
          <w:color w:val="000000"/>
        </w:rPr>
        <w:t xml:space="preserve"> 202</w:t>
      </w:r>
      <w:r w:rsidR="00A821A1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E7920E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821A1">
        <w:rPr>
          <w:b/>
          <w:bCs/>
          <w:color w:val="000000"/>
          <w:highlight w:val="lightGray"/>
        </w:rPr>
        <w:t>22 ноября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A821A1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821A1">
        <w:rPr>
          <w:b/>
          <w:bCs/>
          <w:color w:val="000000"/>
          <w:highlight w:val="lightGray"/>
        </w:rPr>
        <w:t>23 января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A821A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>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38D44B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81EA0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81EA0">
        <w:rPr>
          <w:b/>
          <w:color w:val="000000"/>
        </w:rPr>
        <w:t>ы 2-4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ADCFA9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3519B3">
        <w:rPr>
          <w:b/>
          <w:bCs/>
          <w:color w:val="000000"/>
        </w:rPr>
        <w:t xml:space="preserve"> 4</w:t>
      </w:r>
      <w:r w:rsidRPr="002B1B81">
        <w:rPr>
          <w:b/>
          <w:bCs/>
          <w:color w:val="000000"/>
        </w:rPr>
        <w:t xml:space="preserve"> - с </w:t>
      </w:r>
      <w:r w:rsidR="003519B3" w:rsidRPr="003519B3">
        <w:rPr>
          <w:b/>
          <w:bCs/>
          <w:color w:val="000000"/>
        </w:rPr>
        <w:t xml:space="preserve">10 </w:t>
      </w:r>
      <w:r w:rsidR="003519B3">
        <w:rPr>
          <w:b/>
          <w:bCs/>
          <w:color w:val="000000"/>
        </w:rPr>
        <w:t>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519B3">
        <w:rPr>
          <w:b/>
          <w:bCs/>
          <w:color w:val="000000"/>
        </w:rPr>
        <w:t>30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D9A8A59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3519B3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3519B3">
        <w:rPr>
          <w:b/>
          <w:bCs/>
          <w:color w:val="000000"/>
        </w:rPr>
        <w:t>10 марта 2023</w:t>
      </w:r>
      <w:r w:rsidR="00714773" w:rsidRPr="002B1B81">
        <w:rPr>
          <w:b/>
          <w:bCs/>
          <w:color w:val="000000"/>
        </w:rPr>
        <w:t xml:space="preserve"> г. по </w:t>
      </w:r>
      <w:r w:rsidR="003519B3">
        <w:rPr>
          <w:b/>
          <w:bCs/>
          <w:color w:val="000000"/>
        </w:rPr>
        <w:t>04 мая 2023</w:t>
      </w:r>
      <w:r w:rsidR="00714773" w:rsidRPr="002B1B81">
        <w:rPr>
          <w:b/>
          <w:bCs/>
          <w:color w:val="000000"/>
        </w:rPr>
        <w:t xml:space="preserve"> г.</w:t>
      </w:r>
      <w:r w:rsidR="003519B3" w:rsidRPr="003519B3">
        <w:rPr>
          <w:b/>
          <w:bCs/>
          <w:color w:val="000000"/>
        </w:rPr>
        <w:t>;</w:t>
      </w:r>
    </w:p>
    <w:p w14:paraId="6F87BC11" w14:textId="46139F29" w:rsidR="003519B3" w:rsidRPr="003519B3" w:rsidRDefault="003519B3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</w:t>
      </w:r>
      <w:r w:rsidRPr="002B1B81">
        <w:rPr>
          <w:b/>
          <w:bCs/>
          <w:color w:val="000000"/>
        </w:rPr>
        <w:t xml:space="preserve"> - с </w:t>
      </w:r>
      <w:r w:rsidRPr="003519B3">
        <w:rPr>
          <w:b/>
          <w:bCs/>
          <w:color w:val="000000"/>
        </w:rPr>
        <w:t xml:space="preserve">10 марта 2023 г. по </w:t>
      </w:r>
      <w:r>
        <w:rPr>
          <w:b/>
          <w:bCs/>
          <w:color w:val="000000"/>
        </w:rPr>
        <w:t>25</w:t>
      </w:r>
      <w:r w:rsidRPr="003519B3">
        <w:rPr>
          <w:b/>
          <w:bCs/>
          <w:color w:val="000000"/>
        </w:rPr>
        <w:t xml:space="preserve"> мая 2023 г.;</w:t>
      </w:r>
    </w:p>
    <w:p w14:paraId="085958D2" w14:textId="65743C21" w:rsidR="003519B3" w:rsidRPr="003519B3" w:rsidRDefault="003519B3" w:rsidP="00351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3</w:t>
      </w:r>
      <w:r w:rsidRPr="002B1B81">
        <w:rPr>
          <w:b/>
          <w:bCs/>
          <w:color w:val="000000"/>
        </w:rPr>
        <w:t xml:space="preserve"> - с </w:t>
      </w:r>
      <w:r w:rsidRPr="003519B3">
        <w:rPr>
          <w:b/>
          <w:bCs/>
          <w:color w:val="000000"/>
        </w:rPr>
        <w:t xml:space="preserve">10 марта 2023 г. по </w:t>
      </w:r>
      <w:r>
        <w:rPr>
          <w:b/>
          <w:bCs/>
          <w:color w:val="000000"/>
        </w:rPr>
        <w:t>15 июня</w:t>
      </w:r>
      <w:r w:rsidRPr="003519B3">
        <w:rPr>
          <w:b/>
          <w:bCs/>
          <w:color w:val="000000"/>
        </w:rPr>
        <w:t xml:space="preserve"> 2023</w:t>
      </w:r>
      <w:r w:rsidRPr="002B1B81">
        <w:rPr>
          <w:b/>
          <w:bCs/>
          <w:color w:val="000000"/>
        </w:rPr>
        <w:t xml:space="preserve"> г.</w:t>
      </w:r>
    </w:p>
    <w:p w14:paraId="2D284BB7" w14:textId="29EDD4C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81EA0">
        <w:rPr>
          <w:b/>
          <w:bCs/>
          <w:color w:val="000000"/>
          <w:highlight w:val="lightGray"/>
        </w:rPr>
        <w:t>10 марта 2023</w:t>
      </w:r>
      <w:bookmarkStart w:id="0" w:name="_GoBack"/>
      <w:bookmarkEnd w:id="0"/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E0B36E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C6C5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EC69A48" w14:textId="0B9B6698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>с 10 марта 2023 г. по 16 марта 2023 г. - в размере начальной цены продажи лот</w:t>
      </w:r>
      <w:r w:rsidR="00711F73">
        <w:rPr>
          <w:color w:val="000000"/>
        </w:rPr>
        <w:t>а</w:t>
      </w:r>
      <w:r w:rsidRPr="00711F73">
        <w:rPr>
          <w:color w:val="000000"/>
        </w:rPr>
        <w:t>;</w:t>
      </w:r>
    </w:p>
    <w:p w14:paraId="44197819" w14:textId="1DB68920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17 марта 2023 г. по 23 марта 2023 г. - в размере 90,01%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20213CE9" w14:textId="1CA1B133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24 марта 2023 г. по 30 марта 2023 г. - в размере 80,02%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362A8AB7" w14:textId="398A9CFE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31 марта 2023 г. по 06 апреля 2023 г. - в размере 70,03%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191860AE" w14:textId="581DBF5B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07 апреля 2023 г. по 13 апреля 2023 г. - в размере 60,04%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5741B0A7" w14:textId="7DDA805C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14 апреля 2023 г. по 20 апреля 2023 г. - в размере 50,05%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0E22CE6A" w14:textId="06222D28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21 апреля 2023 г. по 27 апреля 2023 г. - в размере 40,06%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68556084" w14:textId="344A7D21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28 апреля 2023 г. по 04 мая 2023 г. - в размере 30,07%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2E64A802" w14:textId="06DCA355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05 мая 2023 г. по 11 мая 2023 г. - в размере 20,08%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668E1876" w14:textId="7A117D20" w:rsidR="00B33BE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12 мая 2023 г. по 18 мая 2023 г. - в размере 10,09%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7FE50913" w14:textId="1EBED554" w:rsidR="00714773" w:rsidRPr="00711F73" w:rsidRDefault="00B33BE3" w:rsidP="00B33B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19 мая 2023 г. по 25 мая 2023 г. - в размере 0,10% от начальной цены продажи </w:t>
      </w:r>
      <w:r w:rsidR="00711F73"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1DEAE197" w14:textId="4A18686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C6C50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40D23E4" w14:textId="58E77D75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10 марта 2023 г. по 16 марта 2023 г. - в размере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1726BF44" w14:textId="45076D8E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17 марта 2023 г. по 23 марта 2023 г. - в размере 95,00% от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44845A96" w14:textId="70AD9D64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24 марта 2023 г. по 30 марта 2023 г. - в размере 90,00% от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2493FFE4" w14:textId="669B9D6F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lastRenderedPageBreak/>
        <w:t xml:space="preserve">с 31 марта 2023 г. по 06 апреля 2023 г. - в размере 85,00% от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5CCC87AC" w14:textId="640F2D6B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07 апреля 2023 г. по 13 апреля 2023 г. - в размере 80,00% от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2D7DB404" w14:textId="5F2E4517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14 апреля 2023 г. по 20 апреля 2023 г. - в размере 75,00% от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4A6FD1D2" w14:textId="18C3B911" w:rsidR="00711F73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21 апреля 2023 г. по 27 апреля 2023 г. - в размере 70,00% от начальной цены продажи </w:t>
      </w:r>
      <w:r w:rsidRPr="00711F73">
        <w:rPr>
          <w:color w:val="000000"/>
        </w:rPr>
        <w:t>лота</w:t>
      </w:r>
      <w:r w:rsidRPr="00711F73">
        <w:rPr>
          <w:color w:val="000000"/>
        </w:rPr>
        <w:t>;</w:t>
      </w:r>
    </w:p>
    <w:p w14:paraId="211ED4BB" w14:textId="0653E6D5" w:rsidR="003C6C50" w:rsidRPr="00711F73" w:rsidRDefault="00711F73" w:rsidP="00711F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1F73">
        <w:rPr>
          <w:color w:val="000000"/>
        </w:rPr>
        <w:t xml:space="preserve">с 28 апреля 2023 г. </w:t>
      </w:r>
      <w:r>
        <w:rPr>
          <w:color w:val="000000"/>
        </w:rPr>
        <w:t>по 04 мая 2023 г. - в размере 62</w:t>
      </w:r>
      <w:r w:rsidRPr="00711F73">
        <w:rPr>
          <w:color w:val="000000"/>
        </w:rPr>
        <w:t>,00% от начальной цены продажи лот</w:t>
      </w:r>
      <w:r w:rsidRPr="00711F73">
        <w:rPr>
          <w:color w:val="000000"/>
        </w:rPr>
        <w:t>а.</w:t>
      </w:r>
    </w:p>
    <w:p w14:paraId="772F931F" w14:textId="47E79C2B" w:rsidR="003C6C50" w:rsidRPr="002B1B81" w:rsidRDefault="003C6C50" w:rsidP="003C6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7219AF44" w14:textId="6975C571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>с 10 марта 2023 г. по 16 марта 2023 г. - в размере начальной цены продажи лот</w:t>
      </w:r>
      <w:r w:rsidRPr="00782635">
        <w:rPr>
          <w:color w:val="000000"/>
        </w:rPr>
        <w:t>а</w:t>
      </w:r>
      <w:r w:rsidRPr="00782635">
        <w:rPr>
          <w:color w:val="000000"/>
        </w:rPr>
        <w:t>;</w:t>
      </w:r>
    </w:p>
    <w:p w14:paraId="5E65B12C" w14:textId="067A68FF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17 марта 2023 г. по 23 марта 2023 г. - в размере 92,00%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7E4ACD5B" w14:textId="12DA5967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24 марта 2023 г. по 30 марта 2023 г. - в размере 84,00%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16B51D3D" w14:textId="3F7CA7CC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31 марта 2023 г. по 06 апреля 2023 г. - в размере 76,00%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3D2F6655" w14:textId="40335E02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07 апреля 2023 г. по 13 апреля 2023 г. - в размере 68,00%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5E75950E" w14:textId="05BDDE65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14 апреля 2023 г. по 20 апреля 2023 г. - в размере 60,00%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5FE4338B" w14:textId="2FEE0E88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21 апреля 2023 г. по 27 апреля 2023 г. - в размере 52,00%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509A4631" w14:textId="0B7B87BC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28 апреля 2023 г. по 04 мая 2023 г. - в размере 44,00%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4983B8D1" w14:textId="6ACF6494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05 мая 2023 г. по 11 мая 2023 г. - в размере 36,00%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5D55FCCC" w14:textId="17250F10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12 мая 2023 г. по 18 мая 2023 г. - в размере 28,00%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46CFF3E7" w14:textId="37086392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19 мая 2023 г. по 25 мая 2023 г. - в размере 20,00%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32CCBDEF" w14:textId="7B942BAB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26 мая 2023 г. по 01 июня 2023 г. - в размере 12,00%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739F4B91" w14:textId="70E671ED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02 июня 2023 г. по 08 июня 2023 г. - в размере </w:t>
      </w:r>
      <w:r w:rsidRPr="00782635">
        <w:rPr>
          <w:color w:val="000000"/>
        </w:rPr>
        <w:t>7</w:t>
      </w:r>
      <w:r w:rsidRPr="00782635">
        <w:rPr>
          <w:color w:val="000000"/>
        </w:rPr>
        <w:t xml:space="preserve">,00% от начальной цены продажи </w:t>
      </w:r>
      <w:r w:rsidRPr="00782635">
        <w:rPr>
          <w:color w:val="000000"/>
        </w:rPr>
        <w:t>лота</w:t>
      </w:r>
      <w:r w:rsidRPr="00782635">
        <w:rPr>
          <w:color w:val="000000"/>
        </w:rPr>
        <w:t>;</w:t>
      </w:r>
    </w:p>
    <w:p w14:paraId="772BF323" w14:textId="7963D149" w:rsidR="003C6C50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2635">
        <w:rPr>
          <w:color w:val="000000"/>
        </w:rPr>
        <w:t xml:space="preserve">с 09 июня 2023 г. по 15 июня 2023 г. - в размере </w:t>
      </w:r>
      <w:r w:rsidRPr="00782635">
        <w:rPr>
          <w:color w:val="000000"/>
        </w:rPr>
        <w:t>2</w:t>
      </w:r>
      <w:r w:rsidRPr="00782635">
        <w:rPr>
          <w:color w:val="000000"/>
        </w:rPr>
        <w:t xml:space="preserve">,00% от начальной цены продажи </w:t>
      </w:r>
      <w:r w:rsidRPr="00782635">
        <w:rPr>
          <w:color w:val="000000"/>
        </w:rPr>
        <w:t>лота.</w:t>
      </w:r>
    </w:p>
    <w:p w14:paraId="6C1B6EB0" w14:textId="26481B7F" w:rsidR="003C6C50" w:rsidRPr="002B1B81" w:rsidRDefault="003C6C50" w:rsidP="003C6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29D418BD" w14:textId="491B1569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>с 10 марта 2023 г. по 16 марта 2023 г. - в размере начальной цены продажи лот</w:t>
      </w:r>
      <w:r w:rsidRPr="00782635">
        <w:rPr>
          <w:color w:val="000000"/>
        </w:rPr>
        <w:t>а</w:t>
      </w:r>
      <w:r w:rsidRPr="00782635">
        <w:rPr>
          <w:color w:val="000000"/>
        </w:rPr>
        <w:t>;</w:t>
      </w:r>
    </w:p>
    <w:p w14:paraId="48C5D6F0" w14:textId="119A28D4" w:rsidR="00782635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82635">
        <w:rPr>
          <w:color w:val="000000"/>
        </w:rPr>
        <w:t>с 17 марта 2023 г. по 23 марта 2023 г. - в размере 96,20% от начальной цены продажи лот</w:t>
      </w:r>
      <w:r w:rsidRPr="00782635">
        <w:rPr>
          <w:color w:val="000000"/>
        </w:rPr>
        <w:t>а</w:t>
      </w:r>
      <w:r w:rsidRPr="00782635">
        <w:rPr>
          <w:color w:val="000000"/>
        </w:rPr>
        <w:t>;</w:t>
      </w:r>
    </w:p>
    <w:p w14:paraId="73724235" w14:textId="2DC977C6" w:rsidR="003C6C50" w:rsidRPr="00782635" w:rsidRDefault="00782635" w:rsidP="007826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2635">
        <w:rPr>
          <w:color w:val="000000"/>
        </w:rPr>
        <w:t>с 24 марта 2023 г. по 30 марта 2023 г. - в размере 92,40% от начальной цены продажи лот</w:t>
      </w:r>
      <w:r w:rsidRPr="00782635">
        <w:rPr>
          <w:color w:val="000000"/>
        </w:rPr>
        <w:t>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1C404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1C404C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1C404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40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C404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04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C404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C404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5FE40A78" w:rsidR="00003DFC" w:rsidRDefault="00AB030D" w:rsidP="00132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C404C" w:rsidRPr="001C4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Санкт-Петербург, ул. Чапаева, д. 15, лит. А, тел.</w:t>
      </w:r>
      <w:r w:rsidR="001C4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8-800-505-80-32</w:t>
      </w:r>
      <w:r w:rsidR="0054753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4753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4753F">
        <w:rPr>
          <w:rFonts w:ascii="Times New Roman" w:hAnsi="Times New Roman" w:cs="Times New Roman"/>
          <w:sz w:val="24"/>
          <w:szCs w:val="24"/>
        </w:rPr>
        <w:t xml:space="preserve"> ОТ: </w:t>
      </w:r>
      <w:r w:rsidR="00132A31" w:rsidRPr="00132A3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132A31">
        <w:rPr>
          <w:rFonts w:ascii="Times New Roman" w:hAnsi="Times New Roman" w:cs="Times New Roman"/>
          <w:sz w:val="24"/>
          <w:szCs w:val="24"/>
        </w:rPr>
        <w:t xml:space="preserve"> </w:t>
      </w:r>
      <w:r w:rsidR="00132A31" w:rsidRPr="00132A31">
        <w:rPr>
          <w:rFonts w:ascii="Times New Roman" w:hAnsi="Times New Roman" w:cs="Times New Roman"/>
          <w:sz w:val="24"/>
          <w:szCs w:val="24"/>
        </w:rPr>
        <w:t>informspb@auction-house.ru</w:t>
      </w:r>
      <w:r w:rsidR="00132A3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32A31"/>
    <w:rsid w:val="0015099D"/>
    <w:rsid w:val="001B75B3"/>
    <w:rsid w:val="001C404C"/>
    <w:rsid w:val="001E7487"/>
    <w:rsid w:val="001F039D"/>
    <w:rsid w:val="00240848"/>
    <w:rsid w:val="00284B1D"/>
    <w:rsid w:val="002B1B81"/>
    <w:rsid w:val="0031121C"/>
    <w:rsid w:val="003519B3"/>
    <w:rsid w:val="003C6C50"/>
    <w:rsid w:val="00432832"/>
    <w:rsid w:val="00467D6B"/>
    <w:rsid w:val="00481EA0"/>
    <w:rsid w:val="0054753F"/>
    <w:rsid w:val="0059668F"/>
    <w:rsid w:val="005B346C"/>
    <w:rsid w:val="005F1F68"/>
    <w:rsid w:val="00662676"/>
    <w:rsid w:val="00711F73"/>
    <w:rsid w:val="00714773"/>
    <w:rsid w:val="007229EA"/>
    <w:rsid w:val="00735EAD"/>
    <w:rsid w:val="00782635"/>
    <w:rsid w:val="007B575E"/>
    <w:rsid w:val="007D61D6"/>
    <w:rsid w:val="007E3E1A"/>
    <w:rsid w:val="00814A72"/>
    <w:rsid w:val="00825B29"/>
    <w:rsid w:val="00865FD7"/>
    <w:rsid w:val="00882E21"/>
    <w:rsid w:val="00927CB6"/>
    <w:rsid w:val="00982492"/>
    <w:rsid w:val="00A821A1"/>
    <w:rsid w:val="00AB030D"/>
    <w:rsid w:val="00AF3005"/>
    <w:rsid w:val="00B33BE3"/>
    <w:rsid w:val="00B41D69"/>
    <w:rsid w:val="00B953CE"/>
    <w:rsid w:val="00C035F0"/>
    <w:rsid w:val="00C11753"/>
    <w:rsid w:val="00C11EFF"/>
    <w:rsid w:val="00C64DBE"/>
    <w:rsid w:val="00CB1BCC"/>
    <w:rsid w:val="00CC5C42"/>
    <w:rsid w:val="00CF06A5"/>
    <w:rsid w:val="00D1566F"/>
    <w:rsid w:val="00D437B1"/>
    <w:rsid w:val="00D62667"/>
    <w:rsid w:val="00DA477E"/>
    <w:rsid w:val="00E614D3"/>
    <w:rsid w:val="00E82DD0"/>
    <w:rsid w:val="00EE0D45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2552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2019-07-23T07:42:00Z</dcterms:created>
  <dcterms:modified xsi:type="dcterms:W3CDTF">2022-11-15T09:40:00Z</dcterms:modified>
</cp:coreProperties>
</file>