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</w:p>
    <w:p w:rsidR="00D15564" w:rsidRPr="003653C0" w:rsidRDefault="003653C0" w:rsidP="00D465FB">
      <w:pPr>
        <w:pStyle w:val="a7"/>
        <w:jc w:val="center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  <w:b/>
        </w:rPr>
        <w:t>И</w:t>
      </w:r>
      <w:r w:rsidR="00FF5FCD">
        <w:rPr>
          <w:rFonts w:ascii="Times New Roman" w:hAnsi="Times New Roman" w:cs="Times New Roman"/>
          <w:b/>
        </w:rPr>
        <w:t xml:space="preserve">ндивидуального предпринимателя </w:t>
      </w:r>
      <w:proofErr w:type="spellStart"/>
      <w:r w:rsidR="00D465FB">
        <w:rPr>
          <w:rFonts w:ascii="Times New Roman" w:hAnsi="Times New Roman" w:cs="Times New Roman"/>
          <w:b/>
        </w:rPr>
        <w:t>Багова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Нальбия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Хамедовича</w:t>
      </w:r>
      <w:proofErr w:type="spellEnd"/>
    </w:p>
    <w:p w:rsidR="00D947A2" w:rsidRDefault="00D947A2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</w:t>
      </w:r>
      <w:r w:rsidR="007D6A6E">
        <w:rPr>
          <w:rFonts w:ascii="Times New Roman" w:hAnsi="Times New Roman" w:cs="Times New Roman"/>
        </w:rPr>
        <w:t>2</w:t>
      </w:r>
      <w:r w:rsidR="00F55E91">
        <w:rPr>
          <w:rFonts w:ascii="Times New Roman" w:hAnsi="Times New Roman" w:cs="Times New Roman"/>
        </w:rPr>
        <w:t>3</w:t>
      </w:r>
      <w:r w:rsidRPr="003653C0">
        <w:rPr>
          <w:rFonts w:ascii="Times New Roman" w:hAnsi="Times New Roman" w:cs="Times New Roman"/>
        </w:rPr>
        <w:t>г.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EA77E3" w:rsidP="007D6A6E">
      <w:pPr>
        <w:pStyle w:val="a7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Индивидуальный предприниматель </w:t>
      </w:r>
      <w:r w:rsidR="00D465FB">
        <w:rPr>
          <w:rFonts w:ascii="Times New Roman" w:hAnsi="Times New Roman" w:cs="Times New Roman"/>
          <w:b/>
        </w:rPr>
        <w:t xml:space="preserve">Багов </w:t>
      </w:r>
      <w:proofErr w:type="spellStart"/>
      <w:r w:rsidR="00D465FB">
        <w:rPr>
          <w:rFonts w:ascii="Times New Roman" w:hAnsi="Times New Roman" w:cs="Times New Roman"/>
          <w:b/>
        </w:rPr>
        <w:t>Нальбий</w:t>
      </w:r>
      <w:proofErr w:type="spellEnd"/>
      <w:r w:rsidR="00D465FB">
        <w:rPr>
          <w:rFonts w:ascii="Times New Roman" w:hAnsi="Times New Roman" w:cs="Times New Roman"/>
          <w:b/>
        </w:rPr>
        <w:t xml:space="preserve"> </w:t>
      </w:r>
      <w:proofErr w:type="spellStart"/>
      <w:r w:rsidR="00D465FB">
        <w:rPr>
          <w:rFonts w:ascii="Times New Roman" w:hAnsi="Times New Roman" w:cs="Times New Roman"/>
          <w:b/>
        </w:rPr>
        <w:t>Хамедович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именуемый в дальнейшем «</w:t>
      </w:r>
      <w:r w:rsidR="003F65C1" w:rsidRPr="003653C0">
        <w:rPr>
          <w:rFonts w:ascii="Times New Roman" w:hAnsi="Times New Roman" w:cs="Times New Roman"/>
          <w:b/>
        </w:rPr>
        <w:t>Продавец»,</w:t>
      </w:r>
      <w:r w:rsidR="003F65C1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 xml:space="preserve">в лице </w:t>
      </w:r>
      <w:r>
        <w:rPr>
          <w:rFonts w:ascii="Times New Roman" w:hAnsi="Times New Roman" w:cs="Times New Roman"/>
          <w:b/>
        </w:rPr>
        <w:t xml:space="preserve">финансового </w:t>
      </w:r>
      <w:r w:rsidR="003F65C1" w:rsidRPr="003653C0">
        <w:rPr>
          <w:rFonts w:ascii="Times New Roman" w:hAnsi="Times New Roman" w:cs="Times New Roman"/>
          <w:b/>
        </w:rPr>
        <w:t xml:space="preserve">управляющего </w:t>
      </w:r>
      <w:r w:rsidR="00311585" w:rsidRPr="003653C0">
        <w:rPr>
          <w:rFonts w:ascii="Times New Roman" w:hAnsi="Times New Roman" w:cs="Times New Roman"/>
          <w:b/>
        </w:rPr>
        <w:t>Клименко Дмитрия Ивановича</w:t>
      </w:r>
      <w:r w:rsidR="003F65C1" w:rsidRPr="003653C0">
        <w:rPr>
          <w:rFonts w:ascii="Times New Roman" w:hAnsi="Times New Roman" w:cs="Times New Roman"/>
          <w:b/>
        </w:rPr>
        <w:t xml:space="preserve">, </w:t>
      </w:r>
      <w:r w:rsidR="003F65C1" w:rsidRPr="003653C0">
        <w:rPr>
          <w:rFonts w:ascii="Times New Roman" w:hAnsi="Times New Roman" w:cs="Times New Roman"/>
        </w:rPr>
        <w:t>действующего</w:t>
      </w:r>
      <w:r w:rsidR="003F65C1" w:rsidRPr="003653C0">
        <w:rPr>
          <w:rFonts w:ascii="Times New Roman" w:hAnsi="Times New Roman" w:cs="Times New Roman"/>
          <w:b/>
        </w:rPr>
        <w:t xml:space="preserve"> </w:t>
      </w:r>
      <w:r w:rsidR="00516150" w:rsidRPr="003653C0">
        <w:rPr>
          <w:rFonts w:ascii="Times New Roman" w:hAnsi="Times New Roman" w:cs="Times New Roman"/>
        </w:rPr>
        <w:t xml:space="preserve">на основании </w:t>
      </w:r>
      <w:r w:rsidR="00D15564" w:rsidRPr="003653C0">
        <w:rPr>
          <w:rFonts w:ascii="Times New Roman" w:hAnsi="Times New Roman" w:cs="Times New Roman"/>
        </w:rPr>
        <w:t>решения</w:t>
      </w:r>
      <w:r w:rsidR="00971A9C" w:rsidRPr="003653C0">
        <w:rPr>
          <w:rFonts w:ascii="Times New Roman" w:hAnsi="Times New Roman" w:cs="Times New Roman"/>
        </w:rPr>
        <w:t xml:space="preserve"> </w:t>
      </w:r>
      <w:r w:rsidR="00D15564" w:rsidRPr="003653C0">
        <w:rPr>
          <w:rFonts w:ascii="Times New Roman" w:hAnsi="Times New Roman" w:cs="Times New Roman"/>
        </w:rPr>
        <w:t xml:space="preserve">Арбитражного суда </w:t>
      </w:r>
      <w:r w:rsidR="00D465FB">
        <w:rPr>
          <w:rFonts w:ascii="Times New Roman" w:hAnsi="Times New Roman" w:cs="Times New Roman"/>
        </w:rPr>
        <w:t>Республики Адыгея</w:t>
      </w:r>
      <w:r w:rsidR="00D15564" w:rsidRPr="003653C0">
        <w:rPr>
          <w:rFonts w:ascii="Times New Roman" w:hAnsi="Times New Roman" w:cs="Times New Roman"/>
        </w:rPr>
        <w:t xml:space="preserve"> по делу </w:t>
      </w:r>
      <w:r w:rsidR="0031372A" w:rsidRPr="003653C0">
        <w:rPr>
          <w:rFonts w:ascii="Times New Roman" w:hAnsi="Times New Roman" w:cs="Times New Roman"/>
        </w:rPr>
        <w:t>А</w:t>
      </w:r>
      <w:r w:rsidR="00D465FB">
        <w:rPr>
          <w:rFonts w:ascii="Times New Roman" w:hAnsi="Times New Roman" w:cs="Times New Roman"/>
        </w:rPr>
        <w:t>01</w:t>
      </w:r>
      <w:r w:rsidR="0031372A" w:rsidRPr="003653C0">
        <w:rPr>
          <w:rFonts w:ascii="Times New Roman" w:hAnsi="Times New Roman" w:cs="Times New Roman"/>
        </w:rPr>
        <w:t>-</w:t>
      </w:r>
      <w:r w:rsidR="00D465FB">
        <w:rPr>
          <w:rFonts w:ascii="Times New Roman" w:hAnsi="Times New Roman" w:cs="Times New Roman"/>
        </w:rPr>
        <w:t>849/2016</w:t>
      </w:r>
      <w:r w:rsidR="0031372A" w:rsidRPr="003653C0">
        <w:rPr>
          <w:rFonts w:ascii="Times New Roman" w:hAnsi="Times New Roman" w:cs="Times New Roman"/>
        </w:rPr>
        <w:t xml:space="preserve"> </w:t>
      </w:r>
      <w:r w:rsidR="00E23DCC" w:rsidRPr="003653C0">
        <w:rPr>
          <w:rFonts w:ascii="Times New Roman" w:hAnsi="Times New Roman" w:cs="Times New Roman"/>
        </w:rPr>
        <w:t>от «</w:t>
      </w:r>
      <w:r w:rsidR="00D465FB">
        <w:rPr>
          <w:rFonts w:ascii="Times New Roman" w:hAnsi="Times New Roman" w:cs="Times New Roman"/>
        </w:rPr>
        <w:t>20</w:t>
      </w:r>
      <w:r w:rsidR="00E23DCC" w:rsidRPr="003653C0">
        <w:rPr>
          <w:rFonts w:ascii="Times New Roman" w:hAnsi="Times New Roman" w:cs="Times New Roman"/>
        </w:rPr>
        <w:t xml:space="preserve">» </w:t>
      </w:r>
      <w:r w:rsidR="00D465FB">
        <w:rPr>
          <w:rFonts w:ascii="Times New Roman" w:hAnsi="Times New Roman" w:cs="Times New Roman"/>
        </w:rPr>
        <w:t>декабря</w:t>
      </w:r>
      <w:r w:rsidR="00E23DCC" w:rsidRPr="003653C0">
        <w:rPr>
          <w:rFonts w:ascii="Times New Roman" w:hAnsi="Times New Roman" w:cs="Times New Roman"/>
        </w:rPr>
        <w:t xml:space="preserve"> 201</w:t>
      </w:r>
      <w:r w:rsidR="00D465FB">
        <w:rPr>
          <w:rFonts w:ascii="Times New Roman" w:hAnsi="Times New Roman" w:cs="Times New Roman"/>
        </w:rPr>
        <w:t>6</w:t>
      </w:r>
      <w:r w:rsidR="00E23DCC" w:rsidRPr="003653C0">
        <w:rPr>
          <w:rFonts w:ascii="Times New Roman" w:hAnsi="Times New Roman" w:cs="Times New Roman"/>
        </w:rPr>
        <w:t>г.</w:t>
      </w:r>
      <w:r w:rsidR="007D6A6E">
        <w:rPr>
          <w:rFonts w:ascii="Times New Roman" w:hAnsi="Times New Roman" w:cs="Times New Roman"/>
        </w:rPr>
        <w:t xml:space="preserve">, определения </w:t>
      </w:r>
      <w:r w:rsidR="007D6A6E" w:rsidRPr="003653C0">
        <w:rPr>
          <w:rFonts w:ascii="Times New Roman" w:hAnsi="Times New Roman" w:cs="Times New Roman"/>
        </w:rPr>
        <w:t xml:space="preserve">Арбитражного суда </w:t>
      </w:r>
      <w:r w:rsidR="007D6A6E">
        <w:rPr>
          <w:rFonts w:ascii="Times New Roman" w:hAnsi="Times New Roman" w:cs="Times New Roman"/>
        </w:rPr>
        <w:t>Республики Адыгея</w:t>
      </w:r>
      <w:r w:rsidR="007D6A6E" w:rsidRPr="003653C0">
        <w:rPr>
          <w:rFonts w:ascii="Times New Roman" w:hAnsi="Times New Roman" w:cs="Times New Roman"/>
        </w:rPr>
        <w:t xml:space="preserve"> по делу А</w:t>
      </w:r>
      <w:r w:rsidR="007D6A6E">
        <w:rPr>
          <w:rFonts w:ascii="Times New Roman" w:hAnsi="Times New Roman" w:cs="Times New Roman"/>
        </w:rPr>
        <w:t>01</w:t>
      </w:r>
      <w:r w:rsidR="007D6A6E" w:rsidRPr="003653C0">
        <w:rPr>
          <w:rFonts w:ascii="Times New Roman" w:hAnsi="Times New Roman" w:cs="Times New Roman"/>
        </w:rPr>
        <w:t>-</w:t>
      </w:r>
      <w:r w:rsidR="007D6A6E">
        <w:rPr>
          <w:rFonts w:ascii="Times New Roman" w:hAnsi="Times New Roman" w:cs="Times New Roman"/>
        </w:rPr>
        <w:t>849/2016</w:t>
      </w:r>
      <w:r w:rsidR="007D6A6E" w:rsidRPr="003653C0">
        <w:rPr>
          <w:rFonts w:ascii="Times New Roman" w:hAnsi="Times New Roman" w:cs="Times New Roman"/>
        </w:rPr>
        <w:t xml:space="preserve"> от «</w:t>
      </w:r>
      <w:r w:rsidR="007D6A6E">
        <w:rPr>
          <w:rFonts w:ascii="Times New Roman" w:hAnsi="Times New Roman" w:cs="Times New Roman"/>
        </w:rPr>
        <w:t>19</w:t>
      </w:r>
      <w:r w:rsidR="007D6A6E" w:rsidRPr="003653C0">
        <w:rPr>
          <w:rFonts w:ascii="Times New Roman" w:hAnsi="Times New Roman" w:cs="Times New Roman"/>
        </w:rPr>
        <w:t xml:space="preserve">» </w:t>
      </w:r>
      <w:r w:rsidR="007D6A6E">
        <w:rPr>
          <w:rFonts w:ascii="Times New Roman" w:hAnsi="Times New Roman" w:cs="Times New Roman"/>
        </w:rPr>
        <w:t>августа</w:t>
      </w:r>
      <w:r w:rsidR="007D6A6E" w:rsidRPr="003653C0">
        <w:rPr>
          <w:rFonts w:ascii="Times New Roman" w:hAnsi="Times New Roman" w:cs="Times New Roman"/>
        </w:rPr>
        <w:t xml:space="preserve"> 20</w:t>
      </w:r>
      <w:r w:rsidR="007D6A6E">
        <w:rPr>
          <w:rFonts w:ascii="Times New Roman" w:hAnsi="Times New Roman" w:cs="Times New Roman"/>
        </w:rPr>
        <w:t>21</w:t>
      </w:r>
      <w:r w:rsidR="007D6A6E" w:rsidRPr="003653C0">
        <w:rPr>
          <w:rFonts w:ascii="Times New Roman" w:hAnsi="Times New Roman" w:cs="Times New Roman"/>
        </w:rPr>
        <w:t>г.</w:t>
      </w:r>
      <w:r w:rsidR="003F65C1" w:rsidRPr="003653C0">
        <w:rPr>
          <w:rFonts w:ascii="Times New Roman" w:hAnsi="Times New Roman" w:cs="Times New Roman"/>
        </w:rPr>
        <w:t>, с одной стороны, и</w:t>
      </w:r>
      <w:r w:rsidR="003F65C1" w:rsidRPr="003653C0">
        <w:rPr>
          <w:rFonts w:ascii="Times New Roman" w:hAnsi="Times New Roman" w:cs="Times New Roman"/>
          <w:bCs/>
        </w:rPr>
        <w:t xml:space="preserve"> </w:t>
      </w:r>
      <w:r w:rsidR="00311585" w:rsidRPr="003653C0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</w:t>
      </w:r>
      <w:r w:rsidR="005C41B9" w:rsidRPr="003653C0">
        <w:rPr>
          <w:rFonts w:ascii="Times New Roman" w:hAnsi="Times New Roman" w:cs="Times New Roman"/>
        </w:rPr>
        <w:t xml:space="preserve">именуемый в дальнейшем </w:t>
      </w:r>
      <w:r w:rsidR="005C41B9" w:rsidRPr="003653C0">
        <w:rPr>
          <w:rFonts w:ascii="Times New Roman" w:hAnsi="Times New Roman" w:cs="Times New Roman"/>
          <w:b/>
        </w:rPr>
        <w:t xml:space="preserve">«Покупатель», в лице </w:t>
      </w:r>
      <w:r w:rsidR="00311585" w:rsidRPr="003653C0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___________</w:t>
      </w:r>
      <w:r w:rsidR="005C41B9" w:rsidRPr="003653C0">
        <w:rPr>
          <w:rFonts w:ascii="Times New Roman" w:hAnsi="Times New Roman" w:cs="Times New Roman"/>
          <w:b/>
        </w:rPr>
        <w:t>,</w:t>
      </w:r>
      <w:r w:rsidR="005C41B9" w:rsidRPr="003653C0">
        <w:rPr>
          <w:rFonts w:ascii="Times New Roman" w:hAnsi="Times New Roman" w:cs="Times New Roman"/>
        </w:rPr>
        <w:t xml:space="preserve"> действующего на основании Устава</w:t>
      </w:r>
      <w:r w:rsidR="00DB4D44" w:rsidRPr="003653C0">
        <w:rPr>
          <w:rFonts w:ascii="Times New Roman" w:hAnsi="Times New Roman" w:cs="Times New Roman"/>
        </w:rPr>
        <w:t>,</w:t>
      </w:r>
      <w:r w:rsidR="005C41B9" w:rsidRPr="003653C0">
        <w:rPr>
          <w:rFonts w:ascii="Times New Roman" w:hAnsi="Times New Roman" w:cs="Times New Roman"/>
        </w:rPr>
        <w:t xml:space="preserve"> с другой стороны, вместе </w:t>
      </w:r>
      <w:r>
        <w:rPr>
          <w:rFonts w:ascii="Times New Roman" w:hAnsi="Times New Roman" w:cs="Times New Roman"/>
        </w:rPr>
        <w:t>именуемые</w:t>
      </w:r>
      <w:r w:rsidR="005C41B9" w:rsidRPr="003653C0">
        <w:rPr>
          <w:rFonts w:ascii="Times New Roman" w:hAnsi="Times New Roman" w:cs="Times New Roman"/>
        </w:rPr>
        <w:t xml:space="preserve"> </w:t>
      </w:r>
      <w:r w:rsidRPr="009D1ECA">
        <w:rPr>
          <w:rFonts w:ascii="Times New Roman" w:hAnsi="Times New Roman" w:cs="Times New Roman"/>
          <w:b/>
        </w:rPr>
        <w:t>«</w:t>
      </w:r>
      <w:r w:rsidR="005C41B9" w:rsidRPr="009D1ECA">
        <w:rPr>
          <w:rFonts w:ascii="Times New Roman" w:hAnsi="Times New Roman" w:cs="Times New Roman"/>
          <w:b/>
        </w:rPr>
        <w:t>Стороны</w:t>
      </w:r>
      <w:r w:rsidRPr="009D1ECA">
        <w:rPr>
          <w:rFonts w:ascii="Times New Roman" w:hAnsi="Times New Roman" w:cs="Times New Roman"/>
          <w:b/>
        </w:rPr>
        <w:t>»</w:t>
      </w:r>
      <w:r w:rsidR="005C41B9" w:rsidRPr="003653C0">
        <w:rPr>
          <w:rFonts w:ascii="Times New Roman" w:hAnsi="Times New Roman" w:cs="Times New Roman"/>
        </w:rPr>
        <w:t>,</w:t>
      </w:r>
      <w:r w:rsidR="009D1ECA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 xml:space="preserve">действующие в соответствии со статье 139 Федерального закона «О несостоятельности (банкротстве)» от 26.10.2002 года №127-ФЗ, с </w:t>
      </w:r>
      <w:r w:rsidR="00E23DCC" w:rsidRPr="003653C0">
        <w:rPr>
          <w:rFonts w:ascii="Times New Roman" w:hAnsi="Times New Roman" w:cs="Times New Roman"/>
        </w:rPr>
        <w:t>Положением</w:t>
      </w:r>
      <w:r w:rsidR="00311585" w:rsidRPr="003653C0">
        <w:rPr>
          <w:rFonts w:ascii="Times New Roman" w:hAnsi="Times New Roman" w:cs="Times New Roman"/>
        </w:rPr>
        <w:t xml:space="preserve"> о порядке, </w:t>
      </w:r>
      <w:r w:rsidR="00EB5585">
        <w:rPr>
          <w:rFonts w:ascii="Times New Roman" w:hAnsi="Times New Roman" w:cs="Times New Roman"/>
        </w:rPr>
        <w:t xml:space="preserve">о </w:t>
      </w:r>
      <w:r w:rsidR="00311585" w:rsidRPr="003653C0">
        <w:rPr>
          <w:rFonts w:ascii="Times New Roman" w:hAnsi="Times New Roman" w:cs="Times New Roman"/>
        </w:rPr>
        <w:t xml:space="preserve">сроках и </w:t>
      </w:r>
      <w:r w:rsidR="00EB5585">
        <w:rPr>
          <w:rFonts w:ascii="Times New Roman" w:hAnsi="Times New Roman" w:cs="Times New Roman"/>
        </w:rPr>
        <w:t xml:space="preserve">об </w:t>
      </w:r>
      <w:r w:rsidR="00311585" w:rsidRPr="003653C0">
        <w:rPr>
          <w:rFonts w:ascii="Times New Roman" w:hAnsi="Times New Roman" w:cs="Times New Roman"/>
        </w:rPr>
        <w:t xml:space="preserve">условиях </w:t>
      </w:r>
      <w:r w:rsidR="00EB5585">
        <w:rPr>
          <w:rFonts w:ascii="Times New Roman" w:hAnsi="Times New Roman" w:cs="Times New Roman"/>
        </w:rPr>
        <w:t>реализации</w:t>
      </w:r>
      <w:r w:rsidR="009D1ECA">
        <w:rPr>
          <w:rFonts w:ascii="Times New Roman" w:hAnsi="Times New Roman" w:cs="Times New Roman"/>
        </w:rPr>
        <w:t xml:space="preserve"> имущества </w:t>
      </w:r>
      <w:r w:rsidR="00EB5585">
        <w:rPr>
          <w:rFonts w:ascii="Times New Roman" w:hAnsi="Times New Roman" w:cs="Times New Roman"/>
        </w:rPr>
        <w:t xml:space="preserve">Индивидуального предпринимателя </w:t>
      </w:r>
      <w:proofErr w:type="spellStart"/>
      <w:r w:rsidR="00EB5585">
        <w:rPr>
          <w:rFonts w:ascii="Times New Roman" w:hAnsi="Times New Roman" w:cs="Times New Roman"/>
        </w:rPr>
        <w:t>Багова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Нальбия</w:t>
      </w:r>
      <w:proofErr w:type="spellEnd"/>
      <w:r w:rsidR="00EB5585">
        <w:rPr>
          <w:rFonts w:ascii="Times New Roman" w:hAnsi="Times New Roman" w:cs="Times New Roman"/>
        </w:rPr>
        <w:t xml:space="preserve"> </w:t>
      </w:r>
      <w:proofErr w:type="spellStart"/>
      <w:r w:rsidR="00EB5585">
        <w:rPr>
          <w:rFonts w:ascii="Times New Roman" w:hAnsi="Times New Roman" w:cs="Times New Roman"/>
        </w:rPr>
        <w:t>Хамедовича</w:t>
      </w:r>
      <w:proofErr w:type="spellEnd"/>
      <w:r w:rsidR="003F65C1" w:rsidRPr="009D1ECA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>
        <w:rPr>
          <w:rFonts w:ascii="Times New Roman" w:hAnsi="Times New Roman" w:cs="Times New Roman"/>
        </w:rPr>
        <w:t>№___</w:t>
      </w:r>
      <w:r w:rsidR="00C2113E" w:rsidRPr="003653C0">
        <w:rPr>
          <w:rFonts w:ascii="Times New Roman" w:hAnsi="Times New Roman" w:cs="Times New Roman"/>
        </w:rPr>
        <w:t xml:space="preserve"> </w:t>
      </w:r>
      <w:r w:rsidR="00FB0784" w:rsidRPr="003653C0">
        <w:rPr>
          <w:rFonts w:ascii="Times New Roman" w:hAnsi="Times New Roman" w:cs="Times New Roman"/>
        </w:rPr>
        <w:t xml:space="preserve">от </w:t>
      </w:r>
      <w:r w:rsidR="007D6A6E">
        <w:rPr>
          <w:rFonts w:ascii="Times New Roman" w:hAnsi="Times New Roman" w:cs="Times New Roman"/>
          <w:highlight w:val="yellow"/>
        </w:rPr>
        <w:t>_________</w:t>
      </w:r>
      <w:r w:rsidR="00FB0784" w:rsidRPr="009D1ECA">
        <w:rPr>
          <w:rFonts w:ascii="Times New Roman" w:hAnsi="Times New Roman" w:cs="Times New Roman"/>
          <w:highlight w:val="yellow"/>
        </w:rPr>
        <w:t>г</w:t>
      </w:r>
      <w:r w:rsidR="009240B5" w:rsidRPr="003653C0">
        <w:rPr>
          <w:rFonts w:ascii="Times New Roman" w:hAnsi="Times New Roman" w:cs="Times New Roman"/>
        </w:rPr>
        <w:t>.</w:t>
      </w:r>
      <w:r w:rsidR="00367527" w:rsidRPr="003653C0">
        <w:rPr>
          <w:rFonts w:ascii="Times New Roman" w:hAnsi="Times New Roman" w:cs="Times New Roman"/>
        </w:rPr>
        <w:t>,</w:t>
      </w:r>
      <w:r w:rsidR="003F65C1" w:rsidRPr="003653C0">
        <w:rPr>
          <w:rFonts w:ascii="Times New Roman" w:hAnsi="Times New Roman" w:cs="Times New Roman"/>
        </w:rPr>
        <w:t xml:space="preserve">  заключили настоящий Договор о нижеследующем: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1. Предмет Договора.</w:t>
      </w:r>
    </w:p>
    <w:p w:rsidR="00D947A2" w:rsidRDefault="00D947A2" w:rsidP="007D6A6E">
      <w:pPr>
        <w:pStyle w:val="Default"/>
        <w:ind w:firstLine="708"/>
        <w:jc w:val="both"/>
        <w:rPr>
          <w:sz w:val="22"/>
          <w:szCs w:val="22"/>
        </w:rPr>
      </w:pPr>
    </w:p>
    <w:p w:rsidR="00311585" w:rsidRPr="00EE07EF" w:rsidRDefault="003F65C1" w:rsidP="007D6A6E">
      <w:pPr>
        <w:pStyle w:val="Default"/>
        <w:ind w:firstLine="567"/>
        <w:jc w:val="both"/>
        <w:rPr>
          <w:b/>
          <w:sz w:val="22"/>
          <w:szCs w:val="22"/>
        </w:rPr>
      </w:pPr>
      <w:r w:rsidRPr="003653C0">
        <w:rPr>
          <w:sz w:val="22"/>
          <w:szCs w:val="22"/>
        </w:rPr>
        <w:t>1.</w:t>
      </w:r>
      <w:r w:rsidRPr="00EE07EF">
        <w:rPr>
          <w:sz w:val="22"/>
          <w:szCs w:val="22"/>
        </w:rPr>
        <w:t>1.</w:t>
      </w:r>
      <w:r w:rsidR="005C41B9" w:rsidRPr="00EE07EF">
        <w:rPr>
          <w:sz w:val="22"/>
          <w:szCs w:val="22"/>
        </w:rPr>
        <w:t xml:space="preserve"> </w:t>
      </w:r>
      <w:r w:rsidRPr="00EE07EF">
        <w:rPr>
          <w:sz w:val="22"/>
          <w:szCs w:val="22"/>
        </w:rPr>
        <w:t>В соответствии с условиями настоящего договора Продавец продал, а Покупатель ку</w:t>
      </w:r>
      <w:r w:rsidR="00796B41" w:rsidRPr="00EE07EF">
        <w:rPr>
          <w:sz w:val="22"/>
          <w:szCs w:val="22"/>
        </w:rPr>
        <w:t xml:space="preserve">пил в собственность имущество, указанное в </w:t>
      </w:r>
      <w:r w:rsidR="009328FC" w:rsidRPr="00EE07EF">
        <w:rPr>
          <w:b/>
          <w:sz w:val="22"/>
          <w:szCs w:val="22"/>
        </w:rPr>
        <w:t>лотах</w:t>
      </w:r>
      <w:r w:rsidR="00680566" w:rsidRPr="00EE07EF">
        <w:rPr>
          <w:b/>
          <w:sz w:val="22"/>
          <w:szCs w:val="22"/>
        </w:rPr>
        <w:t>:</w:t>
      </w:r>
      <w:r w:rsidR="0011469F" w:rsidRPr="00EE07EF">
        <w:rPr>
          <w:b/>
          <w:sz w:val="22"/>
          <w:szCs w:val="22"/>
        </w:rPr>
        <w:t xml:space="preserve"> 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лот №1 Помещение нежилое, часть здания цеха площадью 1935,9 </w:t>
      </w:r>
      <w:proofErr w:type="spell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, назначение объекта недвижимости: нежилое, кадастровый номер 01:08:0505001:317, расположенное по адресу: Россия, Республика Адыгея, г. Майкоп, ул. Юннатов, дом №9-в (не является предметом залога), Земельный участок площадью 44646 </w:t>
      </w:r>
      <w:proofErr w:type="spell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r w:rsidRPr="00F55E91">
        <w:rPr>
          <w:rFonts w:cs="Times New Roman"/>
          <w:color w:val="000000"/>
          <w:sz w:val="22"/>
          <w:szCs w:val="22"/>
          <w:lang w:eastAsia="ru-RU"/>
        </w:rPr>
        <w:t>, вид права, доля в праве: общая долевая собственность 567 935/1 000 000, виды разрешенного использования объекта недвижимости: земли населенных пунктов – для размещения производственной базы, кадастровый номер 01:08:0505001:151, расположенный по адресу: Россия, Республика Адыгея, г. Майкоп, ул. Юннатов, 9-в (предметом купли-продажи является доля в праве собственности на земельный участок, соответствующая доле площади объекта недвижимости с к.н. 01:08:0505001:317, что составляет 51 224/1 000 000) (является предметом залога ПАО «Сбербанк России»), начальная цена – 3 763 402,31руб.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>лот №2 Помещение нежи</w:t>
      </w:r>
      <w:bookmarkStart w:id="0" w:name="_GoBack"/>
      <w:bookmarkEnd w:id="0"/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лое, технический этаж корпуса №1, площадью 479,9 </w:t>
      </w:r>
      <w:proofErr w:type="spellStart"/>
      <w:proofErr w:type="gram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F55E91">
        <w:rPr>
          <w:rFonts w:cs="Times New Roman"/>
          <w:color w:val="000000"/>
          <w:sz w:val="22"/>
          <w:szCs w:val="22"/>
          <w:lang w:eastAsia="ru-RU"/>
        </w:rPr>
        <w:t>, назначение объекта недвижимости: нежилое, кадастровый номер 01:08:0505001:335, расположенное по адресу: Россия, Республика Адыгея, г. Майкоп, ул. Юннатов, 9, квартал 90-б (не является предметом залога), начальная цена – 564 300,00руб.</w:t>
      </w:r>
    </w:p>
    <w:p w:rsidR="00F55E91" w:rsidRPr="00F55E91" w:rsidRDefault="00F55E91" w:rsidP="00F55E91">
      <w:pPr>
        <w:pStyle w:val="a6"/>
        <w:spacing w:line="276" w:lineRule="auto"/>
        <w:ind w:firstLine="567"/>
        <w:rPr>
          <w:rFonts w:cs="Times New Roman"/>
          <w:color w:val="000000"/>
          <w:sz w:val="22"/>
          <w:szCs w:val="22"/>
          <w:lang w:eastAsia="ru-RU"/>
        </w:rPr>
      </w:pPr>
      <w:r w:rsidRPr="00F55E91">
        <w:rPr>
          <w:rFonts w:cs="Times New Roman"/>
          <w:color w:val="000000"/>
          <w:sz w:val="22"/>
          <w:szCs w:val="22"/>
          <w:lang w:eastAsia="ru-RU"/>
        </w:rPr>
        <w:t xml:space="preserve">лот №3 Помещение нежилое, площадью 47,6 </w:t>
      </w:r>
      <w:proofErr w:type="spellStart"/>
      <w:proofErr w:type="gramStart"/>
      <w:r w:rsidRPr="00F55E91">
        <w:rPr>
          <w:rFonts w:cs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F55E91">
        <w:rPr>
          <w:rFonts w:cs="Times New Roman"/>
          <w:color w:val="000000"/>
          <w:sz w:val="22"/>
          <w:szCs w:val="22"/>
          <w:lang w:eastAsia="ru-RU"/>
        </w:rPr>
        <w:t>, назначение объекта недвижимости: нежилое, кадастровый номер 01:08:0505001:427, расположенное по адресу: Россия, Республика Адыгея, г. Майкоп, ул. Юннатов, 9 (не является предметом залога), начальная цена – 76 500,00руб.</w:t>
      </w:r>
    </w:p>
    <w:p w:rsidR="007D6A6E" w:rsidRPr="00F55E91" w:rsidRDefault="00F55E91" w:rsidP="00F55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F55E91">
        <w:rPr>
          <w:rFonts w:ascii="Times New Roman" w:hAnsi="Times New Roman" w:cs="Times New Roman"/>
          <w:color w:val="000000"/>
          <w:lang w:eastAsia="ru-RU"/>
        </w:rPr>
        <w:t xml:space="preserve">лот №4 Помещение нежилое, площадью 34,2 </w:t>
      </w:r>
      <w:proofErr w:type="spellStart"/>
      <w:proofErr w:type="gramStart"/>
      <w:r w:rsidRPr="00F55E91">
        <w:rPr>
          <w:rFonts w:ascii="Times New Roman" w:hAnsi="Times New Roman" w:cs="Times New Roman"/>
          <w:color w:val="000000"/>
          <w:lang w:eastAsia="ru-RU"/>
        </w:rPr>
        <w:t>кв.м</w:t>
      </w:r>
      <w:proofErr w:type="spellEnd"/>
      <w:proofErr w:type="gramEnd"/>
      <w:r w:rsidRPr="00F55E91">
        <w:rPr>
          <w:rFonts w:ascii="Times New Roman" w:hAnsi="Times New Roman" w:cs="Times New Roman"/>
          <w:color w:val="000000"/>
          <w:lang w:eastAsia="ru-RU"/>
        </w:rPr>
        <w:t>, назначение объекта недвижимости: нежилое, кадастровый номер 01:08:0505001:429, расположенное по адресу: Россия, Республика Адыгея, г. Майкоп, ул. Юннатов, 9-у (не является предметом залога), начальная цена – 214 200,00руб.</w:t>
      </w:r>
    </w:p>
    <w:p w:rsidR="0042777E" w:rsidRPr="00D947A2" w:rsidRDefault="003F65C1" w:rsidP="007D6A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 xml:space="preserve">1.2. </w:t>
      </w:r>
      <w:r w:rsidR="00D15564" w:rsidRPr="00D947A2">
        <w:rPr>
          <w:rFonts w:ascii="Times New Roman" w:hAnsi="Times New Roman" w:cs="Times New Roman"/>
        </w:rPr>
        <w:t>Имущество</w:t>
      </w:r>
      <w:r w:rsidR="00971A9C" w:rsidRPr="00D947A2">
        <w:rPr>
          <w:rFonts w:ascii="Times New Roman" w:hAnsi="Times New Roman" w:cs="Times New Roman"/>
        </w:rPr>
        <w:t>, которое</w:t>
      </w:r>
      <w:r w:rsidR="009240B5" w:rsidRPr="00D947A2">
        <w:rPr>
          <w:rFonts w:ascii="Times New Roman" w:hAnsi="Times New Roman" w:cs="Times New Roman"/>
        </w:rPr>
        <w:t xml:space="preserve"> является предметом настоящего договора,</w:t>
      </w:r>
      <w:r w:rsidR="002143A9" w:rsidRPr="00D947A2">
        <w:rPr>
          <w:rFonts w:ascii="Times New Roman" w:hAnsi="Times New Roman" w:cs="Times New Roman"/>
        </w:rPr>
        <w:t xml:space="preserve"> принадлежит </w:t>
      </w:r>
      <w:r w:rsidR="00B12FC6" w:rsidRPr="00D947A2">
        <w:rPr>
          <w:rFonts w:ascii="Times New Roman" w:hAnsi="Times New Roman" w:cs="Times New Roman"/>
        </w:rPr>
        <w:t xml:space="preserve">Индивидуальному предпринимателю </w:t>
      </w:r>
      <w:r w:rsidR="001335CE" w:rsidRPr="00D947A2">
        <w:rPr>
          <w:rFonts w:ascii="Times New Roman" w:hAnsi="Times New Roman" w:cs="Times New Roman"/>
        </w:rPr>
        <w:t xml:space="preserve">Багову </w:t>
      </w:r>
      <w:proofErr w:type="spellStart"/>
      <w:r w:rsidR="001335CE" w:rsidRPr="00D947A2">
        <w:rPr>
          <w:rFonts w:ascii="Times New Roman" w:hAnsi="Times New Roman" w:cs="Times New Roman"/>
        </w:rPr>
        <w:t>Нальбию</w:t>
      </w:r>
      <w:proofErr w:type="spellEnd"/>
      <w:r w:rsidR="001335CE" w:rsidRPr="00D947A2">
        <w:rPr>
          <w:rFonts w:ascii="Times New Roman" w:hAnsi="Times New Roman" w:cs="Times New Roman"/>
        </w:rPr>
        <w:t xml:space="preserve"> </w:t>
      </w:r>
      <w:proofErr w:type="spellStart"/>
      <w:r w:rsidR="001335CE" w:rsidRPr="00D947A2">
        <w:rPr>
          <w:rFonts w:ascii="Times New Roman" w:hAnsi="Times New Roman" w:cs="Times New Roman"/>
        </w:rPr>
        <w:t>Хамедовичу</w:t>
      </w:r>
      <w:proofErr w:type="spellEnd"/>
      <w:r w:rsidR="00DC7BC8" w:rsidRPr="00D947A2">
        <w:rPr>
          <w:rFonts w:ascii="Times New Roman" w:hAnsi="Times New Roman" w:cs="Times New Roman"/>
        </w:rPr>
        <w:t xml:space="preserve"> на праве собственности, что подтверждается </w:t>
      </w:r>
      <w:r w:rsidR="00C704A1" w:rsidRPr="00D947A2">
        <w:rPr>
          <w:rFonts w:ascii="Times New Roman" w:hAnsi="Times New Roman" w:cs="Times New Roman"/>
        </w:rPr>
        <w:t>выпиской из ЕГРП.</w:t>
      </w:r>
    </w:p>
    <w:p w:rsidR="00B12FC6" w:rsidRPr="003653C0" w:rsidRDefault="00B12FC6" w:rsidP="007D6A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5C1" w:rsidRPr="003653C0" w:rsidRDefault="007B61CF" w:rsidP="0042777E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2</w:t>
      </w:r>
      <w:r w:rsidR="003F65C1" w:rsidRPr="003653C0">
        <w:rPr>
          <w:rFonts w:ascii="Times New Roman" w:hAnsi="Times New Roman" w:cs="Times New Roman"/>
          <w:b/>
        </w:rPr>
        <w:t xml:space="preserve">. Цена </w:t>
      </w:r>
      <w:r w:rsidR="00B12FC6">
        <w:rPr>
          <w:rFonts w:ascii="Times New Roman" w:hAnsi="Times New Roman" w:cs="Times New Roman"/>
          <w:b/>
        </w:rPr>
        <w:t>Д</w:t>
      </w:r>
      <w:r w:rsidR="003F65C1" w:rsidRPr="003653C0">
        <w:rPr>
          <w:rFonts w:ascii="Times New Roman" w:hAnsi="Times New Roman" w:cs="Times New Roman"/>
          <w:b/>
        </w:rPr>
        <w:t>оговора</w:t>
      </w:r>
    </w:p>
    <w:p w:rsidR="00D947A2" w:rsidRDefault="00D947A2" w:rsidP="00B12FC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6B41" w:rsidRPr="00336E19" w:rsidRDefault="00B12FC6" w:rsidP="00B12FC6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</w:rPr>
        <w:t xml:space="preserve">2.1. </w:t>
      </w:r>
      <w:r w:rsidR="003F65C1" w:rsidRPr="00D947A2">
        <w:rPr>
          <w:rFonts w:ascii="Times New Roman" w:hAnsi="Times New Roman" w:cs="Times New Roman"/>
        </w:rPr>
        <w:t>Стоимость продаваемого Имущества, в соответствии с Проток</w:t>
      </w:r>
      <w:r w:rsidR="00ED7A98" w:rsidRPr="00D947A2">
        <w:rPr>
          <w:rFonts w:ascii="Times New Roman" w:hAnsi="Times New Roman" w:cs="Times New Roman"/>
        </w:rPr>
        <w:t xml:space="preserve">олом </w:t>
      </w:r>
      <w:r w:rsidR="00543B27" w:rsidRPr="00D947A2">
        <w:rPr>
          <w:rFonts w:ascii="Times New Roman" w:hAnsi="Times New Roman" w:cs="Times New Roman"/>
        </w:rPr>
        <w:t>о результатах проведения открытых торгов по</w:t>
      </w:r>
      <w:r w:rsidR="005C41B9" w:rsidRPr="00D947A2">
        <w:rPr>
          <w:rFonts w:ascii="Times New Roman" w:hAnsi="Times New Roman" w:cs="Times New Roman"/>
        </w:rPr>
        <w:t xml:space="preserve"> </w:t>
      </w:r>
      <w:r w:rsidR="005C41B9" w:rsidRPr="00B50ACE">
        <w:rPr>
          <w:rFonts w:ascii="Times New Roman" w:hAnsi="Times New Roman" w:cs="Times New Roman"/>
          <w:b/>
        </w:rPr>
        <w:t>Лот</w:t>
      </w:r>
      <w:r w:rsidR="00543B27" w:rsidRPr="00B50ACE">
        <w:rPr>
          <w:rFonts w:ascii="Times New Roman" w:hAnsi="Times New Roman" w:cs="Times New Roman"/>
          <w:b/>
        </w:rPr>
        <w:t>у</w:t>
      </w:r>
      <w:r w:rsidR="005C41B9" w:rsidRPr="00B50ACE">
        <w:rPr>
          <w:rFonts w:ascii="Times New Roman" w:hAnsi="Times New Roman" w:cs="Times New Roman"/>
          <w:b/>
        </w:rPr>
        <w:t xml:space="preserve"> №</w:t>
      </w:r>
      <w:r w:rsidR="007E5776" w:rsidRPr="00B50ACE">
        <w:rPr>
          <w:rFonts w:ascii="Times New Roman" w:hAnsi="Times New Roman" w:cs="Times New Roman"/>
          <w:b/>
        </w:rPr>
        <w:t xml:space="preserve">1 </w:t>
      </w:r>
      <w:r w:rsidR="003F65C1" w:rsidRPr="00D947A2">
        <w:rPr>
          <w:rFonts w:ascii="Times New Roman" w:hAnsi="Times New Roman" w:cs="Times New Roman"/>
        </w:rPr>
        <w:t xml:space="preserve">составляет </w:t>
      </w:r>
      <w:r w:rsidR="00311585" w:rsidRPr="00D947A2">
        <w:rPr>
          <w:rFonts w:ascii="Times New Roman" w:hAnsi="Times New Roman" w:cs="Times New Roman"/>
        </w:rPr>
        <w:t>________</w:t>
      </w:r>
      <w:r w:rsidR="005C41B9" w:rsidRPr="00D947A2">
        <w:rPr>
          <w:rFonts w:ascii="Times New Roman" w:hAnsi="Times New Roman" w:cs="Times New Roman"/>
        </w:rPr>
        <w:t xml:space="preserve"> руб. </w:t>
      </w:r>
      <w:r w:rsidR="00311585" w:rsidRPr="00D947A2">
        <w:rPr>
          <w:rFonts w:ascii="Times New Roman" w:hAnsi="Times New Roman" w:cs="Times New Roman"/>
        </w:rPr>
        <w:t>_____</w:t>
      </w:r>
      <w:r w:rsidR="00796B41" w:rsidRPr="00D947A2">
        <w:rPr>
          <w:rFonts w:ascii="Times New Roman" w:hAnsi="Times New Roman" w:cs="Times New Roman"/>
          <w:bCs/>
        </w:rPr>
        <w:t xml:space="preserve"> коп. (</w:t>
      </w:r>
      <w:r w:rsidR="00311585" w:rsidRPr="00D947A2">
        <w:rPr>
          <w:rFonts w:ascii="Times New Roman" w:eastAsia="Times New Roman" w:hAnsi="Times New Roman" w:cs="Times New Roman"/>
        </w:rPr>
        <w:t>_______________</w:t>
      </w:r>
      <w:r w:rsidR="00311585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№2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 xml:space="preserve">Лоту №3 </w:t>
      </w:r>
      <w:r w:rsidR="00336E19" w:rsidRPr="00D947A2">
        <w:rPr>
          <w:rFonts w:ascii="Times New Roman" w:hAnsi="Times New Roman" w:cs="Times New Roman"/>
        </w:rPr>
        <w:t>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(</w:t>
      </w:r>
      <w:r w:rsidR="00336E19" w:rsidRPr="00D947A2">
        <w:rPr>
          <w:rFonts w:ascii="Times New Roman" w:eastAsia="Times New Roman" w:hAnsi="Times New Roman" w:cs="Times New Roman"/>
        </w:rPr>
        <w:t>_______________</w:t>
      </w:r>
      <w:r w:rsidR="00336E19" w:rsidRPr="00D947A2">
        <w:rPr>
          <w:rFonts w:ascii="Times New Roman" w:hAnsi="Times New Roman" w:cs="Times New Roman"/>
          <w:bCs/>
        </w:rPr>
        <w:t>)</w:t>
      </w:r>
      <w:r w:rsidR="00336E19" w:rsidRPr="00D947A2">
        <w:rPr>
          <w:rFonts w:ascii="Times New Roman" w:hAnsi="Times New Roman" w:cs="Times New Roman"/>
        </w:rPr>
        <w:t xml:space="preserve">, по </w:t>
      </w:r>
      <w:r w:rsidR="00336E19" w:rsidRPr="00B50ACE">
        <w:rPr>
          <w:rFonts w:ascii="Times New Roman" w:hAnsi="Times New Roman" w:cs="Times New Roman"/>
          <w:b/>
        </w:rPr>
        <w:t>Лоту №4</w:t>
      </w:r>
      <w:r w:rsidR="00336E19" w:rsidRPr="00D947A2">
        <w:rPr>
          <w:rFonts w:ascii="Times New Roman" w:hAnsi="Times New Roman" w:cs="Times New Roman"/>
        </w:rPr>
        <w:t xml:space="preserve"> составляет ________ руб. _____</w:t>
      </w:r>
      <w:r w:rsidR="00336E19" w:rsidRPr="00D947A2">
        <w:rPr>
          <w:rFonts w:ascii="Times New Roman" w:hAnsi="Times New Roman" w:cs="Times New Roman"/>
          <w:bCs/>
        </w:rPr>
        <w:t xml:space="preserve"> коп. </w:t>
      </w:r>
    </w:p>
    <w:p w:rsidR="0096597C" w:rsidRPr="00563DF3" w:rsidRDefault="0096597C" w:rsidP="00796B41">
      <w:pPr>
        <w:pStyle w:val="a7"/>
        <w:jc w:val="both"/>
        <w:rPr>
          <w:rFonts w:ascii="Times New Roman" w:hAnsi="Times New Roman" w:cs="Times New Roman"/>
        </w:rPr>
      </w:pPr>
    </w:p>
    <w:p w:rsidR="003F65C1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3</w:t>
      </w:r>
      <w:r w:rsidR="003F65C1" w:rsidRPr="003653C0">
        <w:rPr>
          <w:rFonts w:ascii="Times New Roman" w:hAnsi="Times New Roman" w:cs="Times New Roman"/>
          <w:b/>
        </w:rPr>
        <w:t>.</w:t>
      </w:r>
      <w:r w:rsidR="0096597C" w:rsidRPr="003653C0">
        <w:rPr>
          <w:rFonts w:ascii="Times New Roman" w:hAnsi="Times New Roman" w:cs="Times New Roman"/>
          <w:b/>
        </w:rPr>
        <w:t xml:space="preserve"> </w:t>
      </w:r>
      <w:r w:rsidR="003F65C1" w:rsidRPr="003653C0">
        <w:rPr>
          <w:rFonts w:ascii="Times New Roman" w:hAnsi="Times New Roman" w:cs="Times New Roman"/>
          <w:b/>
        </w:rPr>
        <w:t>Порядок расчетов</w:t>
      </w:r>
    </w:p>
    <w:p w:rsidR="00B50ACE" w:rsidRPr="003653C0" w:rsidRDefault="00B50ACE" w:rsidP="007D6A6E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1A5C9F" w:rsidRPr="007D6A6E" w:rsidRDefault="007E5776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D0915" w:rsidRPr="007D6A6E">
        <w:rPr>
          <w:rFonts w:ascii="Times New Roman" w:hAnsi="Times New Roman" w:cs="Times New Roman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</w:t>
      </w:r>
      <w:r w:rsidR="000D0915" w:rsidRPr="007D6A6E">
        <w:rPr>
          <w:rFonts w:ascii="Times New Roman" w:hAnsi="Times New Roman" w:cs="Times New Roman"/>
        </w:rPr>
        <w:lastRenderedPageBreak/>
        <w:t>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Оплата стоимости продаваемого Имущества осуществляется Покупателем путем перечисления денежных средств (п. 2.1. настоящего Договора) по следующим реквизитам:</w:t>
      </w:r>
    </w:p>
    <w:p w:rsidR="007D6A6E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40817810701000625187, </w:t>
      </w:r>
    </w:p>
    <w:p w:rsidR="000D0915" w:rsidRPr="007D6A6E" w:rsidRDefault="007D6A6E" w:rsidP="007D6A6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7D6A6E">
        <w:rPr>
          <w:rFonts w:ascii="Times New Roman" w:eastAsia="Arial" w:hAnsi="Times New Roman" w:cs="Times New Roman"/>
        </w:rPr>
        <w:t xml:space="preserve">за не залоговое имущество - получатель – Багов </w:t>
      </w:r>
      <w:proofErr w:type="spellStart"/>
      <w:r w:rsidRPr="007D6A6E">
        <w:rPr>
          <w:rFonts w:ascii="Times New Roman" w:eastAsia="Arial" w:hAnsi="Times New Roman" w:cs="Times New Roman"/>
        </w:rPr>
        <w:t>Нальбий</w:t>
      </w:r>
      <w:proofErr w:type="spellEnd"/>
      <w:r w:rsidRPr="007D6A6E">
        <w:rPr>
          <w:rFonts w:ascii="Times New Roman" w:eastAsia="Arial" w:hAnsi="Times New Roman" w:cs="Times New Roman"/>
        </w:rPr>
        <w:t xml:space="preserve"> </w:t>
      </w:r>
      <w:proofErr w:type="spellStart"/>
      <w:r w:rsidRPr="007D6A6E">
        <w:rPr>
          <w:rFonts w:ascii="Times New Roman" w:eastAsia="Arial" w:hAnsi="Times New Roman" w:cs="Times New Roman"/>
        </w:rPr>
        <w:t>Хамедович</w:t>
      </w:r>
      <w:proofErr w:type="spellEnd"/>
      <w:r w:rsidRPr="007D6A6E">
        <w:rPr>
          <w:rFonts w:ascii="Times New Roman" w:eastAsia="Arial" w:hAnsi="Times New Roman" w:cs="Times New Roman"/>
        </w:rPr>
        <w:t>, ИНН 010501503957, Адыгейское отделение №8620 Юго-Западный банк Сбербанка России, БИК 046015602, Кор/</w:t>
      </w:r>
      <w:proofErr w:type="spellStart"/>
      <w:r w:rsidRPr="007D6A6E">
        <w:rPr>
          <w:rFonts w:ascii="Times New Roman" w:eastAsia="Arial" w:hAnsi="Times New Roman" w:cs="Times New Roman"/>
        </w:rPr>
        <w:t>сч</w:t>
      </w:r>
      <w:proofErr w:type="spellEnd"/>
      <w:r w:rsidRPr="007D6A6E">
        <w:rPr>
          <w:rFonts w:ascii="Times New Roman" w:eastAsia="Arial" w:hAnsi="Times New Roman" w:cs="Times New Roman"/>
        </w:rPr>
        <w:t xml:space="preserve"> 30101810100000000602, р/с 40817810801000625184.</w:t>
      </w:r>
    </w:p>
    <w:p w:rsidR="00C45A82" w:rsidRPr="007D6A6E" w:rsidRDefault="001A5C9F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Задаток в сумме 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</w:t>
      </w:r>
      <w:r w:rsidR="00796B41" w:rsidRPr="007D6A6E">
        <w:rPr>
          <w:rFonts w:ascii="Times New Roman" w:hAnsi="Times New Roman" w:cs="Times New Roman"/>
        </w:rPr>
        <w:t xml:space="preserve"> коп. </w:t>
      </w:r>
      <w:r w:rsidR="00C45A82" w:rsidRPr="007D6A6E">
        <w:rPr>
          <w:rFonts w:ascii="Times New Roman" w:hAnsi="Times New Roman" w:cs="Times New Roman"/>
        </w:rPr>
        <w:t>(</w:t>
      </w:r>
      <w:r w:rsidR="00311585" w:rsidRPr="007D6A6E">
        <w:rPr>
          <w:rFonts w:ascii="Times New Roman" w:hAnsi="Times New Roman" w:cs="Times New Roman"/>
        </w:rPr>
        <w:t>_____________</w:t>
      </w:r>
      <w:r w:rsidR="00796B41" w:rsidRPr="007D6A6E">
        <w:rPr>
          <w:rFonts w:ascii="Times New Roman" w:hAnsi="Times New Roman" w:cs="Times New Roman"/>
        </w:rPr>
        <w:t>руб.</w:t>
      </w:r>
      <w:r w:rsidR="00311585" w:rsidRPr="007D6A6E">
        <w:rPr>
          <w:rFonts w:ascii="Times New Roman" w:hAnsi="Times New Roman" w:cs="Times New Roman"/>
        </w:rPr>
        <w:t>_____</w:t>
      </w:r>
      <w:r w:rsidR="005C41B9" w:rsidRPr="007D6A6E">
        <w:rPr>
          <w:rFonts w:ascii="Times New Roman" w:hAnsi="Times New Roman" w:cs="Times New Roman"/>
        </w:rPr>
        <w:t xml:space="preserve"> копейки</w:t>
      </w:r>
      <w:r w:rsidRPr="007D6A6E">
        <w:rPr>
          <w:rFonts w:ascii="Times New Roman" w:hAnsi="Times New Roman" w:cs="Times New Roman"/>
        </w:rPr>
        <w:t>)</w:t>
      </w:r>
      <w:r w:rsidR="00C45A82" w:rsidRPr="007D6A6E">
        <w:rPr>
          <w:rFonts w:ascii="Times New Roman" w:hAnsi="Times New Roman" w:cs="Times New Roman"/>
        </w:rPr>
        <w:t xml:space="preserve">, </w:t>
      </w:r>
      <w:r w:rsidR="0043525E" w:rsidRPr="007D6A6E">
        <w:rPr>
          <w:rFonts w:ascii="Times New Roman" w:hAnsi="Times New Roman" w:cs="Times New Roman"/>
        </w:rPr>
        <w:t>внесенный Покупателем</w:t>
      </w:r>
      <w:r w:rsidR="00C45A82" w:rsidRPr="007D6A6E">
        <w:rPr>
          <w:rFonts w:ascii="Times New Roman" w:hAnsi="Times New Roman" w:cs="Times New Roman"/>
        </w:rPr>
        <w:t xml:space="preserve"> на </w:t>
      </w:r>
      <w:r w:rsidR="0042777E" w:rsidRPr="007D6A6E">
        <w:rPr>
          <w:rFonts w:ascii="Times New Roman" w:hAnsi="Times New Roman" w:cs="Times New Roman"/>
        </w:rPr>
        <w:t xml:space="preserve">расчетный </w:t>
      </w:r>
      <w:r w:rsidR="00C45A82" w:rsidRPr="007D6A6E">
        <w:rPr>
          <w:rFonts w:ascii="Times New Roman" w:hAnsi="Times New Roman" w:cs="Times New Roman"/>
        </w:rPr>
        <w:t xml:space="preserve">счет </w:t>
      </w:r>
      <w:r w:rsidR="0043525E" w:rsidRPr="007D6A6E">
        <w:rPr>
          <w:rFonts w:ascii="Times New Roman" w:hAnsi="Times New Roman" w:cs="Times New Roman"/>
        </w:rPr>
        <w:t>Организатора торгов</w:t>
      </w:r>
      <w:r w:rsidR="00EF24D9" w:rsidRPr="007D6A6E">
        <w:rPr>
          <w:rFonts w:ascii="Times New Roman" w:hAnsi="Times New Roman" w:cs="Times New Roman"/>
        </w:rPr>
        <w:t>, указанный в объявлении о проведении торгов для перечисления задатка,</w:t>
      </w:r>
      <w:r w:rsidR="00C45A82" w:rsidRPr="007D6A6E">
        <w:rPr>
          <w:rFonts w:ascii="Times New Roman" w:hAnsi="Times New Roman" w:cs="Times New Roman"/>
        </w:rPr>
        <w:t xml:space="preserve"> в соответствии с Договором о </w:t>
      </w:r>
      <w:r w:rsidR="0043525E" w:rsidRPr="007D6A6E">
        <w:rPr>
          <w:rFonts w:ascii="Times New Roman" w:hAnsi="Times New Roman" w:cs="Times New Roman"/>
        </w:rPr>
        <w:t>задатке от</w:t>
      </w:r>
      <w:r w:rsidR="00C45A82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</w:t>
      </w:r>
      <w:r w:rsidRPr="007D6A6E">
        <w:rPr>
          <w:rFonts w:ascii="Times New Roman" w:hAnsi="Times New Roman" w:cs="Times New Roman"/>
        </w:rPr>
        <w:t>____</w:t>
      </w:r>
      <w:r w:rsidR="00C45A82" w:rsidRPr="007D6A6E">
        <w:rPr>
          <w:rFonts w:ascii="Times New Roman" w:hAnsi="Times New Roman" w:cs="Times New Roman"/>
        </w:rPr>
        <w:t>, засчитывается в счет оплаты приобретаемого имущества.</w:t>
      </w:r>
    </w:p>
    <w:p w:rsidR="00FF5FCD" w:rsidRPr="007D6A6E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>.3. С учетом п.</w:t>
      </w:r>
      <w:r w:rsidR="00796B41" w:rsidRPr="007D6A6E">
        <w:rPr>
          <w:rFonts w:ascii="Times New Roman" w:hAnsi="Times New Roman" w:cs="Times New Roman"/>
        </w:rPr>
        <w:t xml:space="preserve"> </w:t>
      </w:r>
      <w:r w:rsidRPr="007D6A6E">
        <w:rPr>
          <w:rFonts w:ascii="Times New Roman" w:hAnsi="Times New Roman" w:cs="Times New Roman"/>
        </w:rPr>
        <w:t>3</w:t>
      </w:r>
      <w:r w:rsidR="00C45A82" w:rsidRPr="007D6A6E">
        <w:rPr>
          <w:rFonts w:ascii="Times New Roman" w:hAnsi="Times New Roman" w:cs="Times New Roman"/>
        </w:rPr>
        <w:t xml:space="preserve">.2. настоящего Договора Покупатель обязан уплатить Продавцу за приобретаемое </w:t>
      </w:r>
      <w:r w:rsidR="0043525E" w:rsidRPr="007D6A6E">
        <w:rPr>
          <w:rFonts w:ascii="Times New Roman" w:hAnsi="Times New Roman" w:cs="Times New Roman"/>
        </w:rPr>
        <w:t>имущество _</w:t>
      </w:r>
      <w:r w:rsidR="00311585" w:rsidRPr="007D6A6E">
        <w:rPr>
          <w:rFonts w:ascii="Times New Roman" w:hAnsi="Times New Roman" w:cs="Times New Roman"/>
        </w:rPr>
        <w:t>________</w:t>
      </w:r>
      <w:r w:rsidR="00C45A82" w:rsidRPr="007D6A6E">
        <w:rPr>
          <w:rFonts w:ascii="Times New Roman" w:hAnsi="Times New Roman" w:cs="Times New Roman"/>
        </w:rPr>
        <w:t>руб.</w:t>
      </w:r>
      <w:r w:rsidR="000A7C21" w:rsidRPr="007D6A6E">
        <w:rPr>
          <w:rFonts w:ascii="Times New Roman" w:hAnsi="Times New Roman" w:cs="Times New Roman"/>
        </w:rPr>
        <w:t xml:space="preserve">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</w:t>
      </w:r>
      <w:r w:rsidR="00C45A82" w:rsidRPr="007D6A6E">
        <w:rPr>
          <w:rFonts w:ascii="Times New Roman" w:hAnsi="Times New Roman" w:cs="Times New Roman"/>
        </w:rPr>
        <w:t xml:space="preserve">  (</w:t>
      </w:r>
      <w:r w:rsidR="00311585" w:rsidRPr="007D6A6E">
        <w:rPr>
          <w:rFonts w:ascii="Times New Roman" w:hAnsi="Times New Roman" w:cs="Times New Roman"/>
        </w:rPr>
        <w:t>_____________</w:t>
      </w:r>
      <w:r w:rsidR="000A7C21" w:rsidRPr="007D6A6E">
        <w:rPr>
          <w:rFonts w:ascii="Times New Roman" w:hAnsi="Times New Roman" w:cs="Times New Roman"/>
        </w:rPr>
        <w:t xml:space="preserve"> руб. </w:t>
      </w:r>
      <w:r w:rsidR="00311585" w:rsidRPr="007D6A6E">
        <w:rPr>
          <w:rFonts w:ascii="Times New Roman" w:hAnsi="Times New Roman" w:cs="Times New Roman"/>
        </w:rPr>
        <w:t>_________</w:t>
      </w:r>
      <w:r w:rsidR="00796B41" w:rsidRPr="007D6A6E">
        <w:rPr>
          <w:rFonts w:ascii="Times New Roman" w:hAnsi="Times New Roman" w:cs="Times New Roman"/>
        </w:rPr>
        <w:t xml:space="preserve"> коп.)</w:t>
      </w:r>
      <w:r w:rsidR="00C45A82" w:rsidRPr="007D6A6E">
        <w:rPr>
          <w:rFonts w:ascii="Times New Roman" w:hAnsi="Times New Roman" w:cs="Times New Roman"/>
        </w:rPr>
        <w:t xml:space="preserve">, которые должны быть внесены в безналичном порядке на </w:t>
      </w:r>
      <w:r w:rsidR="0042777E" w:rsidRPr="007D6A6E">
        <w:rPr>
          <w:rFonts w:ascii="Times New Roman" w:hAnsi="Times New Roman" w:cs="Times New Roman"/>
        </w:rPr>
        <w:t xml:space="preserve">расчетный счет Продавца </w:t>
      </w:r>
      <w:r w:rsidR="00C45A82" w:rsidRPr="007D6A6E">
        <w:rPr>
          <w:rFonts w:ascii="Times New Roman" w:hAnsi="Times New Roman" w:cs="Times New Roman"/>
        </w:rPr>
        <w:t>не позднее 30 дней</w:t>
      </w:r>
      <w:r w:rsidR="00D40B19" w:rsidRPr="007D6A6E">
        <w:rPr>
          <w:rFonts w:ascii="Times New Roman" w:hAnsi="Times New Roman" w:cs="Times New Roman"/>
        </w:rPr>
        <w:t xml:space="preserve"> с даты </w:t>
      </w:r>
      <w:r w:rsidR="00967EAB" w:rsidRPr="007D6A6E">
        <w:rPr>
          <w:rFonts w:ascii="Times New Roman" w:hAnsi="Times New Roman" w:cs="Times New Roman"/>
        </w:rPr>
        <w:t>подписания этого договора.</w:t>
      </w:r>
    </w:p>
    <w:p w:rsidR="00FF5FCD" w:rsidRPr="007D6A6E" w:rsidRDefault="00C45A82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7D6A6E">
        <w:rPr>
          <w:rFonts w:ascii="Times New Roman" w:hAnsi="Times New Roman" w:cs="Times New Roman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7D6A6E">
        <w:rPr>
          <w:rFonts w:ascii="Times New Roman" w:hAnsi="Times New Roman" w:cs="Times New Roman"/>
        </w:rPr>
        <w:t xml:space="preserve"> указанных в настоящем разделе.</w:t>
      </w:r>
    </w:p>
    <w:p w:rsidR="00FF5FCD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3653C0" w:rsidRDefault="00FF5FCD" w:rsidP="007D6A6E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5A82" w:rsidRPr="003653C0">
        <w:rPr>
          <w:rFonts w:ascii="Times New Roman" w:hAnsi="Times New Roman" w:cs="Times New Roman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DF3CB6" w:rsidRPr="003653C0" w:rsidRDefault="00DF3CB6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4</w:t>
      </w:r>
      <w:r w:rsidR="003F65C1" w:rsidRPr="003653C0">
        <w:rPr>
          <w:rFonts w:ascii="Times New Roman" w:hAnsi="Times New Roman" w:cs="Times New Roman"/>
          <w:b/>
        </w:rPr>
        <w:t>.Передача имущества</w:t>
      </w:r>
    </w:p>
    <w:p w:rsidR="00F4681E" w:rsidRDefault="00F4681E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.1.</w:t>
      </w:r>
      <w:r w:rsidR="00EB6B34" w:rsidRPr="003653C0">
        <w:rPr>
          <w:rFonts w:ascii="Times New Roman" w:hAnsi="Times New Roman" w:cs="Times New Roman"/>
        </w:rPr>
        <w:t xml:space="preserve"> </w:t>
      </w:r>
      <w:r w:rsidR="00B124FD" w:rsidRPr="003653C0">
        <w:rPr>
          <w:rFonts w:ascii="Times New Roman" w:hAnsi="Times New Roman" w:cs="Times New Roman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3653C0">
        <w:rPr>
          <w:rFonts w:ascii="Times New Roman" w:hAnsi="Times New Roman" w:cs="Times New Roman"/>
          <w:lang w:eastAsia="ru-RU"/>
        </w:rPr>
        <w:t xml:space="preserve">течение </w:t>
      </w:r>
      <w:r w:rsidR="007D6A6E">
        <w:rPr>
          <w:rFonts w:ascii="Times New Roman" w:hAnsi="Times New Roman" w:cs="Times New Roman"/>
          <w:lang w:eastAsia="ru-RU"/>
        </w:rPr>
        <w:t>10</w:t>
      </w:r>
      <w:r w:rsidR="00B124FD" w:rsidRPr="003653C0">
        <w:rPr>
          <w:rFonts w:ascii="Times New Roman" w:hAnsi="Times New Roman" w:cs="Times New Roman"/>
          <w:lang w:eastAsia="ru-RU"/>
        </w:rPr>
        <w:t xml:space="preserve"> (</w:t>
      </w:r>
      <w:r w:rsidR="007D6A6E">
        <w:rPr>
          <w:rFonts w:ascii="Times New Roman" w:hAnsi="Times New Roman" w:cs="Times New Roman"/>
          <w:lang w:eastAsia="ru-RU"/>
        </w:rPr>
        <w:t>Десяти</w:t>
      </w:r>
      <w:r w:rsidR="00B124FD" w:rsidRPr="003653C0">
        <w:rPr>
          <w:rFonts w:ascii="Times New Roman" w:hAnsi="Times New Roman" w:cs="Times New Roman"/>
          <w:lang w:eastAsia="ru-RU"/>
        </w:rPr>
        <w:t xml:space="preserve">) </w:t>
      </w:r>
      <w:r w:rsidR="007D6A6E">
        <w:rPr>
          <w:rFonts w:ascii="Times New Roman" w:hAnsi="Times New Roman" w:cs="Times New Roman"/>
          <w:lang w:eastAsia="ru-RU"/>
        </w:rPr>
        <w:t xml:space="preserve">рабочих </w:t>
      </w:r>
      <w:r w:rsidR="00B124FD" w:rsidRPr="003653C0">
        <w:rPr>
          <w:rFonts w:ascii="Times New Roman" w:hAnsi="Times New Roman" w:cs="Times New Roman"/>
          <w:lang w:eastAsia="ru-RU"/>
        </w:rPr>
        <w:t>дн</w:t>
      </w:r>
      <w:r w:rsidR="0043525E" w:rsidRPr="003653C0">
        <w:rPr>
          <w:rFonts w:ascii="Times New Roman" w:hAnsi="Times New Roman" w:cs="Times New Roman"/>
          <w:lang w:eastAsia="ru-RU"/>
        </w:rPr>
        <w:t>ей</w:t>
      </w:r>
      <w:r w:rsidR="00B124FD" w:rsidRPr="003653C0">
        <w:rPr>
          <w:rFonts w:ascii="Times New Roman" w:hAnsi="Times New Roman" w:cs="Times New Roman"/>
          <w:lang w:eastAsia="ru-RU"/>
        </w:rPr>
        <w:t xml:space="preserve"> с даты получения Продавцом полной оплаты за него. </w:t>
      </w:r>
      <w:r w:rsidR="003F65C1" w:rsidRPr="003653C0">
        <w:rPr>
          <w:rFonts w:ascii="Times New Roman" w:hAnsi="Times New Roman" w:cs="Times New Roman"/>
        </w:rPr>
        <w:t xml:space="preserve">Передача </w:t>
      </w:r>
      <w:r w:rsidR="00F726E4" w:rsidRPr="003653C0">
        <w:rPr>
          <w:rFonts w:ascii="Times New Roman" w:hAnsi="Times New Roman" w:cs="Times New Roman"/>
        </w:rPr>
        <w:t>имущества</w:t>
      </w:r>
      <w:r w:rsidR="003F65C1" w:rsidRPr="003653C0">
        <w:rPr>
          <w:rFonts w:ascii="Times New Roman" w:hAnsi="Times New Roman" w:cs="Times New Roman"/>
        </w:rPr>
        <w:t xml:space="preserve"> осуществляется Продавцом Покупателю по акту приема-передачи, подписанному уполномоченными пр</w:t>
      </w:r>
      <w:r w:rsidR="00DF3CB6">
        <w:rPr>
          <w:rFonts w:ascii="Times New Roman" w:hAnsi="Times New Roman" w:cs="Times New Roman"/>
        </w:rPr>
        <w:t>едставителями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2</w:t>
      </w:r>
      <w:r w:rsidR="003F65C1" w:rsidRPr="003653C0">
        <w:rPr>
          <w:rFonts w:ascii="Times New Roman" w:hAnsi="Times New Roman" w:cs="Times New Roman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3653C0">
        <w:rPr>
          <w:rFonts w:ascii="Times New Roman" w:hAnsi="Times New Roman" w:cs="Times New Roman"/>
        </w:rPr>
        <w:t>уполномоченными представителями</w:t>
      </w:r>
      <w:r w:rsidR="003F65C1" w:rsidRPr="003653C0">
        <w:rPr>
          <w:rFonts w:ascii="Times New Roman" w:hAnsi="Times New Roman" w:cs="Times New Roman"/>
        </w:rPr>
        <w:t xml:space="preserve"> обеих Сторон.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3</w:t>
      </w:r>
      <w:r w:rsidR="003F65C1" w:rsidRPr="003653C0">
        <w:rPr>
          <w:rFonts w:ascii="Times New Roman" w:hAnsi="Times New Roman" w:cs="Times New Roman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3653C0" w:rsidRDefault="00563DF3" w:rsidP="00563DF3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>.</w:t>
      </w:r>
      <w:r w:rsidR="00F726E4" w:rsidRPr="003653C0">
        <w:rPr>
          <w:rFonts w:ascii="Times New Roman" w:hAnsi="Times New Roman" w:cs="Times New Roman"/>
        </w:rPr>
        <w:t>4</w:t>
      </w:r>
      <w:r w:rsidR="003F65C1" w:rsidRPr="003653C0">
        <w:rPr>
          <w:rFonts w:ascii="Times New Roman" w:hAnsi="Times New Roman" w:cs="Times New Roman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7B61CF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5</w:t>
      </w:r>
      <w:r w:rsidR="003F65C1" w:rsidRPr="003653C0">
        <w:rPr>
          <w:rFonts w:ascii="Times New Roman" w:hAnsi="Times New Roman" w:cs="Times New Roman"/>
          <w:b/>
        </w:rPr>
        <w:t>. Переход права собственности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</w:t>
      </w:r>
      <w:r w:rsidR="003F65C1" w:rsidRPr="007E554F">
        <w:rPr>
          <w:rFonts w:ascii="Times New Roman" w:hAnsi="Times New Roman" w:cs="Times New Roman"/>
        </w:rPr>
        <w:t>.1.</w:t>
      </w:r>
      <w:r w:rsidR="00F726E4" w:rsidRPr="007E554F">
        <w:rPr>
          <w:rFonts w:ascii="Times New Roman" w:hAnsi="Times New Roman" w:cs="Times New Roman"/>
        </w:rPr>
        <w:t xml:space="preserve"> </w:t>
      </w:r>
      <w:r w:rsidR="003F65C1" w:rsidRPr="007E554F">
        <w:rPr>
          <w:rFonts w:ascii="Times New Roman" w:hAnsi="Times New Roman" w:cs="Times New Roman"/>
        </w:rPr>
        <w:t xml:space="preserve">Право собственности возникает у Покупателя </w:t>
      </w:r>
      <w:r w:rsidR="00F726E4" w:rsidRPr="007E554F">
        <w:rPr>
          <w:rFonts w:ascii="Times New Roman" w:hAnsi="Times New Roman" w:cs="Times New Roman"/>
        </w:rPr>
        <w:t>с момента заключения настоящего договора, но не ранее полной оплаты по настоящему договору.</w:t>
      </w:r>
    </w:p>
    <w:p w:rsidR="000C5C48" w:rsidRPr="007E554F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 xml:space="preserve">5.2. Переход права </w:t>
      </w:r>
      <w:r w:rsidR="00DE6D0C" w:rsidRPr="007E554F">
        <w:rPr>
          <w:rFonts w:ascii="Times New Roman" w:hAnsi="Times New Roman" w:cs="Times New Roman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F23223" w:rsidRDefault="00DE6D0C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554F">
        <w:rPr>
          <w:rFonts w:ascii="Times New Roman" w:hAnsi="Times New Roman" w:cs="Times New Roman"/>
        </w:rPr>
        <w:t>5.3.</w:t>
      </w:r>
      <w:r w:rsidR="00F23223" w:rsidRPr="007E554F">
        <w:rPr>
          <w:rFonts w:ascii="Times New Roman" w:hAnsi="Times New Roman" w:cs="Times New Roman"/>
        </w:rPr>
        <w:t xml:space="preserve"> Расходы по регистрации перехода права собственности на продаваемое имущество несет </w:t>
      </w:r>
      <w:r w:rsidR="00DF3CB6">
        <w:rPr>
          <w:rFonts w:ascii="Times New Roman" w:hAnsi="Times New Roman" w:cs="Times New Roman"/>
        </w:rPr>
        <w:t>П</w:t>
      </w:r>
      <w:r w:rsidR="00F23223" w:rsidRPr="007E554F">
        <w:rPr>
          <w:rFonts w:ascii="Times New Roman" w:hAnsi="Times New Roman" w:cs="Times New Roman"/>
        </w:rPr>
        <w:t>окупатель.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6</w:t>
      </w:r>
      <w:r w:rsidR="003F65C1" w:rsidRPr="003653C0">
        <w:rPr>
          <w:rFonts w:ascii="Times New Roman" w:hAnsi="Times New Roman" w:cs="Times New Roman"/>
          <w:b/>
        </w:rPr>
        <w:t>. Ответственность сторон</w:t>
      </w:r>
    </w:p>
    <w:p w:rsidR="00F4681E" w:rsidRDefault="00F4681E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0C5C48" w:rsidP="000C5C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5C1" w:rsidRPr="003653C0">
        <w:rPr>
          <w:rFonts w:ascii="Times New Roman" w:hAnsi="Times New Roman" w:cs="Times New Roman"/>
        </w:rPr>
        <w:t xml:space="preserve">.1. При </w:t>
      </w:r>
      <w:r w:rsidR="000A7C21" w:rsidRPr="003653C0">
        <w:rPr>
          <w:rFonts w:ascii="Times New Roman" w:hAnsi="Times New Roman" w:cs="Times New Roman"/>
        </w:rPr>
        <w:t>не</w:t>
      </w:r>
      <w:r w:rsidR="003F65C1" w:rsidRPr="003653C0">
        <w:rPr>
          <w:rFonts w:ascii="Times New Roman" w:hAnsi="Times New Roman" w:cs="Times New Roman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F4681E" w:rsidRPr="003653C0" w:rsidRDefault="00F4681E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7</w:t>
      </w:r>
      <w:r w:rsidR="003F65C1" w:rsidRPr="003653C0">
        <w:rPr>
          <w:rFonts w:ascii="Times New Roman" w:hAnsi="Times New Roman" w:cs="Times New Roman"/>
          <w:b/>
        </w:rPr>
        <w:t>. Срок действия договора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5C1" w:rsidRPr="003653C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3653C0" w:rsidRDefault="00CC781D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8</w:t>
      </w:r>
      <w:r w:rsidR="003F65C1" w:rsidRPr="003653C0">
        <w:rPr>
          <w:rFonts w:ascii="Times New Roman" w:hAnsi="Times New Roman" w:cs="Times New Roman"/>
          <w:b/>
        </w:rPr>
        <w:t>. Разрешение споров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F65C1" w:rsidRPr="003653C0">
        <w:rPr>
          <w:rFonts w:ascii="Times New Roman" w:hAnsi="Times New Roman" w:cs="Times New Roman"/>
        </w:rPr>
        <w:t>.1.</w:t>
      </w:r>
      <w:r w:rsidR="00F726E4" w:rsidRPr="003653C0">
        <w:rPr>
          <w:rFonts w:ascii="Times New Roman" w:hAnsi="Times New Roman" w:cs="Times New Roman"/>
        </w:rPr>
        <w:t xml:space="preserve"> </w:t>
      </w:r>
      <w:r w:rsidR="003F65C1" w:rsidRPr="003653C0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5C1" w:rsidRPr="003653C0">
        <w:rPr>
          <w:rFonts w:ascii="Times New Roman" w:hAnsi="Times New Roman" w:cs="Times New Roman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3653C0">
        <w:rPr>
          <w:rFonts w:ascii="Times New Roman" w:hAnsi="Times New Roman" w:cs="Times New Roman"/>
        </w:rPr>
        <w:t>в суде</w:t>
      </w:r>
      <w:r w:rsidR="003F65C1" w:rsidRPr="003653C0">
        <w:rPr>
          <w:rFonts w:ascii="Times New Roman" w:hAnsi="Times New Roman" w:cs="Times New Roman"/>
        </w:rPr>
        <w:t>.</w:t>
      </w:r>
    </w:p>
    <w:p w:rsidR="003F65C1" w:rsidRPr="003653C0" w:rsidRDefault="0069455C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9</w:t>
      </w:r>
      <w:r w:rsidR="003F65C1" w:rsidRPr="003653C0">
        <w:rPr>
          <w:rFonts w:ascii="Times New Roman" w:hAnsi="Times New Roman" w:cs="Times New Roman"/>
          <w:b/>
        </w:rPr>
        <w:t>. Прочие условия</w:t>
      </w:r>
    </w:p>
    <w:p w:rsidR="00F4681E" w:rsidRDefault="00F4681E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F726E4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 xml:space="preserve">.1. Настоящий договор составлен в </w:t>
      </w:r>
      <w:r w:rsidR="00F726E4" w:rsidRPr="003653C0">
        <w:rPr>
          <w:rFonts w:ascii="Times New Roman" w:hAnsi="Times New Roman" w:cs="Times New Roman"/>
        </w:rPr>
        <w:t>двух</w:t>
      </w:r>
      <w:r w:rsidR="003F65C1" w:rsidRPr="003653C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3653C0">
        <w:rPr>
          <w:rFonts w:ascii="Times New Roman" w:hAnsi="Times New Roman" w:cs="Times New Roman"/>
        </w:rPr>
        <w:t>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3653C0" w:rsidRDefault="004B7F37" w:rsidP="004B7F37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65C1" w:rsidRPr="003653C0">
        <w:rPr>
          <w:rFonts w:ascii="Times New Roman" w:hAnsi="Times New Roman" w:cs="Times New Roman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1</w:t>
      </w:r>
      <w:r w:rsidR="0069455C" w:rsidRPr="003653C0">
        <w:rPr>
          <w:rFonts w:ascii="Times New Roman" w:hAnsi="Times New Roman" w:cs="Times New Roman"/>
          <w:b/>
        </w:rPr>
        <w:t>0</w:t>
      </w:r>
      <w:r w:rsidRPr="003653C0">
        <w:rPr>
          <w:rFonts w:ascii="Times New Roman" w:hAnsi="Times New Roman" w:cs="Times New Roman"/>
          <w:b/>
        </w:rPr>
        <w:t>.</w:t>
      </w:r>
      <w:r w:rsidR="004B7F37">
        <w:rPr>
          <w:rFonts w:ascii="Times New Roman" w:hAnsi="Times New Roman" w:cs="Times New Roman"/>
          <w:b/>
        </w:rPr>
        <w:t xml:space="preserve"> </w:t>
      </w:r>
      <w:r w:rsidRPr="003653C0">
        <w:rPr>
          <w:rFonts w:ascii="Times New Roman" w:hAnsi="Times New Roman" w:cs="Times New Roman"/>
          <w:b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3653C0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3653C0" w:rsidRDefault="003F65C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653C0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3F65C1" w:rsidRPr="003653C0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CF" w:rsidRPr="00125AE3" w:rsidRDefault="004B7F37" w:rsidP="00AE6B32">
            <w:pPr>
              <w:pStyle w:val="a7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A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ИП </w:t>
            </w:r>
            <w:r w:rsidR="00920338">
              <w:rPr>
                <w:rFonts w:ascii="Times New Roman" w:hAnsi="Times New Roman" w:cs="Times New Roman"/>
                <w:b/>
                <w:sz w:val="21"/>
                <w:szCs w:val="21"/>
              </w:rPr>
              <w:t>Багов Н.Х.</w:t>
            </w:r>
          </w:p>
          <w:p w:rsidR="00920338" w:rsidRDefault="00920338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385000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Республика Адыгея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Майкоп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Менделеева</w:t>
            </w:r>
            <w:r w:rsidR="00C4007D" w:rsidRPr="00125AE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</w:t>
            </w:r>
          </w:p>
          <w:p w:rsidR="00125AE3" w:rsidRPr="00125AE3" w:rsidRDefault="00920338" w:rsidP="00125AE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="00125AE3" w:rsidRPr="00125AE3">
              <w:rPr>
                <w:rFonts w:ascii="Times New Roman" w:hAnsi="Times New Roman"/>
                <w:sz w:val="21"/>
                <w:szCs w:val="21"/>
              </w:rPr>
              <w:t xml:space="preserve">НН – </w:t>
            </w:r>
            <w:r>
              <w:rPr>
                <w:rFonts w:ascii="Times New Roman" w:hAnsi="Times New Roman"/>
                <w:sz w:val="21"/>
                <w:szCs w:val="21"/>
              </w:rPr>
              <w:t>010501503957</w:t>
            </w:r>
          </w:p>
          <w:p w:rsidR="00D40B19" w:rsidRPr="00125AE3" w:rsidRDefault="00D40B19" w:rsidP="00125AE3">
            <w:pPr>
              <w:pStyle w:val="a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4" w:rsidRPr="003653C0" w:rsidRDefault="00DB4D44" w:rsidP="00967EA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125AE3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CC781D" w:rsidRPr="003653C0">
        <w:rPr>
          <w:rFonts w:ascii="Times New Roman" w:hAnsi="Times New Roman" w:cs="Times New Roman"/>
          <w:b/>
        </w:rPr>
        <w:t xml:space="preserve"> управляющий </w:t>
      </w:r>
    </w:p>
    <w:p w:rsidR="00CC781D" w:rsidRPr="00125AE3" w:rsidRDefault="00125AE3">
      <w:pPr>
        <w:pStyle w:val="a7"/>
        <w:jc w:val="both"/>
        <w:rPr>
          <w:rFonts w:ascii="Times New Roman" w:hAnsi="Times New Roman" w:cs="Times New Roman"/>
          <w:b/>
        </w:rPr>
      </w:pPr>
      <w:r w:rsidRPr="00125AE3">
        <w:rPr>
          <w:rFonts w:ascii="Times New Roman" w:hAnsi="Times New Roman" w:cs="Times New Roman"/>
          <w:b/>
        </w:rPr>
        <w:t xml:space="preserve">ИП </w:t>
      </w:r>
      <w:proofErr w:type="spellStart"/>
      <w:r w:rsidR="00920338">
        <w:rPr>
          <w:rFonts w:ascii="Times New Roman" w:hAnsi="Times New Roman" w:cs="Times New Roman"/>
          <w:b/>
        </w:rPr>
        <w:t>Багова</w:t>
      </w:r>
      <w:proofErr w:type="spellEnd"/>
      <w:r w:rsidR="00920338">
        <w:rPr>
          <w:rFonts w:ascii="Times New Roman" w:hAnsi="Times New Roman" w:cs="Times New Roman"/>
          <w:b/>
        </w:rPr>
        <w:t xml:space="preserve"> Н.Х.</w:t>
      </w:r>
    </w:p>
    <w:p w:rsidR="00125AE3" w:rsidRPr="003653C0" w:rsidRDefault="00125AE3">
      <w:pPr>
        <w:pStyle w:val="a7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7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        ________________</w:t>
      </w:r>
      <w:proofErr w:type="gramStart"/>
      <w:r w:rsidRPr="003653C0">
        <w:rPr>
          <w:rFonts w:ascii="Times New Roman" w:hAnsi="Times New Roman" w:cs="Times New Roman"/>
        </w:rPr>
        <w:t xml:space="preserve">_  </w:t>
      </w:r>
      <w:r w:rsidR="00AE6B32" w:rsidRPr="003653C0">
        <w:rPr>
          <w:rFonts w:ascii="Times New Roman" w:hAnsi="Times New Roman" w:cs="Times New Roman"/>
          <w:b/>
        </w:rPr>
        <w:t>Д.И.</w:t>
      </w:r>
      <w:proofErr w:type="gramEnd"/>
      <w:r w:rsidR="00AE6B32" w:rsidRPr="003653C0">
        <w:rPr>
          <w:rFonts w:ascii="Times New Roman" w:hAnsi="Times New Roman" w:cs="Times New Roman"/>
          <w:b/>
        </w:rPr>
        <w:t xml:space="preserve"> Клименко</w:t>
      </w:r>
      <w:r w:rsidRPr="003653C0">
        <w:rPr>
          <w:rFonts w:ascii="Times New Roman" w:hAnsi="Times New Roman" w:cs="Times New Roman"/>
        </w:rPr>
        <w:t xml:space="preserve">                   </w:t>
      </w:r>
      <w:r w:rsidR="00CC781D" w:rsidRPr="003653C0">
        <w:rPr>
          <w:rFonts w:ascii="Times New Roman" w:hAnsi="Times New Roman" w:cs="Times New Roman"/>
        </w:rPr>
        <w:t xml:space="preserve">         </w:t>
      </w:r>
      <w:r w:rsidRPr="003653C0">
        <w:rPr>
          <w:rFonts w:ascii="Times New Roman" w:hAnsi="Times New Roman" w:cs="Times New Roman"/>
        </w:rPr>
        <w:t xml:space="preserve">  _________________ </w:t>
      </w:r>
      <w:r w:rsidR="009A7CA9" w:rsidRPr="003653C0">
        <w:rPr>
          <w:rFonts w:ascii="Times New Roman" w:hAnsi="Times New Roman" w:cs="Times New Roman"/>
          <w:b/>
        </w:rPr>
        <w:t>______________</w:t>
      </w:r>
    </w:p>
    <w:p w:rsidR="0042777E" w:rsidRPr="003653C0" w:rsidRDefault="0042777E" w:rsidP="009A7CA9">
      <w:pPr>
        <w:pStyle w:val="a7"/>
        <w:rPr>
          <w:rFonts w:ascii="Times New Roman" w:hAnsi="Times New Roman" w:cs="Times New Roman"/>
          <w:b/>
        </w:rPr>
      </w:pPr>
    </w:p>
    <w:sectPr w:rsidR="0042777E" w:rsidRPr="003653C0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0915"/>
    <w:rsid w:val="000D6738"/>
    <w:rsid w:val="0011469F"/>
    <w:rsid w:val="00125AE3"/>
    <w:rsid w:val="001335CE"/>
    <w:rsid w:val="001A5C9F"/>
    <w:rsid w:val="001E4EBC"/>
    <w:rsid w:val="002143A9"/>
    <w:rsid w:val="002465C8"/>
    <w:rsid w:val="00311585"/>
    <w:rsid w:val="0031372A"/>
    <w:rsid w:val="00336E19"/>
    <w:rsid w:val="003653C0"/>
    <w:rsid w:val="00367527"/>
    <w:rsid w:val="003847FB"/>
    <w:rsid w:val="003A560D"/>
    <w:rsid w:val="003C5412"/>
    <w:rsid w:val="003F65C1"/>
    <w:rsid w:val="004245DE"/>
    <w:rsid w:val="0042777E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80566"/>
    <w:rsid w:val="0069455C"/>
    <w:rsid w:val="006B6D1F"/>
    <w:rsid w:val="006D0041"/>
    <w:rsid w:val="007208D3"/>
    <w:rsid w:val="00756A13"/>
    <w:rsid w:val="00796B41"/>
    <w:rsid w:val="007B538E"/>
    <w:rsid w:val="007B61CF"/>
    <w:rsid w:val="007D6A6E"/>
    <w:rsid w:val="007E554F"/>
    <w:rsid w:val="007E5776"/>
    <w:rsid w:val="007E587B"/>
    <w:rsid w:val="00920338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0ACE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65FB"/>
    <w:rsid w:val="00D8403B"/>
    <w:rsid w:val="00D947A2"/>
    <w:rsid w:val="00DB4D44"/>
    <w:rsid w:val="00DC7BC8"/>
    <w:rsid w:val="00DE6D0C"/>
    <w:rsid w:val="00DF3CB6"/>
    <w:rsid w:val="00E23DCC"/>
    <w:rsid w:val="00E30578"/>
    <w:rsid w:val="00E47B33"/>
    <w:rsid w:val="00E712A0"/>
    <w:rsid w:val="00EA77E3"/>
    <w:rsid w:val="00EB5585"/>
    <w:rsid w:val="00EB6B34"/>
    <w:rsid w:val="00ED7A98"/>
    <w:rsid w:val="00EE07EF"/>
    <w:rsid w:val="00EF24D9"/>
    <w:rsid w:val="00F23223"/>
    <w:rsid w:val="00F32226"/>
    <w:rsid w:val="00F4681E"/>
    <w:rsid w:val="00F55E91"/>
    <w:rsid w:val="00F726E4"/>
    <w:rsid w:val="00FB078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33486A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7D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4</cp:revision>
  <cp:lastPrinted>2014-12-05T07:44:00Z</cp:lastPrinted>
  <dcterms:created xsi:type="dcterms:W3CDTF">2018-04-06T16:04:00Z</dcterms:created>
  <dcterms:modified xsi:type="dcterms:W3CDTF">2023-03-07T06:53:00Z</dcterms:modified>
</cp:coreProperties>
</file>