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68" w:rsidRPr="00F1571F" w:rsidRDefault="00944C68" w:rsidP="00692773">
      <w:pPr>
        <w:spacing w:after="0" w:line="240" w:lineRule="auto"/>
        <w:ind w:firstLine="709"/>
        <w:jc w:val="both"/>
        <w:rPr>
          <w:rFonts w:ascii="Times New Roman" w:hAnsi="Times New Roman" w:cs="Times New Roman"/>
          <w:sz w:val="20"/>
          <w:szCs w:val="20"/>
        </w:rPr>
      </w:pPr>
      <w:r w:rsidRPr="00F1571F">
        <w:rPr>
          <w:rFonts w:ascii="Times New Roman" w:hAnsi="Times New Roman" w:cs="Times New Roman"/>
          <w:sz w:val="20"/>
          <w:szCs w:val="20"/>
        </w:rPr>
        <w:t xml:space="preserve">АО «Российский аукционный дом» (ОГРН 1097847233351, ИНН 7838430413, 190000, Санкт-Петербург, пер. Гривцова, д. 5, лит. В, (495) 234–04-00 (доб.323), vega@auction-house.ru, далее – Организатор торгов), действующее на основании договора поручения с </w:t>
      </w:r>
      <w:r w:rsidRPr="00F1571F">
        <w:rPr>
          <w:rFonts w:ascii="Times New Roman" w:eastAsia="Courier New" w:hAnsi="Times New Roman" w:cs="Times New Roman"/>
          <w:b/>
          <w:bCs/>
          <w:color w:val="000000"/>
          <w:spacing w:val="6"/>
          <w:sz w:val="20"/>
          <w:szCs w:val="20"/>
          <w:lang w:bidi="ru-RU"/>
        </w:rPr>
        <w:t>Петровой Марией Валентиновной</w:t>
      </w:r>
      <w:r w:rsidRPr="00F1571F">
        <w:rPr>
          <w:rFonts w:ascii="Times New Roman" w:eastAsia="Courier New" w:hAnsi="Times New Roman" w:cs="Times New Roman"/>
          <w:color w:val="000000"/>
          <w:spacing w:val="6"/>
          <w:sz w:val="20"/>
          <w:szCs w:val="20"/>
          <w:lang w:bidi="ru-RU"/>
        </w:rPr>
        <w:t xml:space="preserve"> </w:t>
      </w:r>
      <w:r w:rsidRPr="00F1571F">
        <w:rPr>
          <w:rFonts w:ascii="Times New Roman" w:hAnsi="Times New Roman" w:cs="Times New Roman"/>
          <w:color w:val="000000"/>
          <w:sz w:val="20"/>
          <w:szCs w:val="20"/>
        </w:rPr>
        <w:t>(дата рождения: 06.05.1950 г., место рождения: г. Москва, СНИЛС 071-091-729 45, ИНН 771613658997, место жительства: г. Москва, Ярославское ш., д. 125, кв. 19</w:t>
      </w:r>
      <w:r w:rsidRPr="00F1571F">
        <w:rPr>
          <w:rFonts w:ascii="Times New Roman" w:hAnsi="Times New Roman" w:cs="Times New Roman"/>
          <w:sz w:val="20"/>
          <w:szCs w:val="20"/>
        </w:rPr>
        <w:t xml:space="preserve">, далее – Должник), </w:t>
      </w:r>
      <w:r w:rsidRPr="00F1571F">
        <w:rPr>
          <w:rFonts w:ascii="Times New Roman" w:hAnsi="Times New Roman" w:cs="Times New Roman"/>
          <w:b/>
          <w:sz w:val="20"/>
          <w:szCs w:val="20"/>
        </w:rPr>
        <w:t>в лице</w:t>
      </w:r>
      <w:r w:rsidRPr="00F1571F">
        <w:rPr>
          <w:rFonts w:ascii="Times New Roman" w:hAnsi="Times New Roman" w:cs="Times New Roman"/>
          <w:sz w:val="20"/>
          <w:szCs w:val="20"/>
        </w:rPr>
        <w:t xml:space="preserve"> </w:t>
      </w:r>
      <w:r w:rsidRPr="00F1571F">
        <w:rPr>
          <w:rFonts w:ascii="Times New Roman" w:hAnsi="Times New Roman" w:cs="Times New Roman"/>
          <w:b/>
          <w:sz w:val="20"/>
          <w:szCs w:val="20"/>
        </w:rPr>
        <w:t xml:space="preserve">финансового управляющего </w:t>
      </w:r>
      <w:proofErr w:type="spellStart"/>
      <w:r w:rsidR="00357447" w:rsidRPr="00F1571F">
        <w:rPr>
          <w:rFonts w:ascii="Times New Roman" w:hAnsi="Times New Roman" w:cs="Times New Roman"/>
          <w:b/>
          <w:sz w:val="20"/>
          <w:szCs w:val="20"/>
        </w:rPr>
        <w:t>Мухутдинова</w:t>
      </w:r>
      <w:proofErr w:type="spellEnd"/>
      <w:r w:rsidR="00357447" w:rsidRPr="00F1571F">
        <w:rPr>
          <w:rFonts w:ascii="Times New Roman" w:hAnsi="Times New Roman" w:cs="Times New Roman"/>
          <w:b/>
          <w:sz w:val="20"/>
          <w:szCs w:val="20"/>
        </w:rPr>
        <w:t xml:space="preserve"> Марата </w:t>
      </w:r>
      <w:proofErr w:type="spellStart"/>
      <w:r w:rsidR="00357447" w:rsidRPr="00F1571F">
        <w:rPr>
          <w:rFonts w:ascii="Times New Roman" w:hAnsi="Times New Roman" w:cs="Times New Roman"/>
          <w:b/>
          <w:sz w:val="20"/>
          <w:szCs w:val="20"/>
        </w:rPr>
        <w:t>Рафиковича</w:t>
      </w:r>
      <w:proofErr w:type="spellEnd"/>
      <w:r w:rsidRPr="00F1571F">
        <w:rPr>
          <w:rFonts w:ascii="Times New Roman" w:hAnsi="Times New Roman" w:cs="Times New Roman"/>
          <w:sz w:val="20"/>
          <w:szCs w:val="20"/>
        </w:rPr>
        <w:t xml:space="preserve"> (ИНН </w:t>
      </w:r>
      <w:r w:rsidR="00357447" w:rsidRPr="00F1571F">
        <w:rPr>
          <w:rFonts w:ascii="Times New Roman" w:hAnsi="Times New Roman" w:cs="Times New Roman"/>
          <w:sz w:val="20"/>
          <w:szCs w:val="20"/>
        </w:rPr>
        <w:t>504701283460</w:t>
      </w:r>
      <w:r w:rsidRPr="00F1571F">
        <w:rPr>
          <w:rFonts w:ascii="Times New Roman" w:hAnsi="Times New Roman" w:cs="Times New Roman"/>
          <w:sz w:val="20"/>
          <w:szCs w:val="20"/>
        </w:rPr>
        <w:t xml:space="preserve">, СНИЛС </w:t>
      </w:r>
      <w:r w:rsidR="00357447" w:rsidRPr="00F1571F">
        <w:rPr>
          <w:rFonts w:ascii="Times New Roman" w:hAnsi="Times New Roman" w:cs="Times New Roman"/>
          <w:sz w:val="20"/>
          <w:szCs w:val="20"/>
        </w:rPr>
        <w:t>026-227-538 36</w:t>
      </w:r>
      <w:r w:rsidRPr="00F1571F">
        <w:rPr>
          <w:rFonts w:ascii="Times New Roman" w:hAnsi="Times New Roman" w:cs="Times New Roman"/>
          <w:sz w:val="20"/>
          <w:szCs w:val="20"/>
        </w:rPr>
        <w:t xml:space="preserve">, рег. № </w:t>
      </w:r>
      <w:r w:rsidR="00357447" w:rsidRPr="00F1571F">
        <w:rPr>
          <w:rFonts w:ascii="Times New Roman" w:hAnsi="Times New Roman" w:cs="Times New Roman"/>
          <w:sz w:val="20"/>
          <w:szCs w:val="20"/>
        </w:rPr>
        <w:t>18701</w:t>
      </w:r>
      <w:r w:rsidRPr="00F1571F">
        <w:rPr>
          <w:rFonts w:ascii="Times New Roman" w:hAnsi="Times New Roman" w:cs="Times New Roman"/>
          <w:sz w:val="20"/>
          <w:szCs w:val="20"/>
        </w:rPr>
        <w:t xml:space="preserve">, адрес: </w:t>
      </w:r>
      <w:bookmarkStart w:id="0" w:name="_GoBack"/>
      <w:bookmarkEnd w:id="0"/>
      <w:r w:rsidR="00357447" w:rsidRPr="00F1571F">
        <w:rPr>
          <w:rFonts w:ascii="Times New Roman" w:hAnsi="Times New Roman" w:cs="Times New Roman"/>
          <w:sz w:val="20"/>
          <w:szCs w:val="20"/>
        </w:rPr>
        <w:t>107078 г. Москва, а/я 136</w:t>
      </w:r>
      <w:r w:rsidRPr="00F1571F">
        <w:rPr>
          <w:rFonts w:ascii="Times New Roman" w:hAnsi="Times New Roman" w:cs="Times New Roman"/>
          <w:sz w:val="20"/>
          <w:szCs w:val="20"/>
        </w:rPr>
        <w:t xml:space="preserve">, далее – Финансовый управляющий), член </w:t>
      </w:r>
      <w:r w:rsidR="00357447" w:rsidRPr="00F1571F">
        <w:rPr>
          <w:rFonts w:ascii="Times New Roman" w:hAnsi="Times New Roman" w:cs="Times New Roman"/>
          <w:sz w:val="20"/>
          <w:szCs w:val="20"/>
        </w:rPr>
        <w:t>Союза арбитражных управляющих «Возрождение» (ИНН 7718748282</w:t>
      </w:r>
      <w:r w:rsidRPr="00F1571F">
        <w:rPr>
          <w:rFonts w:ascii="Times New Roman" w:hAnsi="Times New Roman" w:cs="Times New Roman"/>
          <w:sz w:val="20"/>
          <w:szCs w:val="20"/>
        </w:rPr>
        <w:t>), действующе</w:t>
      </w:r>
      <w:r w:rsidR="00357447" w:rsidRPr="00F1571F">
        <w:rPr>
          <w:rFonts w:ascii="Times New Roman" w:hAnsi="Times New Roman" w:cs="Times New Roman"/>
          <w:sz w:val="20"/>
          <w:szCs w:val="20"/>
        </w:rPr>
        <w:t>го</w:t>
      </w:r>
      <w:r w:rsidRPr="00F1571F">
        <w:rPr>
          <w:rFonts w:ascii="Times New Roman" w:hAnsi="Times New Roman" w:cs="Times New Roman"/>
          <w:sz w:val="20"/>
          <w:szCs w:val="20"/>
        </w:rPr>
        <w:t xml:space="preserve"> на основании решения Арбитражного суда города Москвы от 29.01.2020 г. </w:t>
      </w:r>
      <w:r w:rsidR="00357447" w:rsidRPr="00F1571F">
        <w:rPr>
          <w:rFonts w:ascii="Times New Roman" w:hAnsi="Times New Roman" w:cs="Times New Roman"/>
          <w:sz w:val="20"/>
          <w:szCs w:val="20"/>
        </w:rPr>
        <w:t xml:space="preserve">и определения Арбитражного суда города Москвы от 17.01.2023 г. </w:t>
      </w:r>
      <w:r w:rsidRPr="00F1571F">
        <w:rPr>
          <w:rFonts w:ascii="Times New Roman" w:hAnsi="Times New Roman" w:cs="Times New Roman"/>
          <w:sz w:val="20"/>
          <w:szCs w:val="20"/>
        </w:rPr>
        <w:t xml:space="preserve">по делу №А40-186901/19-44-183 </w:t>
      </w:r>
      <w:r w:rsidR="00357447" w:rsidRPr="00F1571F">
        <w:rPr>
          <w:rFonts w:ascii="Times New Roman" w:hAnsi="Times New Roman" w:cs="Times New Roman"/>
          <w:sz w:val="20"/>
          <w:szCs w:val="20"/>
        </w:rPr>
        <w:t>Б</w:t>
      </w:r>
      <w:r w:rsidR="00286F22" w:rsidRPr="00F1571F">
        <w:rPr>
          <w:rFonts w:ascii="Times New Roman" w:hAnsi="Times New Roman" w:cs="Times New Roman"/>
          <w:sz w:val="20"/>
          <w:szCs w:val="20"/>
        </w:rPr>
        <w:t xml:space="preserve">, сообщает </w:t>
      </w:r>
      <w:r w:rsidR="0098631C" w:rsidRPr="00F1571F">
        <w:rPr>
          <w:rFonts w:ascii="Times New Roman" w:hAnsi="Times New Roman" w:cs="Times New Roman"/>
          <w:b/>
          <w:sz w:val="20"/>
          <w:szCs w:val="20"/>
        </w:rPr>
        <w:t>о проведении</w:t>
      </w:r>
      <w:r w:rsidR="0098631C" w:rsidRPr="00F1571F">
        <w:rPr>
          <w:rFonts w:ascii="Times New Roman" w:hAnsi="Times New Roman" w:cs="Times New Roman"/>
          <w:sz w:val="20"/>
          <w:szCs w:val="20"/>
        </w:rPr>
        <w:t xml:space="preserve"> </w:t>
      </w:r>
      <w:r w:rsidR="00F1571F" w:rsidRPr="00F1571F">
        <w:rPr>
          <w:rFonts w:ascii="Times New Roman" w:hAnsi="Times New Roman" w:cs="Times New Roman"/>
          <w:b/>
          <w:sz w:val="20"/>
          <w:szCs w:val="20"/>
        </w:rPr>
        <w:t>20</w:t>
      </w:r>
      <w:r w:rsidR="0098631C" w:rsidRPr="00F1571F">
        <w:rPr>
          <w:rFonts w:ascii="Times New Roman" w:hAnsi="Times New Roman" w:cs="Times New Roman"/>
          <w:b/>
          <w:sz w:val="20"/>
          <w:szCs w:val="20"/>
        </w:rPr>
        <w:t>.</w:t>
      </w:r>
      <w:r w:rsidR="005118D2" w:rsidRPr="00F1571F">
        <w:rPr>
          <w:rFonts w:ascii="Times New Roman" w:hAnsi="Times New Roman" w:cs="Times New Roman"/>
          <w:b/>
          <w:sz w:val="20"/>
          <w:szCs w:val="20"/>
        </w:rPr>
        <w:t>04</w:t>
      </w:r>
      <w:r w:rsidR="0098631C" w:rsidRPr="00F1571F">
        <w:rPr>
          <w:rFonts w:ascii="Times New Roman" w:hAnsi="Times New Roman" w:cs="Times New Roman"/>
          <w:b/>
          <w:sz w:val="20"/>
          <w:szCs w:val="20"/>
        </w:rPr>
        <w:t>.202</w:t>
      </w:r>
      <w:r w:rsidR="00D30C54" w:rsidRPr="00F1571F">
        <w:rPr>
          <w:rFonts w:ascii="Times New Roman" w:hAnsi="Times New Roman" w:cs="Times New Roman"/>
          <w:b/>
          <w:sz w:val="20"/>
          <w:szCs w:val="20"/>
        </w:rPr>
        <w:t>3</w:t>
      </w:r>
      <w:r w:rsidR="0098631C" w:rsidRPr="00F1571F">
        <w:rPr>
          <w:rFonts w:ascii="Times New Roman" w:hAnsi="Times New Roman" w:cs="Times New Roman"/>
          <w:b/>
          <w:sz w:val="20"/>
          <w:szCs w:val="20"/>
        </w:rPr>
        <w:t xml:space="preserve"> г. в 10 час. 00 мин.</w:t>
      </w:r>
      <w:r w:rsidR="0098631C" w:rsidRPr="00F1571F">
        <w:rPr>
          <w:rFonts w:ascii="Times New Roman" w:hAnsi="Times New Roman" w:cs="Times New Roman"/>
          <w:sz w:val="20"/>
          <w:szCs w:val="20"/>
        </w:rPr>
        <w:t xml:space="preserve"> (Мск) </w:t>
      </w:r>
      <w:r w:rsidR="0098631C" w:rsidRPr="00F1571F">
        <w:rPr>
          <w:rFonts w:ascii="Times New Roman" w:hAnsi="Times New Roman" w:cs="Times New Roman"/>
          <w:b/>
          <w:sz w:val="20"/>
          <w:szCs w:val="20"/>
        </w:rPr>
        <w:t>повторных открытых электронных торгов</w:t>
      </w:r>
      <w:r w:rsidR="0098631C" w:rsidRPr="00F1571F">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 – </w:t>
      </w:r>
      <w:r w:rsidR="00863BDF" w:rsidRPr="00F1571F">
        <w:rPr>
          <w:rFonts w:ascii="Times New Roman" w:hAnsi="Times New Roman" w:cs="Times New Roman"/>
          <w:sz w:val="20"/>
          <w:szCs w:val="20"/>
        </w:rPr>
        <w:t>повторные Т</w:t>
      </w:r>
      <w:r w:rsidR="0098631C" w:rsidRPr="00F1571F">
        <w:rPr>
          <w:rFonts w:ascii="Times New Roman" w:hAnsi="Times New Roman" w:cs="Times New Roman"/>
          <w:sz w:val="20"/>
          <w:szCs w:val="20"/>
        </w:rPr>
        <w:t xml:space="preserve">орги) </w:t>
      </w:r>
      <w:r w:rsidR="00F1571F" w:rsidRPr="00F1571F">
        <w:rPr>
          <w:rFonts w:ascii="Times New Roman" w:hAnsi="Times New Roman" w:cs="Times New Roman"/>
          <w:sz w:val="20"/>
          <w:szCs w:val="20"/>
        </w:rPr>
        <w:t>на электронной площадке АО «Российский аукционный дом», по адресу в сети Интернет: http://lot-online.ru/ (далее – ЭП)</w:t>
      </w:r>
      <w:r w:rsidR="0098631C" w:rsidRPr="00F1571F">
        <w:rPr>
          <w:rFonts w:ascii="Times New Roman" w:hAnsi="Times New Roman" w:cs="Times New Roman"/>
          <w:sz w:val="20"/>
          <w:szCs w:val="20"/>
        </w:rPr>
        <w:t xml:space="preserve">. </w:t>
      </w:r>
      <w:r w:rsidR="0098631C" w:rsidRPr="00F1571F">
        <w:rPr>
          <w:rFonts w:ascii="Times New Roman" w:hAnsi="Times New Roman" w:cs="Times New Roman"/>
          <w:b/>
          <w:sz w:val="20"/>
          <w:szCs w:val="20"/>
        </w:rPr>
        <w:t xml:space="preserve">Начало приема заявок на участие в </w:t>
      </w:r>
      <w:r w:rsidR="000462AE" w:rsidRPr="00F1571F">
        <w:rPr>
          <w:rFonts w:ascii="Times New Roman" w:hAnsi="Times New Roman" w:cs="Times New Roman"/>
          <w:b/>
          <w:sz w:val="20"/>
          <w:szCs w:val="20"/>
        </w:rPr>
        <w:t xml:space="preserve">повторных </w:t>
      </w:r>
      <w:r w:rsidR="0098631C" w:rsidRPr="00F1571F">
        <w:rPr>
          <w:rFonts w:ascii="Times New Roman" w:hAnsi="Times New Roman" w:cs="Times New Roman"/>
          <w:b/>
          <w:sz w:val="20"/>
          <w:szCs w:val="20"/>
        </w:rPr>
        <w:t>Торгах</w:t>
      </w:r>
      <w:r w:rsidR="0098631C" w:rsidRPr="00F1571F">
        <w:rPr>
          <w:rFonts w:ascii="Times New Roman" w:hAnsi="Times New Roman" w:cs="Times New Roman"/>
          <w:sz w:val="20"/>
          <w:szCs w:val="20"/>
        </w:rPr>
        <w:t xml:space="preserve"> </w:t>
      </w:r>
      <w:r w:rsidR="0098631C" w:rsidRPr="00F1571F">
        <w:rPr>
          <w:rFonts w:ascii="Times New Roman" w:hAnsi="Times New Roman" w:cs="Times New Roman"/>
          <w:b/>
          <w:sz w:val="20"/>
          <w:szCs w:val="20"/>
        </w:rPr>
        <w:t xml:space="preserve">с 09 час. 00 мин. </w:t>
      </w:r>
      <w:r w:rsidR="00F1571F" w:rsidRPr="00F1571F">
        <w:rPr>
          <w:rFonts w:ascii="Times New Roman" w:hAnsi="Times New Roman" w:cs="Times New Roman"/>
          <w:b/>
          <w:sz w:val="20"/>
          <w:szCs w:val="20"/>
        </w:rPr>
        <w:t>11</w:t>
      </w:r>
      <w:r w:rsidR="0098631C" w:rsidRPr="00F1571F">
        <w:rPr>
          <w:rFonts w:ascii="Times New Roman" w:hAnsi="Times New Roman" w:cs="Times New Roman"/>
          <w:b/>
          <w:sz w:val="20"/>
          <w:szCs w:val="20"/>
        </w:rPr>
        <w:t>.</w:t>
      </w:r>
      <w:r w:rsidR="00F1571F" w:rsidRPr="00F1571F">
        <w:rPr>
          <w:rFonts w:ascii="Times New Roman" w:hAnsi="Times New Roman" w:cs="Times New Roman"/>
          <w:b/>
          <w:sz w:val="20"/>
          <w:szCs w:val="20"/>
        </w:rPr>
        <w:t>03</w:t>
      </w:r>
      <w:r w:rsidR="0098631C" w:rsidRPr="00F1571F">
        <w:rPr>
          <w:rFonts w:ascii="Times New Roman" w:hAnsi="Times New Roman" w:cs="Times New Roman"/>
          <w:b/>
          <w:sz w:val="20"/>
          <w:szCs w:val="20"/>
        </w:rPr>
        <w:t>.202</w:t>
      </w:r>
      <w:r w:rsidR="00D30C54" w:rsidRPr="00F1571F">
        <w:rPr>
          <w:rFonts w:ascii="Times New Roman" w:hAnsi="Times New Roman" w:cs="Times New Roman"/>
          <w:b/>
          <w:sz w:val="20"/>
          <w:szCs w:val="20"/>
        </w:rPr>
        <w:t>3</w:t>
      </w:r>
      <w:r w:rsidR="0098631C" w:rsidRPr="00F1571F">
        <w:rPr>
          <w:rFonts w:ascii="Times New Roman" w:hAnsi="Times New Roman" w:cs="Times New Roman"/>
          <w:b/>
          <w:sz w:val="20"/>
          <w:szCs w:val="20"/>
        </w:rPr>
        <w:t xml:space="preserve"> г. по </w:t>
      </w:r>
      <w:r w:rsidR="00F1571F" w:rsidRPr="00F1571F">
        <w:rPr>
          <w:rFonts w:ascii="Times New Roman" w:hAnsi="Times New Roman" w:cs="Times New Roman"/>
          <w:b/>
          <w:sz w:val="20"/>
          <w:szCs w:val="20"/>
        </w:rPr>
        <w:t>16</w:t>
      </w:r>
      <w:r w:rsidR="0098631C" w:rsidRPr="00F1571F">
        <w:rPr>
          <w:rFonts w:ascii="Times New Roman" w:hAnsi="Times New Roman" w:cs="Times New Roman"/>
          <w:b/>
          <w:sz w:val="20"/>
          <w:szCs w:val="20"/>
        </w:rPr>
        <w:t>.</w:t>
      </w:r>
      <w:r w:rsidR="00F1571F" w:rsidRPr="00F1571F">
        <w:rPr>
          <w:rFonts w:ascii="Times New Roman" w:hAnsi="Times New Roman" w:cs="Times New Roman"/>
          <w:b/>
          <w:sz w:val="20"/>
          <w:szCs w:val="20"/>
        </w:rPr>
        <w:t>04</w:t>
      </w:r>
      <w:r w:rsidR="0098631C" w:rsidRPr="00F1571F">
        <w:rPr>
          <w:rFonts w:ascii="Times New Roman" w:hAnsi="Times New Roman" w:cs="Times New Roman"/>
          <w:b/>
          <w:sz w:val="20"/>
          <w:szCs w:val="20"/>
        </w:rPr>
        <w:t>.202</w:t>
      </w:r>
      <w:r w:rsidR="00D30C54" w:rsidRPr="00F1571F">
        <w:rPr>
          <w:rFonts w:ascii="Times New Roman" w:hAnsi="Times New Roman" w:cs="Times New Roman"/>
          <w:b/>
          <w:sz w:val="20"/>
          <w:szCs w:val="20"/>
        </w:rPr>
        <w:t>3</w:t>
      </w:r>
      <w:r w:rsidR="0098631C" w:rsidRPr="00F1571F">
        <w:rPr>
          <w:rFonts w:ascii="Times New Roman" w:hAnsi="Times New Roman" w:cs="Times New Roman"/>
          <w:b/>
          <w:sz w:val="20"/>
          <w:szCs w:val="20"/>
        </w:rPr>
        <w:t xml:space="preserve"> г. до 23 час 00 мин.</w:t>
      </w:r>
      <w:r w:rsidR="0098631C" w:rsidRPr="00F1571F">
        <w:rPr>
          <w:rFonts w:ascii="Times New Roman" w:hAnsi="Times New Roman" w:cs="Times New Roman"/>
          <w:sz w:val="20"/>
          <w:szCs w:val="20"/>
        </w:rPr>
        <w:t xml:space="preserve"> Определение участников </w:t>
      </w:r>
      <w:r w:rsidR="000462AE" w:rsidRPr="00F1571F">
        <w:rPr>
          <w:rFonts w:ascii="Times New Roman" w:hAnsi="Times New Roman" w:cs="Times New Roman"/>
          <w:sz w:val="20"/>
          <w:szCs w:val="20"/>
        </w:rPr>
        <w:t>повторных Т</w:t>
      </w:r>
      <w:r w:rsidR="0098631C" w:rsidRPr="00F1571F">
        <w:rPr>
          <w:rFonts w:ascii="Times New Roman" w:hAnsi="Times New Roman" w:cs="Times New Roman"/>
          <w:sz w:val="20"/>
          <w:szCs w:val="20"/>
        </w:rPr>
        <w:t xml:space="preserve">оргов – </w:t>
      </w:r>
      <w:r w:rsidR="00F1571F" w:rsidRPr="00F1571F">
        <w:rPr>
          <w:rFonts w:ascii="Times New Roman" w:hAnsi="Times New Roman" w:cs="Times New Roman"/>
          <w:sz w:val="20"/>
          <w:szCs w:val="20"/>
        </w:rPr>
        <w:t>19</w:t>
      </w:r>
      <w:r w:rsidR="0098631C" w:rsidRPr="00F1571F">
        <w:rPr>
          <w:rFonts w:ascii="Times New Roman" w:hAnsi="Times New Roman" w:cs="Times New Roman"/>
          <w:sz w:val="20"/>
          <w:szCs w:val="20"/>
        </w:rPr>
        <w:t>.</w:t>
      </w:r>
      <w:r w:rsidR="00E05F88" w:rsidRPr="00F1571F">
        <w:rPr>
          <w:rFonts w:ascii="Times New Roman" w:hAnsi="Times New Roman" w:cs="Times New Roman"/>
          <w:sz w:val="20"/>
          <w:szCs w:val="20"/>
        </w:rPr>
        <w:t>04</w:t>
      </w:r>
      <w:r w:rsidR="0098631C" w:rsidRPr="00F1571F">
        <w:rPr>
          <w:rFonts w:ascii="Times New Roman" w:hAnsi="Times New Roman" w:cs="Times New Roman"/>
          <w:sz w:val="20"/>
          <w:szCs w:val="20"/>
        </w:rPr>
        <w:t>.202</w:t>
      </w:r>
      <w:r w:rsidR="00D30C54" w:rsidRPr="00F1571F">
        <w:rPr>
          <w:rFonts w:ascii="Times New Roman" w:hAnsi="Times New Roman" w:cs="Times New Roman"/>
          <w:sz w:val="20"/>
          <w:szCs w:val="20"/>
        </w:rPr>
        <w:t>3</w:t>
      </w:r>
      <w:r w:rsidR="0098631C" w:rsidRPr="00F1571F">
        <w:rPr>
          <w:rFonts w:ascii="Times New Roman" w:hAnsi="Times New Roman" w:cs="Times New Roman"/>
          <w:sz w:val="20"/>
          <w:szCs w:val="20"/>
        </w:rPr>
        <w:t xml:space="preserve"> в 1</w:t>
      </w:r>
      <w:r w:rsidR="00D30C54" w:rsidRPr="00F1571F">
        <w:rPr>
          <w:rFonts w:ascii="Times New Roman" w:hAnsi="Times New Roman" w:cs="Times New Roman"/>
          <w:sz w:val="20"/>
          <w:szCs w:val="20"/>
        </w:rPr>
        <w:t>7</w:t>
      </w:r>
      <w:r w:rsidR="0098631C" w:rsidRPr="00F1571F">
        <w:rPr>
          <w:rFonts w:ascii="Times New Roman" w:hAnsi="Times New Roman" w:cs="Times New Roman"/>
          <w:sz w:val="20"/>
          <w:szCs w:val="20"/>
        </w:rPr>
        <w:t xml:space="preserve"> час. 00 мин., оформляется протоколом об</w:t>
      </w:r>
      <w:r w:rsidR="00AB3F6E" w:rsidRPr="00F1571F">
        <w:rPr>
          <w:rFonts w:ascii="Times New Roman" w:hAnsi="Times New Roman" w:cs="Times New Roman"/>
          <w:sz w:val="20"/>
          <w:szCs w:val="20"/>
        </w:rPr>
        <w:t xml:space="preserve"> определении участников торгов. </w:t>
      </w:r>
    </w:p>
    <w:p w:rsidR="00944C68" w:rsidRPr="00F1571F" w:rsidRDefault="00944C68" w:rsidP="00944C68">
      <w:pPr>
        <w:spacing w:after="0" w:line="240" w:lineRule="auto"/>
        <w:ind w:firstLine="709"/>
        <w:jc w:val="both"/>
        <w:rPr>
          <w:rFonts w:ascii="Times New Roman" w:hAnsi="Times New Roman" w:cs="Times New Roman"/>
          <w:sz w:val="20"/>
          <w:szCs w:val="20"/>
        </w:rPr>
      </w:pPr>
      <w:r w:rsidRPr="00F1571F">
        <w:rPr>
          <w:rFonts w:ascii="Times New Roman" w:hAnsi="Times New Roman" w:cs="Times New Roman"/>
          <w:sz w:val="20"/>
          <w:szCs w:val="20"/>
        </w:rPr>
        <w:t>Продаже на повторных Торгах подлежит имущество (далее – Имущество, Лот):</w:t>
      </w:r>
    </w:p>
    <w:p w:rsidR="00944C68" w:rsidRPr="00F1571F" w:rsidRDefault="00944C68" w:rsidP="00944C68">
      <w:pPr>
        <w:spacing w:after="0" w:line="240" w:lineRule="auto"/>
        <w:ind w:firstLine="709"/>
        <w:jc w:val="both"/>
        <w:rPr>
          <w:rFonts w:ascii="Times New Roman" w:hAnsi="Times New Roman" w:cs="Times New Roman"/>
          <w:sz w:val="20"/>
          <w:szCs w:val="20"/>
        </w:rPr>
      </w:pPr>
      <w:r w:rsidRPr="00F1571F">
        <w:rPr>
          <w:rFonts w:ascii="Times New Roman" w:hAnsi="Times New Roman" w:cs="Times New Roman"/>
          <w:b/>
          <w:sz w:val="20"/>
          <w:szCs w:val="20"/>
        </w:rPr>
        <w:t xml:space="preserve">Лот 1: </w:t>
      </w:r>
      <w:r w:rsidRPr="00F1571F">
        <w:rPr>
          <w:rFonts w:ascii="Times New Roman" w:hAnsi="Times New Roman" w:cs="Times New Roman"/>
          <w:sz w:val="20"/>
          <w:szCs w:val="20"/>
        </w:rPr>
        <w:t xml:space="preserve">Помещение (квартира), назначение: жилое, площадь 37,9 кв.м., этаж 3, расположенное по адресу: РФ, г. Москва, </w:t>
      </w:r>
      <w:proofErr w:type="spellStart"/>
      <w:r w:rsidRPr="00F1571F">
        <w:rPr>
          <w:rFonts w:ascii="Times New Roman" w:hAnsi="Times New Roman" w:cs="Times New Roman"/>
          <w:sz w:val="20"/>
          <w:szCs w:val="20"/>
        </w:rPr>
        <w:t>вн.тер.г</w:t>
      </w:r>
      <w:proofErr w:type="spellEnd"/>
      <w:r w:rsidRPr="00F1571F">
        <w:rPr>
          <w:rFonts w:ascii="Times New Roman" w:hAnsi="Times New Roman" w:cs="Times New Roman"/>
          <w:sz w:val="20"/>
          <w:szCs w:val="20"/>
        </w:rPr>
        <w:t xml:space="preserve">. муниципальный округ Ярославский, шоссе Ярославское, д. 125, кв. 19, кадастровый номер: 77:02:0013005:3664. В квартире зарегистрировано одно физическое лицо. </w:t>
      </w:r>
      <w:r w:rsidRPr="00F1571F">
        <w:rPr>
          <w:rFonts w:ascii="Times New Roman" w:hAnsi="Times New Roman" w:cs="Times New Roman"/>
          <w:b/>
          <w:sz w:val="20"/>
          <w:szCs w:val="20"/>
        </w:rPr>
        <w:t>Обременение:</w:t>
      </w:r>
      <w:r w:rsidRPr="00F1571F">
        <w:rPr>
          <w:rFonts w:ascii="Times New Roman" w:hAnsi="Times New Roman" w:cs="Times New Roman"/>
          <w:sz w:val="20"/>
          <w:szCs w:val="20"/>
        </w:rPr>
        <w:t xml:space="preserve"> залог в пользу КБ «ИНВЕСТРАСТБАНК» (АО), запрещение регистрации от 19.12.2018 №77:02:0013005:3664-77/009/2018-1; от 18.05.2022 №77:02:0013005:3664-77/055/2022-2. </w:t>
      </w:r>
      <w:r w:rsidRPr="00F1571F">
        <w:rPr>
          <w:rFonts w:ascii="Times New Roman" w:hAnsi="Times New Roman" w:cs="Times New Roman"/>
          <w:b/>
          <w:sz w:val="20"/>
          <w:szCs w:val="20"/>
        </w:rPr>
        <w:t xml:space="preserve">Начальная цена - 7 126 200,00 руб. </w:t>
      </w:r>
      <w:r w:rsidRPr="00F1571F">
        <w:rPr>
          <w:rFonts w:ascii="Times New Roman" w:hAnsi="Times New Roman" w:cs="Times New Roman"/>
          <w:bCs/>
          <w:sz w:val="20"/>
          <w:szCs w:val="20"/>
        </w:rPr>
        <w:t xml:space="preserve">Указанное </w:t>
      </w:r>
      <w:r w:rsidRPr="00F1571F">
        <w:rPr>
          <w:rFonts w:ascii="Times New Roman" w:eastAsia="Times New Roman" w:hAnsi="Times New Roman" w:cs="Times New Roman"/>
          <w:bCs/>
          <w:sz w:val="20"/>
          <w:szCs w:val="20"/>
          <w:lang w:eastAsia="ru-RU"/>
        </w:rPr>
        <w:t>в настоящем сообщении имущество принадлежит на праве общей долевой собственности Петровой Марии Валентиновне в размере 1/2 доли и Петрову Сергею Александровичу в размере 1/2 доли, что подтверждается выпиской из ЕГРН от 11.11.2022 г. №КУВИ-001/2022-199954255 и реализуется в соответствии с Положением о порядке, сроках и условиях реализации имущества</w:t>
      </w:r>
      <w:r w:rsidRPr="00F1571F">
        <w:t xml:space="preserve"> </w:t>
      </w:r>
      <w:r w:rsidRPr="00F1571F">
        <w:rPr>
          <w:rFonts w:ascii="Times New Roman" w:eastAsia="Times New Roman" w:hAnsi="Times New Roman" w:cs="Times New Roman"/>
          <w:bCs/>
          <w:sz w:val="20"/>
          <w:szCs w:val="20"/>
          <w:lang w:eastAsia="ru-RU"/>
        </w:rPr>
        <w:t>Петровой Марии Валентиновны и Петрова Сергея Александровича, являющегося предметом залога КБ «ИНВЕСТРАСТБАНК» (АО) от 30.08.2022 г., опубликованном в Едином федеральном реестре сведений о банкротстве (http://fedresurs.ru/) (сообщение № 10230523 от 01.12.2022).</w:t>
      </w:r>
      <w:r w:rsidR="006A3A7D" w:rsidRPr="00F1571F">
        <w:rPr>
          <w:rFonts w:ascii="Times New Roman" w:eastAsia="Times New Roman" w:hAnsi="Times New Roman" w:cs="Times New Roman"/>
          <w:bCs/>
          <w:sz w:val="20"/>
          <w:szCs w:val="20"/>
          <w:lang w:eastAsia="ru-RU"/>
        </w:rPr>
        <w:t xml:space="preserve"> </w:t>
      </w:r>
      <w:r w:rsidRPr="00F1571F">
        <w:rPr>
          <w:rFonts w:ascii="Times New Roman" w:hAnsi="Times New Roman" w:cs="Times New Roman"/>
          <w:sz w:val="20"/>
          <w:szCs w:val="20"/>
        </w:rPr>
        <w:t xml:space="preserve">Ознакомление с Имуществом производится по адресу местонахождения Имущества по предварительной договорённости в рабочие дни с 10:00 до 18:00, контактный телефон Финансового управляющего: </w:t>
      </w:r>
      <w:r w:rsidR="009C12D1" w:rsidRPr="00F1571F">
        <w:rPr>
          <w:rFonts w:ascii="Times New Roman" w:hAnsi="Times New Roman" w:cs="Times New Roman"/>
          <w:sz w:val="20"/>
          <w:szCs w:val="20"/>
        </w:rPr>
        <w:t>8(903)612-74-24</w:t>
      </w:r>
      <w:r w:rsidRPr="00F1571F">
        <w:rPr>
          <w:rFonts w:ascii="Times New Roman" w:hAnsi="Times New Roman" w:cs="Times New Roman"/>
          <w:sz w:val="20"/>
          <w:szCs w:val="20"/>
        </w:rPr>
        <w:t xml:space="preserve">, электронная почта: </w:t>
      </w:r>
      <w:r w:rsidR="009C12D1" w:rsidRPr="00F1571F">
        <w:rPr>
          <w:rFonts w:ascii="Times New Roman" w:hAnsi="Times New Roman" w:cs="Times New Roman"/>
          <w:sz w:val="20"/>
          <w:szCs w:val="20"/>
        </w:rPr>
        <w:t>6127424@gmail.com</w:t>
      </w:r>
      <w:r w:rsidRPr="00F1571F">
        <w:rPr>
          <w:rFonts w:ascii="Times New Roman" w:hAnsi="Times New Roman" w:cs="Times New Roman"/>
          <w:sz w:val="20"/>
          <w:szCs w:val="20"/>
        </w:rPr>
        <w:t xml:space="preserve">, а также у ОТ: тел. 8 (499) 395-00-20 (с 9.00 до 18.00 по Мск. в рабочие дни) </w:t>
      </w:r>
      <w:hyperlink r:id="rId4" w:history="1">
        <w:r w:rsidRPr="00F1571F">
          <w:rPr>
            <w:rFonts w:ascii="Times New Roman" w:hAnsi="Times New Roman" w:cs="Times New Roman"/>
            <w:color w:val="0000FF"/>
            <w:sz w:val="20"/>
            <w:szCs w:val="20"/>
            <w:u w:val="single"/>
          </w:rPr>
          <w:t>informmsk@auction-house.ru</w:t>
        </w:r>
      </w:hyperlink>
      <w:r w:rsidRPr="00F1571F">
        <w:rPr>
          <w:rFonts w:ascii="Times New Roman" w:hAnsi="Times New Roman" w:cs="Times New Roman"/>
          <w:sz w:val="20"/>
          <w:szCs w:val="20"/>
        </w:rPr>
        <w:t>.</w:t>
      </w:r>
    </w:p>
    <w:p w:rsidR="005D3232" w:rsidRPr="00F32820" w:rsidRDefault="00286F22" w:rsidP="00692773">
      <w:pPr>
        <w:spacing w:after="0" w:line="240" w:lineRule="auto"/>
        <w:ind w:firstLine="709"/>
        <w:jc w:val="both"/>
        <w:rPr>
          <w:rFonts w:ascii="Times New Roman" w:hAnsi="Times New Roman" w:cs="Times New Roman"/>
          <w:sz w:val="20"/>
          <w:szCs w:val="20"/>
        </w:rPr>
      </w:pPr>
      <w:r w:rsidRPr="00F1571F">
        <w:rPr>
          <w:rFonts w:ascii="Times New Roman" w:hAnsi="Times New Roman" w:cs="Times New Roman"/>
          <w:b/>
          <w:sz w:val="20"/>
          <w:szCs w:val="20"/>
        </w:rPr>
        <w:t xml:space="preserve">Задаток - </w:t>
      </w:r>
      <w:r w:rsidR="000A1C1A" w:rsidRPr="00F1571F">
        <w:rPr>
          <w:rFonts w:ascii="Times New Roman" w:hAnsi="Times New Roman" w:cs="Times New Roman"/>
          <w:b/>
          <w:sz w:val="20"/>
          <w:szCs w:val="20"/>
        </w:rPr>
        <w:t>20</w:t>
      </w:r>
      <w:r w:rsidRPr="00F1571F">
        <w:rPr>
          <w:rFonts w:ascii="Times New Roman" w:hAnsi="Times New Roman" w:cs="Times New Roman"/>
          <w:b/>
          <w:sz w:val="20"/>
          <w:szCs w:val="20"/>
        </w:rPr>
        <w:t>% от нач</w:t>
      </w:r>
      <w:r w:rsidR="000A1C1A" w:rsidRPr="00F1571F">
        <w:rPr>
          <w:rFonts w:ascii="Times New Roman" w:hAnsi="Times New Roman" w:cs="Times New Roman"/>
          <w:b/>
          <w:sz w:val="20"/>
          <w:szCs w:val="20"/>
        </w:rPr>
        <w:t>альной</w:t>
      </w:r>
      <w:r w:rsidRPr="00F1571F">
        <w:rPr>
          <w:rFonts w:ascii="Times New Roman" w:hAnsi="Times New Roman" w:cs="Times New Roman"/>
          <w:b/>
          <w:sz w:val="20"/>
          <w:szCs w:val="20"/>
        </w:rPr>
        <w:t xml:space="preserve"> цены Лота. Шаг аукциона - 5% от нач</w:t>
      </w:r>
      <w:r w:rsidR="000A1C1A" w:rsidRPr="00F1571F">
        <w:rPr>
          <w:rFonts w:ascii="Times New Roman" w:hAnsi="Times New Roman" w:cs="Times New Roman"/>
          <w:b/>
          <w:sz w:val="20"/>
          <w:szCs w:val="20"/>
        </w:rPr>
        <w:t>альной</w:t>
      </w:r>
      <w:r w:rsidRPr="00F1571F">
        <w:rPr>
          <w:rFonts w:ascii="Times New Roman" w:hAnsi="Times New Roman" w:cs="Times New Roman"/>
          <w:b/>
          <w:sz w:val="20"/>
          <w:szCs w:val="20"/>
        </w:rPr>
        <w:t xml:space="preserve"> цены Лота. </w:t>
      </w:r>
      <w:r w:rsidR="000A1C1A" w:rsidRPr="00F1571F">
        <w:rPr>
          <w:rFonts w:ascii="Times New Roman" w:hAnsi="Times New Roman" w:cs="Times New Roman"/>
          <w:sz w:val="20"/>
          <w:szCs w:val="20"/>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____________. 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D76EF8" w:rsidRPr="00F1571F">
        <w:rPr>
          <w:rFonts w:ascii="Times New Roman" w:hAnsi="Times New Roman" w:cs="Times New Roman"/>
          <w:sz w:val="20"/>
          <w:szCs w:val="20"/>
        </w:rPr>
        <w:t xml:space="preserve">К участию в </w:t>
      </w:r>
      <w:r w:rsidR="000462AE" w:rsidRPr="00F1571F">
        <w:rPr>
          <w:rFonts w:ascii="Times New Roman" w:hAnsi="Times New Roman" w:cs="Times New Roman"/>
          <w:sz w:val="20"/>
          <w:szCs w:val="20"/>
        </w:rPr>
        <w:t xml:space="preserve">повторных </w:t>
      </w:r>
      <w:r w:rsidR="00D76EF8" w:rsidRPr="00F1571F">
        <w:rPr>
          <w:rFonts w:ascii="Times New Roman" w:hAnsi="Times New Roman" w:cs="Times New Roman"/>
          <w:sz w:val="20"/>
          <w:szCs w:val="20"/>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D76EF8" w:rsidRPr="00F1571F">
        <w:rPr>
          <w:rFonts w:ascii="Times New Roman" w:hAnsi="Times New Roman" w:cs="Times New Roman"/>
          <w:sz w:val="20"/>
          <w:szCs w:val="20"/>
        </w:rPr>
        <w:t>иностр</w:t>
      </w:r>
      <w:proofErr w:type="spellEnd"/>
      <w:r w:rsidR="00D76EF8" w:rsidRPr="00F1571F">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w:t>
      </w:r>
      <w:r w:rsidR="000A1C1A" w:rsidRPr="00F1571F">
        <w:rPr>
          <w:rFonts w:ascii="Times New Roman" w:hAnsi="Times New Roman" w:cs="Times New Roman"/>
          <w:sz w:val="20"/>
          <w:szCs w:val="20"/>
        </w:rPr>
        <w:t>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w:t>
      </w:r>
      <w:r w:rsidR="000C66E8" w:rsidRPr="00F1571F">
        <w:rPr>
          <w:rFonts w:ascii="Times New Roman" w:hAnsi="Times New Roman" w:cs="Times New Roman"/>
          <w:sz w:val="20"/>
          <w:szCs w:val="20"/>
        </w:rPr>
        <w:t xml:space="preserve"> </w:t>
      </w:r>
      <w:r w:rsidR="000A1C1A" w:rsidRPr="00F1571F">
        <w:rPr>
          <w:rFonts w:ascii="Times New Roman" w:hAnsi="Times New Roman" w:cs="Times New Roman"/>
          <w:sz w:val="20"/>
          <w:szCs w:val="20"/>
        </w:rPr>
        <w:t xml:space="preserve">Организатор торгов имеет право отменить торги в любое время до момента подведения итогов. </w:t>
      </w:r>
      <w:r w:rsidR="00D76EF8" w:rsidRPr="00F1571F">
        <w:rPr>
          <w:rFonts w:ascii="Times New Roman" w:hAnsi="Times New Roman" w:cs="Times New Roman"/>
          <w:sz w:val="20"/>
          <w:szCs w:val="20"/>
        </w:rPr>
        <w:t xml:space="preserve">Победитель </w:t>
      </w:r>
      <w:r w:rsidR="000462AE" w:rsidRPr="00F1571F">
        <w:rPr>
          <w:rFonts w:ascii="Times New Roman" w:hAnsi="Times New Roman" w:cs="Times New Roman"/>
          <w:sz w:val="20"/>
          <w:szCs w:val="20"/>
        </w:rPr>
        <w:t>повторных Т</w:t>
      </w:r>
      <w:r w:rsidR="00D76EF8" w:rsidRPr="00F1571F">
        <w:rPr>
          <w:rFonts w:ascii="Times New Roman" w:hAnsi="Times New Roman" w:cs="Times New Roman"/>
          <w:sz w:val="20"/>
          <w:szCs w:val="20"/>
        </w:rPr>
        <w:t xml:space="preserve">оргов - лицо, предложившее наиболее высокую цену. Результаты </w:t>
      </w:r>
      <w:r w:rsidR="000462AE" w:rsidRPr="00F1571F">
        <w:rPr>
          <w:rFonts w:ascii="Times New Roman" w:hAnsi="Times New Roman" w:cs="Times New Roman"/>
          <w:sz w:val="20"/>
          <w:szCs w:val="20"/>
        </w:rPr>
        <w:t>повторных Т</w:t>
      </w:r>
      <w:r w:rsidR="00D76EF8" w:rsidRPr="00F1571F">
        <w:rPr>
          <w:rFonts w:ascii="Times New Roman" w:hAnsi="Times New Roman" w:cs="Times New Roman"/>
          <w:sz w:val="20"/>
          <w:szCs w:val="20"/>
        </w:rPr>
        <w:t xml:space="preserve">оргов подводятся </w:t>
      </w:r>
      <w:r w:rsidR="000A1C1A" w:rsidRPr="00F1571F">
        <w:rPr>
          <w:rFonts w:ascii="Times New Roman" w:hAnsi="Times New Roman" w:cs="Times New Roman"/>
          <w:sz w:val="20"/>
          <w:szCs w:val="20"/>
        </w:rPr>
        <w:t>Организатором торгов</w:t>
      </w:r>
      <w:r w:rsidR="00D76EF8" w:rsidRPr="00F1571F">
        <w:rPr>
          <w:rFonts w:ascii="Times New Roman" w:hAnsi="Times New Roman" w:cs="Times New Roman"/>
          <w:sz w:val="20"/>
          <w:szCs w:val="20"/>
        </w:rPr>
        <w:t xml:space="preserve"> в день и в месте проведения торгов на сайте ЭП и оформляются протоколом о результатах проведения торгов. Протокол размещается на ЭП в день принятия </w:t>
      </w:r>
      <w:r w:rsidR="000A1C1A" w:rsidRPr="00F1571F">
        <w:rPr>
          <w:rFonts w:ascii="Times New Roman" w:hAnsi="Times New Roman" w:cs="Times New Roman"/>
          <w:sz w:val="20"/>
          <w:szCs w:val="20"/>
        </w:rPr>
        <w:t>Организатором торгов</w:t>
      </w:r>
      <w:r w:rsidR="00D76EF8" w:rsidRPr="00F1571F">
        <w:rPr>
          <w:rFonts w:ascii="Times New Roman" w:hAnsi="Times New Roman" w:cs="Times New Roman"/>
          <w:sz w:val="20"/>
          <w:szCs w:val="20"/>
        </w:rPr>
        <w:t xml:space="preserve"> решения о признании участника победителем торгов. Проект договора купли-продажи (далее</w:t>
      </w:r>
      <w:r w:rsidR="000A1C1A" w:rsidRPr="00F1571F">
        <w:rPr>
          <w:rFonts w:ascii="Times New Roman" w:hAnsi="Times New Roman" w:cs="Times New Roman"/>
          <w:sz w:val="20"/>
          <w:szCs w:val="20"/>
        </w:rPr>
        <w:t xml:space="preserve"> – </w:t>
      </w:r>
      <w:r w:rsidR="00D76EF8" w:rsidRPr="00F1571F">
        <w:rPr>
          <w:rFonts w:ascii="Times New Roman" w:hAnsi="Times New Roman" w:cs="Times New Roman"/>
          <w:sz w:val="20"/>
          <w:szCs w:val="20"/>
        </w:rPr>
        <w:t>ДКП) размещен на ЭП. Д</w:t>
      </w:r>
      <w:r w:rsidR="000A1C1A" w:rsidRPr="00F1571F">
        <w:rPr>
          <w:rFonts w:ascii="Times New Roman" w:hAnsi="Times New Roman" w:cs="Times New Roman"/>
          <w:sz w:val="20"/>
          <w:szCs w:val="20"/>
        </w:rPr>
        <w:t>КП</w:t>
      </w:r>
      <w:r w:rsidR="00D76EF8" w:rsidRPr="00F1571F">
        <w:rPr>
          <w:rFonts w:ascii="Times New Roman" w:hAnsi="Times New Roman" w:cs="Times New Roman"/>
          <w:sz w:val="20"/>
          <w:szCs w:val="20"/>
        </w:rPr>
        <w:t xml:space="preserve"> заключается с победителем торгов в течение 5 дней с даты получ</w:t>
      </w:r>
      <w:r w:rsidR="00E05A2F" w:rsidRPr="00F1571F">
        <w:rPr>
          <w:rFonts w:ascii="Times New Roman" w:hAnsi="Times New Roman" w:cs="Times New Roman"/>
          <w:sz w:val="20"/>
          <w:szCs w:val="20"/>
        </w:rPr>
        <w:t xml:space="preserve">ения победителем торгов ДКП от </w:t>
      </w:r>
      <w:r w:rsidR="000A1C1A" w:rsidRPr="00F1571F">
        <w:rPr>
          <w:rFonts w:ascii="Times New Roman" w:hAnsi="Times New Roman" w:cs="Times New Roman"/>
          <w:sz w:val="20"/>
          <w:szCs w:val="20"/>
        </w:rPr>
        <w:t>Финансового управляющего</w:t>
      </w:r>
      <w:r w:rsidR="00D76EF8" w:rsidRPr="00F1571F">
        <w:rPr>
          <w:rFonts w:ascii="Times New Roman" w:hAnsi="Times New Roman" w:cs="Times New Roman"/>
          <w:sz w:val="20"/>
          <w:szCs w:val="20"/>
        </w:rPr>
        <w:t xml:space="preserve">. Оплата - в течение 30 дней со дня подписания ДКП на спец. счет Должника: </w:t>
      </w:r>
      <w:r w:rsidR="000A1C1A" w:rsidRPr="00F1571F">
        <w:rPr>
          <w:rFonts w:ascii="Times New Roman" w:hAnsi="Times New Roman" w:cs="Times New Roman"/>
          <w:sz w:val="20"/>
          <w:szCs w:val="20"/>
        </w:rPr>
        <w:t>р/с 40817810438252842664 в ПАО СБЕРБАНК, к/с 30101810400000000225, БИК 044525225.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5D3232" w:rsidRPr="00F32820" w:rsidSect="006A3A7D">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F"/>
    <w:rsid w:val="00031708"/>
    <w:rsid w:val="000462AE"/>
    <w:rsid w:val="000A1C1A"/>
    <w:rsid w:val="000C66E8"/>
    <w:rsid w:val="00145525"/>
    <w:rsid w:val="00200F88"/>
    <w:rsid w:val="00286F22"/>
    <w:rsid w:val="002F1081"/>
    <w:rsid w:val="0033029C"/>
    <w:rsid w:val="00357447"/>
    <w:rsid w:val="00390A28"/>
    <w:rsid w:val="00393584"/>
    <w:rsid w:val="0042297B"/>
    <w:rsid w:val="005118D2"/>
    <w:rsid w:val="00557BB0"/>
    <w:rsid w:val="00573F80"/>
    <w:rsid w:val="005C0734"/>
    <w:rsid w:val="005D3232"/>
    <w:rsid w:val="005D5520"/>
    <w:rsid w:val="006369CD"/>
    <w:rsid w:val="006648D2"/>
    <w:rsid w:val="00677E82"/>
    <w:rsid w:val="00692773"/>
    <w:rsid w:val="006A3A7D"/>
    <w:rsid w:val="007C02CB"/>
    <w:rsid w:val="007E072A"/>
    <w:rsid w:val="007F6BC4"/>
    <w:rsid w:val="00861E76"/>
    <w:rsid w:val="00863BDF"/>
    <w:rsid w:val="00887BBF"/>
    <w:rsid w:val="00906196"/>
    <w:rsid w:val="00944C68"/>
    <w:rsid w:val="0098631C"/>
    <w:rsid w:val="009C12D1"/>
    <w:rsid w:val="00A56B83"/>
    <w:rsid w:val="00AB3F6E"/>
    <w:rsid w:val="00B17CAB"/>
    <w:rsid w:val="00B55CA3"/>
    <w:rsid w:val="00B571EC"/>
    <w:rsid w:val="00BF407E"/>
    <w:rsid w:val="00C92529"/>
    <w:rsid w:val="00CA3675"/>
    <w:rsid w:val="00CF5BC7"/>
    <w:rsid w:val="00D30C54"/>
    <w:rsid w:val="00D76EF8"/>
    <w:rsid w:val="00DB12AB"/>
    <w:rsid w:val="00DB27BD"/>
    <w:rsid w:val="00DC4FC2"/>
    <w:rsid w:val="00E05A2F"/>
    <w:rsid w:val="00E05F88"/>
    <w:rsid w:val="00E1412B"/>
    <w:rsid w:val="00E92983"/>
    <w:rsid w:val="00E935C5"/>
    <w:rsid w:val="00F1571F"/>
    <w:rsid w:val="00F30862"/>
    <w:rsid w:val="00F32820"/>
    <w:rsid w:val="00FC3BCA"/>
    <w:rsid w:val="00FD70D5"/>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Вега Анна Владимировна</cp:lastModifiedBy>
  <cp:revision>3</cp:revision>
  <cp:lastPrinted>2020-08-10T15:15:00Z</cp:lastPrinted>
  <dcterms:created xsi:type="dcterms:W3CDTF">2023-03-06T12:35:00Z</dcterms:created>
  <dcterms:modified xsi:type="dcterms:W3CDTF">2023-03-06T12:39:00Z</dcterms:modified>
</cp:coreProperties>
</file>