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5F227" w14:textId="0784A08C" w:rsidR="00E41D4C" w:rsidRPr="00B141BB" w:rsidRDefault="004C3B5C" w:rsidP="00E41D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3B5C">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4C3B5C">
        <w:rPr>
          <w:rFonts w:ascii="Times New Roman" w:hAnsi="Times New Roman" w:cs="Times New Roman"/>
          <w:color w:val="000000"/>
          <w:sz w:val="24"/>
          <w:szCs w:val="24"/>
        </w:rPr>
        <w:t>Гривцова</w:t>
      </w:r>
      <w:proofErr w:type="spellEnd"/>
      <w:r w:rsidRPr="004C3B5C">
        <w:rPr>
          <w:rFonts w:ascii="Times New Roman" w:hAnsi="Times New Roman" w:cs="Times New Roman"/>
          <w:color w:val="000000"/>
          <w:sz w:val="24"/>
          <w:szCs w:val="24"/>
        </w:rPr>
        <w:t xml:space="preserve">, д. 5, </w:t>
      </w:r>
      <w:proofErr w:type="spellStart"/>
      <w:r w:rsidRPr="004C3B5C">
        <w:rPr>
          <w:rFonts w:ascii="Times New Roman" w:hAnsi="Times New Roman" w:cs="Times New Roman"/>
          <w:color w:val="000000"/>
          <w:sz w:val="24"/>
          <w:szCs w:val="24"/>
        </w:rPr>
        <w:t>лит</w:t>
      </w:r>
      <w:proofErr w:type="gramStart"/>
      <w:r w:rsidRPr="004C3B5C">
        <w:rPr>
          <w:rFonts w:ascii="Times New Roman" w:hAnsi="Times New Roman" w:cs="Times New Roman"/>
          <w:color w:val="000000"/>
          <w:sz w:val="24"/>
          <w:szCs w:val="24"/>
        </w:rPr>
        <w:t>.В</w:t>
      </w:r>
      <w:proofErr w:type="spellEnd"/>
      <w:proofErr w:type="gramEnd"/>
      <w:r w:rsidRPr="004C3B5C">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с Акционерным Обществом «РУНА-БАНК» (АО «РУНА-БАНК»), (адрес регистрации: 101000, г. Москва, ул. Мясницкая, д. 42/2, стр. 2, ИНН 7701041336, ОГРН 1027739295968) (далее – финансовая организация), конкурсным управляющим (ликвидатором) которого на основании решения Арбитражного суда г. Москвы от 17 сентября 2021 г. по делу № А40-171423/21-157-444</w:t>
      </w:r>
      <w:r w:rsidR="00E41D4C" w:rsidRPr="00F733B8">
        <w:rPr>
          <w:rFonts w:ascii="Times New Roman" w:hAnsi="Times New Roman" w:cs="Times New Roman"/>
          <w:color w:val="000000"/>
          <w:sz w:val="24"/>
          <w:szCs w:val="24"/>
        </w:rPr>
        <w:t xml:space="preserve"> является </w:t>
      </w:r>
      <w:r w:rsidR="0058046C">
        <w:rPr>
          <w:rFonts w:ascii="Times New Roman" w:hAnsi="Times New Roman" w:cs="Times New Roman"/>
          <w:color w:val="000000"/>
          <w:sz w:val="24"/>
          <w:szCs w:val="24"/>
        </w:rPr>
        <w:t>г</w:t>
      </w:r>
      <w:r w:rsidR="00E41D4C" w:rsidRPr="00F733B8">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E41D4C" w:rsidRPr="00B141BB">
        <w:rPr>
          <w:rFonts w:ascii="Times New Roman" w:hAnsi="Times New Roman" w:cs="Times New Roman"/>
          <w:color w:val="000000"/>
          <w:sz w:val="24"/>
          <w:szCs w:val="24"/>
        </w:rPr>
        <w:t xml:space="preserve"> проводит электронные </w:t>
      </w:r>
      <w:r w:rsidR="00E41D4C" w:rsidRPr="00B141BB">
        <w:rPr>
          <w:rFonts w:ascii="Times New Roman" w:hAnsi="Times New Roman" w:cs="Times New Roman"/>
          <w:b/>
          <w:color w:val="000000"/>
          <w:sz w:val="24"/>
          <w:szCs w:val="24"/>
        </w:rPr>
        <w:t>торги</w:t>
      </w:r>
      <w:r w:rsidR="00E41D4C" w:rsidRPr="00B141BB">
        <w:rPr>
          <w:rFonts w:ascii="Times New Roman" w:hAnsi="Times New Roman" w:cs="Times New Roman"/>
          <w:color w:val="000000"/>
          <w:sz w:val="24"/>
          <w:szCs w:val="24"/>
        </w:rPr>
        <w:t xml:space="preserve"> </w:t>
      </w:r>
      <w:r w:rsidR="00E41D4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A3D9D73" w14:textId="7B57B8D5" w:rsidR="00987A46" w:rsidRDefault="00555595" w:rsidP="00D115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r w:rsidR="00987A46">
        <w:rPr>
          <w:rFonts w:ascii="Times New Roman" w:hAnsi="Times New Roman" w:cs="Times New Roman"/>
          <w:color w:val="000000"/>
          <w:sz w:val="24"/>
          <w:szCs w:val="24"/>
        </w:rPr>
        <w:t>:</w:t>
      </w:r>
    </w:p>
    <w:p w14:paraId="70BFEF5E" w14:textId="77777777" w:rsidR="00655998" w:rsidRDefault="00655998" w:rsidP="006559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к </w:t>
      </w:r>
      <w:r>
        <w:rPr>
          <w:rFonts w:ascii="Times New Roman" w:hAnsi="Times New Roman" w:cs="Times New Roman"/>
          <w:color w:val="000000"/>
          <w:sz w:val="24"/>
          <w:szCs w:val="24"/>
          <w:highlight w:val="lightGray"/>
        </w:rPr>
        <w:t>юридическим и физическим лицам</w:t>
      </w:r>
      <w:r>
        <w:rPr>
          <w:rFonts w:ascii="Times New Roman" w:hAnsi="Times New Roman" w:cs="Times New Roman"/>
          <w:color w:val="000000"/>
          <w:sz w:val="24"/>
          <w:szCs w:val="24"/>
        </w:rPr>
        <w:t xml:space="preserve"> ((в скобках указана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сумма долга) – начальная цена продажи лота):</w:t>
      </w:r>
    </w:p>
    <w:p w14:paraId="280AA75E" w14:textId="77777777" w:rsidR="00277C11" w:rsidRPr="00277C11" w:rsidRDefault="00277C11" w:rsidP="00277C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77C11">
        <w:rPr>
          <w:rFonts w:ascii="Times New Roman" w:hAnsi="Times New Roman" w:cs="Times New Roman"/>
          <w:sz w:val="24"/>
          <w:szCs w:val="24"/>
        </w:rPr>
        <w:t xml:space="preserve">Лот 1 - ИП </w:t>
      </w:r>
      <w:proofErr w:type="spellStart"/>
      <w:r w:rsidRPr="00277C11">
        <w:rPr>
          <w:rFonts w:ascii="Times New Roman" w:hAnsi="Times New Roman" w:cs="Times New Roman"/>
          <w:sz w:val="24"/>
          <w:szCs w:val="24"/>
        </w:rPr>
        <w:t>Семянов</w:t>
      </w:r>
      <w:proofErr w:type="spellEnd"/>
      <w:r w:rsidRPr="00277C11">
        <w:rPr>
          <w:rFonts w:ascii="Times New Roman" w:hAnsi="Times New Roman" w:cs="Times New Roman"/>
          <w:sz w:val="24"/>
          <w:szCs w:val="24"/>
        </w:rPr>
        <w:t xml:space="preserve"> Александр Евгеньевич, ИНН 470506461192, КД 60104 КЛ от 20.08.2018, г. Москва (18 733 212,19 руб.) - 16 479 884,34 руб.;</w:t>
      </w:r>
    </w:p>
    <w:p w14:paraId="3BC392AC" w14:textId="77777777" w:rsidR="00277C11" w:rsidRPr="00277C11" w:rsidRDefault="00277C11" w:rsidP="00277C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77C11">
        <w:rPr>
          <w:rFonts w:ascii="Times New Roman" w:hAnsi="Times New Roman" w:cs="Times New Roman"/>
          <w:sz w:val="24"/>
          <w:szCs w:val="24"/>
        </w:rPr>
        <w:t xml:space="preserve">Лот 2 - ИП </w:t>
      </w:r>
      <w:proofErr w:type="spellStart"/>
      <w:r w:rsidRPr="00277C11">
        <w:rPr>
          <w:rFonts w:ascii="Times New Roman" w:hAnsi="Times New Roman" w:cs="Times New Roman"/>
          <w:sz w:val="24"/>
          <w:szCs w:val="24"/>
        </w:rPr>
        <w:t>Русакова</w:t>
      </w:r>
      <w:proofErr w:type="spellEnd"/>
      <w:r w:rsidRPr="00277C11">
        <w:rPr>
          <w:rFonts w:ascii="Times New Roman" w:hAnsi="Times New Roman" w:cs="Times New Roman"/>
          <w:sz w:val="24"/>
          <w:szCs w:val="24"/>
        </w:rPr>
        <w:t xml:space="preserve"> Елена Константиновна, ИНН 772915178886, КД 60173 КЛ от 26.02.2021, г. Москва (11 132 783,47 руб.) - 9 939 400,56 руб.;</w:t>
      </w:r>
    </w:p>
    <w:p w14:paraId="58DE9BF0" w14:textId="77777777" w:rsidR="00277C11" w:rsidRPr="00277C11" w:rsidRDefault="00277C11" w:rsidP="00277C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77C11">
        <w:rPr>
          <w:rFonts w:ascii="Times New Roman" w:hAnsi="Times New Roman" w:cs="Times New Roman"/>
          <w:sz w:val="24"/>
          <w:szCs w:val="24"/>
        </w:rPr>
        <w:t>Лот 3 - ООО «ВОСТОК», ИНН 4401156718, поручители Гусева Марина Юрьевна, Евгеньев Павел Сергеевич, Елисеев Дмитрий Юрьевич, ООО «Гарантийный фонд поддержки предпринимательства Костромской области», ИНН 4401165046, КД 60177 КЛ от 31.05.2021, г. Москва (16 051 057,40 руб.) - 16 051 057,40 руб.;</w:t>
      </w:r>
    </w:p>
    <w:p w14:paraId="6F111CA7" w14:textId="77777777" w:rsidR="00277C11" w:rsidRPr="00277C11" w:rsidRDefault="00277C11" w:rsidP="00277C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77C11">
        <w:rPr>
          <w:rFonts w:ascii="Times New Roman" w:hAnsi="Times New Roman" w:cs="Times New Roman"/>
          <w:sz w:val="24"/>
          <w:szCs w:val="24"/>
        </w:rPr>
        <w:t xml:space="preserve">Лот 4 - ООО «МЕТАЛЛХАУС», ИНН 7743346682, поручители </w:t>
      </w:r>
      <w:proofErr w:type="spellStart"/>
      <w:r w:rsidRPr="00277C11">
        <w:rPr>
          <w:rFonts w:ascii="Times New Roman" w:hAnsi="Times New Roman" w:cs="Times New Roman"/>
          <w:sz w:val="24"/>
          <w:szCs w:val="24"/>
        </w:rPr>
        <w:t>Носовицкий</w:t>
      </w:r>
      <w:proofErr w:type="spellEnd"/>
      <w:r w:rsidRPr="00277C11">
        <w:rPr>
          <w:rFonts w:ascii="Times New Roman" w:hAnsi="Times New Roman" w:cs="Times New Roman"/>
          <w:sz w:val="24"/>
          <w:szCs w:val="24"/>
        </w:rPr>
        <w:t xml:space="preserve"> Сергей Валерьевич, Бондаренко Владимир Леонидович, Левина Светлана Викторовна, КД 60170 КД от 29.12.2020, г. Москва (15 978 951,29 руб.) - 15 978 951,29 руб.;</w:t>
      </w:r>
    </w:p>
    <w:p w14:paraId="5623EF4B" w14:textId="07E61A90" w:rsidR="00C56153" w:rsidRDefault="00277C11" w:rsidP="00277C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77C11">
        <w:rPr>
          <w:rFonts w:ascii="Times New Roman" w:hAnsi="Times New Roman" w:cs="Times New Roman"/>
          <w:sz w:val="24"/>
          <w:szCs w:val="24"/>
        </w:rPr>
        <w:t>Лот 5 - Права требования к 8 физическим лицам, г. Москва (9 550 1</w:t>
      </w:r>
      <w:r>
        <w:rPr>
          <w:rFonts w:ascii="Times New Roman" w:hAnsi="Times New Roman" w:cs="Times New Roman"/>
          <w:sz w:val="24"/>
          <w:szCs w:val="24"/>
        </w:rPr>
        <w:t>10,69 руб.) - 9 550 110,69 руб.</w:t>
      </w:r>
    </w:p>
    <w:p w14:paraId="14351655" w14:textId="14CF085A" w:rsidR="00555595" w:rsidRPr="00DD01CB"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С подробной информацией о составе лот</w:t>
      </w:r>
      <w:r w:rsidR="00C56153">
        <w:rPr>
          <w:rFonts w:ascii="Times New Roman CYR" w:hAnsi="Times New Roman CYR" w:cs="Times New Roman CYR"/>
          <w:color w:val="000000"/>
          <w:sz w:val="24"/>
          <w:szCs w:val="24"/>
        </w:rPr>
        <w:t>ов</w:t>
      </w:r>
      <w:r w:rsidRPr="00DD01CB">
        <w:rPr>
          <w:rFonts w:ascii="Times New Roman CYR" w:hAnsi="Times New Roman CYR" w:cs="Times New Roman CYR"/>
          <w:color w:val="000000"/>
          <w:sz w:val="24"/>
          <w:szCs w:val="24"/>
        </w:rPr>
        <w:t xml:space="preserve"> финансовой организации можно ознакомиться на сайте ОТ http://www.auction-house.ru/, также </w:t>
      </w:r>
      <w:hyperlink r:id="rId5"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6"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3878B05C"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7"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 xml:space="preserve">с </w:t>
      </w:r>
      <w:r w:rsidR="00277C11">
        <w:rPr>
          <w:rFonts w:ascii="Times New Roman" w:hAnsi="Times New Roman" w:cs="Times New Roman"/>
          <w:b/>
          <w:bCs/>
          <w:color w:val="000000"/>
          <w:sz w:val="24"/>
          <w:szCs w:val="24"/>
        </w:rPr>
        <w:t xml:space="preserve">14 марта </w:t>
      </w:r>
      <w:r w:rsidR="00002933">
        <w:rPr>
          <w:rFonts w:ascii="Times New Roman" w:hAnsi="Times New Roman" w:cs="Times New Roman"/>
          <w:b/>
          <w:bCs/>
          <w:color w:val="000000"/>
          <w:sz w:val="24"/>
          <w:szCs w:val="24"/>
          <w:shd w:val="clear" w:color="auto" w:fill="FFFFFF"/>
        </w:rPr>
        <w:t>202</w:t>
      </w:r>
      <w:r w:rsidR="0043622C">
        <w:rPr>
          <w:rFonts w:ascii="Times New Roman" w:hAnsi="Times New Roman" w:cs="Times New Roman"/>
          <w:b/>
          <w:bCs/>
          <w:color w:val="000000"/>
          <w:sz w:val="24"/>
          <w:szCs w:val="24"/>
          <w:shd w:val="clear" w:color="auto" w:fill="FFFFFF"/>
        </w:rPr>
        <w:t>3</w:t>
      </w:r>
      <w:r w:rsidR="0003404B" w:rsidRPr="00DD01CB">
        <w:rPr>
          <w:rFonts w:ascii="Times New Roman" w:hAnsi="Times New Roman" w:cs="Times New Roman"/>
          <w:b/>
          <w:bCs/>
          <w:color w:val="000000"/>
          <w:sz w:val="24"/>
          <w:szCs w:val="24"/>
        </w:rPr>
        <w:t xml:space="preserve"> г. по</w:t>
      </w:r>
      <w:r w:rsidR="00277C11">
        <w:rPr>
          <w:rFonts w:ascii="Times New Roman" w:hAnsi="Times New Roman" w:cs="Times New Roman"/>
          <w:b/>
          <w:bCs/>
          <w:color w:val="000000"/>
          <w:sz w:val="24"/>
          <w:szCs w:val="24"/>
        </w:rPr>
        <w:t xml:space="preserve"> 22 мая </w:t>
      </w:r>
      <w:r w:rsidR="00002933">
        <w:rPr>
          <w:rFonts w:ascii="Times New Roman" w:hAnsi="Times New Roman" w:cs="Times New Roman"/>
          <w:b/>
          <w:bCs/>
          <w:color w:val="000000"/>
          <w:sz w:val="24"/>
          <w:szCs w:val="24"/>
          <w:shd w:val="clear" w:color="auto" w:fill="FFFFFF"/>
        </w:rPr>
        <w:t>202</w:t>
      </w:r>
      <w:r w:rsidR="0043622C">
        <w:rPr>
          <w:rFonts w:ascii="Times New Roman" w:hAnsi="Times New Roman" w:cs="Times New Roman"/>
          <w:b/>
          <w:bCs/>
          <w:color w:val="000000"/>
          <w:sz w:val="24"/>
          <w:szCs w:val="24"/>
          <w:shd w:val="clear" w:color="auto" w:fill="FFFFFF"/>
        </w:rPr>
        <w:t xml:space="preserve">3 </w:t>
      </w:r>
      <w:r w:rsidR="0003404B" w:rsidRPr="00DD01CB">
        <w:rPr>
          <w:rFonts w:ascii="Times New Roman" w:hAnsi="Times New Roman" w:cs="Times New Roman"/>
          <w:b/>
          <w:bCs/>
          <w:color w:val="000000"/>
          <w:sz w:val="24"/>
          <w:szCs w:val="24"/>
        </w:rPr>
        <w:t>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0BFF359A"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277C11" w:rsidRPr="00277C11">
        <w:rPr>
          <w:rFonts w:ascii="Times New Roman" w:hAnsi="Times New Roman" w:cs="Times New Roman"/>
          <w:b/>
          <w:color w:val="000000"/>
          <w:sz w:val="24"/>
          <w:szCs w:val="24"/>
        </w:rPr>
        <w:t>14 марта 2023</w:t>
      </w:r>
      <w:r w:rsidR="0043622C">
        <w:rPr>
          <w:rFonts w:ascii="Times New Roman" w:hAnsi="Times New Roman" w:cs="Times New Roman"/>
          <w:b/>
          <w:bCs/>
          <w:color w:val="000000"/>
          <w:sz w:val="24"/>
          <w:szCs w:val="24"/>
        </w:rPr>
        <w:t xml:space="preserve"> </w:t>
      </w:r>
      <w:r w:rsidR="00A61E9E" w:rsidRPr="00A61E9E">
        <w:rPr>
          <w:rFonts w:ascii="Times New Roman" w:hAnsi="Times New Roman" w:cs="Times New Roman"/>
          <w:b/>
          <w:bCs/>
          <w:color w:val="000000"/>
          <w:sz w:val="24"/>
          <w:szCs w:val="24"/>
        </w:rPr>
        <w:t>г.</w:t>
      </w:r>
      <w:r w:rsidRPr="00DD01CB">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за </w:t>
      </w:r>
      <w:r w:rsidR="009804F8" w:rsidRPr="0043622C">
        <w:rPr>
          <w:rFonts w:ascii="Times New Roman" w:hAnsi="Times New Roman" w:cs="Times New Roman"/>
          <w:color w:val="000000"/>
          <w:sz w:val="24"/>
          <w:szCs w:val="24"/>
          <w:highlight w:val="lightGray"/>
        </w:rPr>
        <w:t>5 (Пять)</w:t>
      </w:r>
      <w:r w:rsidRPr="00DD01CB">
        <w:rPr>
          <w:rFonts w:ascii="Times New Roman" w:hAnsi="Times New Roman" w:cs="Times New Roman"/>
          <w:color w:val="000000"/>
          <w:sz w:val="24"/>
          <w:szCs w:val="24"/>
          <w:shd w:val="clear" w:color="auto" w:fill="FFFFFF"/>
        </w:rPr>
        <w:t xml:space="preserve"> календарных дней</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 xml:space="preserve">до даты </w:t>
      </w:r>
      <w:proofErr w:type="gramStart"/>
      <w:r w:rsidRPr="00DD01CB">
        <w:rPr>
          <w:rFonts w:ascii="Times New Roman" w:hAnsi="Times New Roman" w:cs="Times New Roman"/>
          <w:color w:val="000000"/>
          <w:sz w:val="24"/>
          <w:szCs w:val="24"/>
        </w:rPr>
        <w:t>окончания соответствующего периода понижения цены продажи лот</w:t>
      </w:r>
      <w:r w:rsidR="00C56153">
        <w:rPr>
          <w:rFonts w:ascii="Times New Roman" w:hAnsi="Times New Roman" w:cs="Times New Roman"/>
          <w:color w:val="000000"/>
          <w:sz w:val="24"/>
          <w:szCs w:val="24"/>
        </w:rPr>
        <w:t>ов</w:t>
      </w:r>
      <w:proofErr w:type="gramEnd"/>
      <w:r w:rsidRPr="00DD01CB">
        <w:rPr>
          <w:rFonts w:ascii="Times New Roman" w:hAnsi="Times New Roman" w:cs="Times New Roman"/>
          <w:color w:val="000000"/>
          <w:sz w:val="24"/>
          <w:szCs w:val="24"/>
        </w:rPr>
        <w:t>.</w:t>
      </w:r>
    </w:p>
    <w:p w14:paraId="73CE8F98" w14:textId="2961186C"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roofErr w:type="gramEnd"/>
    </w:p>
    <w:p w14:paraId="5667C283" w14:textId="449611A2"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Начальные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xml:space="preserve"> устанавливаются следующие:</w:t>
      </w:r>
    </w:p>
    <w:p w14:paraId="66F66139" w14:textId="77777777" w:rsidR="00AD25BA" w:rsidRPr="00AD25BA" w:rsidRDefault="00AD25BA" w:rsidP="00AD2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25BA">
        <w:rPr>
          <w:rFonts w:ascii="Times New Roman" w:hAnsi="Times New Roman" w:cs="Times New Roman"/>
          <w:color w:val="000000"/>
          <w:sz w:val="24"/>
          <w:szCs w:val="24"/>
        </w:rPr>
        <w:t>с 14 марта 2023 г. по 24 апреля 2023 г. - в размере начальной цены продажи лотов;</w:t>
      </w:r>
    </w:p>
    <w:p w14:paraId="14FCC67D" w14:textId="77777777" w:rsidR="00AD25BA" w:rsidRPr="00AD25BA" w:rsidRDefault="00AD25BA" w:rsidP="00AD2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25BA">
        <w:rPr>
          <w:rFonts w:ascii="Times New Roman" w:hAnsi="Times New Roman" w:cs="Times New Roman"/>
          <w:color w:val="000000"/>
          <w:sz w:val="24"/>
          <w:szCs w:val="24"/>
        </w:rPr>
        <w:t>с 25 апреля 2023 г. по 01 мая 2023 г. - в размере 95,00% от начальной цены продажи лотов;</w:t>
      </w:r>
    </w:p>
    <w:p w14:paraId="405769C6" w14:textId="77777777" w:rsidR="00AD25BA" w:rsidRPr="00AD25BA" w:rsidRDefault="00AD25BA" w:rsidP="00AD2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25BA">
        <w:rPr>
          <w:rFonts w:ascii="Times New Roman" w:hAnsi="Times New Roman" w:cs="Times New Roman"/>
          <w:color w:val="000000"/>
          <w:sz w:val="24"/>
          <w:szCs w:val="24"/>
        </w:rPr>
        <w:t>с 02 мая 2023 г. по 08 мая 2023 г. - в размере 90,00% от начальной цены продажи лотов;</w:t>
      </w:r>
    </w:p>
    <w:p w14:paraId="7481ABE4" w14:textId="77777777" w:rsidR="00AD25BA" w:rsidRPr="00AD25BA" w:rsidRDefault="00AD25BA" w:rsidP="00AD2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25BA">
        <w:rPr>
          <w:rFonts w:ascii="Times New Roman" w:hAnsi="Times New Roman" w:cs="Times New Roman"/>
          <w:color w:val="000000"/>
          <w:sz w:val="24"/>
          <w:szCs w:val="24"/>
        </w:rPr>
        <w:t>с 09 мая 2023 г. по 15 мая 2023 г. - в размере 85,00% от начальной цены продажи лотов;</w:t>
      </w:r>
    </w:p>
    <w:p w14:paraId="4C2F5EA0" w14:textId="6EB904F4" w:rsidR="00C56153" w:rsidRDefault="00AD25BA" w:rsidP="00AD2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25BA">
        <w:rPr>
          <w:rFonts w:ascii="Times New Roman" w:hAnsi="Times New Roman" w:cs="Times New Roman"/>
          <w:color w:val="000000"/>
          <w:sz w:val="24"/>
          <w:szCs w:val="24"/>
        </w:rPr>
        <w:t>с 16 мая 2023 г. по 22 мая 2023 г. - в размере 80,00% от начальной цены продажи ло</w:t>
      </w:r>
      <w:r>
        <w:rPr>
          <w:rFonts w:ascii="Times New Roman" w:hAnsi="Times New Roman" w:cs="Times New Roman"/>
          <w:color w:val="000000"/>
          <w:sz w:val="24"/>
          <w:szCs w:val="24"/>
        </w:rPr>
        <w:t>тов.</w:t>
      </w:r>
    </w:p>
    <w:p w14:paraId="46FF98F4" w14:textId="5BD31498"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DD01CB">
        <w:rPr>
          <w:rFonts w:ascii="Times New Roman" w:hAnsi="Times New Roman" w:cs="Times New Roman"/>
          <w:sz w:val="24"/>
          <w:szCs w:val="24"/>
        </w:rPr>
        <w:t xml:space="preserve">Заявка на участие в Торгах ППП должна содержать: наименование, </w:t>
      </w:r>
      <w:r w:rsidRPr="00DD01CB">
        <w:rPr>
          <w:rFonts w:ascii="Times New Roman" w:hAnsi="Times New Roman" w:cs="Times New Roman"/>
          <w:sz w:val="24"/>
          <w:szCs w:val="24"/>
        </w:rPr>
        <w:lastRenderedPageBreak/>
        <w:t>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w:t>
      </w:r>
      <w:proofErr w:type="gramEnd"/>
      <w:r w:rsidRPr="00DD01CB">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60936899"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DD01CB">
        <w:rPr>
          <w:rFonts w:ascii="Times New Roman" w:hAnsi="Times New Roman" w:cs="Times New Roman"/>
          <w:color w:val="000000"/>
          <w:sz w:val="24"/>
          <w:szCs w:val="24"/>
        </w:rPr>
        <w:t>ОТ</w:t>
      </w:r>
      <w:proofErr w:type="gramEnd"/>
      <w:r w:rsidRPr="00DD01CB">
        <w:rPr>
          <w:rFonts w:ascii="Times New Roman" w:hAnsi="Times New Roman" w:cs="Times New Roman"/>
          <w:color w:val="000000"/>
          <w:sz w:val="24"/>
          <w:szCs w:val="24"/>
        </w:rPr>
        <w:t xml:space="preserve">: </w:t>
      </w:r>
      <w:proofErr w:type="gramStart"/>
      <w:r w:rsidRPr="00DD01CB">
        <w:rPr>
          <w:rFonts w:ascii="Times New Roman" w:hAnsi="Times New Roman" w:cs="Times New Roman"/>
          <w:color w:val="000000"/>
          <w:sz w:val="24"/>
          <w:szCs w:val="24"/>
        </w:rPr>
        <w:t>получатель</w:t>
      </w:r>
      <w:proofErr w:type="gramEnd"/>
      <w:r w:rsidRPr="00DD01CB">
        <w:rPr>
          <w:rFonts w:ascii="Times New Roman" w:hAnsi="Times New Roman" w:cs="Times New Roman"/>
          <w:color w:val="000000"/>
          <w:sz w:val="24"/>
          <w:szCs w:val="24"/>
        </w:rPr>
        <w:t xml:space="preserve"> платежа - </w:t>
      </w:r>
      <w:r w:rsidR="00B97A00" w:rsidRPr="00DD01CB">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B97A00" w:rsidRPr="00DD01CB">
        <w:rPr>
          <w:rFonts w:ascii="Times New Roman" w:hAnsi="Times New Roman" w:cs="Times New Roman"/>
          <w:color w:val="000000"/>
          <w:sz w:val="24"/>
          <w:szCs w:val="24"/>
        </w:rPr>
        <w:t>р</w:t>
      </w:r>
      <w:proofErr w:type="gramEnd"/>
      <w:r w:rsidR="00B97A00" w:rsidRPr="00DD01CB">
        <w:rPr>
          <w:rFonts w:ascii="Times New Roman" w:hAnsi="Times New Roman" w:cs="Times New Roman"/>
          <w:color w:val="000000"/>
          <w:sz w:val="24"/>
          <w:szCs w:val="24"/>
        </w:rPr>
        <w:t>/с 40702810355000036459</w:t>
      </w:r>
      <w:r w:rsidRPr="00DD01CB">
        <w:rPr>
          <w:rFonts w:ascii="Times New Roman" w:hAnsi="Times New Roman" w:cs="Times New Roman"/>
          <w:color w:val="000000"/>
          <w:sz w:val="24"/>
          <w:szCs w:val="24"/>
        </w:rPr>
        <w:t xml:space="preserve">. </w:t>
      </w:r>
      <w:r w:rsidR="00806741">
        <w:rPr>
          <w:rFonts w:ascii="Times New Roman" w:hAnsi="Times New Roman" w:cs="Times New Roman"/>
          <w:color w:val="000000"/>
          <w:sz w:val="24"/>
          <w:szCs w:val="24"/>
        </w:rPr>
        <w:t xml:space="preserve">В назначении платежа необходимо указывать: </w:t>
      </w:r>
      <w:r w:rsidR="00806741">
        <w:rPr>
          <w:rFonts w:ascii="Times New Roman" w:hAnsi="Times New Roman" w:cs="Times New Roman"/>
          <w:b/>
          <w:color w:val="000000"/>
          <w:sz w:val="24"/>
          <w:szCs w:val="24"/>
        </w:rPr>
        <w:t>«№ Л/с</w:t>
      </w:r>
      <w:proofErr w:type="gramStart"/>
      <w:r w:rsidR="00806741">
        <w:rPr>
          <w:rFonts w:ascii="Times New Roman" w:hAnsi="Times New Roman" w:cs="Times New Roman"/>
          <w:b/>
          <w:color w:val="000000"/>
          <w:sz w:val="24"/>
          <w:szCs w:val="24"/>
        </w:rPr>
        <w:t xml:space="preserve"> ....</w:t>
      </w:r>
      <w:proofErr w:type="gramEnd"/>
      <w:r w:rsidR="00806741">
        <w:rPr>
          <w:rFonts w:ascii="Times New Roman" w:hAnsi="Times New Roman" w:cs="Times New Roman"/>
          <w:b/>
          <w:color w:val="000000"/>
          <w:sz w:val="24"/>
          <w:szCs w:val="24"/>
        </w:rPr>
        <w:t>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DD01CB">
        <w:rPr>
          <w:rFonts w:ascii="Times New Roman" w:hAnsi="Times New Roman" w:cs="Times New Roman"/>
          <w:color w:val="000000"/>
          <w:sz w:val="24"/>
          <w:szCs w:val="24"/>
        </w:rPr>
        <w:t>ОТ</w:t>
      </w:r>
      <w:proofErr w:type="gramEnd"/>
      <w:r w:rsidRPr="00DD01CB">
        <w:rPr>
          <w:rFonts w:ascii="Times New Roman" w:hAnsi="Times New Roman" w:cs="Times New Roman"/>
          <w:color w:val="000000"/>
          <w:sz w:val="24"/>
          <w:szCs w:val="24"/>
        </w:rPr>
        <w:t>.</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DD01CB">
        <w:rPr>
          <w:rFonts w:ascii="Times New Roman" w:hAnsi="Times New Roman" w:cs="Times New Roman"/>
          <w:sz w:val="24"/>
          <w:szCs w:val="24"/>
        </w:rPr>
        <w:t>ОТ</w:t>
      </w:r>
      <w:proofErr w:type="gramEnd"/>
      <w:r w:rsidRPr="00DD01CB">
        <w:rPr>
          <w:rFonts w:ascii="Times New Roman" w:hAnsi="Times New Roman" w:cs="Times New Roman"/>
          <w:sz w:val="24"/>
          <w:szCs w:val="24"/>
        </w:rPr>
        <w:t xml:space="preserve"> рассматривает </w:t>
      </w:r>
      <w:proofErr w:type="gramStart"/>
      <w:r w:rsidRPr="00DD01CB">
        <w:rPr>
          <w:rFonts w:ascii="Times New Roman" w:hAnsi="Times New Roman" w:cs="Times New Roman"/>
          <w:sz w:val="24"/>
          <w:szCs w:val="24"/>
        </w:rPr>
        <w:t>предоставленные</w:t>
      </w:r>
      <w:proofErr w:type="gramEnd"/>
      <w:r w:rsidRPr="00DD01CB">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proofErr w:type="gramStart"/>
      <w:r w:rsidRPr="00DD01CB">
        <w:rPr>
          <w:rFonts w:ascii="Times New Roman" w:hAnsi="Times New Roman" w:cs="Times New Roman"/>
          <w:sz w:val="24"/>
          <w:szCs w:val="24"/>
        </w:rPr>
        <w:t>Непоступление</w:t>
      </w:r>
      <w:proofErr w:type="spellEnd"/>
      <w:r w:rsidRPr="00DD01CB">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w:t>
      </w:r>
      <w:proofErr w:type="gramEnd"/>
      <w:r w:rsidRPr="00DD01CB">
        <w:rPr>
          <w:rFonts w:ascii="Times New Roman" w:hAnsi="Times New Roman" w:cs="Times New Roman"/>
          <w:sz w:val="24"/>
          <w:szCs w:val="24"/>
        </w:rPr>
        <w:t xml:space="preserve">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w:t>
      </w:r>
      <w:proofErr w:type="gramStart"/>
      <w:r w:rsidRPr="00DD01CB">
        <w:rPr>
          <w:rFonts w:ascii="Times New Roman" w:hAnsi="Times New Roman" w:cs="Times New Roman"/>
          <w:color w:val="000000"/>
          <w:sz w:val="24"/>
          <w:szCs w:val="24"/>
        </w:rPr>
        <w:t>,</w:t>
      </w:r>
      <w:proofErr w:type="gramEnd"/>
      <w:r w:rsidRPr="00DD01C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w:t>
      </w:r>
      <w:proofErr w:type="gramStart"/>
      <w:r w:rsidRPr="00DD01CB">
        <w:rPr>
          <w:rFonts w:ascii="Times New Roman" w:hAnsi="Times New Roman" w:cs="Times New Roman"/>
          <w:color w:val="000000"/>
          <w:sz w:val="24"/>
          <w:szCs w:val="24"/>
        </w:rPr>
        <w:t>,</w:t>
      </w:r>
      <w:proofErr w:type="gramEnd"/>
      <w:r w:rsidRPr="00DD01C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w:t>
      </w:r>
      <w:r w:rsidRPr="00DD01CB">
        <w:rPr>
          <w:rFonts w:ascii="Times New Roman" w:hAnsi="Times New Roman" w:cs="Times New Roman"/>
          <w:color w:val="000000"/>
          <w:sz w:val="24"/>
          <w:szCs w:val="24"/>
        </w:rPr>
        <w:lastRenderedPageBreak/>
        <w:t>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D01CB">
        <w:rPr>
          <w:rFonts w:ascii="Times New Roman" w:hAnsi="Times New Roman" w:cs="Times New Roman"/>
          <w:color w:val="000000"/>
          <w:sz w:val="24"/>
          <w:szCs w:val="24"/>
        </w:rPr>
        <w:t>С даты определения</w:t>
      </w:r>
      <w:proofErr w:type="gramEnd"/>
      <w:r w:rsidRPr="00DD01CB">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DD01CB">
        <w:rPr>
          <w:rFonts w:ascii="Times New Roman" w:hAnsi="Times New Roman" w:cs="Times New Roman"/>
          <w:color w:val="000000"/>
          <w:sz w:val="24"/>
          <w:szCs w:val="24"/>
        </w:rPr>
        <w:t>ОТ</w:t>
      </w:r>
      <w:proofErr w:type="gramEnd"/>
      <w:r w:rsidRPr="00DD01CB">
        <w:rPr>
          <w:rFonts w:ascii="Times New Roman" w:hAnsi="Times New Roman" w:cs="Times New Roman"/>
          <w:color w:val="000000"/>
          <w:sz w:val="24"/>
          <w:szCs w:val="24"/>
        </w:rPr>
        <w:t>, размещается на ЭТП.</w:t>
      </w:r>
    </w:p>
    <w:p w14:paraId="51098DB6" w14:textId="77777777" w:rsidR="008F1609" w:rsidRPr="00AD25BA"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КУ в течение 5 (Пять) дней </w:t>
      </w:r>
      <w:proofErr w:type="gramStart"/>
      <w:r w:rsidRPr="00DD01CB">
        <w:rPr>
          <w:rFonts w:ascii="Times New Roman" w:hAnsi="Times New Roman" w:cs="Times New Roman"/>
          <w:color w:val="000000"/>
          <w:sz w:val="24"/>
          <w:szCs w:val="24"/>
        </w:rPr>
        <w:t>с даты подписания</w:t>
      </w:r>
      <w:proofErr w:type="gramEnd"/>
      <w:r w:rsidRPr="00DD01CB">
        <w:rPr>
          <w:rFonts w:ascii="Times New Roman" w:hAnsi="Times New Roman" w:cs="Times New Roman"/>
          <w:color w:val="000000"/>
          <w:sz w:val="24"/>
          <w:szCs w:val="24"/>
        </w:rPr>
        <w:t xml:space="preserve"> протокола о результатах проведения Торгов ППП направляет Победителю на адрес электронной почты, указанный в заявке на </w:t>
      </w:r>
      <w:r w:rsidRPr="00AD25BA">
        <w:rPr>
          <w:rFonts w:ascii="Times New Roman" w:hAnsi="Times New Roman" w:cs="Times New Roman"/>
          <w:color w:val="000000"/>
          <w:sz w:val="24"/>
          <w:szCs w:val="24"/>
        </w:rPr>
        <w:t>участие в Торгах ППП, предложение заключить Договор с приложением проекта Договора.</w:t>
      </w:r>
    </w:p>
    <w:p w14:paraId="60A64BB4" w14:textId="77777777" w:rsidR="000707F6" w:rsidRPr="00AD25BA" w:rsidRDefault="000707F6" w:rsidP="000707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AD25BA">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AD25BA">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535EC13E" w14:textId="77777777" w:rsidR="00C56153" w:rsidRPr="00AD25BA"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D25BA">
        <w:rPr>
          <w:rFonts w:ascii="Times New Roman" w:hAnsi="Times New Roman" w:cs="Times New Roman"/>
          <w:color w:val="000000"/>
          <w:sz w:val="24"/>
          <w:szCs w:val="24"/>
        </w:rPr>
        <w:t xml:space="preserve">Победитель обязан в течение 5 (Пять) дней </w:t>
      </w:r>
      <w:proofErr w:type="gramStart"/>
      <w:r w:rsidRPr="00AD25BA">
        <w:rPr>
          <w:rFonts w:ascii="Times New Roman" w:hAnsi="Times New Roman" w:cs="Times New Roman"/>
          <w:color w:val="000000"/>
          <w:sz w:val="24"/>
          <w:szCs w:val="24"/>
        </w:rPr>
        <w:t>с даты направления</w:t>
      </w:r>
      <w:proofErr w:type="gramEnd"/>
      <w:r w:rsidRPr="00AD25BA">
        <w:rPr>
          <w:rFonts w:ascii="Times New Roman" w:hAnsi="Times New Roman" w:cs="Times New Roman"/>
          <w:color w:val="000000"/>
          <w:sz w:val="24"/>
          <w:szCs w:val="24"/>
        </w:rPr>
        <w:t xml:space="preserve">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C56153" w:rsidRPr="00AD25BA">
        <w:rPr>
          <w:rFonts w:ascii="Times New Roman" w:hAnsi="Times New Roman" w:cs="Times New Roman"/>
          <w:color w:val="000000"/>
          <w:sz w:val="24"/>
          <w:szCs w:val="24"/>
        </w:rPr>
        <w:t>Неподписание</w:t>
      </w:r>
      <w:proofErr w:type="spellEnd"/>
      <w:r w:rsidR="00C56153" w:rsidRPr="00AD25BA">
        <w:rPr>
          <w:rFonts w:ascii="Times New Roman" w:hAnsi="Times New Roman" w:cs="Times New Roman"/>
          <w:color w:val="000000"/>
          <w:sz w:val="24"/>
          <w:szCs w:val="24"/>
        </w:rPr>
        <w:t xml:space="preserve"> Договора в течение 5 (Пять) дней </w:t>
      </w:r>
      <w:proofErr w:type="gramStart"/>
      <w:r w:rsidR="00C56153" w:rsidRPr="00AD25BA">
        <w:rPr>
          <w:rFonts w:ascii="Times New Roman" w:hAnsi="Times New Roman" w:cs="Times New Roman"/>
          <w:color w:val="000000"/>
          <w:sz w:val="24"/>
          <w:szCs w:val="24"/>
        </w:rPr>
        <w:t>с даты</w:t>
      </w:r>
      <w:proofErr w:type="gramEnd"/>
      <w:r w:rsidR="00C56153" w:rsidRPr="00AD25BA">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4C7EF19E" w14:textId="036269F7" w:rsidR="008F1609" w:rsidRPr="003D4193" w:rsidRDefault="008F1609"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AD25BA">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w:t>
      </w:r>
      <w:r w:rsidR="007058CC" w:rsidRPr="00AD25BA">
        <w:rPr>
          <w:rFonts w:ascii="Times New Roman" w:hAnsi="Times New Roman" w:cs="Times New Roman"/>
          <w:color w:val="000000"/>
          <w:sz w:val="24"/>
          <w:szCs w:val="24"/>
        </w:rPr>
        <w:t>г</w:t>
      </w:r>
      <w:r w:rsidRPr="00AD25BA">
        <w:rPr>
          <w:rFonts w:ascii="Times New Roman" w:hAnsi="Times New Roman" w:cs="Times New Roman"/>
          <w:color w:val="000000"/>
          <w:sz w:val="24"/>
          <w:szCs w:val="24"/>
        </w:rPr>
        <w:t>осударственная корпорация</w:t>
      </w:r>
      <w:r w:rsidRPr="00DD01CB">
        <w:rPr>
          <w:rFonts w:ascii="Times New Roman" w:hAnsi="Times New Roman" w:cs="Times New Roman"/>
          <w:color w:val="000000"/>
          <w:sz w:val="24"/>
          <w:szCs w:val="24"/>
        </w:rPr>
        <w:t xml:space="preserve"> «Агентство по страхованию вкладов», ИНН 7708514824, КПП 770901001, расчетный счет </w:t>
      </w:r>
      <w:r w:rsidR="00C66976" w:rsidRPr="00C66976">
        <w:rPr>
          <w:rFonts w:ascii="Times New Roman" w:hAnsi="Times New Roman" w:cs="Times New Roman"/>
          <w:color w:val="000000"/>
          <w:sz w:val="24"/>
          <w:szCs w:val="24"/>
        </w:rPr>
        <w:t>40503810145250003051</w:t>
      </w:r>
      <w:r w:rsidRPr="00DD01CB">
        <w:rPr>
          <w:rFonts w:ascii="Times New Roman" w:hAnsi="Times New Roman" w:cs="Times New Roman"/>
          <w:color w:val="000000"/>
          <w:sz w:val="24"/>
          <w:szCs w:val="24"/>
        </w:rPr>
        <w:t xml:space="preserve"> в ГУ Банка России по ЦФО, г. Москва 35, БИК 044525000.</w:t>
      </w:r>
      <w:proofErr w:type="gramEnd"/>
      <w:r w:rsidRPr="00DD01CB">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w:t>
      </w:r>
      <w:proofErr w:type="gramStart"/>
      <w:r w:rsidRPr="00DD01CB">
        <w:rPr>
          <w:rFonts w:ascii="Times New Roman" w:hAnsi="Times New Roman" w:cs="Times New Roman"/>
          <w:color w:val="000000"/>
          <w:sz w:val="24"/>
          <w:szCs w:val="24"/>
        </w:rPr>
        <w:t>,</w:t>
      </w:r>
      <w:proofErr w:type="gramEnd"/>
      <w:r w:rsidRPr="00DD01CB">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w:t>
      </w:r>
      <w:r w:rsidRPr="003D4193">
        <w:rPr>
          <w:rFonts w:ascii="Times New Roman" w:hAnsi="Times New Roman" w:cs="Times New Roman"/>
          <w:color w:val="000000"/>
          <w:sz w:val="24"/>
          <w:szCs w:val="24"/>
        </w:rPr>
        <w:t>признаются несостоявшимися.</w:t>
      </w:r>
    </w:p>
    <w:p w14:paraId="3D0816A3" w14:textId="77777777" w:rsidR="008F1609" w:rsidRPr="003D4193"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3D4193">
        <w:rPr>
          <w:rFonts w:ascii="Times New Roman" w:hAnsi="Times New Roman" w:cs="Times New Roman"/>
          <w:color w:val="000000"/>
          <w:sz w:val="24"/>
          <w:szCs w:val="24"/>
        </w:rPr>
        <w:t>ОТ</w:t>
      </w:r>
      <w:proofErr w:type="gramEnd"/>
      <w:r w:rsidRPr="003D4193">
        <w:rPr>
          <w:rFonts w:ascii="Times New Roman" w:hAnsi="Times New Roman" w:cs="Times New Roman"/>
          <w:color w:val="000000"/>
          <w:sz w:val="24"/>
          <w:szCs w:val="24"/>
        </w:rPr>
        <w:t xml:space="preserve"> вправе отказаться </w:t>
      </w:r>
      <w:proofErr w:type="gramStart"/>
      <w:r w:rsidRPr="003D4193">
        <w:rPr>
          <w:rFonts w:ascii="Times New Roman" w:hAnsi="Times New Roman" w:cs="Times New Roman"/>
          <w:color w:val="000000"/>
          <w:sz w:val="24"/>
          <w:szCs w:val="24"/>
        </w:rPr>
        <w:t>от</w:t>
      </w:r>
      <w:proofErr w:type="gramEnd"/>
      <w:r w:rsidRPr="003D4193">
        <w:rPr>
          <w:rFonts w:ascii="Times New Roman" w:hAnsi="Times New Roman" w:cs="Times New Roman"/>
          <w:color w:val="000000"/>
          <w:sz w:val="24"/>
          <w:szCs w:val="24"/>
        </w:rPr>
        <w:t xml:space="preserve"> проведения Торгов ППП не позднее, чем за 3 (Три) дня до даты подведения итогов Торгов ППП.</w:t>
      </w:r>
    </w:p>
    <w:p w14:paraId="3339A18B" w14:textId="64198EBB" w:rsidR="008F6C92" w:rsidRPr="003D4193" w:rsidRDefault="008F6C92" w:rsidP="003D41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D4193">
        <w:rPr>
          <w:rFonts w:ascii="Times New Roman" w:hAnsi="Times New Roman" w:cs="Times New Roman"/>
          <w:color w:val="000000"/>
          <w:sz w:val="24"/>
          <w:szCs w:val="24"/>
        </w:rPr>
        <w:t xml:space="preserve">Информацию о реализуемом имуществе можно получить у КУ </w:t>
      </w:r>
      <w:r w:rsidRPr="003D4193">
        <w:rPr>
          <w:rFonts w:ascii="Times New Roman" w:hAnsi="Times New Roman" w:cs="Times New Roman"/>
          <w:color w:val="000000"/>
          <w:sz w:val="24"/>
          <w:szCs w:val="24"/>
          <w:shd w:val="clear" w:color="auto" w:fill="FFFFFF"/>
        </w:rPr>
        <w:t>с 10:00</w:t>
      </w:r>
      <w:r w:rsidRPr="003D4193">
        <w:rPr>
          <w:rFonts w:ascii="Times New Roman" w:hAnsi="Times New Roman" w:cs="Times New Roman"/>
          <w:sz w:val="24"/>
          <w:szCs w:val="24"/>
        </w:rPr>
        <w:t xml:space="preserve"> д</w:t>
      </w:r>
      <w:r w:rsidRPr="003D4193">
        <w:rPr>
          <w:rFonts w:ascii="Times New Roman" w:hAnsi="Times New Roman" w:cs="Times New Roman"/>
          <w:color w:val="000000"/>
          <w:sz w:val="24"/>
          <w:szCs w:val="24"/>
          <w:shd w:val="clear" w:color="auto" w:fill="FFFFFF"/>
        </w:rPr>
        <w:t>о 17:00</w:t>
      </w:r>
      <w:r w:rsidRPr="003D4193">
        <w:rPr>
          <w:rFonts w:ascii="Times New Roman" w:hAnsi="Times New Roman" w:cs="Times New Roman"/>
          <w:sz w:val="24"/>
          <w:szCs w:val="24"/>
        </w:rPr>
        <w:t xml:space="preserve"> </w:t>
      </w:r>
      <w:r w:rsidRPr="003D4193">
        <w:rPr>
          <w:rFonts w:ascii="Times New Roman" w:hAnsi="Times New Roman" w:cs="Times New Roman"/>
          <w:color w:val="000000"/>
          <w:sz w:val="24"/>
          <w:szCs w:val="24"/>
        </w:rPr>
        <w:t xml:space="preserve">часов по адресу: г. Москва, Павелецкая наб., д. 8, тел. 8-800-505-80-32; </w:t>
      </w:r>
      <w:proofErr w:type="gramStart"/>
      <w:r w:rsidRPr="003D4193">
        <w:rPr>
          <w:rFonts w:ascii="Times New Roman" w:hAnsi="Times New Roman" w:cs="Times New Roman"/>
          <w:color w:val="000000"/>
          <w:sz w:val="24"/>
          <w:szCs w:val="24"/>
        </w:rPr>
        <w:t>у</w:t>
      </w:r>
      <w:proofErr w:type="gramEnd"/>
      <w:r w:rsidRPr="003D4193">
        <w:rPr>
          <w:rFonts w:ascii="Times New Roman" w:hAnsi="Times New Roman" w:cs="Times New Roman"/>
          <w:color w:val="000000"/>
          <w:sz w:val="24"/>
          <w:szCs w:val="24"/>
        </w:rPr>
        <w:t xml:space="preserve"> ОТ: </w:t>
      </w:r>
      <w:r w:rsidR="003D4193" w:rsidRPr="003D4193">
        <w:rPr>
          <w:rFonts w:ascii="Times New Roman" w:hAnsi="Times New Roman" w:cs="Times New Roman"/>
          <w:color w:val="000000"/>
          <w:sz w:val="24"/>
          <w:szCs w:val="24"/>
        </w:rPr>
        <w:t>Тел. 8 (499) 395-00-20 (с 9.00 до 18.00 по Московскому времени в рабочие дни)</w:t>
      </w:r>
      <w:r w:rsidR="003D4193" w:rsidRPr="003D4193">
        <w:rPr>
          <w:rFonts w:ascii="Times New Roman" w:hAnsi="Times New Roman" w:cs="Times New Roman"/>
          <w:color w:val="000000"/>
          <w:sz w:val="24"/>
          <w:szCs w:val="24"/>
        </w:rPr>
        <w:t xml:space="preserve"> </w:t>
      </w:r>
      <w:r w:rsidR="003D4193" w:rsidRPr="003D4193">
        <w:rPr>
          <w:rFonts w:ascii="Times New Roman" w:hAnsi="Times New Roman" w:cs="Times New Roman"/>
          <w:color w:val="000000"/>
          <w:sz w:val="24"/>
          <w:szCs w:val="24"/>
        </w:rPr>
        <w:t>informmsk@auction-house.ru</w:t>
      </w:r>
      <w:r w:rsidR="003D4193" w:rsidRPr="003D4193">
        <w:rPr>
          <w:rFonts w:ascii="Times New Roman" w:hAnsi="Times New Roman" w:cs="Times New Roman"/>
          <w:color w:val="000000"/>
          <w:sz w:val="24"/>
          <w:szCs w:val="24"/>
        </w:rPr>
        <w:t>.</w:t>
      </w:r>
    </w:p>
    <w:p w14:paraId="56B881ED" w14:textId="55DB7200" w:rsidR="007A10EE" w:rsidRPr="007A10EE"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D4193">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w:t>
      </w:r>
      <w:bookmarkStart w:id="0" w:name="_GoBack"/>
      <w:bookmarkEnd w:id="0"/>
      <w:r w:rsidRPr="004B74A7">
        <w:rPr>
          <w:rFonts w:ascii="Times New Roman" w:hAnsi="Times New Roman" w:cs="Times New Roman"/>
          <w:color w:val="000000"/>
          <w:sz w:val="24"/>
          <w:szCs w:val="24"/>
        </w:rPr>
        <w:t>.ru,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DD01CB">
        <w:rPr>
          <w:rFonts w:ascii="Times New Roman" w:hAnsi="Times New Roman" w:cs="Times New Roman"/>
          <w:color w:val="000000"/>
          <w:sz w:val="24"/>
          <w:szCs w:val="24"/>
        </w:rPr>
        <w:t>Гривцова</w:t>
      </w:r>
      <w:proofErr w:type="spellEnd"/>
      <w:r w:rsidRPr="00DD01CB">
        <w:rPr>
          <w:rFonts w:ascii="Times New Roman" w:hAnsi="Times New Roman" w:cs="Times New Roman"/>
          <w:color w:val="000000"/>
          <w:sz w:val="24"/>
          <w:szCs w:val="24"/>
        </w:rPr>
        <w:t xml:space="preserve">,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516C44" w15:done="0"/>
  <w15:commentEx w15:paraId="66B31F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16C44" w16cid:durableId="26EACAFB"/>
  <w16cid:commentId w16cid:paraId="66B31F1E" w16cid:durableId="26EACA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53"/>
    <w:rsid w:val="00002933"/>
    <w:rsid w:val="0001283D"/>
    <w:rsid w:val="0003404B"/>
    <w:rsid w:val="000707F6"/>
    <w:rsid w:val="000C0BCC"/>
    <w:rsid w:val="000F64CF"/>
    <w:rsid w:val="00101AB0"/>
    <w:rsid w:val="001122F4"/>
    <w:rsid w:val="001726D6"/>
    <w:rsid w:val="00203862"/>
    <w:rsid w:val="00277C11"/>
    <w:rsid w:val="002C3A2C"/>
    <w:rsid w:val="00360DC6"/>
    <w:rsid w:val="003D4193"/>
    <w:rsid w:val="003E6C81"/>
    <w:rsid w:val="0043622C"/>
    <w:rsid w:val="00495D59"/>
    <w:rsid w:val="004B74A7"/>
    <w:rsid w:val="004C3B5C"/>
    <w:rsid w:val="00555595"/>
    <w:rsid w:val="005742CC"/>
    <w:rsid w:val="0058046C"/>
    <w:rsid w:val="005A7B49"/>
    <w:rsid w:val="005F1F68"/>
    <w:rsid w:val="00621553"/>
    <w:rsid w:val="00655998"/>
    <w:rsid w:val="007058CC"/>
    <w:rsid w:val="00762232"/>
    <w:rsid w:val="00775C5B"/>
    <w:rsid w:val="007A10EE"/>
    <w:rsid w:val="007E3D68"/>
    <w:rsid w:val="00806741"/>
    <w:rsid w:val="008C4892"/>
    <w:rsid w:val="008F1609"/>
    <w:rsid w:val="008F6C92"/>
    <w:rsid w:val="00953DA4"/>
    <w:rsid w:val="009804F8"/>
    <w:rsid w:val="009827DF"/>
    <w:rsid w:val="00987A46"/>
    <w:rsid w:val="009E68C2"/>
    <w:rsid w:val="009F0C4D"/>
    <w:rsid w:val="00A32D04"/>
    <w:rsid w:val="00A61E9E"/>
    <w:rsid w:val="00AD25BA"/>
    <w:rsid w:val="00B749D3"/>
    <w:rsid w:val="00B97A00"/>
    <w:rsid w:val="00C15400"/>
    <w:rsid w:val="00C56153"/>
    <w:rsid w:val="00C574FF"/>
    <w:rsid w:val="00C66976"/>
    <w:rsid w:val="00D02882"/>
    <w:rsid w:val="00D115EC"/>
    <w:rsid w:val="00D16130"/>
    <w:rsid w:val="00D72F12"/>
    <w:rsid w:val="00DD01CB"/>
    <w:rsid w:val="00E2452B"/>
    <w:rsid w:val="00E41D4C"/>
    <w:rsid w:val="00E645EC"/>
    <w:rsid w:val="00EE3F19"/>
    <w:rsid w:val="00F463FC"/>
    <w:rsid w:val="00F8472E"/>
    <w:rsid w:val="00F9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microsoft.com/office/2011/relationships/commentsExtended" Target="commentsExtended.xm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1572</Words>
  <Characters>9908</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40</cp:revision>
  <dcterms:created xsi:type="dcterms:W3CDTF">2019-07-23T07:53:00Z</dcterms:created>
  <dcterms:modified xsi:type="dcterms:W3CDTF">2023-03-03T08:50:00Z</dcterms:modified>
</cp:coreProperties>
</file>