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3DCF" w14:textId="08A84E15" w:rsidR="00BD1469" w:rsidRPr="005070B0" w:rsidRDefault="00FE3511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96085372"/>
      <w:r w:rsidRPr="005070B0">
        <w:rPr>
          <w:rFonts w:ascii="Times New Roman" w:hAnsi="Times New Roman" w:cs="Times New Roman"/>
          <w:b/>
          <w:bCs/>
        </w:rPr>
        <w:t>АО «Российский аукционный дом»</w:t>
      </w:r>
      <w:r w:rsidRPr="005070B0">
        <w:rPr>
          <w:rFonts w:ascii="Times New Roman" w:hAnsi="Times New Roman" w:cs="Times New Roman"/>
        </w:rPr>
        <w:t xml:space="preserve"> (ОГРН 1097847233351</w:t>
      </w:r>
      <w:r w:rsidR="00D827E4" w:rsidRPr="005070B0">
        <w:rPr>
          <w:rFonts w:ascii="Times New Roman" w:hAnsi="Times New Roman" w:cs="Times New Roman"/>
        </w:rPr>
        <w:t>,</w:t>
      </w:r>
      <w:r w:rsidRPr="005070B0">
        <w:rPr>
          <w:rFonts w:ascii="Times New Roman" w:hAnsi="Times New Roman" w:cs="Times New Roman"/>
        </w:rPr>
        <w:t xml:space="preserve"> ИНН 7838430413, </w:t>
      </w:r>
      <w:r w:rsidR="00D827E4" w:rsidRPr="005070B0">
        <w:rPr>
          <w:rFonts w:ascii="Times New Roman" w:hAnsi="Times New Roman" w:cs="Times New Roman"/>
        </w:rPr>
        <w:t xml:space="preserve">адрес: </w:t>
      </w:r>
      <w:r w:rsidRPr="005070B0">
        <w:rPr>
          <w:rFonts w:ascii="Times New Roman" w:hAnsi="Times New Roman" w:cs="Times New Roman"/>
        </w:rPr>
        <w:t xml:space="preserve">190000, </w:t>
      </w:r>
      <w:r w:rsidR="00621806" w:rsidRPr="005070B0">
        <w:rPr>
          <w:rFonts w:ascii="Times New Roman" w:hAnsi="Times New Roman" w:cs="Times New Roman"/>
        </w:rPr>
        <w:t xml:space="preserve">г. </w:t>
      </w:r>
      <w:r w:rsidRPr="005070B0">
        <w:rPr>
          <w:rFonts w:ascii="Times New Roman" w:hAnsi="Times New Roman" w:cs="Times New Roman"/>
        </w:rPr>
        <w:t>Санкт-Петербург, пер. Гривцова, д.</w:t>
      </w:r>
      <w:r w:rsidR="00D827E4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>5, лит.</w:t>
      </w:r>
      <w:r w:rsidR="00621806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 xml:space="preserve">В, </w:t>
      </w:r>
      <w:r w:rsidR="00D827E4" w:rsidRPr="005070B0">
        <w:rPr>
          <w:rFonts w:ascii="Times New Roman" w:hAnsi="Times New Roman" w:cs="Times New Roman"/>
        </w:rPr>
        <w:t xml:space="preserve">контакты: </w:t>
      </w:r>
      <w:r w:rsidRPr="005070B0">
        <w:rPr>
          <w:rFonts w:ascii="Times New Roman" w:hAnsi="Times New Roman" w:cs="Times New Roman"/>
        </w:rPr>
        <w:t xml:space="preserve">8(800)777-57-57, </w:t>
      </w:r>
      <w:r w:rsidR="006A7D4D" w:rsidRPr="005070B0">
        <w:rPr>
          <w:rFonts w:ascii="Times New Roman" w:hAnsi="Times New Roman" w:cs="Times New Roman"/>
        </w:rPr>
        <w:t>shakaya@auction-house.ru</w:t>
      </w:r>
      <w:r w:rsidRPr="005070B0">
        <w:rPr>
          <w:rFonts w:ascii="Times New Roman" w:hAnsi="Times New Roman" w:cs="Times New Roman"/>
        </w:rPr>
        <w:t xml:space="preserve">) (Организатор торгов, </w:t>
      </w:r>
      <w:r w:rsidR="00336528" w:rsidRPr="005070B0">
        <w:rPr>
          <w:rFonts w:ascii="Times New Roman" w:hAnsi="Times New Roman" w:cs="Times New Roman"/>
        </w:rPr>
        <w:t xml:space="preserve">далее - </w:t>
      </w:r>
      <w:r w:rsidRPr="005070B0">
        <w:rPr>
          <w:rFonts w:ascii="Times New Roman" w:hAnsi="Times New Roman" w:cs="Times New Roman"/>
        </w:rPr>
        <w:t xml:space="preserve">ОТ), </w:t>
      </w:r>
      <w:bookmarkStart w:id="1" w:name="_Hlk114819406"/>
      <w:r w:rsidRPr="005070B0">
        <w:rPr>
          <w:rFonts w:ascii="Times New Roman" w:hAnsi="Times New Roman" w:cs="Times New Roman"/>
        </w:rPr>
        <w:t>действующее н</w:t>
      </w:r>
      <w:r w:rsidR="00F82D00" w:rsidRPr="005070B0">
        <w:rPr>
          <w:rFonts w:ascii="Times New Roman" w:hAnsi="Times New Roman" w:cs="Times New Roman"/>
        </w:rPr>
        <w:t>а</w:t>
      </w:r>
      <w:r w:rsidR="005175E1" w:rsidRPr="005070B0">
        <w:rPr>
          <w:rFonts w:ascii="Times New Roman" w:hAnsi="Times New Roman" w:cs="Times New Roman"/>
        </w:rPr>
        <w:t xml:space="preserve"> основании договора поручения с</w:t>
      </w:r>
      <w:r w:rsidR="003B3C05" w:rsidRPr="005070B0">
        <w:rPr>
          <w:rFonts w:ascii="Times New Roman" w:hAnsi="Times New Roman" w:cs="Times New Roman"/>
        </w:rPr>
        <w:t xml:space="preserve"> </w:t>
      </w:r>
      <w:r w:rsidR="00DF0BA5" w:rsidRPr="00DF0BA5">
        <w:rPr>
          <w:rFonts w:ascii="Times New Roman" w:eastAsia="Calibri" w:hAnsi="Times New Roman" w:cs="Times New Roman"/>
          <w:b/>
          <w:bCs/>
          <w:iCs/>
        </w:rPr>
        <w:t>Идрисов</w:t>
      </w:r>
      <w:r w:rsidR="00DF0BA5">
        <w:rPr>
          <w:rFonts w:ascii="Times New Roman" w:eastAsia="Calibri" w:hAnsi="Times New Roman" w:cs="Times New Roman"/>
          <w:b/>
          <w:bCs/>
          <w:iCs/>
        </w:rPr>
        <w:t>ым</w:t>
      </w:r>
      <w:r w:rsidR="00DF0BA5" w:rsidRPr="00DF0BA5">
        <w:rPr>
          <w:rFonts w:ascii="Times New Roman" w:eastAsia="Calibri" w:hAnsi="Times New Roman" w:cs="Times New Roman"/>
          <w:b/>
          <w:bCs/>
          <w:iCs/>
        </w:rPr>
        <w:t xml:space="preserve"> Рашид</w:t>
      </w:r>
      <w:r w:rsidR="00DF0BA5">
        <w:rPr>
          <w:rFonts w:ascii="Times New Roman" w:eastAsia="Calibri" w:hAnsi="Times New Roman" w:cs="Times New Roman"/>
          <w:b/>
          <w:bCs/>
          <w:iCs/>
        </w:rPr>
        <w:t>ом</w:t>
      </w:r>
      <w:r w:rsidR="00DF0BA5" w:rsidRPr="00DF0BA5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DF0BA5" w:rsidRPr="00AD4482">
        <w:rPr>
          <w:rFonts w:ascii="Times New Roman" w:eastAsia="Calibri" w:hAnsi="Times New Roman" w:cs="Times New Roman"/>
          <w:b/>
          <w:bCs/>
          <w:iCs/>
        </w:rPr>
        <w:t>Зарифовичем</w:t>
      </w:r>
      <w:r w:rsidR="00DF0BA5" w:rsidRPr="00DF0BA5">
        <w:rPr>
          <w:rFonts w:ascii="Times New Roman" w:eastAsia="Calibri" w:hAnsi="Times New Roman" w:cs="Times New Roman"/>
          <w:iCs/>
        </w:rPr>
        <w:t xml:space="preserve"> (ИНН 164200698454, СНИЛС 212-316-458 16, 05.05.1972 г.р., место рождения: г. Самарканд Узбекской ССР, адрес регистрации: Республика Татарстан, Ютазинский р-он, пгт Уруссу, ул. Горького, д. 1, кв. 52) именуемый в дальнейшем</w:t>
      </w:r>
      <w:r w:rsidR="00DF0BA5">
        <w:rPr>
          <w:rFonts w:ascii="Times New Roman" w:eastAsia="Calibri" w:hAnsi="Times New Roman" w:cs="Times New Roman"/>
          <w:iCs/>
        </w:rPr>
        <w:t xml:space="preserve"> </w:t>
      </w:r>
      <w:r w:rsidR="00DF0BA5" w:rsidRPr="00DF0BA5">
        <w:rPr>
          <w:rFonts w:ascii="Times New Roman" w:eastAsia="Calibri" w:hAnsi="Times New Roman" w:cs="Times New Roman"/>
          <w:iCs/>
        </w:rPr>
        <w:t xml:space="preserve">«Должник», </w:t>
      </w:r>
      <w:r w:rsidR="00DF0BA5" w:rsidRPr="00DF0BA5">
        <w:rPr>
          <w:rFonts w:ascii="Times New Roman" w:eastAsia="Calibri" w:hAnsi="Times New Roman" w:cs="Times New Roman"/>
          <w:b/>
          <w:bCs/>
          <w:iCs/>
        </w:rPr>
        <w:t xml:space="preserve">в лице финансового управляющего Зарипова Илшата Алмасовича </w:t>
      </w:r>
      <w:r w:rsidR="00DF0BA5" w:rsidRPr="00DF0BA5">
        <w:rPr>
          <w:rFonts w:ascii="Times New Roman" w:eastAsia="Calibri" w:hAnsi="Times New Roman" w:cs="Times New Roman"/>
          <w:iCs/>
        </w:rPr>
        <w:t>(ИНН 164400669482, СНИЛС 057-089-397 98, рег. номер: 6118, адрес для направления корреспонденции: 423451, Республика Татарстан, г. Альметьевск, ГОС 1, а/я 84) – член Союза "Саморегулируемая организация "Гильдия арбитражных управляющих" (Союз СРО "ГАУ", ИНН 1660062005, ОГРН 1021603626098, адрес: 420034, Республика Татарстан, г. Казань, ул. Соловецких Юнг, д. 7, оф. 1004), действующего на основании Решения Арбитражного суда Республики Татарстан от 24.08.2021г. по делу №А65-16468/2021</w:t>
      </w:r>
      <w:r w:rsidR="00DF0BA5" w:rsidRPr="00DF0BA5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032E87" w:rsidRPr="005070B0">
        <w:rPr>
          <w:rFonts w:ascii="Times New Roman" w:hAnsi="Times New Roman" w:cs="Times New Roman"/>
        </w:rPr>
        <w:t>(далее –</w:t>
      </w:r>
      <w:r w:rsidR="00336528" w:rsidRPr="005070B0">
        <w:rPr>
          <w:rFonts w:ascii="Times New Roman" w:hAnsi="Times New Roman" w:cs="Times New Roman"/>
        </w:rPr>
        <w:t xml:space="preserve"> </w:t>
      </w:r>
      <w:r w:rsidR="00DF0BA5">
        <w:rPr>
          <w:rFonts w:ascii="Times New Roman" w:hAnsi="Times New Roman" w:cs="Times New Roman"/>
        </w:rPr>
        <w:t>Ф</w:t>
      </w:r>
      <w:r w:rsidR="00032E87" w:rsidRPr="005070B0">
        <w:rPr>
          <w:rFonts w:ascii="Times New Roman" w:hAnsi="Times New Roman" w:cs="Times New Roman"/>
        </w:rPr>
        <w:t>У)</w:t>
      </w:r>
      <w:r w:rsidR="00F82D00" w:rsidRPr="005070B0">
        <w:rPr>
          <w:rFonts w:ascii="Times New Roman" w:hAnsi="Times New Roman" w:cs="Times New Roman"/>
        </w:rPr>
        <w:t xml:space="preserve">, </w:t>
      </w:r>
      <w:r w:rsidRPr="005070B0">
        <w:rPr>
          <w:rFonts w:ascii="Times New Roman" w:hAnsi="Times New Roman" w:cs="Times New Roman"/>
        </w:rPr>
        <w:t>сообщает о прове</w:t>
      </w:r>
      <w:r w:rsidR="00F82D00" w:rsidRPr="005070B0">
        <w:rPr>
          <w:rFonts w:ascii="Times New Roman" w:hAnsi="Times New Roman" w:cs="Times New Roman"/>
        </w:rPr>
        <w:t>дении</w:t>
      </w:r>
      <w:r w:rsidR="00BD1469" w:rsidRPr="005070B0">
        <w:rPr>
          <w:rFonts w:ascii="Times New Roman" w:hAnsi="Times New Roman" w:cs="Times New Roman"/>
        </w:rPr>
        <w:t xml:space="preserve"> </w:t>
      </w:r>
      <w:bookmarkStart w:id="2" w:name="_Hlk112415399"/>
      <w:r w:rsidR="00B10189" w:rsidRPr="001472B3">
        <w:rPr>
          <w:rFonts w:ascii="Times New Roman" w:hAnsi="Times New Roman" w:cs="Times New Roman"/>
          <w:b/>
        </w:rPr>
        <w:t>2</w:t>
      </w:r>
      <w:r w:rsidR="00F05924">
        <w:rPr>
          <w:rFonts w:ascii="Times New Roman" w:hAnsi="Times New Roman" w:cs="Times New Roman"/>
          <w:b/>
        </w:rPr>
        <w:t>4</w:t>
      </w:r>
      <w:r w:rsidR="00585E8B" w:rsidRPr="001472B3">
        <w:rPr>
          <w:rFonts w:ascii="Times New Roman" w:hAnsi="Times New Roman" w:cs="Times New Roman"/>
          <w:b/>
        </w:rPr>
        <w:t>.04.</w:t>
      </w:r>
      <w:r w:rsidR="00E7639A" w:rsidRPr="001472B3">
        <w:rPr>
          <w:rFonts w:ascii="Times New Roman" w:hAnsi="Times New Roman" w:cs="Times New Roman"/>
          <w:b/>
        </w:rPr>
        <w:t>2023</w:t>
      </w:r>
      <w:r w:rsidR="000A39CD" w:rsidRPr="001472B3">
        <w:rPr>
          <w:rFonts w:ascii="Times New Roman" w:hAnsi="Times New Roman" w:cs="Times New Roman"/>
          <w:b/>
        </w:rPr>
        <w:t xml:space="preserve">г. </w:t>
      </w:r>
      <w:r w:rsidR="00402601" w:rsidRPr="001472B3">
        <w:rPr>
          <w:rFonts w:ascii="Times New Roman" w:hAnsi="Times New Roman" w:cs="Times New Roman"/>
          <w:b/>
        </w:rPr>
        <w:t xml:space="preserve">в </w:t>
      </w:r>
      <w:r w:rsidR="00077EA5" w:rsidRPr="001472B3">
        <w:rPr>
          <w:rFonts w:ascii="Times New Roman" w:hAnsi="Times New Roman" w:cs="Times New Roman"/>
          <w:b/>
        </w:rPr>
        <w:t>12</w:t>
      </w:r>
      <w:r w:rsidR="00E1769E" w:rsidRPr="001472B3">
        <w:rPr>
          <w:rFonts w:ascii="Times New Roman" w:hAnsi="Times New Roman" w:cs="Times New Roman"/>
          <w:b/>
        </w:rPr>
        <w:t>:</w:t>
      </w:r>
      <w:r w:rsidRPr="001472B3">
        <w:rPr>
          <w:rFonts w:ascii="Times New Roman" w:hAnsi="Times New Roman" w:cs="Times New Roman"/>
          <w:b/>
        </w:rPr>
        <w:t xml:space="preserve">00 </w:t>
      </w:r>
      <w:bookmarkEnd w:id="2"/>
      <w:r w:rsidR="00E1769E" w:rsidRPr="001472B3">
        <w:rPr>
          <w:rFonts w:ascii="Times New Roman" w:hAnsi="Times New Roman" w:cs="Times New Roman"/>
        </w:rPr>
        <w:t>(время</w:t>
      </w:r>
      <w:r w:rsidR="00E1769E" w:rsidRPr="005070B0">
        <w:rPr>
          <w:rFonts w:ascii="Times New Roman" w:hAnsi="Times New Roman" w:cs="Times New Roman"/>
        </w:rPr>
        <w:t xml:space="preserve"> МСК) </w:t>
      </w:r>
      <w:r w:rsidR="00866C01" w:rsidRPr="005070B0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</w:t>
      </w:r>
      <w:r w:rsidR="00FF76F2">
        <w:rPr>
          <w:rFonts w:ascii="Times New Roman" w:hAnsi="Times New Roman" w:cs="Times New Roman"/>
        </w:rPr>
        <w:t xml:space="preserve"> -</w:t>
      </w:r>
      <w:r w:rsidR="00866C01" w:rsidRPr="005070B0">
        <w:rPr>
          <w:rFonts w:ascii="Times New Roman" w:hAnsi="Times New Roman" w:cs="Times New Roman"/>
        </w:rPr>
        <w:t xml:space="preserve"> </w:t>
      </w:r>
      <w:bookmarkStart w:id="3" w:name="_Hlk78552987"/>
      <w:r w:rsidR="00621806" w:rsidRPr="005070B0">
        <w:rPr>
          <w:rFonts w:ascii="Times New Roman" w:hAnsi="Times New Roman" w:cs="Times New Roman"/>
        </w:rPr>
        <w:t>www.lot-online.ru</w:t>
      </w:r>
      <w:bookmarkEnd w:id="3"/>
      <w:r w:rsidR="00621806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>(далее – ЭП)</w:t>
      </w:r>
      <w:r w:rsidR="00FF76F2">
        <w:rPr>
          <w:rFonts w:ascii="Times New Roman" w:hAnsi="Times New Roman" w:cs="Times New Roman"/>
        </w:rPr>
        <w:t>,</w:t>
      </w:r>
      <w:r w:rsidR="00000E79" w:rsidRPr="005070B0">
        <w:rPr>
          <w:rFonts w:ascii="Times New Roman" w:hAnsi="Times New Roman" w:cs="Times New Roman"/>
        </w:rPr>
        <w:t xml:space="preserve"> </w:t>
      </w:r>
      <w:r w:rsidR="00000E79" w:rsidRPr="005070B0">
        <w:rPr>
          <w:rFonts w:ascii="Times New Roman" w:hAnsi="Times New Roman" w:cs="Times New Roman"/>
          <w:b/>
          <w:bCs/>
        </w:rPr>
        <w:t>первого</w:t>
      </w:r>
      <w:r w:rsidRPr="005070B0">
        <w:rPr>
          <w:rFonts w:ascii="Times New Roman" w:hAnsi="Times New Roman" w:cs="Times New Roman"/>
          <w:b/>
          <w:bCs/>
        </w:rPr>
        <w:t xml:space="preserve"> аукциона,</w:t>
      </w:r>
      <w:r w:rsidRPr="005070B0">
        <w:rPr>
          <w:rFonts w:ascii="Times New Roman" w:hAnsi="Times New Roman" w:cs="Times New Roman"/>
        </w:rPr>
        <w:t xml:space="preserve"> открытого по составу участников с открытой формой подачи предложений о цене (далее – Торги).</w:t>
      </w:r>
      <w:r w:rsidR="00DF0BA5">
        <w:rPr>
          <w:rFonts w:ascii="Times New Roman" w:hAnsi="Times New Roman" w:cs="Times New Roman"/>
        </w:rPr>
        <w:t xml:space="preserve"> </w:t>
      </w:r>
      <w:r w:rsidR="00864D39" w:rsidRPr="005070B0">
        <w:rPr>
          <w:rFonts w:ascii="Times New Roman" w:hAnsi="Times New Roman" w:cs="Times New Roman"/>
        </w:rPr>
        <w:t>Продаже на Торгах подлежит</w:t>
      </w:r>
      <w:r w:rsidR="00A92FF3" w:rsidRPr="005070B0">
        <w:rPr>
          <w:rFonts w:ascii="Times New Roman" w:hAnsi="Times New Roman" w:cs="Times New Roman"/>
        </w:rPr>
        <w:t xml:space="preserve"> (указана начальная цена для первого аукциона)</w:t>
      </w:r>
      <w:r w:rsidR="00BD1469" w:rsidRPr="005070B0">
        <w:rPr>
          <w:rFonts w:ascii="Times New Roman" w:hAnsi="Times New Roman" w:cs="Times New Roman"/>
        </w:rPr>
        <w:t>:</w:t>
      </w:r>
    </w:p>
    <w:p w14:paraId="185420C9" w14:textId="77777777" w:rsidR="00DF0BA5" w:rsidRDefault="00B1774B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  <w:b/>
          <w:bCs/>
        </w:rPr>
        <w:t>Лот №1</w:t>
      </w:r>
      <w:r w:rsidRPr="005070B0">
        <w:rPr>
          <w:rFonts w:ascii="Times New Roman" w:hAnsi="Times New Roman" w:cs="Times New Roman"/>
        </w:rPr>
        <w:t xml:space="preserve"> - </w:t>
      </w:r>
      <w:r w:rsidR="00DF0BA5" w:rsidRPr="00DF0BA5">
        <w:rPr>
          <w:rFonts w:ascii="Times New Roman" w:hAnsi="Times New Roman" w:cs="Times New Roman"/>
          <w:b/>
          <w:bCs/>
        </w:rPr>
        <w:t>3 530 404,00</w:t>
      </w:r>
      <w:r w:rsidR="00DF0BA5">
        <w:rPr>
          <w:rFonts w:ascii="Times New Roman" w:hAnsi="Times New Roman" w:cs="Times New Roman"/>
          <w:b/>
          <w:bCs/>
        </w:rPr>
        <w:t xml:space="preserve"> </w:t>
      </w:r>
      <w:r w:rsidR="00FF76F2" w:rsidRPr="005070B0">
        <w:rPr>
          <w:rFonts w:ascii="Times New Roman" w:hAnsi="Times New Roman" w:cs="Times New Roman"/>
          <w:b/>
          <w:bCs/>
        </w:rPr>
        <w:t>руб</w:t>
      </w:r>
      <w:r w:rsidR="00FF76F2">
        <w:rPr>
          <w:rFonts w:ascii="Times New Roman" w:hAnsi="Times New Roman" w:cs="Times New Roman"/>
          <w:b/>
          <w:bCs/>
        </w:rPr>
        <w:t>.:</w:t>
      </w:r>
      <w:r w:rsidR="00FF76F2" w:rsidRPr="005070B0">
        <w:rPr>
          <w:rFonts w:ascii="Times New Roman" w:hAnsi="Times New Roman" w:cs="Times New Roman"/>
        </w:rPr>
        <w:t xml:space="preserve"> </w:t>
      </w:r>
    </w:p>
    <w:p w14:paraId="09958E4E" w14:textId="65C2EE70" w:rsidR="00DF0BA5" w:rsidRPr="00DF0BA5" w:rsidRDefault="00DF0BA5" w:rsidP="00DF0B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Земельный участок с кадастровым №16:43:021401:486, площадь 10 541 +/- 898 кв.м., категория земель – отсутствует, виды разрешенного использования: для ведения крестьянского (фермерского) хозяйства. Адрес: установлено относительно ориентира, расположенного в границах участка. Почтовый адрес ориентира: Республика Татарстан, Ютазинский муниципальный район, Байряки-Тамакское сельское поселение.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Земли общего пользования. Сведения о видах разрешенного использования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отсутствует.</w:t>
      </w:r>
    </w:p>
    <w:p w14:paraId="4980F790" w14:textId="26106291" w:rsidR="00DF0BA5" w:rsidRPr="00DF0BA5" w:rsidRDefault="00DF0BA5" w:rsidP="00DF0B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Земельный участок с кадастровым №16:43:021401:487, площадь 8 541 +/- 809 кв.м., категория земель – отсутствует, виды разрешенного использования: для ведения крестьянского (фермерского) хозяйства. Адрес: установлено относительно ориентира, расположенного в границах участка. Почтовый адрес ориентира: Республика Татарстан, Ютазинский муниципальный район, Байряки-Тамакское сельское поселение.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Земли общего пользования. Сведения о видах разрешенного использования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отсутствует.</w:t>
      </w:r>
    </w:p>
    <w:p w14:paraId="73A6361C" w14:textId="47AF6152" w:rsidR="00DF0BA5" w:rsidRPr="00DF0BA5" w:rsidRDefault="00DF0BA5" w:rsidP="00DF0B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Земельный участок с кадастровым №16:43:021401:488, площадь 15 683 +/- 1096 кв.м., категория земель – отсутствует, виды разрешенного использования: для ведения крестьянского (фермерского) хозяйства. Адрес: установлено относительно ориентира, расположенного в границах участка. Почтовый адрес ориентира: Республика Татарстан, Ютазинский муниципальный район, Байряки-Тамакское сельское поселение.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16:43:021401:228. Сведения о видах разрешенного использования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отсутствует.</w:t>
      </w:r>
    </w:p>
    <w:p w14:paraId="4A76D877" w14:textId="23AD014D" w:rsidR="00DF0BA5" w:rsidRPr="00DF0BA5" w:rsidRDefault="00DF0BA5" w:rsidP="00DF0B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Здание с кадастровым №16:43:021401:469, назначение: нежилое, наименование: птицеферма на 7000 голов индеек, площадь 1 626 кв.м., количество этажей: 1, адрес: 423966, Республика Татарстан, Ютазинский муниципальный район, Байряки-Тамакское сельское поселение.</w:t>
      </w:r>
    </w:p>
    <w:p w14:paraId="624C944F" w14:textId="79673599" w:rsidR="00DF0BA5" w:rsidRPr="00DF0BA5" w:rsidRDefault="00DF0BA5" w:rsidP="00DF0B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Здание с кадастровым №16:43:021401:470, назначение: нежилое, наименование: здание коровника 4-х рядный, площадь 1 591,7 кв.м., количество этажей: 1, адрес: Республика Татарстан, Ютазинский муниципальный район, Байряки-Тамакское сельское поселение.</w:t>
      </w:r>
    </w:p>
    <w:p w14:paraId="5383119E" w14:textId="248BE441" w:rsidR="00FE7F85" w:rsidRDefault="00DF0BA5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Ограничения и обременения</w:t>
      </w:r>
      <w:r>
        <w:rPr>
          <w:rFonts w:ascii="Times New Roman" w:hAnsi="Times New Roman" w:cs="Times New Roman"/>
        </w:rPr>
        <w:t xml:space="preserve"> Лота №1</w:t>
      </w:r>
      <w:r w:rsidRPr="00DF0BA5">
        <w:rPr>
          <w:rFonts w:ascii="Times New Roman" w:hAnsi="Times New Roman" w:cs="Times New Roman"/>
        </w:rPr>
        <w:t>: залог в пользу АО «Булгар Банк», арест, запрет на регистрационные действия, иные ограничения (обременения) прав, часть земельного участка (204 кв.м.) с кадастровым №16:43:021401:487 имеет ограничения в использовании, часть земельного участка (369 кв.м.) с кадастровым №16:43:021401:488 имеет ограничения в использовании.</w:t>
      </w:r>
    </w:p>
    <w:p w14:paraId="6647CA6A" w14:textId="59D92355" w:rsidR="00FE7F85" w:rsidRDefault="00FE7F85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  <w:b/>
          <w:bCs/>
        </w:rPr>
        <w:t>Лот №2</w:t>
      </w:r>
      <w:r w:rsidRPr="005070B0">
        <w:rPr>
          <w:rFonts w:ascii="Times New Roman" w:hAnsi="Times New Roman" w:cs="Times New Roman"/>
        </w:rPr>
        <w:t xml:space="preserve"> - </w:t>
      </w:r>
      <w:r w:rsidR="00DF0BA5" w:rsidRPr="00DF0BA5">
        <w:rPr>
          <w:rFonts w:ascii="Times New Roman" w:hAnsi="Times New Roman" w:cs="Times New Roman"/>
          <w:b/>
          <w:bCs/>
        </w:rPr>
        <w:t>2 373 200,00</w:t>
      </w:r>
      <w:r w:rsidR="00DF0BA5">
        <w:rPr>
          <w:rFonts w:ascii="Times New Roman" w:hAnsi="Times New Roman" w:cs="Times New Roman"/>
          <w:b/>
          <w:bCs/>
        </w:rPr>
        <w:t xml:space="preserve"> </w:t>
      </w:r>
      <w:r w:rsidR="00FF76F2" w:rsidRPr="00FF76F2">
        <w:rPr>
          <w:rFonts w:ascii="Times New Roman" w:hAnsi="Times New Roman" w:cs="Times New Roman"/>
          <w:b/>
          <w:bCs/>
        </w:rPr>
        <w:t>руб.</w:t>
      </w:r>
      <w:r w:rsidR="00FF76F2">
        <w:rPr>
          <w:rFonts w:ascii="Times New Roman" w:hAnsi="Times New Roman" w:cs="Times New Roman"/>
          <w:b/>
          <w:bCs/>
        </w:rPr>
        <w:t xml:space="preserve">: </w:t>
      </w:r>
    </w:p>
    <w:p w14:paraId="43F91740" w14:textId="7BFA2C95" w:rsidR="00DF0BA5" w:rsidRPr="00DF0BA5" w:rsidRDefault="00DF0BA5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Земельный участок с кадастровым №16:43:021501:96, площадь 77 281,69 +/- 2 432,46 кв.м., категория земель: земли сельскохозяйственного назначения, виды разрешенного использования: для ведения крестьянского (фермерского) хозяйства. Адрес: установлено относительно ориентира, расположенного в границах участка. Почтовый адрес ориентира: Республика Татарстан, Ютазинский муниципальный район, Байряки-Тамакское сельское поселение. В пределах земельного участка расположены объекты с кадастровыми №16:43:021501:145, №16:43:021501:146, №16:43:021501:147, №16:43:021501:148.</w:t>
      </w:r>
    </w:p>
    <w:p w14:paraId="45FDD7A1" w14:textId="31F526F2" w:rsidR="00DF0BA5" w:rsidRPr="00DF0BA5" w:rsidRDefault="00DF0BA5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lastRenderedPageBreak/>
        <w:t>Здание с кадастровым №16:43:021501:147, назначение: нежилое, наименование: крытый ток, площадь 901,9 кв.м., количество этажей: 1, адрес: Республика Татарстан, Ютазинский муниципальный район, Байряки-Тамакское сельское поселение.</w:t>
      </w:r>
    </w:p>
    <w:p w14:paraId="36460C1D" w14:textId="26E957B5" w:rsidR="00DF0BA5" w:rsidRPr="00DF0BA5" w:rsidRDefault="00DF0BA5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Здание с кадастровым №16:43:021501:148, назначение: нежилое, наименование: зерноток, площадь 1 590,2 кв.м., количество этажей: 1, адрес: Республика Татарстан, Ютазинский муниципальный район, Байряки-Тамакское сельское поселение.</w:t>
      </w:r>
    </w:p>
    <w:p w14:paraId="42716F47" w14:textId="58CDA0ED" w:rsidR="00DF0BA5" w:rsidRPr="00DF0BA5" w:rsidRDefault="00DF0BA5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Здание с кадастровым №16:43:021501:145, назначение: нежилое, наименование: здание дома механизаторов, площадь 94,6 кв.м., количество этажей: 1, адрес: Республика Татарстан, Ютазинский муниципальный район, Байряки-Тамакское сельское поселение.</w:t>
      </w:r>
    </w:p>
    <w:p w14:paraId="6A71ABC4" w14:textId="561883D6" w:rsidR="00DF0BA5" w:rsidRPr="00DF0BA5" w:rsidRDefault="00DF0BA5" w:rsidP="00DF0B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0BA5">
        <w:rPr>
          <w:rFonts w:ascii="Times New Roman" w:hAnsi="Times New Roman" w:cs="Times New Roman"/>
        </w:rPr>
        <w:t>Ограничения и обременения</w:t>
      </w:r>
      <w:r w:rsidR="00532827">
        <w:rPr>
          <w:rFonts w:ascii="Times New Roman" w:hAnsi="Times New Roman" w:cs="Times New Roman"/>
        </w:rPr>
        <w:t xml:space="preserve"> Лота №2</w:t>
      </w:r>
      <w:r w:rsidRPr="00DF0BA5">
        <w:rPr>
          <w:rFonts w:ascii="Times New Roman" w:hAnsi="Times New Roman" w:cs="Times New Roman"/>
        </w:rPr>
        <w:t>: залог в пользу АО «Булгар Банк», арест, запрет на регистрационные действия, прочие ограничения прав и обременения объекта недвижимости, в ЕГРН имеется запись о договоре аренды земельного участка.</w:t>
      </w:r>
    </w:p>
    <w:p w14:paraId="72BA6E19" w14:textId="68C1DB0F" w:rsidR="00891688" w:rsidRPr="00891688" w:rsidRDefault="00891688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1688">
        <w:rPr>
          <w:rFonts w:ascii="Times New Roman" w:hAnsi="Times New Roman" w:cs="Times New Roman"/>
        </w:rPr>
        <w:t>Сведения по объектам недвижимости</w:t>
      </w:r>
      <w:r w:rsidR="00DF0BA5">
        <w:rPr>
          <w:rFonts w:ascii="Times New Roman" w:hAnsi="Times New Roman" w:cs="Times New Roman"/>
        </w:rPr>
        <w:t>, входящим в состав лотов,</w:t>
      </w:r>
      <w:r w:rsidRPr="00891688">
        <w:rPr>
          <w:rFonts w:ascii="Times New Roman" w:hAnsi="Times New Roman" w:cs="Times New Roman"/>
        </w:rPr>
        <w:t xml:space="preserve"> указаны согласно </w:t>
      </w:r>
      <w:r>
        <w:rPr>
          <w:rFonts w:ascii="Times New Roman" w:hAnsi="Times New Roman" w:cs="Times New Roman"/>
        </w:rPr>
        <w:t xml:space="preserve">предоставленным </w:t>
      </w:r>
      <w:r w:rsidRPr="00891688">
        <w:rPr>
          <w:rFonts w:ascii="Times New Roman" w:hAnsi="Times New Roman" w:cs="Times New Roman"/>
        </w:rPr>
        <w:t>выпискам из ЕГРН.</w:t>
      </w:r>
    </w:p>
    <w:p w14:paraId="449A99FF" w14:textId="404EA05C" w:rsidR="00864D39" w:rsidRPr="005070B0" w:rsidRDefault="00FE3511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070B0">
        <w:rPr>
          <w:rFonts w:ascii="Times New Roman" w:hAnsi="Times New Roman" w:cs="Times New Roman"/>
          <w:b/>
        </w:rPr>
        <w:t xml:space="preserve">Начало приема </w:t>
      </w:r>
      <w:r w:rsidR="00BE1D14" w:rsidRPr="005070B0">
        <w:rPr>
          <w:rFonts w:ascii="Times New Roman" w:hAnsi="Times New Roman" w:cs="Times New Roman"/>
          <w:b/>
        </w:rPr>
        <w:t>заяв</w:t>
      </w:r>
      <w:r w:rsidR="00C56C94" w:rsidRPr="005070B0">
        <w:rPr>
          <w:rFonts w:ascii="Times New Roman" w:hAnsi="Times New Roman" w:cs="Times New Roman"/>
          <w:b/>
        </w:rPr>
        <w:t xml:space="preserve">ок на участие в </w:t>
      </w:r>
      <w:r w:rsidR="00C56C94" w:rsidRPr="001472B3">
        <w:rPr>
          <w:rFonts w:ascii="Times New Roman" w:hAnsi="Times New Roman" w:cs="Times New Roman"/>
          <w:b/>
        </w:rPr>
        <w:t>Торга</w:t>
      </w:r>
      <w:r w:rsidR="00F27FE8" w:rsidRPr="001472B3">
        <w:rPr>
          <w:rFonts w:ascii="Times New Roman" w:hAnsi="Times New Roman" w:cs="Times New Roman"/>
          <w:b/>
        </w:rPr>
        <w:t>х</w:t>
      </w:r>
      <w:r w:rsidR="00657B1D" w:rsidRPr="001472B3">
        <w:rPr>
          <w:rFonts w:ascii="Times New Roman" w:hAnsi="Times New Roman" w:cs="Times New Roman"/>
          <w:b/>
        </w:rPr>
        <w:t xml:space="preserve"> </w:t>
      </w:r>
      <w:bookmarkStart w:id="4" w:name="_Hlk112415903"/>
      <w:r w:rsidR="00B10189" w:rsidRPr="001472B3">
        <w:rPr>
          <w:rFonts w:ascii="Times New Roman" w:hAnsi="Times New Roman" w:cs="Times New Roman"/>
          <w:b/>
        </w:rPr>
        <w:t>1</w:t>
      </w:r>
      <w:r w:rsidR="00F05924">
        <w:rPr>
          <w:rFonts w:ascii="Times New Roman" w:hAnsi="Times New Roman" w:cs="Times New Roman"/>
          <w:b/>
        </w:rPr>
        <w:t>4</w:t>
      </w:r>
      <w:r w:rsidR="00585E8B" w:rsidRPr="001472B3">
        <w:rPr>
          <w:rFonts w:ascii="Times New Roman" w:hAnsi="Times New Roman" w:cs="Times New Roman"/>
          <w:b/>
        </w:rPr>
        <w:t>.03.2023г</w:t>
      </w:r>
      <w:r w:rsidR="008610DA" w:rsidRPr="001472B3">
        <w:rPr>
          <w:rFonts w:ascii="Times New Roman" w:hAnsi="Times New Roman" w:cs="Times New Roman"/>
          <w:b/>
        </w:rPr>
        <w:t>.</w:t>
      </w:r>
      <w:r w:rsidR="00A6157C" w:rsidRPr="001472B3">
        <w:rPr>
          <w:rFonts w:ascii="Times New Roman" w:hAnsi="Times New Roman" w:cs="Times New Roman"/>
          <w:b/>
        </w:rPr>
        <w:t xml:space="preserve"> </w:t>
      </w:r>
      <w:r w:rsidRPr="001472B3">
        <w:rPr>
          <w:rFonts w:ascii="Times New Roman" w:hAnsi="Times New Roman" w:cs="Times New Roman"/>
          <w:b/>
        </w:rPr>
        <w:t xml:space="preserve">с </w:t>
      </w:r>
      <w:r w:rsidR="00D84E22">
        <w:rPr>
          <w:rFonts w:ascii="Times New Roman" w:hAnsi="Times New Roman" w:cs="Times New Roman"/>
          <w:b/>
        </w:rPr>
        <w:t>15</w:t>
      </w:r>
      <w:r w:rsidR="00E1769E" w:rsidRPr="001472B3">
        <w:rPr>
          <w:rFonts w:ascii="Times New Roman" w:hAnsi="Times New Roman" w:cs="Times New Roman"/>
          <w:b/>
        </w:rPr>
        <w:t>:</w:t>
      </w:r>
      <w:r w:rsidR="00F27FE8" w:rsidRPr="001472B3">
        <w:rPr>
          <w:rFonts w:ascii="Times New Roman" w:hAnsi="Times New Roman" w:cs="Times New Roman"/>
          <w:b/>
        </w:rPr>
        <w:t>00</w:t>
      </w:r>
      <w:r w:rsidR="00E1769E" w:rsidRPr="001472B3">
        <w:rPr>
          <w:rFonts w:ascii="Times New Roman" w:hAnsi="Times New Roman" w:cs="Times New Roman"/>
          <w:b/>
        </w:rPr>
        <w:t xml:space="preserve"> </w:t>
      </w:r>
      <w:r w:rsidR="00F27FE8" w:rsidRPr="001472B3">
        <w:rPr>
          <w:rFonts w:ascii="Times New Roman" w:hAnsi="Times New Roman" w:cs="Times New Roman"/>
          <w:b/>
        </w:rPr>
        <w:t xml:space="preserve">по </w:t>
      </w:r>
      <w:r w:rsidR="00585E8B" w:rsidRPr="001472B3">
        <w:rPr>
          <w:rFonts w:ascii="Times New Roman" w:hAnsi="Times New Roman" w:cs="Times New Roman"/>
          <w:b/>
        </w:rPr>
        <w:t>1</w:t>
      </w:r>
      <w:r w:rsidR="00F05924">
        <w:rPr>
          <w:rFonts w:ascii="Times New Roman" w:hAnsi="Times New Roman" w:cs="Times New Roman"/>
          <w:b/>
        </w:rPr>
        <w:t>8</w:t>
      </w:r>
      <w:r w:rsidR="00585E8B" w:rsidRPr="001472B3">
        <w:rPr>
          <w:rFonts w:ascii="Times New Roman" w:hAnsi="Times New Roman" w:cs="Times New Roman"/>
          <w:b/>
        </w:rPr>
        <w:t>.04.2023</w:t>
      </w:r>
      <w:r w:rsidR="000A39CD" w:rsidRPr="001472B3">
        <w:rPr>
          <w:rFonts w:ascii="Times New Roman" w:hAnsi="Times New Roman" w:cs="Times New Roman"/>
          <w:b/>
        </w:rPr>
        <w:t xml:space="preserve">г. </w:t>
      </w:r>
      <w:r w:rsidRPr="001472B3">
        <w:rPr>
          <w:rFonts w:ascii="Times New Roman" w:hAnsi="Times New Roman" w:cs="Times New Roman"/>
          <w:b/>
        </w:rPr>
        <w:t xml:space="preserve">до </w:t>
      </w:r>
      <w:r w:rsidR="00D84E22">
        <w:rPr>
          <w:rFonts w:ascii="Times New Roman" w:hAnsi="Times New Roman" w:cs="Times New Roman"/>
          <w:b/>
        </w:rPr>
        <w:t>15</w:t>
      </w:r>
      <w:r w:rsidR="00E1769E" w:rsidRPr="001472B3">
        <w:rPr>
          <w:rFonts w:ascii="Times New Roman" w:hAnsi="Times New Roman" w:cs="Times New Roman"/>
          <w:b/>
        </w:rPr>
        <w:t>:</w:t>
      </w:r>
      <w:r w:rsidRPr="001472B3">
        <w:rPr>
          <w:rFonts w:ascii="Times New Roman" w:hAnsi="Times New Roman" w:cs="Times New Roman"/>
          <w:b/>
        </w:rPr>
        <w:t>00</w:t>
      </w:r>
      <w:bookmarkEnd w:id="4"/>
      <w:r w:rsidR="00E1769E" w:rsidRPr="001472B3">
        <w:rPr>
          <w:rFonts w:ascii="Times New Roman" w:hAnsi="Times New Roman" w:cs="Times New Roman"/>
          <w:b/>
        </w:rPr>
        <w:t xml:space="preserve"> </w:t>
      </w:r>
      <w:r w:rsidR="00E1769E" w:rsidRPr="001472B3">
        <w:rPr>
          <w:rFonts w:ascii="Times New Roman" w:hAnsi="Times New Roman" w:cs="Times New Roman"/>
        </w:rPr>
        <w:t>(время МСК)</w:t>
      </w:r>
      <w:r w:rsidRPr="001472B3">
        <w:rPr>
          <w:rFonts w:ascii="Times New Roman" w:hAnsi="Times New Roman" w:cs="Times New Roman"/>
        </w:rPr>
        <w:t>,</w:t>
      </w:r>
      <w:r w:rsidR="00404027" w:rsidRPr="001472B3">
        <w:rPr>
          <w:rFonts w:ascii="Times New Roman" w:hAnsi="Times New Roman" w:cs="Times New Roman"/>
        </w:rPr>
        <w:t xml:space="preserve"> </w:t>
      </w:r>
      <w:r w:rsidRPr="001472B3">
        <w:rPr>
          <w:rFonts w:ascii="Times New Roman" w:hAnsi="Times New Roman" w:cs="Times New Roman"/>
        </w:rPr>
        <w:t>оформляется протоколом об определении участников торгов.</w:t>
      </w:r>
      <w:r w:rsidR="00864D39" w:rsidRPr="001472B3">
        <w:rPr>
          <w:rFonts w:ascii="Times New Roman" w:hAnsi="Times New Roman" w:cs="Times New Roman"/>
        </w:rPr>
        <w:t xml:space="preserve"> </w:t>
      </w:r>
      <w:r w:rsidR="007C1C6B" w:rsidRPr="001472B3">
        <w:rPr>
          <w:rFonts w:ascii="Times New Roman" w:hAnsi="Times New Roman" w:cs="Times New Roman"/>
        </w:rPr>
        <w:t>В случае признания Торгов, назначенных на</w:t>
      </w:r>
      <w:r w:rsidR="004E6274" w:rsidRPr="001472B3">
        <w:rPr>
          <w:rFonts w:ascii="Times New Roman" w:hAnsi="Times New Roman" w:cs="Times New Roman"/>
        </w:rPr>
        <w:t xml:space="preserve"> </w:t>
      </w:r>
      <w:r w:rsidR="00226F3C" w:rsidRPr="001472B3">
        <w:rPr>
          <w:rFonts w:ascii="Times New Roman" w:hAnsi="Times New Roman" w:cs="Times New Roman"/>
          <w:b/>
        </w:rPr>
        <w:t>2</w:t>
      </w:r>
      <w:r w:rsidR="00F05924">
        <w:rPr>
          <w:rFonts w:ascii="Times New Roman" w:hAnsi="Times New Roman" w:cs="Times New Roman"/>
          <w:b/>
        </w:rPr>
        <w:t>4</w:t>
      </w:r>
      <w:r w:rsidR="00585E8B" w:rsidRPr="001472B3">
        <w:rPr>
          <w:rFonts w:ascii="Times New Roman" w:hAnsi="Times New Roman" w:cs="Times New Roman"/>
          <w:b/>
        </w:rPr>
        <w:t>.04.2023г.</w:t>
      </w:r>
      <w:r w:rsidR="007C1C6B" w:rsidRPr="001472B3">
        <w:rPr>
          <w:rFonts w:ascii="Times New Roman" w:hAnsi="Times New Roman" w:cs="Times New Roman"/>
          <w:color w:val="000000" w:themeColor="text1"/>
        </w:rPr>
        <w:t xml:space="preserve">, </w:t>
      </w:r>
      <w:r w:rsidR="007C1C6B" w:rsidRPr="001472B3">
        <w:rPr>
          <w:rFonts w:ascii="Times New Roman" w:hAnsi="Times New Roman" w:cs="Times New Roman"/>
        </w:rPr>
        <w:t>несостояв</w:t>
      </w:r>
      <w:r w:rsidR="007C1C6B" w:rsidRPr="005070B0">
        <w:rPr>
          <w:rFonts w:ascii="Times New Roman" w:hAnsi="Times New Roman" w:cs="Times New Roman"/>
        </w:rPr>
        <w:t xml:space="preserve">шимися в связи с отсутствием поступивших заявок, </w:t>
      </w:r>
      <w:r w:rsidR="007C1C6B" w:rsidRPr="001472B3">
        <w:rPr>
          <w:rFonts w:ascii="Times New Roman" w:hAnsi="Times New Roman" w:cs="Times New Roman"/>
        </w:rPr>
        <w:t>то</w:t>
      </w:r>
      <w:r w:rsidR="00286FDD" w:rsidRPr="001472B3">
        <w:rPr>
          <w:rFonts w:ascii="Times New Roman" w:hAnsi="Times New Roman" w:cs="Times New Roman"/>
        </w:rPr>
        <w:t xml:space="preserve"> </w:t>
      </w:r>
      <w:bookmarkStart w:id="5" w:name="_Hlk112415941"/>
      <w:r w:rsidR="00F05924">
        <w:rPr>
          <w:rFonts w:ascii="Times New Roman" w:hAnsi="Times New Roman" w:cs="Times New Roman"/>
          <w:b/>
        </w:rPr>
        <w:t>20</w:t>
      </w:r>
      <w:r w:rsidR="00585E8B" w:rsidRPr="001472B3">
        <w:rPr>
          <w:rFonts w:ascii="Times New Roman" w:hAnsi="Times New Roman" w:cs="Times New Roman"/>
          <w:b/>
        </w:rPr>
        <w:t>.06.2023</w:t>
      </w:r>
      <w:r w:rsidR="000A39CD" w:rsidRPr="001472B3">
        <w:rPr>
          <w:rFonts w:ascii="Times New Roman" w:hAnsi="Times New Roman" w:cs="Times New Roman"/>
          <w:b/>
        </w:rPr>
        <w:t xml:space="preserve">г. </w:t>
      </w:r>
      <w:r w:rsidR="007C1C6B" w:rsidRPr="001472B3">
        <w:rPr>
          <w:rFonts w:ascii="Times New Roman" w:hAnsi="Times New Roman" w:cs="Times New Roman"/>
          <w:b/>
          <w:bCs/>
        </w:rPr>
        <w:t>в 1</w:t>
      </w:r>
      <w:r w:rsidR="00A6157C" w:rsidRPr="001472B3">
        <w:rPr>
          <w:rFonts w:ascii="Times New Roman" w:hAnsi="Times New Roman" w:cs="Times New Roman"/>
          <w:b/>
          <w:bCs/>
        </w:rPr>
        <w:t>2</w:t>
      </w:r>
      <w:r w:rsidR="00E1769E" w:rsidRPr="001472B3">
        <w:rPr>
          <w:rFonts w:ascii="Times New Roman" w:hAnsi="Times New Roman" w:cs="Times New Roman"/>
          <w:b/>
          <w:bCs/>
        </w:rPr>
        <w:t>:</w:t>
      </w:r>
      <w:r w:rsidR="00EC2F33" w:rsidRPr="001472B3">
        <w:rPr>
          <w:rFonts w:ascii="Times New Roman" w:hAnsi="Times New Roman" w:cs="Times New Roman"/>
          <w:b/>
          <w:bCs/>
        </w:rPr>
        <w:t>00</w:t>
      </w:r>
      <w:bookmarkEnd w:id="5"/>
      <w:r w:rsidR="00E1769E" w:rsidRPr="001472B3">
        <w:rPr>
          <w:rFonts w:ascii="Times New Roman" w:hAnsi="Times New Roman" w:cs="Times New Roman"/>
          <w:b/>
          <w:bCs/>
        </w:rPr>
        <w:t xml:space="preserve"> </w:t>
      </w:r>
      <w:r w:rsidR="007C1C6B" w:rsidRPr="001472B3">
        <w:rPr>
          <w:rFonts w:ascii="Times New Roman" w:hAnsi="Times New Roman" w:cs="Times New Roman"/>
        </w:rPr>
        <w:t xml:space="preserve">(время МСК) на ЭП будут проведены </w:t>
      </w:r>
      <w:r w:rsidR="007C1C6B" w:rsidRPr="001472B3">
        <w:rPr>
          <w:rFonts w:ascii="Times New Roman" w:hAnsi="Times New Roman" w:cs="Times New Roman"/>
          <w:b/>
          <w:bCs/>
        </w:rPr>
        <w:t>повторные Торги</w:t>
      </w:r>
      <w:r w:rsidR="005D229F" w:rsidRPr="001472B3">
        <w:rPr>
          <w:rFonts w:ascii="Times New Roman" w:hAnsi="Times New Roman" w:cs="Times New Roman"/>
        </w:rPr>
        <w:t xml:space="preserve"> </w:t>
      </w:r>
      <w:r w:rsidR="007C1C6B" w:rsidRPr="001472B3">
        <w:rPr>
          <w:rFonts w:ascii="Times New Roman" w:hAnsi="Times New Roman" w:cs="Times New Roman"/>
        </w:rPr>
        <w:t>со снижением начальной цены лот</w:t>
      </w:r>
      <w:r w:rsidR="00DA5B48" w:rsidRPr="001472B3">
        <w:rPr>
          <w:rFonts w:ascii="Times New Roman" w:hAnsi="Times New Roman" w:cs="Times New Roman"/>
        </w:rPr>
        <w:t>а</w:t>
      </w:r>
      <w:r w:rsidR="007C1C6B" w:rsidRPr="001472B3">
        <w:rPr>
          <w:rFonts w:ascii="Times New Roman" w:hAnsi="Times New Roman" w:cs="Times New Roman"/>
        </w:rPr>
        <w:t xml:space="preserve"> на 10%. </w:t>
      </w:r>
      <w:r w:rsidR="007C1C6B" w:rsidRPr="001472B3">
        <w:rPr>
          <w:rFonts w:ascii="Times New Roman" w:hAnsi="Times New Roman" w:cs="Times New Roman"/>
          <w:b/>
          <w:bCs/>
        </w:rPr>
        <w:t xml:space="preserve">Срок приема заявок на участие в повторных Торгах </w:t>
      </w:r>
      <w:bookmarkStart w:id="6" w:name="_Hlk112415968"/>
      <w:r w:rsidR="001472B3" w:rsidRPr="001472B3">
        <w:rPr>
          <w:rFonts w:ascii="Times New Roman" w:hAnsi="Times New Roman" w:cs="Times New Roman"/>
          <w:b/>
        </w:rPr>
        <w:t>0</w:t>
      </w:r>
      <w:r w:rsidR="00F05924">
        <w:rPr>
          <w:rFonts w:ascii="Times New Roman" w:hAnsi="Times New Roman" w:cs="Times New Roman"/>
          <w:b/>
        </w:rPr>
        <w:t>5</w:t>
      </w:r>
      <w:r w:rsidR="00585E8B" w:rsidRPr="001472B3">
        <w:rPr>
          <w:rFonts w:ascii="Times New Roman" w:hAnsi="Times New Roman" w:cs="Times New Roman"/>
          <w:b/>
        </w:rPr>
        <w:t>.05.2023</w:t>
      </w:r>
      <w:r w:rsidR="000A39CD" w:rsidRPr="001472B3">
        <w:rPr>
          <w:rFonts w:ascii="Times New Roman" w:hAnsi="Times New Roman" w:cs="Times New Roman"/>
          <w:b/>
        </w:rPr>
        <w:t xml:space="preserve">г. </w:t>
      </w:r>
      <w:r w:rsidR="007C1C6B" w:rsidRPr="001472B3">
        <w:rPr>
          <w:rFonts w:ascii="Times New Roman" w:hAnsi="Times New Roman" w:cs="Times New Roman"/>
          <w:b/>
          <w:bCs/>
        </w:rPr>
        <w:t>с 10</w:t>
      </w:r>
      <w:r w:rsidR="00E1769E" w:rsidRPr="001472B3">
        <w:rPr>
          <w:rFonts w:ascii="Times New Roman" w:hAnsi="Times New Roman" w:cs="Times New Roman"/>
          <w:b/>
          <w:bCs/>
        </w:rPr>
        <w:t>:</w:t>
      </w:r>
      <w:r w:rsidR="00EC2F33" w:rsidRPr="001472B3">
        <w:rPr>
          <w:rFonts w:ascii="Times New Roman" w:hAnsi="Times New Roman" w:cs="Times New Roman"/>
          <w:b/>
          <w:bCs/>
        </w:rPr>
        <w:t xml:space="preserve">00 </w:t>
      </w:r>
      <w:r w:rsidR="007C1C6B" w:rsidRPr="001472B3">
        <w:rPr>
          <w:rFonts w:ascii="Times New Roman" w:hAnsi="Times New Roman" w:cs="Times New Roman"/>
          <w:b/>
          <w:bCs/>
        </w:rPr>
        <w:t xml:space="preserve">по </w:t>
      </w:r>
      <w:r w:rsidR="00F05924">
        <w:rPr>
          <w:rFonts w:ascii="Times New Roman" w:hAnsi="Times New Roman" w:cs="Times New Roman"/>
          <w:b/>
        </w:rPr>
        <w:t>14</w:t>
      </w:r>
      <w:r w:rsidR="00585E8B" w:rsidRPr="001472B3">
        <w:rPr>
          <w:rFonts w:ascii="Times New Roman" w:hAnsi="Times New Roman" w:cs="Times New Roman"/>
          <w:b/>
        </w:rPr>
        <w:t>.06.2023</w:t>
      </w:r>
      <w:r w:rsidR="000A39CD" w:rsidRPr="001472B3">
        <w:rPr>
          <w:rFonts w:ascii="Times New Roman" w:hAnsi="Times New Roman" w:cs="Times New Roman"/>
          <w:b/>
        </w:rPr>
        <w:t xml:space="preserve">г. </w:t>
      </w:r>
      <w:r w:rsidR="004E6274" w:rsidRPr="001472B3">
        <w:rPr>
          <w:rFonts w:ascii="Times New Roman" w:hAnsi="Times New Roman" w:cs="Times New Roman"/>
          <w:b/>
          <w:bCs/>
        </w:rPr>
        <w:t xml:space="preserve">до </w:t>
      </w:r>
      <w:r w:rsidR="00657B1D" w:rsidRPr="001472B3">
        <w:rPr>
          <w:rFonts w:ascii="Times New Roman" w:hAnsi="Times New Roman" w:cs="Times New Roman"/>
          <w:b/>
          <w:bCs/>
        </w:rPr>
        <w:t>10</w:t>
      </w:r>
      <w:r w:rsidR="00E1769E" w:rsidRPr="001472B3">
        <w:rPr>
          <w:rFonts w:ascii="Times New Roman" w:hAnsi="Times New Roman" w:cs="Times New Roman"/>
          <w:b/>
          <w:bCs/>
        </w:rPr>
        <w:t>:</w:t>
      </w:r>
      <w:r w:rsidR="004E6274" w:rsidRPr="001472B3">
        <w:rPr>
          <w:rFonts w:ascii="Times New Roman" w:hAnsi="Times New Roman" w:cs="Times New Roman"/>
          <w:b/>
          <w:bCs/>
        </w:rPr>
        <w:t xml:space="preserve">00 </w:t>
      </w:r>
      <w:bookmarkEnd w:id="6"/>
      <w:r w:rsidR="007C1C6B" w:rsidRPr="001472B3">
        <w:rPr>
          <w:rFonts w:ascii="Times New Roman" w:hAnsi="Times New Roman" w:cs="Times New Roman"/>
        </w:rPr>
        <w:t>(</w:t>
      </w:r>
      <w:r w:rsidR="007C1C6B" w:rsidRPr="005070B0">
        <w:rPr>
          <w:rFonts w:ascii="Times New Roman" w:hAnsi="Times New Roman" w:cs="Times New Roman"/>
        </w:rPr>
        <w:t xml:space="preserve">время МСК). </w:t>
      </w:r>
      <w:r w:rsidR="00864D39" w:rsidRPr="005070B0">
        <w:rPr>
          <w:rFonts w:ascii="Times New Roman" w:hAnsi="Times New Roman" w:cs="Times New Roman"/>
        </w:rPr>
        <w:t xml:space="preserve">Шаг аукциона - </w:t>
      </w:r>
      <w:r w:rsidR="00585E8B" w:rsidRPr="005070B0">
        <w:rPr>
          <w:rFonts w:ascii="Times New Roman" w:hAnsi="Times New Roman" w:cs="Times New Roman"/>
        </w:rPr>
        <w:t>5</w:t>
      </w:r>
      <w:r w:rsidR="00864D39" w:rsidRPr="005070B0">
        <w:rPr>
          <w:rFonts w:ascii="Times New Roman" w:hAnsi="Times New Roman" w:cs="Times New Roman"/>
        </w:rPr>
        <w:t xml:space="preserve">% от </w:t>
      </w:r>
      <w:bookmarkStart w:id="7" w:name="_Hlk114817488"/>
      <w:r w:rsidR="00864D39" w:rsidRPr="005070B0">
        <w:rPr>
          <w:rFonts w:ascii="Times New Roman" w:hAnsi="Times New Roman" w:cs="Times New Roman"/>
        </w:rPr>
        <w:t>начальной цены Лота</w:t>
      </w:r>
      <w:r w:rsidR="002708CD" w:rsidRPr="005070B0">
        <w:rPr>
          <w:rFonts w:ascii="Times New Roman" w:hAnsi="Times New Roman" w:cs="Times New Roman"/>
        </w:rPr>
        <w:t xml:space="preserve"> на соответствующих Торгах</w:t>
      </w:r>
      <w:bookmarkEnd w:id="7"/>
      <w:r w:rsidR="00864D39" w:rsidRPr="005070B0">
        <w:rPr>
          <w:rFonts w:ascii="Times New Roman" w:hAnsi="Times New Roman" w:cs="Times New Roman"/>
        </w:rPr>
        <w:t xml:space="preserve">. </w:t>
      </w:r>
      <w:r w:rsidR="00425C39" w:rsidRPr="005070B0">
        <w:rPr>
          <w:rFonts w:ascii="Times New Roman" w:hAnsi="Times New Roman" w:cs="Times New Roman"/>
        </w:rPr>
        <w:t xml:space="preserve">Задаток </w:t>
      </w:r>
      <w:r w:rsidR="00864D39" w:rsidRPr="005070B0">
        <w:rPr>
          <w:rFonts w:ascii="Times New Roman" w:hAnsi="Times New Roman" w:cs="Times New Roman"/>
        </w:rPr>
        <w:t xml:space="preserve">для участия в Торгах </w:t>
      </w:r>
      <w:r w:rsidR="00425C39" w:rsidRPr="005070B0">
        <w:rPr>
          <w:rFonts w:ascii="Times New Roman" w:hAnsi="Times New Roman" w:cs="Times New Roman"/>
        </w:rPr>
        <w:t>-</w:t>
      </w:r>
      <w:r w:rsidR="00963030" w:rsidRPr="005070B0">
        <w:rPr>
          <w:rFonts w:ascii="Times New Roman" w:hAnsi="Times New Roman" w:cs="Times New Roman"/>
        </w:rPr>
        <w:t xml:space="preserve"> </w:t>
      </w:r>
      <w:r w:rsidR="00FE7F85" w:rsidRPr="005070B0">
        <w:rPr>
          <w:rFonts w:ascii="Times New Roman" w:hAnsi="Times New Roman" w:cs="Times New Roman"/>
        </w:rPr>
        <w:t>2</w:t>
      </w:r>
      <w:r w:rsidR="00425C39" w:rsidRPr="005070B0">
        <w:rPr>
          <w:rFonts w:ascii="Times New Roman" w:hAnsi="Times New Roman" w:cs="Times New Roman"/>
        </w:rPr>
        <w:t>0</w:t>
      </w:r>
      <w:r w:rsidRPr="005070B0">
        <w:rPr>
          <w:rFonts w:ascii="Times New Roman" w:hAnsi="Times New Roman" w:cs="Times New Roman"/>
        </w:rPr>
        <w:t>% от нач</w:t>
      </w:r>
      <w:r w:rsidR="008A5F1F" w:rsidRPr="005070B0">
        <w:rPr>
          <w:rFonts w:ascii="Times New Roman" w:hAnsi="Times New Roman" w:cs="Times New Roman"/>
        </w:rPr>
        <w:t>альной</w:t>
      </w:r>
      <w:r w:rsidRPr="005070B0">
        <w:rPr>
          <w:rFonts w:ascii="Times New Roman" w:hAnsi="Times New Roman" w:cs="Times New Roman"/>
        </w:rPr>
        <w:t xml:space="preserve"> цены Лота</w:t>
      </w:r>
      <w:r w:rsidR="00864D39" w:rsidRPr="005070B0">
        <w:rPr>
          <w:rFonts w:ascii="Times New Roman" w:hAnsi="Times New Roman" w:cs="Times New Roman"/>
        </w:rPr>
        <w:t xml:space="preserve"> на соответствующих Торгах</w:t>
      </w:r>
      <w:r w:rsidRPr="005070B0">
        <w:rPr>
          <w:rFonts w:ascii="Times New Roman" w:hAnsi="Times New Roman" w:cs="Times New Roman"/>
        </w:rPr>
        <w:t>.</w:t>
      </w:r>
    </w:p>
    <w:p w14:paraId="14B82509" w14:textId="55E303C2" w:rsidR="008B2E90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" w:name="_Hlk96350865"/>
      <w:r w:rsidRPr="005070B0">
        <w:rPr>
          <w:rFonts w:ascii="Times New Roman" w:hAnsi="Times New Roman" w:cs="Times New Roman"/>
        </w:rPr>
        <w:t>К участию в Торгах допускаются физ. и юр. лица (далее – Заявитель), зарегистрированные в установленном порядке на ЭП</w:t>
      </w:r>
      <w:r w:rsidR="008B2E90" w:rsidRPr="005070B0">
        <w:rPr>
          <w:rFonts w:ascii="Times New Roman" w:hAnsi="Times New Roman" w:cs="Times New Roman"/>
        </w:rPr>
        <w:t xml:space="preserve"> и перечислившие задаток в установленном порядке</w:t>
      </w:r>
      <w:r w:rsidRPr="005070B0">
        <w:rPr>
          <w:rFonts w:ascii="Times New Roman" w:hAnsi="Times New Roman" w:cs="Times New Roman"/>
        </w:rPr>
        <w:t xml:space="preserve">. </w:t>
      </w:r>
      <w:r w:rsidR="00D65F69" w:rsidRPr="005070B0">
        <w:rPr>
          <w:rFonts w:ascii="Times New Roman" w:hAnsi="Times New Roman" w:cs="Times New Roman"/>
        </w:rPr>
        <w:t>Заявитель д</w:t>
      </w:r>
      <w:r w:rsidRPr="005070B0">
        <w:rPr>
          <w:rFonts w:ascii="Times New Roman" w:hAnsi="Times New Roman" w:cs="Times New Roman"/>
        </w:rPr>
        <w:t xml:space="preserve">ля участия в Торгах представляет Оператору заявку на участие в Торгах. Заявка на участие в Торгах должна содержать: наименование, организационно-правовая форма, местонахождение,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A07E8A">
        <w:rPr>
          <w:rFonts w:ascii="Times New Roman" w:hAnsi="Times New Roman" w:cs="Times New Roman"/>
        </w:rPr>
        <w:t>Ф</w:t>
      </w:r>
      <w:r w:rsidRPr="005070B0">
        <w:rPr>
          <w:rFonts w:ascii="Times New Roman" w:hAnsi="Times New Roman" w:cs="Times New Roman"/>
        </w:rPr>
        <w:t xml:space="preserve">У (ликвидатору) и о характере этой заинтересованности, сведения об участии в капитале Заявителя </w:t>
      </w:r>
      <w:r w:rsidR="00A07E8A">
        <w:rPr>
          <w:rFonts w:ascii="Times New Roman" w:hAnsi="Times New Roman" w:cs="Times New Roman"/>
        </w:rPr>
        <w:t>Ф</w:t>
      </w:r>
      <w:r w:rsidRPr="005070B0">
        <w:rPr>
          <w:rFonts w:ascii="Times New Roman" w:hAnsi="Times New Roman" w:cs="Times New Roman"/>
        </w:rPr>
        <w:t>У (ликвидатора)</w:t>
      </w:r>
      <w:r w:rsidR="00FF76F2">
        <w:rPr>
          <w:rFonts w:ascii="Times New Roman" w:hAnsi="Times New Roman" w:cs="Times New Roman"/>
        </w:rPr>
        <w:t xml:space="preserve">, </w:t>
      </w:r>
      <w:r w:rsidR="00FF76F2" w:rsidRPr="00BB683D">
        <w:rPr>
          <w:rFonts w:ascii="Times New Roman" w:hAnsi="Times New Roman" w:cs="Times New Roman"/>
          <w:sz w:val="21"/>
          <w:szCs w:val="21"/>
        </w:rPr>
        <w:t xml:space="preserve">предложение о цене </w:t>
      </w:r>
      <w:r w:rsidR="00FF76F2">
        <w:rPr>
          <w:rFonts w:ascii="Times New Roman" w:hAnsi="Times New Roman" w:cs="Times New Roman"/>
          <w:sz w:val="21"/>
          <w:szCs w:val="21"/>
        </w:rPr>
        <w:t>Лота</w:t>
      </w:r>
      <w:r w:rsidRPr="005070B0">
        <w:rPr>
          <w:rFonts w:ascii="Times New Roman" w:hAnsi="Times New Roman" w:cs="Times New Roman"/>
        </w:rPr>
        <w:t>. К заявке на участие в Торгах должны быть приложены копии документов согласно требованиям, п. 11 ст. 110 Закона о банкротстве.</w:t>
      </w:r>
      <w:r w:rsidR="008B2E90" w:rsidRPr="005070B0">
        <w:rPr>
          <w:rFonts w:ascii="Times New Roman" w:hAnsi="Times New Roman" w:cs="Times New Roman"/>
        </w:rPr>
        <w:t xml:space="preserve"> 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</w:p>
    <w:p w14:paraId="70F86E36" w14:textId="5AE117EE" w:rsidR="00FD4E03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115097712"/>
      <w:r w:rsidRPr="005070B0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</w:t>
      </w:r>
      <w:r w:rsidR="008B2E90" w:rsidRPr="005070B0">
        <w:rPr>
          <w:rFonts w:ascii="Times New Roman" w:hAnsi="Times New Roman" w:cs="Times New Roman"/>
        </w:rPr>
        <w:t xml:space="preserve"> (далее – Договор о задатке)</w:t>
      </w:r>
      <w:r w:rsidRPr="005070B0">
        <w:rPr>
          <w:rFonts w:ascii="Times New Roman" w:hAnsi="Times New Roman" w:cs="Times New Roman"/>
        </w:rPr>
        <w:t>. Заявитель</w:t>
      </w:r>
      <w:r w:rsidR="008B2E90" w:rsidRPr="005070B0">
        <w:rPr>
          <w:rFonts w:ascii="Times New Roman" w:hAnsi="Times New Roman" w:cs="Times New Roman"/>
        </w:rPr>
        <w:t xml:space="preserve"> обязан</w:t>
      </w:r>
      <w:r w:rsidR="008D62AB" w:rsidRPr="005070B0">
        <w:rPr>
          <w:rFonts w:ascii="Times New Roman" w:hAnsi="Times New Roman" w:cs="Times New Roman"/>
        </w:rPr>
        <w:t xml:space="preserve">, </w:t>
      </w:r>
      <w:r w:rsidR="008B2E90" w:rsidRPr="005070B0">
        <w:rPr>
          <w:rFonts w:ascii="Times New Roman" w:hAnsi="Times New Roman" w:cs="Times New Roman"/>
        </w:rPr>
        <w:t>в соответствии с Договором о задатке,</w:t>
      </w:r>
      <w:r w:rsidRPr="005070B0">
        <w:rPr>
          <w:rFonts w:ascii="Times New Roman" w:hAnsi="Times New Roman" w:cs="Times New Roman"/>
        </w:rPr>
        <w:t xml:space="preserve"> вн</w:t>
      </w:r>
      <w:r w:rsidR="008B2E90" w:rsidRPr="005070B0">
        <w:rPr>
          <w:rFonts w:ascii="Times New Roman" w:hAnsi="Times New Roman" w:cs="Times New Roman"/>
        </w:rPr>
        <w:t>ести</w:t>
      </w:r>
      <w:r w:rsidRPr="005070B0">
        <w:rPr>
          <w:rFonts w:ascii="Times New Roman" w:hAnsi="Times New Roman" w:cs="Times New Roman"/>
        </w:rPr>
        <w:t xml:space="preserve"> задаток</w:t>
      </w:r>
      <w:r w:rsidR="008B2E90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 xml:space="preserve">путем перечисления денежных средств на </w:t>
      </w:r>
      <w:r w:rsidR="005B4C4D" w:rsidRPr="005070B0">
        <w:rPr>
          <w:rFonts w:ascii="Times New Roman" w:hAnsi="Times New Roman" w:cs="Times New Roman"/>
        </w:rPr>
        <w:t>расчетный счет Оператора ЭП</w:t>
      </w:r>
      <w:r w:rsidR="008D62AB" w:rsidRPr="005070B0">
        <w:rPr>
          <w:rFonts w:ascii="Times New Roman" w:hAnsi="Times New Roman" w:cs="Times New Roman"/>
        </w:rPr>
        <w:t xml:space="preserve">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собственников. </w:t>
      </w:r>
      <w:r w:rsidR="008D62AB" w:rsidRPr="005070B0">
        <w:rPr>
          <w:rFonts w:ascii="Times New Roman" w:hAnsi="Times New Roman" w:cs="Times New Roman"/>
          <w:i/>
          <w:iCs/>
        </w:rPr>
        <w:t>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указывать: «№ Л/с... Средства для проведения операций по обеспечению участия в электронных торгах. НДС не облагается».</w:t>
      </w:r>
      <w:r w:rsidR="00C85B9B" w:rsidRPr="005070B0">
        <w:rPr>
          <w:rFonts w:ascii="Times New Roman" w:hAnsi="Times New Roman" w:cs="Times New Roman"/>
          <w:i/>
          <w:iCs/>
        </w:rPr>
        <w:t xml:space="preserve"> </w:t>
      </w:r>
      <w:r w:rsidR="008D62AB" w:rsidRPr="005070B0">
        <w:rPr>
          <w:rFonts w:ascii="Times New Roman" w:hAnsi="Times New Roman" w:cs="Times New Roman"/>
        </w:rPr>
        <w:t>Исполнение обязанности по внесению суммы задатка третьими лицами не допускается. Поступление задатка должно быть подтверждено на дату составления протокола об определении участников торгов.</w:t>
      </w:r>
      <w:r w:rsidR="00C85B9B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</w:t>
      </w:r>
      <w:r w:rsidR="008B2E90" w:rsidRPr="005070B0">
        <w:rPr>
          <w:rFonts w:ascii="Times New Roman" w:hAnsi="Times New Roman" w:cs="Times New Roman"/>
        </w:rPr>
        <w:t>Д</w:t>
      </w:r>
      <w:r w:rsidRPr="005070B0">
        <w:rPr>
          <w:rFonts w:ascii="Times New Roman" w:hAnsi="Times New Roman" w:cs="Times New Roman"/>
        </w:rPr>
        <w:t xml:space="preserve">оговора о задатке. В этом случае перечисление задатка Заявителем считается акцептом размещенного на ЭП </w:t>
      </w:r>
      <w:r w:rsidR="00C73F5E" w:rsidRPr="005070B0">
        <w:rPr>
          <w:rFonts w:ascii="Times New Roman" w:hAnsi="Times New Roman" w:cs="Times New Roman"/>
        </w:rPr>
        <w:t>Д</w:t>
      </w:r>
      <w:r w:rsidRPr="005070B0">
        <w:rPr>
          <w:rFonts w:ascii="Times New Roman" w:hAnsi="Times New Roman" w:cs="Times New Roman"/>
        </w:rPr>
        <w:t xml:space="preserve">оговора о задатке. </w:t>
      </w:r>
    </w:p>
    <w:bookmarkEnd w:id="9"/>
    <w:p w14:paraId="05A907AE" w14:textId="2BEA7B29" w:rsidR="00FD4E03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</w:rPr>
        <w:t xml:space="preserve">С проектом договора </w:t>
      </w:r>
      <w:r w:rsidR="005070B0" w:rsidRPr="005070B0">
        <w:rPr>
          <w:rFonts w:ascii="Times New Roman" w:hAnsi="Times New Roman" w:cs="Times New Roman"/>
        </w:rPr>
        <w:t>купли-продажи</w:t>
      </w:r>
      <w:r w:rsidRPr="005070B0">
        <w:rPr>
          <w:rFonts w:ascii="Times New Roman" w:hAnsi="Times New Roman" w:cs="Times New Roman"/>
        </w:rPr>
        <w:t xml:space="preserve"> (далее - Договор), заключаемого по итогам Торгов, и </w:t>
      </w:r>
      <w:r w:rsidR="00C73F5E" w:rsidRPr="005070B0">
        <w:rPr>
          <w:rFonts w:ascii="Times New Roman" w:hAnsi="Times New Roman" w:cs="Times New Roman"/>
        </w:rPr>
        <w:t>Д</w:t>
      </w:r>
      <w:r w:rsidRPr="005070B0">
        <w:rPr>
          <w:rFonts w:ascii="Times New Roman" w:hAnsi="Times New Roman" w:cs="Times New Roman"/>
        </w:rPr>
        <w:t>оговором о задатке можно ознакомиться на ЭП.</w:t>
      </w:r>
    </w:p>
    <w:p w14:paraId="2DE76598" w14:textId="615BD74A" w:rsidR="00FD4E03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" w:name="_Hlk115097902"/>
      <w:r w:rsidRPr="005070B0">
        <w:rPr>
          <w:rFonts w:ascii="Times New Roman" w:hAnsi="Times New Roman" w:cs="Times New Roman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 ОТ рассматривает предоставленные Заявителями заявки с приложенными к ним документами, устанавливает факт поступления задатков на счет в срок, установленный в сообщении, и по результатам принимает решение о допуске или отказе в допуске Заявителя к участию в Торгах.</w:t>
      </w:r>
    </w:p>
    <w:p w14:paraId="213149F8" w14:textId="1FFAB136" w:rsidR="00FD4E03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</w:rPr>
        <w:t>Непоступление задатка,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426BE2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bookmarkEnd w:id="10"/>
    <w:p w14:paraId="1A8A6EF2" w14:textId="34D4C263" w:rsidR="00426BE2" w:rsidRPr="005070B0" w:rsidRDefault="00426BE2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</w:rPr>
        <w:lastRenderedPageBreak/>
        <w:t xml:space="preserve">Победитель Торгов </w:t>
      </w:r>
      <w:r w:rsidR="002D47DB" w:rsidRPr="005070B0">
        <w:rPr>
          <w:rFonts w:ascii="Times New Roman" w:hAnsi="Times New Roman" w:cs="Times New Roman"/>
        </w:rPr>
        <w:t xml:space="preserve">(далее – Победитель) </w:t>
      </w:r>
      <w:r w:rsidRPr="005070B0">
        <w:rPr>
          <w:rFonts w:ascii="Times New Roman" w:hAnsi="Times New Roman" w:cs="Times New Roman"/>
        </w:rPr>
        <w:t xml:space="preserve">- лицо, предложившее наиболее высокую цену. </w:t>
      </w:r>
      <w:r w:rsidR="005070B0" w:rsidRPr="005070B0">
        <w:rPr>
          <w:rFonts w:ascii="Times New Roman" w:hAnsi="Times New Roman" w:cs="Times New Roman"/>
        </w:rPr>
        <w:t xml:space="preserve">Сумма внесенного Победителем задатка засчитывается в счет цены приобретенного Лота. </w:t>
      </w:r>
      <w:r w:rsidRPr="005070B0">
        <w:rPr>
          <w:rFonts w:ascii="Times New Roman" w:hAnsi="Times New Roman" w:cs="Times New Roman"/>
        </w:rPr>
        <w:t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</w:t>
      </w:r>
    </w:p>
    <w:p w14:paraId="28A67B4F" w14:textId="7B28A58E" w:rsidR="00FD4E03" w:rsidRPr="005070B0" w:rsidRDefault="00A07E8A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FD4E03" w:rsidRPr="005070B0">
        <w:rPr>
          <w:rFonts w:ascii="Times New Roman" w:hAnsi="Times New Roman" w:cs="Times New Roman"/>
        </w:rPr>
        <w:t>У в течение 5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5D54D2F" w14:textId="4FFA0E53" w:rsidR="00FD4E03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Торгах, предложения заключить Договор, подписать Договор и не позднее 2 дней с даты подписания направить его </w:t>
      </w:r>
      <w:r w:rsidR="00A07E8A">
        <w:rPr>
          <w:rFonts w:ascii="Times New Roman" w:hAnsi="Times New Roman" w:cs="Times New Roman"/>
        </w:rPr>
        <w:t>Ф</w:t>
      </w:r>
      <w:r w:rsidRPr="005070B0">
        <w:rPr>
          <w:rFonts w:ascii="Times New Roman" w:hAnsi="Times New Roman" w:cs="Times New Roman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A07E8A">
        <w:rPr>
          <w:rFonts w:ascii="Times New Roman" w:hAnsi="Times New Roman" w:cs="Times New Roman"/>
        </w:rPr>
        <w:t>Ф</w:t>
      </w:r>
      <w:r w:rsidRPr="005070B0">
        <w:rPr>
          <w:rFonts w:ascii="Times New Roman" w:hAnsi="Times New Roman" w:cs="Times New Roman"/>
        </w:rPr>
        <w:t>У. Неподписание Договора в течение 5 дней с даты его направления Победителю означает отказ (уклонение) Победителя от заключения Договора.</w:t>
      </w:r>
    </w:p>
    <w:p w14:paraId="76946024" w14:textId="2E6E78E0" w:rsidR="002D0FB4" w:rsidRPr="005070B0" w:rsidRDefault="00FD4E03" w:rsidP="005070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5070B0">
        <w:rPr>
          <w:rFonts w:ascii="Times New Roman" w:hAnsi="Times New Roman" w:cs="Times New Roman"/>
        </w:rPr>
        <w:t>Победитель обязан уплатить продавцу</w:t>
      </w:r>
      <w:r w:rsidR="00FD3508" w:rsidRPr="005070B0">
        <w:rPr>
          <w:rFonts w:ascii="Times New Roman" w:hAnsi="Times New Roman" w:cs="Times New Roman"/>
        </w:rPr>
        <w:t>,</w:t>
      </w:r>
      <w:r w:rsidRPr="005070B0">
        <w:rPr>
          <w:rFonts w:ascii="Times New Roman" w:hAnsi="Times New Roman" w:cs="Times New Roman"/>
        </w:rPr>
        <w:t xml:space="preserve"> в течение 30 дней с даты заключения Договора</w:t>
      </w:r>
      <w:r w:rsidR="00FD3508" w:rsidRPr="005070B0">
        <w:rPr>
          <w:rFonts w:ascii="Times New Roman" w:hAnsi="Times New Roman" w:cs="Times New Roman"/>
        </w:rPr>
        <w:t>,</w:t>
      </w:r>
      <w:r w:rsidRPr="005070B0">
        <w:rPr>
          <w:rFonts w:ascii="Times New Roman" w:hAnsi="Times New Roman" w:cs="Times New Roman"/>
        </w:rPr>
        <w:t xml:space="preserve"> определенную на Торгах цену продажи Лота за вычетом внесенного ранее задатка по следующим реквизитам: </w:t>
      </w:r>
      <w:r w:rsidR="000F0866" w:rsidRPr="005070B0">
        <w:rPr>
          <w:rFonts w:ascii="Times New Roman" w:hAnsi="Times New Roman" w:cs="Times New Roman"/>
          <w:i/>
          <w:iCs/>
        </w:rPr>
        <w:t xml:space="preserve">получатель – </w:t>
      </w:r>
      <w:r w:rsidR="00DF0BA5" w:rsidRPr="00DF0BA5">
        <w:rPr>
          <w:rFonts w:ascii="Times New Roman" w:eastAsia="Calibri" w:hAnsi="Times New Roman" w:cs="Times New Roman"/>
          <w:i/>
          <w:iCs/>
        </w:rPr>
        <w:t>Идрисов Рашид Зарифович ИНН 164200698454</w:t>
      </w:r>
      <w:r w:rsidR="007E076D">
        <w:rPr>
          <w:rFonts w:ascii="Times New Roman" w:eastAsia="Calibri" w:hAnsi="Times New Roman" w:cs="Times New Roman"/>
          <w:i/>
          <w:iCs/>
        </w:rPr>
        <w:t xml:space="preserve">: </w:t>
      </w:r>
      <w:r w:rsidR="007E076D" w:rsidRPr="001472B3">
        <w:rPr>
          <w:rFonts w:ascii="Times New Roman" w:hAnsi="Times New Roman" w:cs="Times New Roman"/>
          <w:i/>
          <w:iCs/>
        </w:rPr>
        <w:t>р/с 40817810462007874413, Отделение «Банк Татарстан» №8610/0356 ПАО Сбербанк г. Казань, БИК 049205603.</w:t>
      </w:r>
      <w:r w:rsidR="007E076D" w:rsidRPr="001472B3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>В назначении платежа необходимо указать реквизиты Договора, номер Лота и дату проведения Торгов.</w:t>
      </w:r>
      <w:r w:rsidR="002B4ADE" w:rsidRPr="005070B0">
        <w:rPr>
          <w:rFonts w:ascii="Times New Roman" w:eastAsia="Calibri" w:hAnsi="Times New Roman" w:cs="Times New Roman"/>
          <w:i/>
          <w:iCs/>
        </w:rPr>
        <w:t xml:space="preserve"> </w:t>
      </w:r>
    </w:p>
    <w:p w14:paraId="4C99C919" w14:textId="6863DB2B" w:rsidR="00FD4E03" w:rsidRPr="005070B0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FD3508" w:rsidRPr="005070B0">
        <w:rPr>
          <w:rFonts w:ascii="Times New Roman" w:hAnsi="Times New Roman" w:cs="Times New Roman"/>
        </w:rPr>
        <w:t xml:space="preserve"> </w:t>
      </w:r>
      <w:r w:rsidRPr="005070B0">
        <w:rPr>
          <w:rFonts w:ascii="Times New Roman" w:hAnsi="Times New Roman" w:cs="Times New Roman"/>
        </w:rPr>
        <w:t>ОТ вправе отказаться от проведения Торгов не позднее, чем за 3 дня до даты подведения итогов Торгов</w:t>
      </w:r>
      <w:r w:rsidR="005070B0" w:rsidRPr="005070B0">
        <w:rPr>
          <w:rFonts w:ascii="Times New Roman" w:hAnsi="Times New Roman" w:cs="Times New Roman"/>
        </w:rPr>
        <w:t>.</w:t>
      </w:r>
    </w:p>
    <w:p w14:paraId="4EB863D8" w14:textId="73CD0C1F" w:rsidR="002D0FB4" w:rsidRPr="005070B0" w:rsidRDefault="005070B0" w:rsidP="005070B0">
      <w:pPr>
        <w:pStyle w:val="2"/>
        <w:shd w:val="clear" w:color="auto" w:fill="auto"/>
        <w:spacing w:before="0" w:line="240" w:lineRule="auto"/>
        <w:ind w:firstLine="709"/>
        <w:rPr>
          <w:color w:val="000000"/>
          <w:lang w:eastAsia="ru-RU" w:bidi="ru-RU"/>
        </w:rPr>
      </w:pPr>
      <w:r w:rsidRPr="005070B0">
        <w:rPr>
          <w:color w:val="000000"/>
          <w:lang w:bidi="ru-RU"/>
        </w:rPr>
        <w:t xml:space="preserve">Ознакомление с Лотами </w:t>
      </w:r>
      <w:r w:rsidR="00A07E8A">
        <w:rPr>
          <w:color w:val="000000"/>
          <w:lang w:bidi="ru-RU"/>
        </w:rPr>
        <w:t xml:space="preserve">и </w:t>
      </w:r>
      <w:r w:rsidR="002D0FB4" w:rsidRPr="005070B0">
        <w:t>документами в отношении реализуемого имущества</w:t>
      </w:r>
      <w:r w:rsidR="00EF46E4" w:rsidRPr="005070B0">
        <w:t xml:space="preserve"> производится ОТ</w:t>
      </w:r>
      <w:r w:rsidR="002D0FB4" w:rsidRPr="005070B0">
        <w:t xml:space="preserve">: </w:t>
      </w:r>
      <w:r w:rsidR="004328C9" w:rsidRPr="004328C9">
        <w:t xml:space="preserve">Шакая </w:t>
      </w:r>
      <w:r w:rsidR="002D0FB4" w:rsidRPr="005070B0">
        <w:t>Леван тел. 8(920)051-08-41, 8(843)5000-320 kazan@auction-house.ru; Рождественский Дмитрий тел. 8(930)805-20-00.</w:t>
      </w:r>
    </w:p>
    <w:p w14:paraId="147C4999" w14:textId="1FCB2695" w:rsidR="00A80320" w:rsidRPr="005070B0" w:rsidRDefault="000241A9" w:rsidP="005070B0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</w:rPr>
      </w:pPr>
      <w:r w:rsidRPr="005070B0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  <w:bookmarkEnd w:id="1"/>
      <w:bookmarkEnd w:id="8"/>
    </w:p>
    <w:sectPr w:rsidR="00A80320" w:rsidRPr="005070B0" w:rsidSect="00906BF3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E"/>
    <w:rsid w:val="00000E79"/>
    <w:rsid w:val="00001951"/>
    <w:rsid w:val="000105BB"/>
    <w:rsid w:val="00011DAC"/>
    <w:rsid w:val="000241A9"/>
    <w:rsid w:val="00032E87"/>
    <w:rsid w:val="0003444B"/>
    <w:rsid w:val="0003464F"/>
    <w:rsid w:val="00041CBE"/>
    <w:rsid w:val="00052954"/>
    <w:rsid w:val="00066CC6"/>
    <w:rsid w:val="00077EA5"/>
    <w:rsid w:val="00081C5C"/>
    <w:rsid w:val="00091BCD"/>
    <w:rsid w:val="00094258"/>
    <w:rsid w:val="000A39CD"/>
    <w:rsid w:val="000F0866"/>
    <w:rsid w:val="00114BAD"/>
    <w:rsid w:val="00142F0B"/>
    <w:rsid w:val="001472B3"/>
    <w:rsid w:val="00162477"/>
    <w:rsid w:val="00172D68"/>
    <w:rsid w:val="001748CE"/>
    <w:rsid w:val="00197FE4"/>
    <w:rsid w:val="001A77A0"/>
    <w:rsid w:val="001B0D4B"/>
    <w:rsid w:val="001B6D28"/>
    <w:rsid w:val="001E1D34"/>
    <w:rsid w:val="00213329"/>
    <w:rsid w:val="00226F3C"/>
    <w:rsid w:val="00241451"/>
    <w:rsid w:val="00244D80"/>
    <w:rsid w:val="002708CD"/>
    <w:rsid w:val="00271F08"/>
    <w:rsid w:val="00286F16"/>
    <w:rsid w:val="00286FDD"/>
    <w:rsid w:val="002A0881"/>
    <w:rsid w:val="002B4ADE"/>
    <w:rsid w:val="002C0E82"/>
    <w:rsid w:val="002C1D32"/>
    <w:rsid w:val="002D0FB4"/>
    <w:rsid w:val="002D47DB"/>
    <w:rsid w:val="002E1CDC"/>
    <w:rsid w:val="00303734"/>
    <w:rsid w:val="00312857"/>
    <w:rsid w:val="00313991"/>
    <w:rsid w:val="00336528"/>
    <w:rsid w:val="003423EB"/>
    <w:rsid w:val="00347433"/>
    <w:rsid w:val="00356448"/>
    <w:rsid w:val="0036000B"/>
    <w:rsid w:val="00371465"/>
    <w:rsid w:val="00380EFB"/>
    <w:rsid w:val="00390A28"/>
    <w:rsid w:val="003A5116"/>
    <w:rsid w:val="003B3C05"/>
    <w:rsid w:val="003C5D0F"/>
    <w:rsid w:val="003F0E3F"/>
    <w:rsid w:val="00402601"/>
    <w:rsid w:val="00404027"/>
    <w:rsid w:val="00423AC8"/>
    <w:rsid w:val="00425C39"/>
    <w:rsid w:val="00426BE2"/>
    <w:rsid w:val="004328C9"/>
    <w:rsid w:val="00433B02"/>
    <w:rsid w:val="004367DC"/>
    <w:rsid w:val="0044178C"/>
    <w:rsid w:val="004441D7"/>
    <w:rsid w:val="00451CA5"/>
    <w:rsid w:val="00473F26"/>
    <w:rsid w:val="004D1D41"/>
    <w:rsid w:val="004E0BD0"/>
    <w:rsid w:val="004E6274"/>
    <w:rsid w:val="005070B0"/>
    <w:rsid w:val="005175E1"/>
    <w:rsid w:val="00532827"/>
    <w:rsid w:val="0054618E"/>
    <w:rsid w:val="00573F80"/>
    <w:rsid w:val="005828A6"/>
    <w:rsid w:val="00585E8B"/>
    <w:rsid w:val="005974BA"/>
    <w:rsid w:val="005B009A"/>
    <w:rsid w:val="005B4C4D"/>
    <w:rsid w:val="005D229F"/>
    <w:rsid w:val="005E230D"/>
    <w:rsid w:val="00613A79"/>
    <w:rsid w:val="00621806"/>
    <w:rsid w:val="00626030"/>
    <w:rsid w:val="00626252"/>
    <w:rsid w:val="00656C3E"/>
    <w:rsid w:val="00657B1D"/>
    <w:rsid w:val="006744EC"/>
    <w:rsid w:val="00675BFC"/>
    <w:rsid w:val="00677E82"/>
    <w:rsid w:val="00691CC9"/>
    <w:rsid w:val="0069674E"/>
    <w:rsid w:val="006A7D4D"/>
    <w:rsid w:val="006B7F18"/>
    <w:rsid w:val="006D517E"/>
    <w:rsid w:val="006E312D"/>
    <w:rsid w:val="0070034F"/>
    <w:rsid w:val="00763CCC"/>
    <w:rsid w:val="00797201"/>
    <w:rsid w:val="007C1C6B"/>
    <w:rsid w:val="007D7FDF"/>
    <w:rsid w:val="007E076D"/>
    <w:rsid w:val="007F01A2"/>
    <w:rsid w:val="00830FA9"/>
    <w:rsid w:val="00833A95"/>
    <w:rsid w:val="00837086"/>
    <w:rsid w:val="00845484"/>
    <w:rsid w:val="0086033B"/>
    <w:rsid w:val="00860AEA"/>
    <w:rsid w:val="008610DA"/>
    <w:rsid w:val="00864D39"/>
    <w:rsid w:val="00866C01"/>
    <w:rsid w:val="00870779"/>
    <w:rsid w:val="008818DF"/>
    <w:rsid w:val="00891688"/>
    <w:rsid w:val="008955D9"/>
    <w:rsid w:val="008A5F1F"/>
    <w:rsid w:val="008B2E90"/>
    <w:rsid w:val="008D1E5C"/>
    <w:rsid w:val="008D62AB"/>
    <w:rsid w:val="0090431A"/>
    <w:rsid w:val="00906BD3"/>
    <w:rsid w:val="00906BF3"/>
    <w:rsid w:val="00915491"/>
    <w:rsid w:val="00930858"/>
    <w:rsid w:val="00935EA5"/>
    <w:rsid w:val="00953FF8"/>
    <w:rsid w:val="00963030"/>
    <w:rsid w:val="00963C0D"/>
    <w:rsid w:val="00971E65"/>
    <w:rsid w:val="009812BD"/>
    <w:rsid w:val="00986409"/>
    <w:rsid w:val="00995778"/>
    <w:rsid w:val="009966AE"/>
    <w:rsid w:val="009971D6"/>
    <w:rsid w:val="009A1BC7"/>
    <w:rsid w:val="009C548A"/>
    <w:rsid w:val="00A07B87"/>
    <w:rsid w:val="00A07E8A"/>
    <w:rsid w:val="00A6157C"/>
    <w:rsid w:val="00A62D5E"/>
    <w:rsid w:val="00A80320"/>
    <w:rsid w:val="00A92625"/>
    <w:rsid w:val="00A92FF3"/>
    <w:rsid w:val="00AD4482"/>
    <w:rsid w:val="00AF0AFE"/>
    <w:rsid w:val="00B07B4B"/>
    <w:rsid w:val="00B10189"/>
    <w:rsid w:val="00B1774B"/>
    <w:rsid w:val="00B26202"/>
    <w:rsid w:val="00B305EC"/>
    <w:rsid w:val="00B55CA3"/>
    <w:rsid w:val="00B74EA8"/>
    <w:rsid w:val="00BA0FB6"/>
    <w:rsid w:val="00BA2FCA"/>
    <w:rsid w:val="00BB683D"/>
    <w:rsid w:val="00BC24FE"/>
    <w:rsid w:val="00BD022E"/>
    <w:rsid w:val="00BD1469"/>
    <w:rsid w:val="00BE1D14"/>
    <w:rsid w:val="00C434AA"/>
    <w:rsid w:val="00C56C94"/>
    <w:rsid w:val="00C71654"/>
    <w:rsid w:val="00C73F5E"/>
    <w:rsid w:val="00C80E68"/>
    <w:rsid w:val="00C81EBE"/>
    <w:rsid w:val="00C85B9B"/>
    <w:rsid w:val="00C90330"/>
    <w:rsid w:val="00C92906"/>
    <w:rsid w:val="00CD5E25"/>
    <w:rsid w:val="00CE2B36"/>
    <w:rsid w:val="00CF2ADD"/>
    <w:rsid w:val="00CF36BD"/>
    <w:rsid w:val="00D008EC"/>
    <w:rsid w:val="00D65F69"/>
    <w:rsid w:val="00D70B0E"/>
    <w:rsid w:val="00D827E4"/>
    <w:rsid w:val="00D84E22"/>
    <w:rsid w:val="00DA5B48"/>
    <w:rsid w:val="00DC31CF"/>
    <w:rsid w:val="00DF0BA5"/>
    <w:rsid w:val="00DF6653"/>
    <w:rsid w:val="00E043B8"/>
    <w:rsid w:val="00E1769E"/>
    <w:rsid w:val="00E24317"/>
    <w:rsid w:val="00E616AB"/>
    <w:rsid w:val="00E71040"/>
    <w:rsid w:val="00E7639A"/>
    <w:rsid w:val="00E86EFE"/>
    <w:rsid w:val="00EA45BD"/>
    <w:rsid w:val="00EC2F33"/>
    <w:rsid w:val="00EC3A21"/>
    <w:rsid w:val="00EE4DDF"/>
    <w:rsid w:val="00EF46E4"/>
    <w:rsid w:val="00EF5990"/>
    <w:rsid w:val="00F05924"/>
    <w:rsid w:val="00F06904"/>
    <w:rsid w:val="00F21839"/>
    <w:rsid w:val="00F27882"/>
    <w:rsid w:val="00F27FE8"/>
    <w:rsid w:val="00F32D52"/>
    <w:rsid w:val="00F43033"/>
    <w:rsid w:val="00F53284"/>
    <w:rsid w:val="00F82D00"/>
    <w:rsid w:val="00F91DAF"/>
    <w:rsid w:val="00FB28F0"/>
    <w:rsid w:val="00FD3508"/>
    <w:rsid w:val="00FD4E03"/>
    <w:rsid w:val="00FE3511"/>
    <w:rsid w:val="00FE7F8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81F"/>
  <w15:chartTrackingRefBased/>
  <w15:docId w15:val="{E6DCB959-9138-4EBE-BAB8-E6BED8D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D00"/>
    <w:rPr>
      <w:color w:val="0563C1" w:themeColor="hyperlink"/>
      <w:u w:val="single"/>
    </w:rPr>
  </w:style>
  <w:style w:type="character" w:customStyle="1" w:styleId="text">
    <w:name w:val="text"/>
    <w:basedOn w:val="a0"/>
    <w:rsid w:val="00A80320"/>
  </w:style>
  <w:style w:type="character" w:customStyle="1" w:styleId="1">
    <w:name w:val="Неразрешенное упоминание1"/>
    <w:basedOn w:val="a0"/>
    <w:uiPriority w:val="99"/>
    <w:semiHidden/>
    <w:unhideWhenUsed/>
    <w:rsid w:val="00032E8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2"/>
    <w:rsid w:val="005070B0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5070B0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Ахтямзянова Айгуль Василовна</cp:lastModifiedBy>
  <cp:revision>38</cp:revision>
  <cp:lastPrinted>2023-02-27T13:38:00Z</cp:lastPrinted>
  <dcterms:created xsi:type="dcterms:W3CDTF">2022-09-22T08:34:00Z</dcterms:created>
  <dcterms:modified xsi:type="dcterms:W3CDTF">2023-03-14T07:06:00Z</dcterms:modified>
</cp:coreProperties>
</file>