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0554EA7B" w:rsidR="00395B7D" w:rsidRPr="004D3551" w:rsidRDefault="00F844FC" w:rsidP="00F84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44F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№А40-163846/2016, является государственная корпорация «Агентство по страхованию вкладов» (109240, г. Москва, ул. Высоцкого, д. 4)</w:t>
      </w:r>
      <w:r w:rsidR="001C0743" w:rsidRPr="001247DD">
        <w:rPr>
          <w:rFonts w:ascii="Times New Roman" w:hAnsi="Times New Roman" w:cs="Times New Roman"/>
          <w:sz w:val="24"/>
          <w:szCs w:val="24"/>
        </w:rPr>
        <w:t>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4FC">
        <w:rPr>
          <w:rFonts w:ascii="Times New Roman" w:hAnsi="Times New Roman" w:cs="Times New Roman"/>
          <w:b/>
          <w:bCs/>
          <w:sz w:val="24"/>
          <w:szCs w:val="24"/>
        </w:rPr>
        <w:t>23 января 2023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№02030169863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03.12.2022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225(7426) </w:t>
      </w:r>
      <w:r w:rsidR="001C074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18238E" w:rsidRDefault="004D3551" w:rsidP="00F844FC">
      <w:pPr>
        <w:ind w:firstLine="708"/>
        <w:jc w:val="both"/>
        <w:rPr>
          <w:rFonts w:eastAsiaTheme="minorHAnsi"/>
          <w:lang w:eastAsia="en-US"/>
        </w:rPr>
      </w:pPr>
      <w:r>
        <w:t xml:space="preserve">Торги признаны несостоявшимися по основаниям, предусмотренным п. 17 ст. 110 </w:t>
      </w:r>
      <w:r w:rsidRPr="0018238E">
        <w:rPr>
          <w:rFonts w:eastAsiaTheme="minorHAnsi"/>
          <w:lang w:eastAsia="en-US"/>
        </w:rPr>
        <w:t>Федерального закона «О несостоятельности (банкротстве)».</w:t>
      </w:r>
    </w:p>
    <w:p w14:paraId="44A1CB55" w14:textId="45514978" w:rsidR="004D3551" w:rsidRPr="0018238E" w:rsidRDefault="004D3551" w:rsidP="00F844FC">
      <w:pPr>
        <w:ind w:firstLine="708"/>
        <w:jc w:val="both"/>
        <w:rPr>
          <w:rFonts w:eastAsiaTheme="minorHAnsi"/>
          <w:lang w:eastAsia="en-US"/>
        </w:rPr>
      </w:pPr>
      <w:r w:rsidRPr="0018238E">
        <w:rPr>
          <w:rFonts w:eastAsiaTheme="minorHAnsi"/>
          <w:lang w:eastAsia="en-US"/>
        </w:rPr>
        <w:t>С повторных Торгов снима</w:t>
      </w:r>
      <w:r w:rsidR="00F844FC" w:rsidRPr="0018238E">
        <w:rPr>
          <w:rFonts w:eastAsiaTheme="minorHAnsi"/>
          <w:lang w:eastAsia="en-US"/>
        </w:rPr>
        <w:t xml:space="preserve">ется лот 1 - </w:t>
      </w:r>
      <w:r w:rsidR="00F844FC" w:rsidRPr="0018238E">
        <w:rPr>
          <w:rFonts w:eastAsiaTheme="minorHAnsi"/>
          <w:lang w:eastAsia="en-US"/>
        </w:rPr>
        <w:t>ООО "МОНОЛИТ", ИНН 7733821610, Шрамко  Юрий Владимирович, ООО "Партнер-Развитие", ИНН 7716725321, КД 2384 от 21.10.2015, определением Арбитражного суда г. Москвы по делу А 40-110344/17 от 28.06.2019 о включении в РТК, определение Арбитражного суда г. Москвы по делу А40-70097/19-95-79 от 15.08.2019, определение  Арбитражного суда г. Москвы по делу А40-70097/19-95-79 от 20.07.2020, определение Арбитражного суда Алтайского края по делу А03-20647/2019 от 09.02.2021 о включении в РТК, банкрот (1 138 066 524,36 руб.)</w:t>
      </w:r>
      <w:r w:rsidRPr="0018238E">
        <w:rPr>
          <w:rFonts w:eastAsiaTheme="minorHAnsi"/>
          <w:lang w:eastAsia="en-US"/>
        </w:rPr>
        <w:t>.</w:t>
      </w:r>
    </w:p>
    <w:p w14:paraId="0E025379" w14:textId="77777777" w:rsidR="004D3551" w:rsidRDefault="004D3551" w:rsidP="00F844FC">
      <w:pPr>
        <w:ind w:firstLine="708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Default="00B72E5E" w:rsidP="00F844FC">
      <w:pPr>
        <w:jc w:val="both"/>
      </w:pPr>
    </w:p>
    <w:sectPr w:rsidR="00B72E5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8238E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844FC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2018-07-19T11:23:00Z</cp:lastPrinted>
  <dcterms:created xsi:type="dcterms:W3CDTF">2018-08-16T07:32:00Z</dcterms:created>
  <dcterms:modified xsi:type="dcterms:W3CDTF">2023-01-18T13:05:00Z</dcterms:modified>
</cp:coreProperties>
</file>