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BB3E7C1" w:rsidR="00E41D4C" w:rsidRPr="00B141BB" w:rsidRDefault="00DF065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6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FCEB765" w:rsidR="00655998" w:rsidRPr="00DF065A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06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451AEE3" w14:textId="41D32FDB" w:rsidR="00DF065A" w:rsidRDefault="00DF065A" w:rsidP="00DF0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«Строительное управление «Саратовжилстрой», ИНН 6453010336, КД 0029-01/кл от 06.04.2011, определение АС Саратовской области от 15.10.2018 по делу А57-24509/2015 о включении в РТК третьей очереди, находится в процедуре банкротства (2 087 483,04 руб.)</w:t>
      </w:r>
      <w:r>
        <w:t xml:space="preserve"> - </w:t>
      </w:r>
      <w:r>
        <w:t>1 033 304,11</w:t>
      </w:r>
      <w:r>
        <w:t xml:space="preserve"> </w:t>
      </w:r>
      <w:r>
        <w:t>руб.</w:t>
      </w:r>
    </w:p>
    <w:p w14:paraId="5623EF4B" w14:textId="59A047E5" w:rsidR="00C56153" w:rsidRDefault="00DF065A" w:rsidP="00DF0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"ТКЗ Туполев-Сервис", ИНН 5013037092 солидарно с Литинским Григорием Ивановичем, КД 5825-16/кл от 17.10.2014, КД 5825-17/кл от 19.05.2015, КД 5825-19/клв от 30.12.2015, мировое соглашение от 22.09.2017 по делу 2-137/2017, рассмотренное в Жуковском городском суде Московской области (47 748 776,75 руб.)</w:t>
      </w:r>
      <w:r>
        <w:t xml:space="preserve"> - </w:t>
      </w:r>
      <w:r>
        <w:t>23 635 644,49</w:t>
      </w:r>
      <w:r>
        <w:t xml:space="preserve"> </w:t>
      </w:r>
      <w: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ECD597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35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35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июня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0E2616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356DE" w:rsidRPr="00835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марта 2023</w:t>
      </w:r>
      <w:r w:rsidR="008356DE" w:rsidRPr="00835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043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D2E0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0439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D2E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2E02">
        <w:rPr>
          <w:rFonts w:ascii="Times New Roman" w:hAnsi="Times New Roman" w:cs="Times New Roman"/>
          <w:color w:val="000000"/>
          <w:sz w:val="24"/>
          <w:szCs w:val="24"/>
        </w:rPr>
        <w:t xml:space="preserve"> кал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ендарны</w:t>
      </w:r>
      <w:r w:rsidR="00204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204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88F2C43" w14:textId="36106844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21 марта 2023 г. по 27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A1CD86" w14:textId="7EF1F4F6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28 апреля 2023 г. по 30 апреля 2023 г. - в размере 92,40%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565696" w14:textId="3A13E7D7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01 мая 2023 г. по 03 мая 2023 г. - в размере 84,80%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448836" w14:textId="501EF7A1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04 мая 2023 г. по 06 мая 2023 г. - в размере 77,20%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2A8A02" w14:textId="00AE5BF2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07 мая 2023 г. по 09 мая 2023 г. - в размере 69,60%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FD5B73" w14:textId="5C90980E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10 мая 2023 г. по 12 мая 2023 г. - в размере 62,00%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AA13D5" w14:textId="6522F8D7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13 мая 2023 г. по 15 мая 2023 г. - в размере 54,40%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C7B00B" w14:textId="6E076A8C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16 мая 2023 г. по 18 мая 2023 г. - в размере 46,80%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12B94B6C" w14:textId="72D4F68B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19 мая 2023 г. по 21 мая 2023 г. - в размере 39,20%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8F3544" w14:textId="65785455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31,60%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FB5309" w14:textId="21B42EEE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24,00%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AD583D" w14:textId="6EA5C5F6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28 мая 2023 г. по 30 мая 2023 г. - в размере 16,40%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1ED913" w14:textId="25FBC31A" w:rsidR="00204390" w:rsidRPr="00204390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t>с 31 мая 2023 г. по 02 июня 2023 г. - в размере 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0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6DEDA997" w:rsidR="00C56153" w:rsidRDefault="00204390" w:rsidP="00204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июня 2023 г. по 05 июня 2023 г. - в размере 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C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</w:t>
      </w:r>
      <w:r w:rsidR="00C56153" w:rsidRPr="00F108C9">
        <w:rPr>
          <w:rFonts w:ascii="Times New Roman" w:hAnsi="Times New Roman" w:cs="Times New Roman"/>
          <w:color w:val="000000"/>
          <w:sz w:val="24"/>
          <w:szCs w:val="24"/>
        </w:rPr>
        <w:t>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036269F7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8842B17" w:rsidR="008F6C92" w:rsidRPr="004914BB" w:rsidRDefault="008F6C92" w:rsidP="00F108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C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108C9" w:rsidRP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F108C9" w:rsidRP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108C9" w:rsidRP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д.8, тел. 8(800)505-80-32</w:t>
      </w:r>
      <w:r w:rsid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F108C9" w:rsidRP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108C9" w:rsidRP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F10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04390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D4C5F"/>
    <w:rsid w:val="007058CC"/>
    <w:rsid w:val="00762232"/>
    <w:rsid w:val="00775C5B"/>
    <w:rsid w:val="007A10EE"/>
    <w:rsid w:val="007E3D68"/>
    <w:rsid w:val="00806741"/>
    <w:rsid w:val="008356D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DF065A"/>
    <w:rsid w:val="00E2452B"/>
    <w:rsid w:val="00E41D4C"/>
    <w:rsid w:val="00E645EC"/>
    <w:rsid w:val="00EE3F19"/>
    <w:rsid w:val="00F108C9"/>
    <w:rsid w:val="00F463FC"/>
    <w:rsid w:val="00F8472E"/>
    <w:rsid w:val="00F92A8F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CCE4941-500D-4D29-9787-66DE143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2019-07-23T07:53:00Z</dcterms:created>
  <dcterms:modified xsi:type="dcterms:W3CDTF">2023-03-09T08:41:00Z</dcterms:modified>
</cp:coreProperties>
</file>