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sidR="006875D6">
        <w:rPr>
          <w:rFonts w:ascii="Times New Roman" w:eastAsia="Times New Roman" w:hAnsi="Times New Roman" w:cs="Times New Roman"/>
          <w:sz w:val="24"/>
          <w:szCs w:val="24"/>
        </w:rPr>
        <w:t xml:space="preserve"> Дмитров </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5E27EB">
        <w:rPr>
          <w:rFonts w:ascii="Times New Roman" w:eastAsia="Times New Roman" w:hAnsi="Times New Roman" w:cs="Times New Roman"/>
          <w:sz w:val="24"/>
          <w:szCs w:val="24"/>
        </w:rPr>
        <w:t>«___»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B7E5B" w:rsidRPr="00BC42B6" w:rsidRDefault="000B7E5B" w:rsidP="000B7E5B">
      <w:pPr>
        <w:spacing w:after="0" w:line="240" w:lineRule="auto"/>
        <w:ind w:firstLine="709"/>
        <w:jc w:val="both"/>
        <w:rPr>
          <w:rFonts w:ascii="Times New Roman" w:eastAsia="Times New Roman" w:hAnsi="Times New Roman" w:cs="Times New Roman"/>
          <w:sz w:val="24"/>
          <w:szCs w:val="24"/>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Fonts w:ascii="Times New Roman" w:eastAsia="Times New Roman" w:hAnsi="Times New Roman" w:cs="Times New Roman"/>
          <w:b/>
          <w:sz w:val="24"/>
          <w:szCs w:val="24"/>
          <w:lang w:eastAsia="ru-RU"/>
        </w:rPr>
        <w:t xml:space="preserve"> в лице своего филиала Среднерусский банк</w:t>
      </w:r>
      <w:r w:rsidRPr="005E27EB">
        <w:rPr>
          <w:rFonts w:ascii="Times New Roman" w:eastAsia="Times New Roman" w:hAnsi="Times New Roman" w:cs="Times New Roman"/>
          <w:sz w:val="24"/>
          <w:szCs w:val="24"/>
          <w:lang w:eastAsia="ru-RU"/>
        </w:rPr>
        <w:t xml:space="preserve">, именуемое в дальнейшем </w:t>
      </w:r>
      <w:r w:rsidR="00946C54">
        <w:rPr>
          <w:rFonts w:ascii="Times New Roman" w:eastAsia="Times New Roman" w:hAnsi="Times New Roman" w:cs="Times New Roman"/>
          <w:b/>
          <w:sz w:val="24"/>
          <w:szCs w:val="24"/>
          <w:lang w:eastAsia="ru-RU"/>
        </w:rPr>
        <w:t>«Арендодатель</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 xml:space="preserve">заместителя управляющего-руководителя Регионального Сервисного Центра Северного Головного отделения Среднерусского банка ПАО Сбербанк </w:t>
      </w:r>
      <w:proofErr w:type="spellStart"/>
      <w:r>
        <w:rPr>
          <w:rFonts w:ascii="Times New Roman" w:eastAsia="Times New Roman" w:hAnsi="Times New Roman" w:cs="Times New Roman"/>
          <w:sz w:val="24"/>
          <w:szCs w:val="24"/>
          <w:lang w:eastAsia="ru-RU"/>
        </w:rPr>
        <w:t>Ермаковича</w:t>
      </w:r>
      <w:proofErr w:type="spellEnd"/>
      <w:r>
        <w:rPr>
          <w:rFonts w:ascii="Times New Roman" w:eastAsia="Times New Roman" w:hAnsi="Times New Roman" w:cs="Times New Roman"/>
          <w:sz w:val="24"/>
          <w:szCs w:val="24"/>
          <w:lang w:eastAsia="ru-RU"/>
        </w:rPr>
        <w:t xml:space="preserve"> Дмитрия Евгеньевича</w:t>
      </w:r>
      <w:r w:rsidRPr="005E27EB">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Устава ПАО Сбербанк и доверенности</w:t>
      </w:r>
      <w:r w:rsidRPr="005E27EB">
        <w:rPr>
          <w:rFonts w:ascii="Times New Roman" w:eastAsia="Times New Roman" w:hAnsi="Times New Roman" w:cs="Times New Roman"/>
          <w:sz w:val="24"/>
          <w:szCs w:val="24"/>
          <w:lang w:eastAsia="ru-RU"/>
        </w:rPr>
        <w:t xml:space="preserve"> </w:t>
      </w:r>
      <w:r w:rsidR="00DA2BA7" w:rsidRPr="00DA2BA7">
        <w:rPr>
          <w:rFonts w:ascii="Times New Roman" w:eastAsia="Times New Roman" w:hAnsi="Times New Roman" w:cs="Times New Roman"/>
          <w:iCs/>
          <w:sz w:val="24"/>
          <w:szCs w:val="24"/>
          <w:lang w:eastAsia="ru-RU"/>
        </w:rPr>
        <w:t>№ СРБ/663-Д от 12.10.2021</w:t>
      </w:r>
      <w:r w:rsidRPr="005E27EB">
        <w:rPr>
          <w:rFonts w:ascii="Times New Roman" w:eastAsia="Times New Roman" w:hAnsi="Times New Roman" w:cs="Times New Roman"/>
          <w:sz w:val="24"/>
          <w:szCs w:val="24"/>
          <w:lang w:eastAsia="ru-RU"/>
        </w:rPr>
        <w:t xml:space="preserve">, </w:t>
      </w:r>
      <w:r w:rsidR="00443A11">
        <w:rPr>
          <w:rFonts w:ascii="Times New Roman" w:hAnsi="Times New Roman" w:cs="Times New Roman"/>
        </w:rPr>
        <w:t>удостоверенной</w:t>
      </w:r>
      <w:r w:rsidR="00443A11">
        <w:rPr>
          <w:rFonts w:ascii="Times New Roman" w:eastAsia="Times New Roman" w:hAnsi="Times New Roman" w:cs="Times New Roman"/>
          <w:sz w:val="24"/>
          <w:szCs w:val="24"/>
          <w:lang w:eastAsia="ru-RU"/>
        </w:rPr>
        <w:t xml:space="preserve"> нотариусом г. Москвы </w:t>
      </w:r>
      <w:proofErr w:type="spellStart"/>
      <w:r w:rsidR="00443A11">
        <w:rPr>
          <w:rFonts w:ascii="Times New Roman" w:eastAsia="Times New Roman" w:hAnsi="Times New Roman" w:cs="Times New Roman"/>
          <w:sz w:val="24"/>
          <w:szCs w:val="24"/>
          <w:lang w:eastAsia="ru-RU"/>
        </w:rPr>
        <w:t>Ереминой</w:t>
      </w:r>
      <w:proofErr w:type="spellEnd"/>
      <w:r w:rsidR="00443A11">
        <w:rPr>
          <w:rFonts w:ascii="Times New Roman" w:eastAsia="Times New Roman" w:hAnsi="Times New Roman" w:cs="Times New Roman"/>
          <w:sz w:val="24"/>
          <w:szCs w:val="24"/>
          <w:lang w:eastAsia="ru-RU"/>
        </w:rPr>
        <w:t xml:space="preserve"> Анжеликой Анатольевной, зарегистрированной в реестре 12.10.2021 за № 77/186-н/77-2021-11-291 </w:t>
      </w:r>
      <w:r w:rsidRPr="005E27EB">
        <w:rPr>
          <w:rFonts w:ascii="Times New Roman" w:eastAsia="Times New Roman" w:hAnsi="Times New Roman" w:cs="Times New Roman"/>
          <w:sz w:val="24"/>
          <w:szCs w:val="24"/>
          <w:lang w:eastAsia="ru-RU"/>
        </w:rPr>
        <w:t xml:space="preserve">с одной стороны, и </w:t>
      </w: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 xml:space="preserve">ая </w:t>
      </w:r>
      <w:r w:rsidRPr="005E27EB">
        <w:rPr>
          <w:rFonts w:ascii="Times New Roman" w:eastAsia="Times New Roman" w:hAnsi="Times New Roman" w:cs="Times New Roman"/>
          <w:sz w:val="24"/>
          <w:szCs w:val="24"/>
          <w:lang w:eastAsia="ru-RU"/>
        </w:rPr>
        <w:t>в дальнейшем</w:t>
      </w:r>
      <w:r w:rsidR="00946C54">
        <w:rPr>
          <w:rFonts w:ascii="Times New Roman" w:eastAsia="Times New Roman" w:hAnsi="Times New Roman" w:cs="Times New Roman"/>
          <w:b/>
          <w:sz w:val="24"/>
          <w:szCs w:val="24"/>
          <w:lang w:eastAsia="ru-RU"/>
        </w:rPr>
        <w:t xml:space="preserve"> «Арендатор</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C36311" w:rsidRDefault="000B7E5B"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003F33">
        <w:rPr>
          <w:rFonts w:ascii="Times New Roman" w:eastAsia="Times New Roman" w:hAnsi="Times New Roman" w:cs="Times New Roman"/>
          <w:sz w:val="24"/>
          <w:szCs w:val="24"/>
          <w:lang w:eastAsia="ru-RU"/>
        </w:rPr>
        <w:t>нежилое помещение</w:t>
      </w:r>
      <w:r w:rsidRPr="00F14B77">
        <w:rPr>
          <w:rFonts w:ascii="Times New Roman" w:eastAsia="Times New Roman" w:hAnsi="Times New Roman" w:cs="Times New Roman"/>
          <w:sz w:val="24"/>
          <w:szCs w:val="24"/>
          <w:lang w:eastAsia="ru-RU"/>
        </w:rPr>
        <w:t xml:space="preserve"> площадью </w:t>
      </w:r>
      <w:r w:rsidR="00FC1DE0">
        <w:rPr>
          <w:rFonts w:ascii="Times New Roman" w:eastAsia="Times New Roman" w:hAnsi="Times New Roman" w:cs="Times New Roman"/>
          <w:sz w:val="24"/>
          <w:szCs w:val="24"/>
          <w:lang w:eastAsia="ru-RU"/>
        </w:rPr>
        <w:t>1241,4</w:t>
      </w:r>
      <w:r>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кв.</w:t>
      </w:r>
      <w:r w:rsidR="0098092E">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 xml:space="preserve">м, кадастровый номер </w:t>
      </w:r>
      <w:r w:rsidR="0098092E" w:rsidRPr="0098092E">
        <w:rPr>
          <w:rFonts w:ascii="Times New Roman" w:eastAsia="Times New Roman" w:hAnsi="Times New Roman" w:cs="Times New Roman"/>
          <w:sz w:val="24"/>
          <w:szCs w:val="24"/>
          <w:lang w:eastAsia="ru-RU"/>
        </w:rPr>
        <w:t>50:04:0010603:200</w:t>
      </w:r>
      <w:r w:rsidRPr="00126FFE">
        <w:rPr>
          <w:rFonts w:ascii="Times New Roman" w:eastAsia="Times New Roman" w:hAnsi="Times New Roman" w:cs="Times New Roman"/>
          <w:sz w:val="24"/>
          <w:szCs w:val="24"/>
          <w:lang w:eastAsia="ru-RU"/>
        </w:rPr>
        <w:t xml:space="preserve">, </w:t>
      </w:r>
      <w:r w:rsidR="00003F33">
        <w:rPr>
          <w:rFonts w:ascii="Times New Roman" w:eastAsia="Times New Roman" w:hAnsi="Times New Roman" w:cs="Times New Roman"/>
          <w:sz w:val="24"/>
          <w:szCs w:val="24"/>
          <w:lang w:eastAsia="ru-RU"/>
        </w:rPr>
        <w:t xml:space="preserve">расположенное по адресу: </w:t>
      </w:r>
      <w:r w:rsidR="0098092E" w:rsidRPr="0098092E">
        <w:rPr>
          <w:rFonts w:ascii="Times New Roman" w:eastAsia="Times New Roman" w:hAnsi="Times New Roman" w:cs="Times New Roman"/>
          <w:sz w:val="24"/>
          <w:szCs w:val="24"/>
          <w:lang w:eastAsia="ru-RU"/>
        </w:rPr>
        <w:t>Московская область, г.</w:t>
      </w:r>
      <w:r w:rsidR="00CC07CE" w:rsidRPr="00CC07CE">
        <w:rPr>
          <w:rFonts w:ascii="Times New Roman" w:eastAsia="Times New Roman" w:hAnsi="Times New Roman" w:cs="Times New Roman"/>
          <w:sz w:val="24"/>
          <w:szCs w:val="24"/>
          <w:lang w:eastAsia="ru-RU"/>
        </w:rPr>
        <w:t xml:space="preserve"> </w:t>
      </w:r>
      <w:r w:rsidR="0098092E" w:rsidRPr="0098092E">
        <w:rPr>
          <w:rFonts w:ascii="Times New Roman" w:eastAsia="Times New Roman" w:hAnsi="Times New Roman" w:cs="Times New Roman"/>
          <w:sz w:val="24"/>
          <w:szCs w:val="24"/>
          <w:lang w:eastAsia="ru-RU"/>
        </w:rPr>
        <w:t xml:space="preserve">Дмитров, ул. </w:t>
      </w:r>
      <w:proofErr w:type="spellStart"/>
      <w:r w:rsidR="0098092E" w:rsidRPr="0098092E">
        <w:rPr>
          <w:rFonts w:ascii="Times New Roman" w:eastAsia="Times New Roman" w:hAnsi="Times New Roman" w:cs="Times New Roman"/>
          <w:sz w:val="24"/>
          <w:szCs w:val="24"/>
          <w:lang w:eastAsia="ru-RU"/>
        </w:rPr>
        <w:t>Семенюка</w:t>
      </w:r>
      <w:proofErr w:type="spellEnd"/>
      <w:r w:rsidR="0098092E" w:rsidRPr="0098092E">
        <w:rPr>
          <w:rFonts w:ascii="Times New Roman" w:eastAsia="Times New Roman" w:hAnsi="Times New Roman" w:cs="Times New Roman"/>
          <w:sz w:val="24"/>
          <w:szCs w:val="24"/>
          <w:lang w:eastAsia="ru-RU"/>
        </w:rPr>
        <w:t>, д. 5</w:t>
      </w:r>
      <w:r w:rsidR="00003F33">
        <w:rPr>
          <w:rFonts w:ascii="Times New Roman" w:eastAsia="Times New Roman" w:hAnsi="Times New Roman" w:cs="Times New Roman"/>
          <w:sz w:val="24"/>
          <w:szCs w:val="24"/>
          <w:lang w:eastAsia="ru-RU"/>
        </w:rPr>
        <w:t>,</w:t>
      </w:r>
      <w:r w:rsidR="00003F33" w:rsidRPr="00126FFE">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w:t>
      </w:r>
      <w:r w:rsidR="00003F33">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являющ</w:t>
      </w:r>
      <w:r w:rsidR="00003F33">
        <w:rPr>
          <w:rFonts w:ascii="Times New Roman" w:eastAsia="Times New Roman" w:hAnsi="Times New Roman" w:cs="Times New Roman"/>
          <w:bCs/>
          <w:sz w:val="24"/>
          <w:szCs w:val="24"/>
          <w:lang w:eastAsia="ru-RU"/>
        </w:rPr>
        <w:t>ееся</w:t>
      </w:r>
      <w:r w:rsidRPr="00126FFE">
        <w:rPr>
          <w:rFonts w:ascii="Times New Roman" w:eastAsia="Times New Roman" w:hAnsi="Times New Roman" w:cs="Times New Roman"/>
          <w:bCs/>
          <w:sz w:val="24"/>
          <w:szCs w:val="24"/>
          <w:lang w:eastAsia="ru-RU"/>
        </w:rPr>
        <w:t xml:space="preserve"> частью </w:t>
      </w:r>
      <w:r>
        <w:rPr>
          <w:rFonts w:ascii="Times New Roman" w:eastAsia="Times New Roman" w:hAnsi="Times New Roman" w:cs="Times New Roman"/>
          <w:bCs/>
          <w:sz w:val="24"/>
          <w:szCs w:val="24"/>
          <w:lang w:eastAsia="ru-RU"/>
        </w:rPr>
        <w:t>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6875D6" w:rsidRPr="006875D6">
        <w:rPr>
          <w:rFonts w:ascii="Times New Roman" w:eastAsia="Times New Roman" w:hAnsi="Times New Roman" w:cs="Times New Roman"/>
          <w:sz w:val="24"/>
          <w:szCs w:val="24"/>
          <w:lang w:eastAsia="ru-RU"/>
        </w:rPr>
        <w:t>Моско</w:t>
      </w:r>
      <w:r w:rsidR="00D0228B">
        <w:rPr>
          <w:rFonts w:ascii="Times New Roman" w:eastAsia="Times New Roman" w:hAnsi="Times New Roman" w:cs="Times New Roman"/>
          <w:sz w:val="24"/>
          <w:szCs w:val="24"/>
          <w:lang w:eastAsia="ru-RU"/>
        </w:rPr>
        <w:t xml:space="preserve">вская область, г. Дмитров, ул. </w:t>
      </w:r>
      <w:proofErr w:type="spellStart"/>
      <w:r w:rsidR="00D0228B">
        <w:rPr>
          <w:rFonts w:ascii="Times New Roman" w:eastAsia="Times New Roman" w:hAnsi="Times New Roman" w:cs="Times New Roman"/>
          <w:sz w:val="24"/>
          <w:szCs w:val="24"/>
          <w:lang w:eastAsia="ru-RU"/>
        </w:rPr>
        <w:t>Семенюка</w:t>
      </w:r>
      <w:proofErr w:type="spellEnd"/>
      <w:r w:rsidR="00D0228B">
        <w:rPr>
          <w:rFonts w:ascii="Times New Roman" w:eastAsia="Times New Roman" w:hAnsi="Times New Roman" w:cs="Times New Roman"/>
          <w:sz w:val="24"/>
          <w:szCs w:val="24"/>
          <w:lang w:eastAsia="ru-RU"/>
        </w:rPr>
        <w:t>, д. 5</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w:t>
      </w:r>
      <w:r w:rsidR="00E921E8">
        <w:rPr>
          <w:rFonts w:ascii="Times New Roman" w:eastAsia="Times New Roman" w:hAnsi="Times New Roman" w:cs="Times New Roman"/>
          <w:sz w:val="24"/>
          <w:szCs w:val="24"/>
          <w:lang w:eastAsia="ru-RU"/>
        </w:rPr>
        <w:t>о</w:t>
      </w:r>
      <w:r w:rsidRPr="00CF3DEF">
        <w:rPr>
          <w:rFonts w:ascii="Times New Roman" w:eastAsia="Times New Roman" w:hAnsi="Times New Roman" w:cs="Times New Roman"/>
          <w:sz w:val="24"/>
          <w:szCs w:val="24"/>
          <w:lang w:eastAsia="ru-RU"/>
        </w:rPr>
        <w:t>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0B7E5B" w:rsidRPr="00417952" w:rsidRDefault="005D605E"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B7E5B" w:rsidRPr="005E27EB">
        <w:rPr>
          <w:rFonts w:ascii="Times New Roman" w:eastAsia="Times New Roman" w:hAnsi="Times New Roman" w:cs="Times New Roman"/>
          <w:sz w:val="24"/>
          <w:szCs w:val="24"/>
          <w:lang w:eastAsia="ru-RU"/>
        </w:rPr>
        <w:t xml:space="preserve"> принадлежит Арендодателю на праве собственности</w:t>
      </w:r>
      <w:r w:rsidR="004F5420">
        <w:rPr>
          <w:rFonts w:ascii="Times New Roman" w:eastAsia="Times New Roman" w:hAnsi="Times New Roman" w:cs="Times New Roman"/>
          <w:sz w:val="24"/>
          <w:szCs w:val="24"/>
          <w:lang w:eastAsia="ru-RU"/>
        </w:rPr>
        <w:t>,</w:t>
      </w:r>
      <w:r w:rsidR="000B7E5B" w:rsidRPr="005E27EB">
        <w:rPr>
          <w:rFonts w:ascii="Times New Roman" w:eastAsia="Times New Roman" w:hAnsi="Times New Roman" w:cs="Times New Roman"/>
          <w:sz w:val="24"/>
          <w:szCs w:val="24"/>
          <w:lang w:eastAsia="ru-RU"/>
        </w:rPr>
        <w:t xml:space="preserve"> </w:t>
      </w:r>
      <w:r w:rsidR="004F5420" w:rsidRPr="00F6143E">
        <w:rPr>
          <w:rFonts w:ascii="Times New Roman" w:eastAsia="Times New Roman" w:hAnsi="Times New Roman" w:cs="Times New Roman"/>
          <w:sz w:val="24"/>
          <w:szCs w:val="24"/>
          <w:lang w:eastAsia="ru-RU"/>
        </w:rPr>
        <w:t>о чем в Едином государственном реестре недвижимости сд</w:t>
      </w:r>
      <w:r w:rsidR="00A25AE9">
        <w:rPr>
          <w:rFonts w:ascii="Times New Roman" w:eastAsia="Times New Roman" w:hAnsi="Times New Roman" w:cs="Times New Roman"/>
          <w:sz w:val="24"/>
          <w:szCs w:val="24"/>
          <w:lang w:eastAsia="ru-RU"/>
        </w:rPr>
        <w:t>елана запись о регистрации от</w:t>
      </w:r>
      <w:r w:rsidR="006943BB">
        <w:rPr>
          <w:rFonts w:ascii="Times New Roman" w:eastAsia="Times New Roman" w:hAnsi="Times New Roman" w:cs="Times New Roman"/>
          <w:sz w:val="24"/>
          <w:szCs w:val="24"/>
          <w:lang w:eastAsia="ru-RU"/>
        </w:rPr>
        <w:t xml:space="preserve">  </w:t>
      </w:r>
      <w:proofErr w:type="gramStart"/>
      <w:r w:rsidR="006943BB">
        <w:rPr>
          <w:rFonts w:ascii="Times New Roman" w:eastAsia="Times New Roman" w:hAnsi="Times New Roman" w:cs="Times New Roman"/>
          <w:sz w:val="24"/>
          <w:szCs w:val="24"/>
          <w:lang w:eastAsia="ru-RU"/>
        </w:rPr>
        <w:t xml:space="preserve">  </w:t>
      </w:r>
      <w:r w:rsidR="00F6143E" w:rsidRPr="00F6143E">
        <w:rPr>
          <w:rFonts w:ascii="Times New Roman" w:eastAsia="Times New Roman" w:hAnsi="Times New Roman" w:cs="Times New Roman"/>
          <w:sz w:val="24"/>
          <w:szCs w:val="24"/>
          <w:lang w:eastAsia="ru-RU"/>
        </w:rPr>
        <w:t>,</w:t>
      </w:r>
      <w:proofErr w:type="gramEnd"/>
      <w:r w:rsidR="004F5420" w:rsidRPr="00F6143E">
        <w:rPr>
          <w:rFonts w:ascii="Times New Roman" w:eastAsia="Times New Roman" w:hAnsi="Times New Roman" w:cs="Times New Roman"/>
          <w:sz w:val="24"/>
          <w:szCs w:val="24"/>
          <w:lang w:eastAsia="ru-RU"/>
        </w:rPr>
        <w:t xml:space="preserve">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w:t>
      </w:r>
      <w:bookmarkEnd w:id="1"/>
      <w:r w:rsidR="009738CE">
        <w:rPr>
          <w:rFonts w:ascii="Times New Roman" w:eastAsia="Times New Roman" w:hAnsi="Times New Roman" w:cs="Times New Roman"/>
          <w:sz w:val="24"/>
          <w:szCs w:val="24"/>
          <w:lang w:eastAsia="ru-RU"/>
        </w:rPr>
        <w:t>.</w:t>
      </w:r>
    </w:p>
    <w:p w:rsidR="00417952" w:rsidRPr="00417952" w:rsidRDefault="00417952" w:rsidP="00417952">
      <w:pPr>
        <w:pStyle w:val="ac"/>
        <w:numPr>
          <w:ilvl w:val="1"/>
          <w:numId w:val="3"/>
        </w:numPr>
        <w:snapToGrid w:val="0"/>
        <w:spacing w:after="0" w:line="240" w:lineRule="auto"/>
        <w:jc w:val="both"/>
        <w:rPr>
          <w:rFonts w:ascii="Times New Roman" w:eastAsia="Times New Roman" w:hAnsi="Times New Roman" w:cs="Times New Roman"/>
          <w:sz w:val="24"/>
          <w:szCs w:val="24"/>
          <w:lang w:eastAsia="ru-RU"/>
        </w:rPr>
      </w:pPr>
      <w:r w:rsidRPr="00417952">
        <w:rPr>
          <w:rFonts w:ascii="Times New Roman" w:eastAsia="Times New Roman" w:hAnsi="Times New Roman" w:cs="Times New Roman"/>
          <w:sz w:val="24"/>
          <w:szCs w:val="24"/>
          <w:lang w:eastAsia="ru-RU"/>
        </w:rPr>
        <w:t>Объект расположен на арендованном земельном участке на основании Постановления Дмитровского района Московской области № 1849 от 03.11.2000г. на праве бессрочного (постоянного) пользования.</w:t>
      </w:r>
    </w:p>
    <w:p w:rsidR="000B7E5B" w:rsidRPr="0001270A" w:rsidRDefault="000B7E5B" w:rsidP="00417952">
      <w:pPr>
        <w:pStyle w:val="ac"/>
        <w:widowControl w:val="0"/>
        <w:numPr>
          <w:ilvl w:val="1"/>
          <w:numId w:val="3"/>
        </w:numPr>
        <w:suppressAutoHyphens/>
        <w:spacing w:after="0" w:line="240" w:lineRule="auto"/>
        <w:ind w:left="0" w:firstLine="426"/>
        <w:jc w:val="both"/>
        <w:rPr>
          <w:rFonts w:ascii="Times New Roman" w:eastAsia="Times New Roman" w:hAnsi="Times New Roman" w:cs="Times New Roman"/>
          <w:sz w:val="24"/>
          <w:szCs w:val="24"/>
          <w:lang w:eastAsia="ru-RU"/>
        </w:rPr>
      </w:pPr>
      <w:r w:rsidRPr="000B7E5B">
        <w:rPr>
          <w:rFonts w:ascii="Times New Roman" w:eastAsia="Times New Roman" w:hAnsi="Times New Roman" w:cs="Times New Roman"/>
          <w:sz w:val="24"/>
          <w:szCs w:val="24"/>
          <w:lang w:eastAsia="ru-RU"/>
        </w:rPr>
        <w:t>Права на земельный участок не оформлены</w:t>
      </w:r>
      <w:r w:rsidRPr="0001270A">
        <w:rPr>
          <w:rFonts w:ascii="Times New Roman" w:eastAsia="Times New Roman" w:hAnsi="Times New Roman" w:cs="Times New Roman"/>
          <w:sz w:val="24"/>
          <w:szCs w:val="24"/>
          <w:lang w:eastAsia="ru-RU"/>
        </w:rPr>
        <w:t>.</w:t>
      </w:r>
    </w:p>
    <w:p w:rsidR="000B7E5B" w:rsidRPr="00AE5721"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B7E5B" w:rsidRPr="00644E75"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 xml:space="preserve">Объект предоставляется Арендатору для </w:t>
      </w:r>
      <w:r>
        <w:rPr>
          <w:rFonts w:ascii="Times New Roman" w:hAnsi="Times New Roman" w:cs="Times New Roman"/>
          <w:sz w:val="24"/>
          <w:szCs w:val="24"/>
        </w:rPr>
        <w:t>осуществления банковской де</w:t>
      </w:r>
      <w:r w:rsidR="00DA2BA7">
        <w:rPr>
          <w:rFonts w:ascii="Times New Roman" w:hAnsi="Times New Roman" w:cs="Times New Roman"/>
          <w:sz w:val="24"/>
          <w:szCs w:val="24"/>
        </w:rPr>
        <w:t xml:space="preserve">ятельности в удовлетворительном </w:t>
      </w:r>
      <w:r>
        <w:rPr>
          <w:rFonts w:ascii="Times New Roman" w:hAnsi="Times New Roman" w:cs="Times New Roman"/>
          <w:sz w:val="24"/>
          <w:szCs w:val="24"/>
        </w:rPr>
        <w:t>состоянии</w:t>
      </w:r>
      <w:r w:rsidRPr="00644E75">
        <w:rPr>
          <w:rFonts w:ascii="Times New Roman" w:hAnsi="Times New Roman" w:cs="Times New Roman"/>
          <w:sz w:val="24"/>
          <w:szCs w:val="24"/>
        </w:rPr>
        <w:t>.</w:t>
      </w:r>
      <w:bookmarkEnd w:id="2"/>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B7E5B" w:rsidRPr="0075037D"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92D6E">
        <w:rPr>
          <w:rFonts w:ascii="Times New Roman" w:hAnsi="Times New Roman" w:cs="Times New Roman"/>
          <w:color w:val="00B050"/>
          <w:sz w:val="24"/>
          <w:szCs w:val="24"/>
        </w:rPr>
        <w:t>Срок аренды по Договору устанавливается с даты подп</w:t>
      </w:r>
      <w:r w:rsidR="005C67D9">
        <w:rPr>
          <w:rFonts w:ascii="Times New Roman" w:hAnsi="Times New Roman" w:cs="Times New Roman"/>
          <w:color w:val="00B050"/>
          <w:sz w:val="24"/>
          <w:szCs w:val="24"/>
        </w:rPr>
        <w:t>исания Договора и составляет: 5</w:t>
      </w:r>
      <w:r w:rsidRPr="00892D6E">
        <w:rPr>
          <w:rFonts w:ascii="Times New Roman" w:hAnsi="Times New Roman" w:cs="Times New Roman"/>
          <w:color w:val="00B050"/>
          <w:sz w:val="24"/>
          <w:szCs w:val="24"/>
        </w:rPr>
        <w:t xml:space="preserve"> (</w:t>
      </w:r>
      <w:r w:rsidR="005C67D9">
        <w:rPr>
          <w:rFonts w:ascii="Times New Roman" w:hAnsi="Times New Roman" w:cs="Times New Roman"/>
          <w:color w:val="00B050"/>
          <w:sz w:val="24"/>
          <w:szCs w:val="24"/>
        </w:rPr>
        <w:t>Пять</w:t>
      </w:r>
      <w:r w:rsidRPr="00892D6E">
        <w:rPr>
          <w:rFonts w:ascii="Times New Roman" w:hAnsi="Times New Roman" w:cs="Times New Roman"/>
          <w:color w:val="00B050"/>
          <w:sz w:val="24"/>
          <w:szCs w:val="24"/>
        </w:rPr>
        <w:t>) лет</w:t>
      </w:r>
      <w:r w:rsidRPr="00892D6E">
        <w:rPr>
          <w:color w:val="00B050"/>
        </w:rPr>
        <w:t xml:space="preserve">. </w:t>
      </w:r>
      <w:r>
        <w:rPr>
          <w:rFonts w:ascii="Times New Roman" w:hAnsi="Times New Roman" w:cs="Times New Roman"/>
          <w:sz w:val="24"/>
          <w:szCs w:val="24"/>
        </w:rPr>
        <w:t xml:space="preserve">Договор (дополнительные соглашения к Договору) считается для </w:t>
      </w:r>
      <w:r>
        <w:rPr>
          <w:rFonts w:ascii="Times New Roman" w:hAnsi="Times New Roman" w:cs="Times New Roman"/>
          <w:sz w:val="24"/>
          <w:szCs w:val="24"/>
        </w:rPr>
        <w:lastRenderedPageBreak/>
        <w:t xml:space="preserve">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B7E5B" w:rsidRPr="005E27EB" w:rsidRDefault="000B7E5B" w:rsidP="009A525F">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lang w:val="en-US"/>
        </w:rPr>
        <w:t>5</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B7E5B"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B7E5B" w:rsidRPr="005E27EB" w:rsidRDefault="000B7E5B" w:rsidP="000B7E5B">
      <w:pPr>
        <w:pStyle w:val="ac"/>
        <w:tabs>
          <w:tab w:val="left" w:pos="-1985"/>
        </w:tabs>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
    </w:p>
    <w:p w:rsidR="000B7E5B" w:rsidRPr="00F75426" w:rsidRDefault="000B7E5B" w:rsidP="009A525F">
      <w:pPr>
        <w:pStyle w:val="ac"/>
        <w:numPr>
          <w:ilvl w:val="1"/>
          <w:numId w:val="3"/>
        </w:numPr>
        <w:snapToGrid w:val="0"/>
        <w:spacing w:after="0" w:line="240" w:lineRule="auto"/>
        <w:ind w:left="0" w:firstLine="360"/>
        <w:jc w:val="both"/>
        <w:rPr>
          <w:rFonts w:ascii="Times New Roman" w:hAnsi="Times New Roman" w:cs="Times New Roman"/>
          <w:sz w:val="24"/>
          <w:szCs w:val="24"/>
        </w:rPr>
      </w:pPr>
      <w:bookmarkStart w:id="5" w:name="_Ref492289972"/>
      <w:bookmarkEnd w:id="4"/>
      <w:r w:rsidRPr="00F75426">
        <w:rPr>
          <w:rFonts w:ascii="Times New Roman" w:hAnsi="Times New Roman" w:cs="Times New Roman"/>
          <w:sz w:val="24"/>
          <w:szCs w:val="24"/>
        </w:rPr>
        <w:t xml:space="preserve">В последний день срока аренды (пункт </w:t>
      </w:r>
      <w:r w:rsidR="001A5D87">
        <w:rPr>
          <w:rFonts w:ascii="Times New Roman" w:hAnsi="Times New Roman" w:cs="Times New Roman"/>
          <w:sz w:val="24"/>
          <w:szCs w:val="24"/>
        </w:rPr>
        <w:t xml:space="preserve">2.1. </w:t>
      </w:r>
      <w:r w:rsidRPr="00F75426">
        <w:rPr>
          <w:rFonts w:ascii="Times New Roman" w:hAnsi="Times New Roman" w:cs="Times New Roman"/>
          <w:sz w:val="24"/>
          <w:szCs w:val="24"/>
        </w:rPr>
        <w:t>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0B7E5B"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1A5D87">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6"/>
    </w:p>
    <w:p w:rsidR="000B7E5B" w:rsidRPr="0001270A"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w:t>
      </w:r>
    </w:p>
    <w:p w:rsidR="000B7E5B" w:rsidRPr="005E27E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7" w:name="_Ref532220156"/>
      <w:r>
        <w:rPr>
          <w:rFonts w:ascii="Times New Roman" w:hAnsi="Times New Roman" w:cs="Times New Roman"/>
          <w:b/>
          <w:sz w:val="24"/>
          <w:szCs w:val="24"/>
        </w:rPr>
        <w:t>Арендная плата и порядок расчетов</w:t>
      </w:r>
      <w:bookmarkEnd w:id="7"/>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r w:rsidRPr="005E27EB">
        <w:rPr>
          <w:rFonts w:ascii="Times New Roman" w:hAnsi="Times New Roman" w:cs="Times New Roman"/>
          <w:sz w:val="24"/>
          <w:szCs w:val="24"/>
        </w:rPr>
        <w:t>состоит из Постоянной.</w:t>
      </w:r>
      <w:bookmarkEnd w:id="8"/>
      <w:r w:rsidRPr="005E27EB" w:rsidDel="004228A7">
        <w:rPr>
          <w:rStyle w:val="aa"/>
          <w:rFonts w:ascii="Times New Roman" w:hAnsi="Times New Roman"/>
          <w:sz w:val="24"/>
          <w:szCs w:val="24"/>
        </w:rPr>
        <w:t xml:space="preserve"> </w:t>
      </w:r>
    </w:p>
    <w:p w:rsidR="000B7E5B" w:rsidRPr="009A0F18" w:rsidRDefault="00926FB8" w:rsidP="00926FB8">
      <w:pPr>
        <w:pStyle w:val="ac"/>
        <w:snapToGrid w:val="0"/>
        <w:spacing w:after="0" w:line="240" w:lineRule="auto"/>
        <w:ind w:left="0"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4.1. </w:t>
      </w:r>
      <w:bookmarkStart w:id="9" w:name="_Ref519073644"/>
      <w:r w:rsidR="000B7E5B" w:rsidRPr="009A0F18">
        <w:rPr>
          <w:rFonts w:ascii="Times New Roman" w:hAnsi="Times New Roman" w:cs="Times New Roman"/>
          <w:color w:val="00B050"/>
          <w:sz w:val="24"/>
          <w:szCs w:val="24"/>
        </w:rPr>
        <w:t>Постоянная арендная плата за месяц за всю площадь Объекта составляет</w:t>
      </w:r>
      <w:bookmarkEnd w:id="9"/>
      <w:r w:rsidR="009A0F18">
        <w:rPr>
          <w:rFonts w:ascii="Times New Roman" w:hAnsi="Times New Roman" w:cs="Times New Roman"/>
          <w:color w:val="00B050"/>
          <w:sz w:val="24"/>
          <w:szCs w:val="24"/>
        </w:rPr>
        <w:t xml:space="preserve"> </w:t>
      </w:r>
      <w:r w:rsidR="00FC1DE0">
        <w:rPr>
          <w:rFonts w:ascii="Times New Roman" w:eastAsia="Calibri" w:hAnsi="Times New Roman" w:cs="Times New Roman"/>
          <w:color w:val="00B050"/>
          <w:spacing w:val="-2"/>
          <w:sz w:val="24"/>
          <w:szCs w:val="24"/>
          <w:lang w:eastAsia="ru-RU"/>
        </w:rPr>
        <w:t>_________</w:t>
      </w:r>
      <w:r w:rsidR="009A0F18" w:rsidRPr="009A0F18">
        <w:rPr>
          <w:rFonts w:ascii="Times New Roman" w:eastAsia="Calibri" w:hAnsi="Times New Roman" w:cs="Times New Roman"/>
          <w:color w:val="00B050"/>
          <w:spacing w:val="-2"/>
          <w:sz w:val="24"/>
          <w:szCs w:val="24"/>
          <w:lang w:eastAsia="ru-RU"/>
        </w:rPr>
        <w:t xml:space="preserve"> (</w:t>
      </w:r>
      <w:r w:rsidR="00FC1DE0">
        <w:rPr>
          <w:rFonts w:ascii="Times New Roman" w:eastAsia="Calibri" w:hAnsi="Times New Roman" w:cs="Times New Roman"/>
          <w:color w:val="00B050"/>
          <w:spacing w:val="-2"/>
          <w:sz w:val="24"/>
          <w:szCs w:val="24"/>
          <w:lang w:eastAsia="ru-RU"/>
        </w:rPr>
        <w:t>_________________________</w:t>
      </w:r>
      <w:r w:rsidR="009A0F18" w:rsidRPr="009A0F18">
        <w:rPr>
          <w:rFonts w:ascii="Times New Roman" w:eastAsia="Calibri" w:hAnsi="Times New Roman" w:cs="Times New Roman"/>
          <w:color w:val="00B050"/>
          <w:spacing w:val="-2"/>
          <w:sz w:val="24"/>
          <w:szCs w:val="24"/>
          <w:lang w:eastAsia="ru-RU"/>
        </w:rPr>
        <w:t xml:space="preserve">) рублей </w:t>
      </w:r>
      <w:r w:rsidR="00FC1DE0">
        <w:rPr>
          <w:rFonts w:ascii="Times New Roman" w:eastAsia="Calibri" w:hAnsi="Times New Roman" w:cs="Times New Roman"/>
          <w:color w:val="00B050"/>
          <w:spacing w:val="-2"/>
          <w:sz w:val="24"/>
          <w:szCs w:val="24"/>
          <w:lang w:eastAsia="ru-RU"/>
        </w:rPr>
        <w:t>__</w:t>
      </w:r>
      <w:r w:rsidR="009A0F18" w:rsidRPr="009A0F18">
        <w:rPr>
          <w:rFonts w:ascii="Times New Roman" w:eastAsia="Calibri" w:hAnsi="Times New Roman" w:cs="Times New Roman"/>
          <w:color w:val="00B050"/>
          <w:spacing w:val="-2"/>
          <w:sz w:val="24"/>
          <w:szCs w:val="24"/>
          <w:lang w:eastAsia="ru-RU"/>
        </w:rPr>
        <w:t xml:space="preserve"> копеек, кроме того НДС (20%) </w:t>
      </w:r>
      <w:r w:rsidR="00FC1DE0">
        <w:rPr>
          <w:rFonts w:ascii="Times New Roman" w:eastAsia="Calibri" w:hAnsi="Times New Roman" w:cs="Times New Roman"/>
          <w:color w:val="00B050"/>
          <w:spacing w:val="-2"/>
          <w:sz w:val="24"/>
          <w:szCs w:val="24"/>
          <w:lang w:eastAsia="ru-RU"/>
        </w:rPr>
        <w:t>_____________</w:t>
      </w:r>
      <w:r w:rsidR="009A0F18" w:rsidRPr="009A0F18">
        <w:rPr>
          <w:rFonts w:ascii="Times New Roman" w:eastAsia="Calibri" w:hAnsi="Times New Roman" w:cs="Times New Roman"/>
          <w:color w:val="00B050"/>
          <w:spacing w:val="-2"/>
          <w:sz w:val="24"/>
          <w:szCs w:val="24"/>
          <w:lang w:eastAsia="ru-RU"/>
        </w:rPr>
        <w:t xml:space="preserve"> (</w:t>
      </w:r>
      <w:r w:rsidR="00FC1DE0">
        <w:rPr>
          <w:rFonts w:ascii="Times New Roman" w:eastAsia="Calibri" w:hAnsi="Times New Roman" w:cs="Times New Roman"/>
          <w:color w:val="00B050"/>
          <w:spacing w:val="-2"/>
          <w:sz w:val="24"/>
          <w:szCs w:val="24"/>
          <w:lang w:eastAsia="ru-RU"/>
        </w:rPr>
        <w:t>_____________________________________________</w:t>
      </w:r>
      <w:r w:rsidR="009A0F18" w:rsidRPr="009A0F18">
        <w:rPr>
          <w:rFonts w:ascii="Times New Roman" w:eastAsia="Calibri" w:hAnsi="Times New Roman" w:cs="Times New Roman"/>
          <w:color w:val="00B050"/>
          <w:spacing w:val="-2"/>
          <w:sz w:val="24"/>
          <w:szCs w:val="24"/>
          <w:lang w:eastAsia="ru-RU"/>
        </w:rPr>
        <w:t xml:space="preserve">) рублей </w:t>
      </w:r>
      <w:r w:rsidR="00FC1DE0">
        <w:rPr>
          <w:rFonts w:ascii="Times New Roman" w:eastAsia="Calibri" w:hAnsi="Times New Roman" w:cs="Times New Roman"/>
          <w:color w:val="00B050"/>
          <w:spacing w:val="-2"/>
          <w:sz w:val="24"/>
          <w:szCs w:val="24"/>
          <w:lang w:eastAsia="ru-RU"/>
        </w:rPr>
        <w:t>__</w:t>
      </w:r>
      <w:r w:rsidR="009A0F18" w:rsidRPr="009A0F18">
        <w:rPr>
          <w:rFonts w:ascii="Times New Roman" w:eastAsia="Calibri" w:hAnsi="Times New Roman" w:cs="Times New Roman"/>
          <w:color w:val="00B050"/>
          <w:spacing w:val="-2"/>
          <w:sz w:val="24"/>
          <w:szCs w:val="24"/>
          <w:lang w:eastAsia="ru-RU"/>
        </w:rPr>
        <w:t xml:space="preserve"> копеек, всего с учетом НДС </w:t>
      </w:r>
      <w:r w:rsidR="00FC1DE0">
        <w:rPr>
          <w:rFonts w:ascii="Times New Roman" w:eastAsia="Calibri" w:hAnsi="Times New Roman" w:cs="Times New Roman"/>
          <w:color w:val="00B050"/>
          <w:spacing w:val="-2"/>
          <w:sz w:val="24"/>
          <w:szCs w:val="24"/>
          <w:lang w:eastAsia="ru-RU"/>
        </w:rPr>
        <w:t>_____________</w:t>
      </w:r>
      <w:r w:rsidR="009A0F18" w:rsidRPr="009A0F18">
        <w:rPr>
          <w:rFonts w:ascii="Times New Roman" w:eastAsia="Calibri" w:hAnsi="Times New Roman" w:cs="Times New Roman"/>
          <w:color w:val="00B050"/>
          <w:spacing w:val="-2"/>
          <w:sz w:val="24"/>
          <w:szCs w:val="24"/>
          <w:lang w:eastAsia="ru-RU"/>
        </w:rPr>
        <w:t xml:space="preserve"> (</w:t>
      </w:r>
      <w:r w:rsidR="00FC1DE0">
        <w:rPr>
          <w:rFonts w:ascii="Times New Roman" w:eastAsia="Calibri" w:hAnsi="Times New Roman" w:cs="Times New Roman"/>
          <w:color w:val="00B050"/>
          <w:spacing w:val="-2"/>
          <w:sz w:val="24"/>
          <w:szCs w:val="24"/>
          <w:lang w:eastAsia="ru-RU"/>
        </w:rPr>
        <w:t>____________________________________</w:t>
      </w:r>
      <w:r w:rsidR="009A0F18" w:rsidRPr="009A0F18">
        <w:rPr>
          <w:rFonts w:ascii="Times New Roman" w:eastAsia="Calibri" w:hAnsi="Times New Roman" w:cs="Times New Roman"/>
          <w:color w:val="00B050"/>
          <w:spacing w:val="-2"/>
          <w:sz w:val="24"/>
          <w:szCs w:val="24"/>
          <w:lang w:eastAsia="ru-RU"/>
        </w:rPr>
        <w:t xml:space="preserve">) рублей </w:t>
      </w:r>
      <w:r w:rsidR="00FC1DE0">
        <w:rPr>
          <w:rFonts w:ascii="Times New Roman" w:eastAsia="Calibri" w:hAnsi="Times New Roman" w:cs="Times New Roman"/>
          <w:color w:val="00B050"/>
          <w:spacing w:val="-2"/>
          <w:sz w:val="24"/>
          <w:szCs w:val="24"/>
          <w:lang w:eastAsia="ru-RU"/>
        </w:rPr>
        <w:t>__</w:t>
      </w:r>
      <w:r w:rsidR="009A0F18" w:rsidRPr="009A0F18">
        <w:rPr>
          <w:rFonts w:ascii="Times New Roman" w:eastAsia="Calibri" w:hAnsi="Times New Roman" w:cs="Times New Roman"/>
          <w:color w:val="00B050"/>
          <w:spacing w:val="-2"/>
          <w:sz w:val="24"/>
          <w:szCs w:val="24"/>
          <w:lang w:eastAsia="ru-RU"/>
        </w:rPr>
        <w:t xml:space="preserve"> копеек в месяц, из расчета арендной ставки </w:t>
      </w:r>
      <w:r w:rsidR="00FC1DE0">
        <w:rPr>
          <w:rFonts w:ascii="Times New Roman" w:eastAsia="Calibri" w:hAnsi="Times New Roman" w:cs="Times New Roman"/>
          <w:color w:val="00B050"/>
          <w:spacing w:val="-2"/>
          <w:sz w:val="24"/>
          <w:szCs w:val="24"/>
          <w:lang w:eastAsia="ru-RU"/>
        </w:rPr>
        <w:t>_____</w:t>
      </w:r>
      <w:r w:rsidR="009A0F18" w:rsidRPr="009A0F18">
        <w:rPr>
          <w:rFonts w:ascii="Times New Roman" w:eastAsia="Calibri" w:hAnsi="Times New Roman" w:cs="Times New Roman"/>
          <w:color w:val="00B050"/>
          <w:spacing w:val="-2"/>
          <w:sz w:val="24"/>
          <w:szCs w:val="24"/>
          <w:lang w:eastAsia="ru-RU"/>
        </w:rPr>
        <w:t xml:space="preserve"> (</w:t>
      </w:r>
      <w:r w:rsidR="00FC1DE0">
        <w:rPr>
          <w:rFonts w:ascii="Times New Roman" w:eastAsia="Calibri" w:hAnsi="Times New Roman" w:cs="Times New Roman"/>
          <w:color w:val="00B050"/>
          <w:spacing w:val="-2"/>
          <w:sz w:val="24"/>
          <w:szCs w:val="24"/>
          <w:lang w:eastAsia="ru-RU"/>
        </w:rPr>
        <w:t>_____________________________</w:t>
      </w:r>
      <w:r w:rsidR="009A0F18" w:rsidRPr="009A0F18">
        <w:rPr>
          <w:rFonts w:ascii="Times New Roman" w:eastAsia="Calibri" w:hAnsi="Times New Roman" w:cs="Times New Roman"/>
          <w:color w:val="00B050"/>
          <w:spacing w:val="-2"/>
          <w:sz w:val="24"/>
          <w:szCs w:val="24"/>
          <w:lang w:eastAsia="ru-RU"/>
        </w:rPr>
        <w:t>) рублей 00 копеек за 1 кв. м. в год в том числе НДС 20%.</w:t>
      </w:r>
    </w:p>
    <w:p w:rsidR="000B7E5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001645DC">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B7E5B" w:rsidRPr="00BD225C"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0B7E5B" w:rsidRPr="00BD225C"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не позднее </w:t>
      </w:r>
      <w:r>
        <w:rPr>
          <w:rFonts w:ascii="Times New Roman" w:hAnsi="Times New Roman" w:cs="Times New Roman"/>
          <w:sz w:val="24"/>
          <w:szCs w:val="24"/>
        </w:rPr>
        <w:t>10</w:t>
      </w:r>
      <w:r w:rsidRPr="00667689">
        <w:rPr>
          <w:rFonts w:ascii="Times New Roman" w:hAnsi="Times New Roman" w:cs="Times New Roman"/>
          <w:color w:val="00B0F0"/>
          <w:sz w:val="24"/>
          <w:szCs w:val="24"/>
        </w:rPr>
        <w:t xml:space="preserve"> </w:t>
      </w:r>
      <w:r w:rsidRPr="0019089E">
        <w:rPr>
          <w:rFonts w:ascii="Times New Roman" w:hAnsi="Times New Roman" w:cs="Times New Roman"/>
          <w:sz w:val="24"/>
          <w:szCs w:val="24"/>
        </w:rPr>
        <w:t>(</w:t>
      </w:r>
      <w:r w:rsidR="0019089E" w:rsidRPr="0019089E">
        <w:rPr>
          <w:rFonts w:ascii="Times New Roman" w:hAnsi="Times New Roman" w:cs="Times New Roman"/>
          <w:sz w:val="24"/>
          <w:szCs w:val="24"/>
        </w:rPr>
        <w:t>д</w:t>
      </w:r>
      <w:r w:rsidRPr="0019089E">
        <w:rPr>
          <w:rFonts w:ascii="Times New Roman" w:hAnsi="Times New Roman" w:cs="Times New Roman"/>
          <w:sz w:val="24"/>
          <w:szCs w:val="24"/>
        </w:rPr>
        <w:t>есятого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B7E5B" w:rsidRPr="00276DA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color w:val="00B050"/>
          <w:sz w:val="24"/>
          <w:szCs w:val="24"/>
        </w:rPr>
      </w:pPr>
      <w:bookmarkStart w:id="11" w:name="_Ref492288379"/>
      <w:r w:rsidRPr="00276DAB">
        <w:rPr>
          <w:rFonts w:ascii="Times New Roman" w:hAnsi="Times New Roman" w:cs="Times New Roman"/>
          <w:color w:val="00B050"/>
          <w:sz w:val="24"/>
          <w:szCs w:val="24"/>
        </w:rPr>
        <w:lastRenderedPageBreak/>
        <w:t>Постоянная арендная плата по Договору может ежегодно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отношению к величине арендной платы, действующей в последний месяц предшествующего года, но не более 5 % от величины арендной платы.</w:t>
      </w:r>
      <w:bookmarkEnd w:id="11"/>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sidR="0019089E">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2"/>
    </w:p>
    <w:p w:rsidR="000B7E5B" w:rsidRPr="0075037D"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sidR="0019089E">
        <w:rPr>
          <w:rFonts w:ascii="Times New Roman" w:hAnsi="Times New Roman" w:cs="Times New Roman"/>
          <w:sz w:val="24"/>
          <w:szCs w:val="24"/>
        </w:rPr>
        <w:t>5.1.</w:t>
      </w:r>
      <w:r w:rsidR="00494CC5">
        <w:rPr>
          <w:rFonts w:ascii="Times New Roman" w:hAnsi="Times New Roman" w:cs="Times New Roman"/>
          <w:sz w:val="24"/>
          <w:szCs w:val="24"/>
        </w:rPr>
        <w:t>6</w:t>
      </w:r>
      <w:r w:rsidR="0019089E">
        <w:rPr>
          <w:rFonts w:ascii="Times New Roman" w:hAnsi="Times New Roman" w:cs="Times New Roman"/>
          <w:sz w:val="24"/>
          <w:szCs w:val="24"/>
        </w:rPr>
        <w:t xml:space="preserve">. </w:t>
      </w:r>
      <w:r>
        <w:rPr>
          <w:rFonts w:ascii="Times New Roman" w:hAnsi="Times New Roman" w:cs="Times New Roman"/>
          <w:sz w:val="24"/>
          <w:szCs w:val="24"/>
        </w:rPr>
        <w:t>Договора)</w:t>
      </w:r>
      <w:r w:rsidRPr="0075037D">
        <w:rPr>
          <w:rFonts w:ascii="Times New Roman" w:hAnsi="Times New Roman" w:cs="Times New Roman"/>
          <w:sz w:val="24"/>
          <w:szCs w:val="24"/>
        </w:rPr>
        <w:t xml:space="preserve"> </w:t>
      </w:r>
      <w:r w:rsidRPr="0075037D">
        <w:rPr>
          <w:rFonts w:ascii="Times New Roman" w:hAnsi="Times New Roman" w:cs="Times New Roman"/>
          <w:bCs/>
          <w:sz w:val="24"/>
          <w:szCs w:val="24"/>
        </w:rPr>
        <w:t xml:space="preserve">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B7E5B" w:rsidRPr="005E27EB" w:rsidRDefault="000B7E5B" w:rsidP="000B7E5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3" w:name="_Ref530041571"/>
      <w:r w:rsidRPr="005E27EB">
        <w:rPr>
          <w:rFonts w:ascii="Times New Roman" w:hAnsi="Times New Roman" w:cs="Times New Roman"/>
          <w:sz w:val="24"/>
          <w:szCs w:val="24"/>
        </w:rPr>
        <w:t xml:space="preserve">Предоставить Арендатору </w:t>
      </w:r>
      <w:r w:rsidRPr="00494CC5">
        <w:rPr>
          <w:rFonts w:ascii="Times New Roman" w:hAnsi="Times New Roman" w:cs="Times New Roman"/>
          <w:sz w:val="24"/>
          <w:szCs w:val="24"/>
        </w:rPr>
        <w:t xml:space="preserve">Объект </w:t>
      </w:r>
      <w:r w:rsidRPr="005E27EB">
        <w:rPr>
          <w:rFonts w:ascii="Times New Roman" w:hAnsi="Times New Roman" w:cs="Times New Roman"/>
          <w:sz w:val="24"/>
          <w:szCs w:val="24"/>
        </w:rPr>
        <w:t>во временное владение и пользование в состоянии, пригодном для его использования по целевому назначению и в соответствии с условиями Договора.</w:t>
      </w:r>
      <w:bookmarkEnd w:id="13"/>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17108427"/>
      <w:bookmarkStart w:id="15" w:name="_Ref485824506"/>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14"/>
      <w:bookmarkEnd w:id="15"/>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16"/>
    </w:p>
    <w:p w:rsidR="000B7E5B" w:rsidRPr="008F67C2"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7"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17"/>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8" w:name="_Ref14265829"/>
      <w:r>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Pr>
          <w:rFonts w:ascii="Times New Roman" w:hAnsi="Times New Roman" w:cs="Times New Roman"/>
          <w:bCs/>
          <w:sz w:val="24"/>
          <w:szCs w:val="24"/>
        </w:rPr>
        <w:t>.</w:t>
      </w:r>
      <w:bookmarkEnd w:id="18"/>
    </w:p>
    <w:p w:rsidR="000B7E5B" w:rsidRPr="009B4237"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9" w:name="_Ref17108448"/>
      <w:r>
        <w:rPr>
          <w:rFonts w:ascii="Times New Roman" w:hAnsi="Times New Roman" w:cs="Times New Roman"/>
          <w:sz w:val="24"/>
          <w:szCs w:val="24"/>
        </w:rPr>
        <w:lastRenderedPageBreak/>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19"/>
    </w:p>
    <w:p w:rsidR="000B7E5B" w:rsidRPr="009B4237"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0"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0"/>
    </w:p>
    <w:p w:rsidR="000B7E5B" w:rsidRPr="009B4237"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0B7E5B" w:rsidRPr="009B4237"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1"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1"/>
    </w:p>
    <w:p w:rsidR="000B7E5B"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0B7E5B"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0B7E5B" w:rsidRPr="0075037D"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0B7E5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snapToGrid w:val="0"/>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имеет право доступа на Объект в порядке, указанном в пункт</w:t>
      </w:r>
      <w:r w:rsidR="00CD6751">
        <w:rPr>
          <w:rFonts w:ascii="Times New Roman" w:hAnsi="Times New Roman" w:cs="Times New Roman"/>
          <w:sz w:val="24"/>
          <w:szCs w:val="24"/>
        </w:rPr>
        <w:t>е</w:t>
      </w:r>
      <w:r w:rsidRPr="005E27EB">
        <w:rPr>
          <w:rFonts w:ascii="Times New Roman" w:hAnsi="Times New Roman" w:cs="Times New Roman"/>
          <w:sz w:val="24"/>
          <w:szCs w:val="24"/>
        </w:rPr>
        <w:t xml:space="preserve"> </w:t>
      </w:r>
      <w:r w:rsidR="00426462">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B7E5B" w:rsidRPr="005E27EB" w:rsidRDefault="000B7E5B" w:rsidP="000B7E5B">
      <w:pPr>
        <w:pStyle w:val="ac"/>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007179DC">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22"/>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7179DC">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Pr="008B065D">
        <w:rPr>
          <w:rFonts w:ascii="Times New Roman" w:hAnsi="Times New Roman" w:cs="Times New Roman"/>
          <w:sz w:val="24"/>
          <w:szCs w:val="24"/>
        </w:rPr>
        <w:t xml:space="preserve">Объекта </w:t>
      </w:r>
      <w:r w:rsidRPr="005E27EB">
        <w:rPr>
          <w:rFonts w:ascii="Times New Roman" w:hAnsi="Times New Roman" w:cs="Times New Roman"/>
          <w:sz w:val="24"/>
          <w:szCs w:val="24"/>
        </w:rPr>
        <w:t>без предварительного письменного согласия Арендодателя.</w:t>
      </w:r>
    </w:p>
    <w:p w:rsidR="000B7E5B" w:rsidRPr="005E27EB"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CA2F74">
        <w:rPr>
          <w:rFonts w:ascii="Times New Roman" w:hAnsi="Times New Roman" w:cs="Times New Roman"/>
          <w:sz w:val="24"/>
          <w:szCs w:val="24"/>
        </w:rPr>
        <w:t>5.</w:t>
      </w:r>
      <w:r w:rsidR="00326A48">
        <w:rPr>
          <w:rFonts w:ascii="Times New Roman" w:hAnsi="Times New Roman" w:cs="Times New Roman"/>
          <w:sz w:val="24"/>
          <w:szCs w:val="24"/>
        </w:rPr>
        <w:t>6</w:t>
      </w:r>
      <w:r w:rsidR="00CA2F74">
        <w:rPr>
          <w:rFonts w:ascii="Times New Roman" w:hAnsi="Times New Roman" w:cs="Times New Roman"/>
          <w:sz w:val="24"/>
          <w:szCs w:val="24"/>
        </w:rPr>
        <w:t>.</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0B7E5B" w:rsidRPr="00FC4EF2"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23"/>
    </w:p>
    <w:p w:rsidR="000B7E5B" w:rsidRPr="00FF0711"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0B7E5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B7E5B" w:rsidRPr="005E27EB"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7C5267">
        <w:rPr>
          <w:rFonts w:ascii="Times New Roman" w:hAnsi="Times New Roman" w:cs="Times New Roman"/>
          <w:sz w:val="24"/>
          <w:szCs w:val="24"/>
        </w:rPr>
        <w:t>работы по систематическому и своевременному предохранению частей Объекта и инженерного оборудования, непосредственно относящегося к Объекту (за исключением общедомового), от преждевременного износа путем проведения профилактических мероприятий и устранения мелких повреждений и неисправностей, замены расходных материалов</w:t>
      </w:r>
      <w:r w:rsidRPr="005E27EB">
        <w:rPr>
          <w:rFonts w:ascii="Times New Roman" w:hAnsi="Times New Roman" w:cs="Times New Roman"/>
          <w:sz w:val="24"/>
          <w:szCs w:val="24"/>
        </w:rPr>
        <w:t>.</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w:t>
      </w:r>
      <w:r w:rsidRPr="005E27EB">
        <w:rPr>
          <w:rFonts w:ascii="Times New Roman" w:hAnsi="Times New Roman" w:cs="Times New Roman"/>
          <w:sz w:val="24"/>
          <w:szCs w:val="24"/>
        </w:rPr>
        <w:t xml:space="preserve"> (</w:t>
      </w:r>
      <w:r w:rsidR="00487CC7">
        <w:rPr>
          <w:rFonts w:ascii="Times New Roman" w:hAnsi="Times New Roman" w:cs="Times New Roman"/>
          <w:sz w:val="24"/>
          <w:szCs w:val="24"/>
        </w:rPr>
        <w:t>о</w:t>
      </w:r>
      <w:r>
        <w:rPr>
          <w:rFonts w:ascii="Times New Roman" w:hAnsi="Times New Roman" w:cs="Times New Roman"/>
          <w:sz w:val="24"/>
          <w:szCs w:val="24"/>
        </w:rPr>
        <w:t>дин</w:t>
      </w:r>
      <w:r w:rsidRPr="005E27EB">
        <w:rPr>
          <w:rFonts w:ascii="Times New Roman" w:hAnsi="Times New Roman" w:cs="Times New Roman"/>
          <w:sz w:val="24"/>
          <w:szCs w:val="24"/>
        </w:rPr>
        <w:t xml:space="preserve">) раз в </w:t>
      </w:r>
      <w:r>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24"/>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B7E5B" w:rsidRPr="00C947A6"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cs="Times New Roman"/>
          <w:sz w:val="24"/>
          <w:szCs w:val="24"/>
        </w:rPr>
        <w:t>приведших к нанесению вреда имуществу или здоровью сотрудников Арендодателя или третьим лицам.</w:t>
      </w:r>
      <w:bookmarkEnd w:id="25"/>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а также не затруднять доступ к ним, не размещать в Объекте никакие предметы в таком положении, количестве или такого веса, которые нанесут вред Объекту и (или) Зданию.</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00487CC7">
        <w:rPr>
          <w:rFonts w:ascii="Times New Roman" w:hAnsi="Times New Roman" w:cs="Times New Roman"/>
          <w:sz w:val="24"/>
          <w:szCs w:val="24"/>
        </w:rPr>
        <w:t xml:space="preserve">3.2. </w:t>
      </w:r>
      <w:r w:rsidRPr="003D44E3">
        <w:rPr>
          <w:rFonts w:ascii="Times New Roman" w:hAnsi="Times New Roman" w:cs="Times New Roman"/>
          <w:sz w:val="24"/>
          <w:szCs w:val="24"/>
        </w:rPr>
        <w:t>Договора</w:t>
      </w:r>
      <w:r w:rsidRPr="005E27EB">
        <w:rPr>
          <w:rFonts w:ascii="Times New Roman" w:hAnsi="Times New Roman" w:cs="Times New Roman"/>
          <w:sz w:val="24"/>
          <w:szCs w:val="24"/>
        </w:rPr>
        <w:t>.</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w:t>
      </w:r>
      <w:proofErr w:type="spellStart"/>
      <w:r w:rsidRPr="00844CF4">
        <w:rPr>
          <w:rFonts w:ascii="Times New Roman" w:hAnsi="Times New Roman" w:cs="Times New Roman"/>
          <w:sz w:val="24"/>
          <w:szCs w:val="24"/>
        </w:rPr>
        <w:t>внутриобъектного</w:t>
      </w:r>
      <w:proofErr w:type="spellEnd"/>
      <w:r w:rsidRPr="00844CF4">
        <w:rPr>
          <w:rFonts w:ascii="Times New Roman" w:hAnsi="Times New Roman" w:cs="Times New Roman"/>
          <w:sz w:val="24"/>
          <w:szCs w:val="24"/>
        </w:rPr>
        <w:t xml:space="preserve">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4D5CB1">
        <w:rPr>
          <w:rFonts w:ascii="Times New Roman" w:hAnsi="Times New Roman" w:cs="Times New Roman"/>
          <w:sz w:val="24"/>
          <w:szCs w:val="24"/>
        </w:rPr>
        <w:t>принятого</w:t>
      </w:r>
      <w:r w:rsidR="004D5CB1" w:rsidRPr="0001270A">
        <w:rPr>
          <w:rFonts w:ascii="Times New Roman" w:hAnsi="Times New Roman" w:cs="Times New Roman"/>
          <w:sz w:val="24"/>
          <w:szCs w:val="24"/>
        </w:rPr>
        <w:t xml:space="preserve"> </w:t>
      </w:r>
      <w:r w:rsidRPr="0001270A">
        <w:rPr>
          <w:rFonts w:ascii="Times New Roman" w:hAnsi="Times New Roman" w:cs="Times New Roman"/>
          <w:sz w:val="24"/>
          <w:szCs w:val="24"/>
        </w:rPr>
        <w:t>Объекта.</w:t>
      </w:r>
    </w:p>
    <w:p w:rsidR="000B7E5B" w:rsidRPr="000F2259" w:rsidRDefault="000F2259" w:rsidP="000B7E5B">
      <w:pPr>
        <w:pStyle w:val="ac"/>
        <w:snapToGrid w:val="0"/>
        <w:spacing w:after="0" w:line="240" w:lineRule="auto"/>
        <w:ind w:left="0" w:firstLine="709"/>
        <w:jc w:val="both"/>
        <w:rPr>
          <w:rFonts w:ascii="Times New Roman" w:hAnsi="Times New Roman" w:cs="Times New Roman"/>
          <w:sz w:val="24"/>
          <w:szCs w:val="24"/>
        </w:rPr>
      </w:pPr>
      <w:r w:rsidRPr="000F2259">
        <w:rPr>
          <w:rFonts w:ascii="Times New Roman" w:hAnsi="Times New Roman" w:cs="Times New Roman"/>
          <w:sz w:val="24"/>
          <w:szCs w:val="24"/>
        </w:rPr>
        <w:t>5.3.22. Осуществлять плату за пользование электроэнергией, водо-, теплоснабжением и канализацией</w:t>
      </w:r>
      <w:r w:rsidRPr="000F2259">
        <w:rPr>
          <w:rFonts w:ascii="Times New Roman" w:eastAsia="Times New Roman" w:hAnsi="Times New Roman" w:cs="Times New Roman"/>
          <w:sz w:val="24"/>
          <w:szCs w:val="24"/>
          <w:lang w:eastAsia="ru-RU"/>
        </w:rPr>
        <w:t xml:space="preserve"> </w:t>
      </w:r>
      <w:r w:rsidRPr="000F2259">
        <w:rPr>
          <w:rFonts w:ascii="Times New Roman" w:hAnsi="Times New Roman" w:cs="Times New Roman"/>
          <w:sz w:val="24"/>
          <w:szCs w:val="24"/>
        </w:rPr>
        <w:t>на основании договоров, заключенных от своего имени</w:t>
      </w:r>
      <w:r>
        <w:rPr>
          <w:rFonts w:ascii="Times New Roman" w:hAnsi="Times New Roman" w:cs="Times New Roman"/>
          <w:sz w:val="24"/>
          <w:szCs w:val="24"/>
        </w:rPr>
        <w:t>.</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26"/>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w:t>
      </w:r>
      <w:r w:rsidRPr="005E27EB">
        <w:rPr>
          <w:rFonts w:ascii="Times New Roman" w:hAnsi="Times New Roman" w:cs="Times New Roman"/>
          <w:sz w:val="24"/>
          <w:szCs w:val="24"/>
        </w:rPr>
        <w:lastRenderedPageBreak/>
        <w:t xml:space="preserve">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27"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27"/>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8"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28"/>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9"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sidRPr="009D5C18">
        <w:rPr>
          <w:rFonts w:ascii="Times New Roman" w:hAnsi="Times New Roman" w:cs="Times New Roman"/>
          <w:sz w:val="24"/>
          <w:szCs w:val="24"/>
        </w:rPr>
        <w:t xml:space="preserve">дочерним хозяйственным обществам (ст. 67.3 ГК РФ) ПАО Сбербанк </w:t>
      </w:r>
      <w:r w:rsidRPr="005E27EB">
        <w:rPr>
          <w:rFonts w:ascii="Times New Roman" w:hAnsi="Times New Roman" w:cs="Times New Roman"/>
          <w:sz w:val="24"/>
          <w:szCs w:val="24"/>
        </w:rPr>
        <w:t>без предварительного письменного согласия Арендодателя</w:t>
      </w:r>
      <w:r w:rsidRPr="009D5C18">
        <w:rPr>
          <w:rFonts w:ascii="Times New Roman" w:hAnsi="Times New Roman" w:cs="Times New Roman"/>
          <w:sz w:val="24"/>
          <w:szCs w:val="24"/>
        </w:rPr>
        <w:t>, а третьим лицам с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29"/>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E14FA7">
        <w:rPr>
          <w:rFonts w:ascii="Times New Roman" w:hAnsi="Times New Roman" w:cs="Times New Roman"/>
          <w:b/>
          <w:sz w:val="24"/>
          <w:szCs w:val="24"/>
        </w:rPr>
        <w:t>Ответств</w:t>
      </w:r>
      <w:r w:rsidRPr="005E27EB">
        <w:rPr>
          <w:rFonts w:ascii="Times New Roman" w:hAnsi="Times New Roman" w:cs="Times New Roman"/>
          <w:b/>
          <w:sz w:val="24"/>
          <w:szCs w:val="24"/>
        </w:rPr>
        <w:t xml:space="preserve">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0"/>
    </w:p>
    <w:p w:rsidR="000B7E5B" w:rsidRPr="0075037D"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w:t>
      </w:r>
      <w:r>
        <w:rPr>
          <w:rFonts w:ascii="Times New Roman" w:eastAsia="Times New Roman" w:hAnsi="Times New Roman" w:cs="Times New Roman"/>
          <w:sz w:val="24"/>
          <w:szCs w:val="24"/>
          <w:lang w:eastAsia="ru-RU"/>
        </w:rPr>
        <w:t>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E14FA7">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E14FA7">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B7E5B" w:rsidRPr="002D652E"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B40F5B">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B7E5B" w:rsidRDefault="000B7E5B" w:rsidP="000B7E5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B40F5B">
        <w:rPr>
          <w:rFonts w:ascii="Times New Roman" w:hAnsi="Times New Roman" w:cs="Times New Roman"/>
          <w:sz w:val="24"/>
          <w:szCs w:val="24"/>
        </w:rPr>
        <w:t>5.1.</w:t>
      </w:r>
      <w:r w:rsidR="00B32800">
        <w:rPr>
          <w:rFonts w:ascii="Times New Roman" w:hAnsi="Times New Roman" w:cs="Times New Roman"/>
          <w:sz w:val="24"/>
          <w:szCs w:val="24"/>
        </w:rPr>
        <w:t>5</w:t>
      </w:r>
      <w:r w:rsidR="00B40F5B">
        <w:rPr>
          <w:rFonts w:ascii="Times New Roman" w:hAnsi="Times New Roman" w:cs="Times New Roman"/>
          <w:sz w:val="24"/>
          <w:szCs w:val="24"/>
        </w:rPr>
        <w:t>.</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 xml:space="preserve">0,1 </w:t>
      </w:r>
      <w:r w:rsidRPr="002D652E">
        <w:rPr>
          <w:rFonts w:ascii="Times New Roman" w:eastAsia="Times New Roman" w:hAnsi="Times New Roman" w:cs="Times New Roman"/>
          <w:sz w:val="24"/>
          <w:szCs w:val="24"/>
          <w:lang w:eastAsia="ru-RU"/>
        </w:rPr>
        <w:lastRenderedPageBreak/>
        <w:t>(ноль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w:t>
      </w:r>
      <w:r w:rsidRPr="00057A4B">
        <w:rPr>
          <w:rFonts w:ascii="Times New Roman" w:hAnsi="Times New Roman" w:cs="Times New Roman"/>
          <w:sz w:val="24"/>
          <w:szCs w:val="24"/>
        </w:rPr>
        <w:t xml:space="preserve">пунктов </w:t>
      </w:r>
      <w:r w:rsidR="00AE3B57" w:rsidRPr="00057A4B">
        <w:rPr>
          <w:rFonts w:ascii="Times New Roman" w:hAnsi="Times New Roman" w:cs="Times New Roman"/>
          <w:sz w:val="24"/>
          <w:szCs w:val="24"/>
        </w:rPr>
        <w:t>5.1.3.</w:t>
      </w:r>
      <w:r w:rsidRPr="00057A4B">
        <w:rPr>
          <w:rFonts w:ascii="Times New Roman" w:hAnsi="Times New Roman" w:cs="Times New Roman"/>
          <w:sz w:val="24"/>
          <w:szCs w:val="24"/>
        </w:rPr>
        <w:t xml:space="preserve">, </w:t>
      </w:r>
      <w:r w:rsidR="002100E0" w:rsidRPr="00057A4B">
        <w:rPr>
          <w:rFonts w:ascii="Times New Roman" w:hAnsi="Times New Roman" w:cs="Times New Roman"/>
          <w:sz w:val="24"/>
          <w:szCs w:val="24"/>
        </w:rPr>
        <w:t>5.1.4</w:t>
      </w:r>
      <w:r w:rsidRPr="00057A4B">
        <w:rPr>
          <w:rFonts w:ascii="Times New Roman" w:hAnsi="Times New Roman" w:cs="Times New Roman"/>
          <w:sz w:val="24"/>
          <w:szCs w:val="24"/>
        </w:rPr>
        <w:t xml:space="preserve">, </w:t>
      </w:r>
      <w:r w:rsidR="00033FD9" w:rsidRPr="00057A4B">
        <w:rPr>
          <w:rFonts w:ascii="Times New Roman" w:hAnsi="Times New Roman" w:cs="Times New Roman"/>
          <w:sz w:val="24"/>
          <w:szCs w:val="24"/>
        </w:rPr>
        <w:t>5.1.7</w:t>
      </w:r>
      <w:r w:rsidRPr="00057A4B">
        <w:rPr>
          <w:rFonts w:ascii="Times New Roman" w:hAnsi="Times New Roman" w:cs="Times New Roman"/>
          <w:sz w:val="24"/>
          <w:szCs w:val="24"/>
        </w:rPr>
        <w:t xml:space="preserve">, </w:t>
      </w:r>
      <w:r w:rsidR="00402DD4" w:rsidRPr="00057A4B">
        <w:rPr>
          <w:rFonts w:ascii="Times New Roman" w:hAnsi="Times New Roman" w:cs="Times New Roman"/>
          <w:sz w:val="24"/>
          <w:szCs w:val="24"/>
        </w:rPr>
        <w:t>5.1.8.</w:t>
      </w:r>
      <w:r w:rsidRPr="00057A4B">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B7E5B" w:rsidRPr="00B4503E"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AF5C30">
        <w:rPr>
          <w:rFonts w:ascii="Times New Roman" w:hAnsi="Times New Roman" w:cs="Times New Roman"/>
          <w:sz w:val="24"/>
          <w:szCs w:val="24"/>
        </w:rPr>
        <w:t>5.1.10.</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AF5C30">
        <w:rPr>
          <w:rFonts w:ascii="Times New Roman" w:hAnsi="Times New Roman" w:cs="Times New Roman"/>
          <w:sz w:val="24"/>
          <w:szCs w:val="24"/>
        </w:rPr>
        <w:t>5.1.10.</w:t>
      </w:r>
      <w:r w:rsidRPr="005C7C51">
        <w:rPr>
          <w:rFonts w:ascii="Times New Roman" w:hAnsi="Times New Roman" w:cs="Times New Roman"/>
          <w:sz w:val="24"/>
          <w:szCs w:val="24"/>
        </w:rPr>
        <w:t xml:space="preserve"> Договора.</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B7E5B" w:rsidRPr="0001270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EA5BD4"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0B7E5B" w:rsidRPr="00EA5BD4"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1"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1"/>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004C22F0">
        <w:rPr>
          <w:rFonts w:ascii="Times New Roman" w:hAnsi="Times New Roman" w:cs="Times New Roman"/>
          <w:sz w:val="24"/>
          <w:szCs w:val="24"/>
        </w:rPr>
        <w:t xml:space="preserve">1.6. </w:t>
      </w:r>
      <w:r w:rsidRPr="005E27EB">
        <w:rPr>
          <w:rFonts w:ascii="Times New Roman" w:hAnsi="Times New Roman" w:cs="Times New Roman"/>
          <w:sz w:val="24"/>
          <w:szCs w:val="24"/>
        </w:rPr>
        <w:t>Договора;</w:t>
      </w:r>
    </w:p>
    <w:p w:rsidR="000B7E5B" w:rsidRPr="009C68FF"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0B7E5B" w:rsidRPr="0065564F"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2"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2"/>
    </w:p>
    <w:p w:rsidR="000B7E5B" w:rsidRPr="0065564F" w:rsidRDefault="000B7E5B" w:rsidP="000B7E5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0B7E5B" w:rsidRPr="0001270A" w:rsidRDefault="000B7E5B" w:rsidP="000B7E5B">
      <w:pPr>
        <w:pStyle w:val="ac"/>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sidR="00507B25">
        <w:rPr>
          <w:rFonts w:ascii="Times New Roman" w:hAnsi="Times New Roman" w:cs="Times New Roman"/>
          <w:sz w:val="24"/>
          <w:szCs w:val="24"/>
        </w:rPr>
        <w:t>7.2.</w:t>
      </w:r>
      <w:r>
        <w:rPr>
          <w:rFonts w:ascii="Times New Roman" w:hAnsi="Times New Roman" w:cs="Times New Roman"/>
          <w:sz w:val="24"/>
          <w:szCs w:val="24"/>
        </w:rPr>
        <w:t xml:space="preserve"> и </w:t>
      </w:r>
      <w:r w:rsidR="00507B25">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rPr>
        <w:t xml:space="preserve"> Договора.</w:t>
      </w:r>
    </w:p>
    <w:p w:rsidR="000B7E5B" w:rsidRPr="00507B25" w:rsidRDefault="00417952" w:rsidP="000B7E5B">
      <w:pPr>
        <w:pStyle w:val="ac"/>
        <w:numPr>
          <w:ilvl w:val="1"/>
          <w:numId w:val="3"/>
        </w:numPr>
        <w:spacing w:after="0" w:line="240" w:lineRule="auto"/>
        <w:ind w:left="0" w:firstLine="709"/>
        <w:jc w:val="both"/>
        <w:rPr>
          <w:rFonts w:ascii="Times New Roman" w:hAnsi="Times New Roman" w:cs="Times New Roman"/>
          <w:color w:val="00B050"/>
          <w:sz w:val="24"/>
          <w:szCs w:val="24"/>
        </w:rPr>
      </w:pPr>
      <w:bookmarkStart w:id="33" w:name="_Ref14275408"/>
      <w:r>
        <w:rPr>
          <w:rFonts w:ascii="Times New Roman" w:hAnsi="Times New Roman" w:cs="Times New Roman"/>
          <w:color w:val="00B050"/>
          <w:sz w:val="24"/>
          <w:szCs w:val="24"/>
        </w:rPr>
        <w:t xml:space="preserve">Арендатор вправе в любое </w:t>
      </w:r>
      <w:proofErr w:type="gramStart"/>
      <w:r>
        <w:rPr>
          <w:rFonts w:ascii="Times New Roman" w:hAnsi="Times New Roman" w:cs="Times New Roman"/>
          <w:color w:val="00B050"/>
          <w:sz w:val="24"/>
          <w:szCs w:val="24"/>
        </w:rPr>
        <w:t xml:space="preserve">время </w:t>
      </w:r>
      <w:r w:rsidR="000B7E5B" w:rsidRPr="00507B25">
        <w:rPr>
          <w:rFonts w:ascii="Times New Roman" w:hAnsi="Times New Roman" w:cs="Times New Roman"/>
          <w:color w:val="00B050"/>
          <w:sz w:val="24"/>
          <w:szCs w:val="24"/>
        </w:rPr>
        <w:t xml:space="preserve"> </w:t>
      </w:r>
      <w:r>
        <w:rPr>
          <w:rFonts w:ascii="Times New Roman" w:hAnsi="Times New Roman" w:cs="Times New Roman"/>
          <w:color w:val="00B050"/>
          <w:sz w:val="24"/>
          <w:szCs w:val="24"/>
        </w:rPr>
        <w:t>по</w:t>
      </w:r>
      <w:proofErr w:type="gramEnd"/>
      <w:r>
        <w:rPr>
          <w:rFonts w:ascii="Times New Roman" w:hAnsi="Times New Roman" w:cs="Times New Roman"/>
          <w:color w:val="00B050"/>
          <w:sz w:val="24"/>
          <w:szCs w:val="24"/>
        </w:rPr>
        <w:t xml:space="preserve"> соглашению сторону </w:t>
      </w:r>
      <w:r w:rsidR="000B7E5B" w:rsidRPr="00507B25">
        <w:rPr>
          <w:rFonts w:ascii="Times New Roman" w:hAnsi="Times New Roman" w:cs="Times New Roman"/>
          <w:color w:val="00B050"/>
          <w:sz w:val="24"/>
          <w:szCs w:val="24"/>
        </w:rPr>
        <w:t>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33"/>
    </w:p>
    <w:p w:rsidR="000B7E5B" w:rsidRPr="0001270A"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4"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34"/>
    </w:p>
    <w:p w:rsidR="000B7E5B" w:rsidRDefault="000B7E5B" w:rsidP="000B7E5B">
      <w:pPr>
        <w:pStyle w:val="ac"/>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0B7E5B" w:rsidRPr="00583DF4" w:rsidRDefault="000B7E5B" w:rsidP="000B7E5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B7E5B" w:rsidRPr="005E27E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w:t>
      </w:r>
      <w:r w:rsidRPr="005E27EB">
        <w:rPr>
          <w:rFonts w:ascii="Times New Roman" w:hAnsi="Times New Roman" w:cs="Times New Roman"/>
          <w:sz w:val="24"/>
          <w:szCs w:val="24"/>
        </w:rPr>
        <w:lastRenderedPageBreak/>
        <w:t>указанных обстоятельств. Обстоятельства непреодолимой силы должны быть подтверждены документально компетентными органами.</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B7E5B" w:rsidRPr="005E27EB" w:rsidRDefault="000B7E5B" w:rsidP="000B7E5B">
      <w:pPr>
        <w:pStyle w:val="ac"/>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5" w:name="_Ref518980637"/>
      <w:r w:rsidRPr="005E27E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s="Times New Roman"/>
          <w:color w:val="000000"/>
          <w:sz w:val="24"/>
          <w:szCs w:val="24"/>
          <w:lang w:eastAsia="ru-RU"/>
        </w:rPr>
        <w:t>недостижения</w:t>
      </w:r>
      <w:proofErr w:type="spellEnd"/>
      <w:r w:rsidRPr="005E27E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35"/>
    </w:p>
    <w:p w:rsidR="000B7E5B" w:rsidRPr="005E27EB"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 xml:space="preserve">В случае </w:t>
      </w:r>
      <w:proofErr w:type="spellStart"/>
      <w:r w:rsidRPr="005E27EB">
        <w:rPr>
          <w:rFonts w:ascii="Times New Roman" w:eastAsia="Times New Roman" w:hAnsi="Times New Roman" w:cs="Times New Roman"/>
          <w:color w:val="000000"/>
          <w:sz w:val="24"/>
          <w:szCs w:val="24"/>
          <w:lang w:eastAsia="ru-RU"/>
        </w:rPr>
        <w:t>неурегулирования</w:t>
      </w:r>
      <w:proofErr w:type="spellEnd"/>
      <w:r w:rsidRPr="005E27E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color w:val="000000"/>
          <w:sz w:val="24"/>
          <w:szCs w:val="24"/>
          <w:lang w:eastAsia="ru-RU"/>
        </w:rPr>
        <w:t>суд</w:t>
      </w:r>
      <w:r w:rsidRPr="005E27EB">
        <w:rPr>
          <w:rFonts w:ascii="Times New Roman" w:eastAsia="Times New Roman" w:hAnsi="Times New Roman" w:cs="Times New Roman"/>
          <w:sz w:val="24"/>
          <w:szCs w:val="24"/>
          <w:lang w:eastAsia="ru-RU"/>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B7E5B"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36"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Pr="00FE3DFC">
        <w:rPr>
          <w:rFonts w:ascii="Times New Roman" w:hAnsi="Times New Roman" w:cs="Times New Roman"/>
          <w:sz w:val="24"/>
          <w:szCs w:val="24"/>
        </w:rPr>
        <w:t xml:space="preserve">10 (десяти) </w:t>
      </w:r>
      <w:r w:rsidRPr="009C5B4E">
        <w:rPr>
          <w:rFonts w:ascii="Times New Roman" w:hAnsi="Times New Roman" w:cs="Times New Roman"/>
          <w:sz w:val="24"/>
          <w:szCs w:val="24"/>
        </w:rPr>
        <w:t xml:space="preserve">рабочих дней с момента </w:t>
      </w:r>
      <w:r>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36"/>
    </w:p>
    <w:p w:rsidR="000B7E5B" w:rsidRPr="009C5B4E"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lastRenderedPageBreak/>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B7E5B" w:rsidRDefault="000B7E5B" w:rsidP="000B7E5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B7E5B" w:rsidRPr="00303DD7"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2"/>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3"/>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xml:space="preserve">, а также допуск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Арендодателем</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 xml:space="preserve">иложения </w:t>
      </w:r>
      <w:r w:rsidRPr="00B07D5E">
        <w:rPr>
          <w:rFonts w:ascii="Times New Roman" w:eastAsia="Times New Roman" w:hAnsi="Times New Roman"/>
          <w:bCs/>
          <w:sz w:val="24"/>
          <w:szCs w:val="24"/>
        </w:rPr>
        <w:t>№5</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0B7E5B" w:rsidRDefault="000B7E5B" w:rsidP="000B7E5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w:t>
      </w:r>
      <w:proofErr w:type="spellStart"/>
      <w:r w:rsidRPr="00411173">
        <w:rPr>
          <w:rFonts w:ascii="Times New Roman" w:eastAsia="Calibri" w:hAnsi="Times New Roman" w:cs="Times New Roman"/>
          <w:bCs/>
          <w:sz w:val="24"/>
          <w:szCs w:val="24"/>
        </w:rPr>
        <w:t>кибербезопасности</w:t>
      </w:r>
      <w:proofErr w:type="spellEnd"/>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0B7E5B" w:rsidRPr="00772C8E" w:rsidRDefault="000B7E5B" w:rsidP="000B7E5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0B7E5B"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0B7E5B"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0B7E5B" w:rsidRPr="0035618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в ПАО Сбербанк» (по форме Приложения </w:t>
      </w:r>
      <w:r w:rsidRPr="00B07D5E">
        <w:rPr>
          <w:rFonts w:ascii="Times New Roman" w:eastAsia="Times New Roman" w:hAnsi="Times New Roman"/>
          <w:bCs/>
          <w:sz w:val="24"/>
          <w:szCs w:val="24"/>
        </w:rPr>
        <w:t>№5</w:t>
      </w:r>
      <w:r w:rsidRPr="0035618A">
        <w:rPr>
          <w:rFonts w:ascii="Times New Roman" w:hAnsi="Times New Roman"/>
          <w:bCs/>
          <w:sz w:val="24"/>
          <w:szCs w:val="24"/>
        </w:rPr>
        <w:t xml:space="preserve"> к Договору).</w:t>
      </w:r>
    </w:p>
    <w:p w:rsidR="000B7E5B" w:rsidRPr="0035618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w:t>
      </w:r>
      <w:proofErr w:type="spellStart"/>
      <w:r w:rsidRPr="0035618A">
        <w:rPr>
          <w:rFonts w:ascii="Times New Roman" w:eastAsia="Calibri" w:hAnsi="Times New Roman" w:cs="Times New Roman"/>
          <w:bCs/>
          <w:sz w:val="24"/>
          <w:szCs w:val="24"/>
        </w:rPr>
        <w:t>кибербезопасности</w:t>
      </w:r>
      <w:proofErr w:type="spellEnd"/>
      <w:r w:rsidRPr="0035618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0B7E5B" w:rsidRPr="00CC0290" w:rsidRDefault="000B7E5B" w:rsidP="000B7E5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w:t>
      </w:r>
      <w:r w:rsidRPr="00B07D5E">
        <w:rPr>
          <w:rFonts w:ascii="Times New Roman" w:hAnsi="Times New Roman" w:cs="Times New Roman"/>
          <w:sz w:val="24"/>
          <w:szCs w:val="24"/>
        </w:rPr>
        <w:t>Приложение № 6 к Договору</w:t>
      </w:r>
      <w:r>
        <w:rPr>
          <w:rFonts w:ascii="Times New Roman" w:hAnsi="Times New Roman" w:cs="Times New Roman"/>
          <w:sz w:val="24"/>
          <w:szCs w:val="24"/>
        </w:rPr>
        <w:t>).</w:t>
      </w:r>
    </w:p>
    <w:p w:rsidR="000B7E5B" w:rsidRPr="001423E2"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w:t>
      </w:r>
      <w:r w:rsidR="002977C4">
        <w:rPr>
          <w:rFonts w:ascii="Times New Roman" w:hAnsi="Times New Roman" w:cs="Times New Roman"/>
          <w:sz w:val="24"/>
          <w:szCs w:val="24"/>
        </w:rPr>
        <w:t>4</w:t>
      </w:r>
      <w:r w:rsidRPr="001423E2">
        <w:rPr>
          <w:rFonts w:ascii="Times New Roman" w:hAnsi="Times New Roman" w:cs="Times New Roman"/>
          <w:sz w:val="24"/>
          <w:szCs w:val="24"/>
        </w:rPr>
        <w:t xml:space="preserve"> (</w:t>
      </w:r>
      <w:r w:rsidR="002977C4">
        <w:rPr>
          <w:rFonts w:ascii="Times New Roman" w:hAnsi="Times New Roman" w:cs="Times New Roman"/>
          <w:sz w:val="24"/>
          <w:szCs w:val="24"/>
        </w:rPr>
        <w:t>че</w:t>
      </w:r>
      <w:r w:rsidRPr="001423E2">
        <w:rPr>
          <w:rFonts w:ascii="Times New Roman" w:hAnsi="Times New Roman" w:cs="Times New Roman"/>
          <w:sz w:val="24"/>
          <w:szCs w:val="24"/>
        </w:rPr>
        <w:t>т</w:t>
      </w:r>
      <w:r w:rsidR="002977C4">
        <w:rPr>
          <w:rFonts w:ascii="Times New Roman" w:hAnsi="Times New Roman" w:cs="Times New Roman"/>
          <w:sz w:val="24"/>
          <w:szCs w:val="24"/>
        </w:rPr>
        <w:t>ы</w:t>
      </w:r>
      <w:r w:rsidRPr="001423E2">
        <w:rPr>
          <w:rFonts w:ascii="Times New Roman" w:hAnsi="Times New Roman" w:cs="Times New Roman"/>
          <w:sz w:val="24"/>
          <w:szCs w:val="24"/>
        </w:rPr>
        <w:t>рех) экземплярах, имеющих одинаковую юридическую силу, од</w:t>
      </w:r>
      <w:r w:rsidR="002977C4">
        <w:rPr>
          <w:rFonts w:ascii="Times New Roman" w:hAnsi="Times New Roman" w:cs="Times New Roman"/>
          <w:sz w:val="24"/>
          <w:szCs w:val="24"/>
        </w:rPr>
        <w:t>и</w:t>
      </w:r>
      <w:r w:rsidRPr="001423E2">
        <w:rPr>
          <w:rFonts w:ascii="Times New Roman" w:hAnsi="Times New Roman" w:cs="Times New Roman"/>
          <w:sz w:val="24"/>
          <w:szCs w:val="24"/>
        </w:rPr>
        <w:t xml:space="preserve">н экземпляр для </w:t>
      </w:r>
      <w:r w:rsidR="002977C4">
        <w:rPr>
          <w:rFonts w:ascii="Times New Roman" w:hAnsi="Times New Roman" w:cs="Times New Roman"/>
          <w:sz w:val="24"/>
          <w:szCs w:val="24"/>
        </w:rPr>
        <w:t>Арендодателя два для Арендатора</w:t>
      </w:r>
      <w:r w:rsidRPr="001423E2">
        <w:rPr>
          <w:rFonts w:ascii="Times New Roman" w:hAnsi="Times New Roman" w:cs="Times New Roman"/>
          <w:sz w:val="24"/>
          <w:szCs w:val="24"/>
        </w:rPr>
        <w:t xml:space="preserve"> и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sidR="00F23D90">
        <w:rPr>
          <w:rFonts w:ascii="Times New Roman" w:hAnsi="Times New Roman" w:cs="Times New Roman"/>
          <w:bCs/>
          <w:sz w:val="24"/>
          <w:szCs w:val="24"/>
        </w:rPr>
        <w:t xml:space="preserve"> </w:t>
      </w:r>
      <w:r>
        <w:rPr>
          <w:rFonts w:ascii="Times New Roman" w:hAnsi="Times New Roman" w:cs="Times New Roman"/>
          <w:sz w:val="24"/>
          <w:szCs w:val="24"/>
        </w:rPr>
        <w:t>П</w:t>
      </w:r>
      <w:r w:rsidRPr="005E27EB">
        <w:rPr>
          <w:rFonts w:ascii="Times New Roman" w:hAnsi="Times New Roman" w:cs="Times New Roman"/>
          <w:sz w:val="24"/>
          <w:szCs w:val="24"/>
        </w:rPr>
        <w:t>лан Объекта</w:t>
      </w:r>
      <w:r w:rsidRPr="005E27EB">
        <w:rPr>
          <w:rFonts w:ascii="Times New Roman" w:hAnsi="Times New Roman" w:cs="Times New Roman"/>
          <w:bCs/>
          <w:sz w:val="24"/>
          <w:szCs w:val="24"/>
        </w:rPr>
        <w:t>.</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0B7E5B" w:rsidRPr="00632665"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7"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37"/>
    </w:p>
    <w:p w:rsidR="000B7E5B" w:rsidRDefault="000B7E5B" w:rsidP="00CB0266">
      <w:pPr>
        <w:pStyle w:val="ac"/>
        <w:numPr>
          <w:ilvl w:val="1"/>
          <w:numId w:val="3"/>
        </w:numPr>
        <w:snapToGrid w:val="0"/>
        <w:spacing w:after="0" w:line="240" w:lineRule="auto"/>
        <w:ind w:hanging="83"/>
        <w:rPr>
          <w:rFonts w:ascii="Times New Roman" w:hAnsi="Times New Roman" w:cs="Times New Roman"/>
          <w:sz w:val="24"/>
          <w:szCs w:val="24"/>
        </w:rPr>
      </w:pPr>
      <w:r>
        <w:rPr>
          <w:rFonts w:ascii="Times New Roman" w:hAnsi="Times New Roman" w:cs="Times New Roman"/>
          <w:sz w:val="24"/>
          <w:szCs w:val="24"/>
        </w:rPr>
        <w:t>Приложение № 5 – Обязательство</w:t>
      </w:r>
      <w:r w:rsidRPr="00E509D8">
        <w:rPr>
          <w:rFonts w:ascii="Times New Roman" w:hAnsi="Times New Roman" w:cs="Times New Roman"/>
          <w:sz w:val="24"/>
          <w:szCs w:val="24"/>
        </w:rPr>
        <w:t xml:space="preserve"> о соблюдении требований </w:t>
      </w:r>
      <w:proofErr w:type="spellStart"/>
      <w:r w:rsidRPr="00E509D8">
        <w:rPr>
          <w:rFonts w:ascii="Times New Roman" w:hAnsi="Times New Roman" w:cs="Times New Roman"/>
          <w:sz w:val="24"/>
          <w:szCs w:val="24"/>
        </w:rPr>
        <w:t>кибербезопасности</w:t>
      </w:r>
      <w:proofErr w:type="spellEnd"/>
      <w:r w:rsidRPr="00E509D8">
        <w:rPr>
          <w:rFonts w:ascii="Times New Roman" w:hAnsi="Times New Roman" w:cs="Times New Roman"/>
          <w:sz w:val="24"/>
          <w:szCs w:val="24"/>
        </w:rPr>
        <w:t xml:space="preserve"> в ПАО Сбербанк</w:t>
      </w:r>
      <w:r>
        <w:rPr>
          <w:rFonts w:ascii="Times New Roman" w:hAnsi="Times New Roman" w:cs="Times New Roman"/>
          <w:sz w:val="24"/>
          <w:szCs w:val="24"/>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38" w:name="_Ref486335588"/>
      <w:r w:rsidRPr="005E27EB">
        <w:rPr>
          <w:rFonts w:ascii="Times New Roman" w:hAnsi="Times New Roman" w:cs="Times New Roman"/>
          <w:b/>
          <w:sz w:val="24"/>
          <w:szCs w:val="24"/>
        </w:rPr>
        <w:t>Реквизиты и подписи Сторон</w:t>
      </w:r>
      <w:bookmarkEnd w:id="38"/>
    </w:p>
    <w:p w:rsidR="000B7E5B" w:rsidRDefault="000B7E5B" w:rsidP="000B7E5B">
      <w:pPr>
        <w:snapToGrid w:val="0"/>
        <w:ind w:firstLine="360"/>
        <w:contextualSpacing/>
        <w:jc w:val="both"/>
        <w:rPr>
          <w:rFonts w:ascii="Times New Roman" w:hAnsi="Times New Roman" w:cs="Times New Roman"/>
          <w:b/>
          <w:sz w:val="24"/>
          <w:szCs w:val="24"/>
        </w:rPr>
      </w:pPr>
    </w:p>
    <w:p w:rsidR="000B7E5B" w:rsidRPr="005E27EB" w:rsidRDefault="00364BB5" w:rsidP="00AA15C0">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Арендатор</w:t>
      </w:r>
      <w:r w:rsidR="000B7E5B" w:rsidRPr="005E27EB">
        <w:rPr>
          <w:rFonts w:ascii="Times New Roman" w:hAnsi="Times New Roman" w:cs="Times New Roman"/>
          <w:b/>
          <w:sz w:val="24"/>
          <w:szCs w:val="24"/>
        </w:rPr>
        <w:t>:</w:t>
      </w:r>
    </w:p>
    <w:p w:rsidR="00F07958" w:rsidRDefault="00F07958"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Pr="00443A11" w:rsidRDefault="008276B6" w:rsidP="00AA15C0">
      <w:pPr>
        <w:snapToGrid w:val="0"/>
        <w:spacing w:after="0" w:line="240" w:lineRule="auto"/>
        <w:contextualSpacing/>
        <w:jc w:val="both"/>
        <w:rPr>
          <w:rFonts w:ascii="Times New Roman" w:hAnsi="Times New Roman" w:cs="Times New Roman"/>
          <w:b/>
          <w:sz w:val="24"/>
          <w:szCs w:val="24"/>
        </w:rPr>
      </w:pPr>
    </w:p>
    <w:p w:rsidR="000B7E5B" w:rsidRPr="005E27EB" w:rsidRDefault="00AC18DE" w:rsidP="00AA15C0">
      <w:pPr>
        <w:snapToGrid w:val="0"/>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Арендодатель</w:t>
      </w:r>
      <w:r w:rsidR="000B7E5B" w:rsidRPr="005E27EB">
        <w:rPr>
          <w:rFonts w:ascii="Times New Roman" w:hAnsi="Times New Roman" w:cs="Times New Roman"/>
          <w:b/>
          <w:sz w:val="24"/>
          <w:szCs w:val="24"/>
        </w:rPr>
        <w:t>:</w:t>
      </w:r>
    </w:p>
    <w:p w:rsidR="000B7E5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Среднерусский банк</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нахождение: 117997, г. Москва, ул. Вавилова, д.19</w:t>
      </w:r>
    </w:p>
    <w:p w:rsidR="000B7E5B" w:rsidRPr="00221FF6"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w:t>
      </w:r>
      <w:r>
        <w:rPr>
          <w:rFonts w:ascii="Times New Roman" w:hAnsi="Times New Roman" w:cs="Times New Roman"/>
          <w:sz w:val="24"/>
          <w:szCs w:val="24"/>
        </w:rPr>
        <w:t xml:space="preserve">: </w:t>
      </w:r>
      <w:r w:rsidRPr="00221FF6">
        <w:rPr>
          <w:rFonts w:ascii="Times New Roman" w:hAnsi="Times New Roman" w:cs="Times New Roman"/>
          <w:sz w:val="24"/>
          <w:szCs w:val="24"/>
        </w:rPr>
        <w:t>109544</w:t>
      </w:r>
      <w:r>
        <w:rPr>
          <w:rFonts w:ascii="Times New Roman" w:hAnsi="Times New Roman" w:cs="Times New Roman"/>
          <w:sz w:val="24"/>
          <w:szCs w:val="24"/>
        </w:rPr>
        <w:t xml:space="preserve">, </w:t>
      </w:r>
      <w:proofErr w:type="spellStart"/>
      <w:r>
        <w:rPr>
          <w:rFonts w:ascii="Times New Roman" w:hAnsi="Times New Roman" w:cs="Times New Roman"/>
          <w:sz w:val="24"/>
          <w:szCs w:val="24"/>
        </w:rPr>
        <w:t>г.Москва</w:t>
      </w:r>
      <w:proofErr w:type="spellEnd"/>
      <w:r>
        <w:rPr>
          <w:rFonts w:ascii="Times New Roman" w:hAnsi="Times New Roman" w:cs="Times New Roman"/>
          <w:sz w:val="24"/>
          <w:szCs w:val="24"/>
        </w:rPr>
        <w:t>, ул. Б. Андроньевская, д.8</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ИНН </w:t>
      </w:r>
      <w:r>
        <w:rPr>
          <w:rFonts w:ascii="Times New Roman" w:hAnsi="Times New Roman" w:cs="Times New Roman"/>
          <w:sz w:val="24"/>
          <w:szCs w:val="24"/>
        </w:rPr>
        <w:t>7707083893</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Корр. счет </w:t>
      </w:r>
      <w:r>
        <w:rPr>
          <w:rFonts w:ascii="Times New Roman" w:hAnsi="Times New Roman" w:cs="Times New Roman"/>
          <w:sz w:val="24"/>
          <w:szCs w:val="24"/>
        </w:rPr>
        <w:t xml:space="preserve">30301810400000000225 в Главном управлении Центрального банка Российской Федерации по Центральному федеральному округу </w:t>
      </w:r>
      <w:proofErr w:type="spellStart"/>
      <w:r>
        <w:rPr>
          <w:rFonts w:ascii="Times New Roman" w:hAnsi="Times New Roman" w:cs="Times New Roman"/>
          <w:sz w:val="24"/>
          <w:szCs w:val="24"/>
        </w:rPr>
        <w:t>г.Москва</w:t>
      </w:r>
      <w:proofErr w:type="spellEnd"/>
      <w:r>
        <w:rPr>
          <w:rFonts w:ascii="Times New Roman" w:hAnsi="Times New Roman" w:cs="Times New Roman"/>
          <w:sz w:val="24"/>
          <w:szCs w:val="24"/>
        </w:rPr>
        <w:t xml:space="preserve"> (ГУ Банка России по ЦФО)</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БИК </w:t>
      </w:r>
      <w:r>
        <w:rPr>
          <w:rFonts w:ascii="Times New Roman" w:hAnsi="Times New Roman" w:cs="Times New Roman"/>
          <w:sz w:val="24"/>
          <w:szCs w:val="24"/>
        </w:rPr>
        <w:t>044525225</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ОКВЭД </w:t>
      </w:r>
      <w:r>
        <w:rPr>
          <w:rFonts w:ascii="Times New Roman" w:hAnsi="Times New Roman" w:cs="Times New Roman"/>
          <w:sz w:val="24"/>
          <w:szCs w:val="24"/>
        </w:rPr>
        <w:t>64.19</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ОКПО </w:t>
      </w:r>
      <w:r>
        <w:rPr>
          <w:rFonts w:ascii="Times New Roman" w:hAnsi="Times New Roman" w:cs="Times New Roman"/>
          <w:sz w:val="24"/>
          <w:szCs w:val="24"/>
        </w:rPr>
        <w:t>23449381</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КПП </w:t>
      </w:r>
      <w:r>
        <w:rPr>
          <w:rFonts w:ascii="Times New Roman" w:hAnsi="Times New Roman" w:cs="Times New Roman"/>
          <w:sz w:val="24"/>
          <w:szCs w:val="24"/>
        </w:rPr>
        <w:t>773643002</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ОГРН </w:t>
      </w:r>
      <w:r>
        <w:rPr>
          <w:rFonts w:ascii="Times New Roman" w:hAnsi="Times New Roman" w:cs="Times New Roman"/>
          <w:sz w:val="24"/>
          <w:szCs w:val="24"/>
        </w:rPr>
        <w:t>1027700132195</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Контактный телефон: </w:t>
      </w:r>
      <w:r w:rsidR="00526054">
        <w:rPr>
          <w:rFonts w:ascii="Times New Roman" w:hAnsi="Times New Roman" w:cs="Times New Roman"/>
          <w:sz w:val="24"/>
          <w:szCs w:val="24"/>
        </w:rPr>
        <w:t>+7(800)707-00-70 доб.66197149</w:t>
      </w:r>
    </w:p>
    <w:p w:rsidR="000B7E5B" w:rsidRPr="00FD4758"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FD4758">
        <w:rPr>
          <w:rFonts w:ascii="Times New Roman" w:hAnsi="Times New Roman" w:cs="Times New Roman"/>
          <w:sz w:val="24"/>
          <w:szCs w:val="24"/>
        </w:rPr>
        <w:t>-</w:t>
      </w:r>
      <w:r w:rsidRPr="005E27EB">
        <w:rPr>
          <w:rFonts w:ascii="Times New Roman" w:hAnsi="Times New Roman" w:cs="Times New Roman"/>
          <w:sz w:val="24"/>
          <w:szCs w:val="24"/>
          <w:lang w:val="en-US"/>
        </w:rPr>
        <w:t>mail</w:t>
      </w:r>
      <w:r w:rsidRPr="00FD4758">
        <w:rPr>
          <w:rFonts w:ascii="Times New Roman" w:hAnsi="Times New Roman" w:cs="Times New Roman"/>
          <w:sz w:val="24"/>
          <w:szCs w:val="24"/>
        </w:rPr>
        <w:t xml:space="preserve">: </w:t>
      </w:r>
      <w:proofErr w:type="spellStart"/>
      <w:r w:rsidR="00526054">
        <w:rPr>
          <w:rFonts w:ascii="Times New Roman" w:hAnsi="Times New Roman" w:cs="Times New Roman"/>
          <w:sz w:val="24"/>
          <w:szCs w:val="24"/>
          <w:lang w:val="en-US"/>
        </w:rPr>
        <w:t>sberbank</w:t>
      </w:r>
      <w:proofErr w:type="spellEnd"/>
      <w:r w:rsidR="00526054" w:rsidRPr="00FD4758">
        <w:rPr>
          <w:rFonts w:ascii="Times New Roman" w:hAnsi="Times New Roman" w:cs="Times New Roman"/>
          <w:sz w:val="24"/>
          <w:szCs w:val="24"/>
        </w:rPr>
        <w:t>@</w:t>
      </w:r>
      <w:proofErr w:type="spellStart"/>
      <w:r w:rsidR="00526054">
        <w:rPr>
          <w:rFonts w:ascii="Times New Roman" w:hAnsi="Times New Roman" w:cs="Times New Roman"/>
          <w:sz w:val="24"/>
          <w:szCs w:val="24"/>
          <w:lang w:val="en-US"/>
        </w:rPr>
        <w:t>sberbank</w:t>
      </w:r>
      <w:proofErr w:type="spellEnd"/>
      <w:r w:rsidR="00526054" w:rsidRPr="00FD4758">
        <w:rPr>
          <w:rFonts w:ascii="Times New Roman" w:hAnsi="Times New Roman" w:cs="Times New Roman"/>
          <w:sz w:val="24"/>
          <w:szCs w:val="24"/>
        </w:rPr>
        <w:t>.</w:t>
      </w:r>
      <w:proofErr w:type="spellStart"/>
      <w:r w:rsidR="00526054">
        <w:rPr>
          <w:rFonts w:ascii="Times New Roman" w:hAnsi="Times New Roman" w:cs="Times New Roman"/>
          <w:sz w:val="24"/>
          <w:szCs w:val="24"/>
          <w:lang w:val="en-US"/>
        </w:rPr>
        <w:t>ru</w:t>
      </w:r>
      <w:proofErr w:type="spellEnd"/>
    </w:p>
    <w:p w:rsidR="000B7E5B" w:rsidRPr="00FD4758" w:rsidRDefault="000B7E5B" w:rsidP="000B7E5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B7E5B" w:rsidRPr="005E27EB" w:rsidTr="00CD6751">
        <w:tc>
          <w:tcPr>
            <w:tcW w:w="4788"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0B7E5B" w:rsidRPr="005E27EB" w:rsidRDefault="00AC18DE" w:rsidP="00AC18DE">
            <w:pPr>
              <w:tabs>
                <w:tab w:val="left" w:pos="2835"/>
              </w:tabs>
              <w:snapToGrid w:val="0"/>
              <w:ind w:firstLine="360"/>
              <w:contextualSpacing/>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p w:rsidR="000B7E5B"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Pr="005E27EB" w:rsidRDefault="000B7E5B" w:rsidP="00AC18DE">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
        </w:tc>
      </w:tr>
      <w:tr w:rsidR="000B7E5B" w:rsidRPr="005E27EB" w:rsidTr="00CD6751">
        <w:tc>
          <w:tcPr>
            <w:tcW w:w="4788"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tc>
      </w:tr>
    </w:tbl>
    <w:p w:rsidR="000B7E5B" w:rsidRPr="00BD225C" w:rsidRDefault="000B7E5B" w:rsidP="008C5229">
      <w:pPr>
        <w:jc w:val="right"/>
        <w:rPr>
          <w:rFonts w:ascii="Times New Roman" w:hAnsi="Times New Roman" w:cs="Times New Roman"/>
          <w:b/>
          <w:sz w:val="24"/>
          <w:szCs w:val="24"/>
        </w:rPr>
      </w:pPr>
      <w:r w:rsidRPr="00B51F68">
        <w:rPr>
          <w:rFonts w:ascii="Times New Roman" w:hAnsi="Times New Roman" w:cs="Times New Roman"/>
          <w:sz w:val="24"/>
        </w:rPr>
        <w:br w:type="page"/>
      </w:r>
      <w:r w:rsidRPr="00BD225C">
        <w:rPr>
          <w:rFonts w:ascii="Times New Roman" w:hAnsi="Times New Roman" w:cs="Times New Roman"/>
          <w:b/>
          <w:sz w:val="24"/>
          <w:szCs w:val="24"/>
        </w:rPr>
        <w:lastRenderedPageBreak/>
        <w:t>Приложение № 1</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w:t>
      </w:r>
      <w:r w:rsidR="002B1E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002B1E63" w:rsidRPr="00CC07CE">
        <w:rPr>
          <w:rFonts w:ascii="Times New Roman" w:eastAsia="Times New Roman" w:hAnsi="Times New Roman" w:cs="Times New Roman"/>
          <w:sz w:val="24"/>
          <w:szCs w:val="24"/>
        </w:rPr>
        <w:t xml:space="preserve">2021 </w:t>
      </w:r>
      <w:r w:rsidR="002B1E63">
        <w:rPr>
          <w:rFonts w:ascii="Times New Roman" w:eastAsia="Times New Roman" w:hAnsi="Times New Roman" w:cs="Times New Roman"/>
          <w:sz w:val="24"/>
          <w:szCs w:val="24"/>
        </w:rPr>
        <w:t>г.</w:t>
      </w:r>
      <w:r w:rsidRPr="00B51F68">
        <w:rPr>
          <w:rFonts w:ascii="Times New Roman" w:eastAsia="Times New Roman" w:hAnsi="Times New Roman" w:cs="Times New Roman"/>
          <w:sz w:val="24"/>
          <w:szCs w:val="24"/>
        </w:rPr>
        <w:t xml:space="preserve"> №__</w:t>
      </w:r>
      <w:r w:rsidR="002B1E63">
        <w:rPr>
          <w:rFonts w:ascii="Times New Roman" w:eastAsia="Times New Roman" w:hAnsi="Times New Roman" w:cs="Times New Roman"/>
          <w:sz w:val="24"/>
          <w:szCs w:val="24"/>
        </w:rPr>
        <w:t>___</w:t>
      </w:r>
      <w:r w:rsidRPr="00B51F68">
        <w:rPr>
          <w:rFonts w:ascii="Times New Roman" w:eastAsia="Times New Roman" w:hAnsi="Times New Roman" w:cs="Times New Roman"/>
          <w:sz w:val="24"/>
          <w:szCs w:val="24"/>
        </w:rPr>
        <w:t>___</w:t>
      </w:r>
    </w:p>
    <w:p w:rsidR="000B7E5B" w:rsidRDefault="000B7E5B" w:rsidP="000B7E5B">
      <w:pPr>
        <w:spacing w:after="0" w:line="240" w:lineRule="auto"/>
        <w:ind w:firstLine="426"/>
        <w:rPr>
          <w:rFonts w:ascii="Times New Roman" w:hAnsi="Times New Roman" w:cs="Times New Roman"/>
          <w:sz w:val="24"/>
          <w:szCs w:val="24"/>
        </w:rPr>
      </w:pPr>
    </w:p>
    <w:p w:rsidR="000B7E5B" w:rsidRDefault="000B7E5B" w:rsidP="000B7E5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Объекта</w:t>
      </w:r>
    </w:p>
    <w:p w:rsidR="00994A57" w:rsidRPr="00B51F68" w:rsidRDefault="00994A57" w:rsidP="00994A57">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Дмитров, ул. </w:t>
      </w:r>
      <w:proofErr w:type="spellStart"/>
      <w:r>
        <w:rPr>
          <w:rFonts w:ascii="Times New Roman" w:eastAsia="Times New Roman" w:hAnsi="Times New Roman" w:cs="Times New Roman"/>
          <w:sz w:val="24"/>
          <w:szCs w:val="24"/>
          <w:lang w:eastAsia="ru-RU"/>
        </w:rPr>
        <w:t>Семенюка</w:t>
      </w:r>
      <w:proofErr w:type="spellEnd"/>
      <w:r>
        <w:rPr>
          <w:rFonts w:ascii="Times New Roman" w:eastAsia="Times New Roman" w:hAnsi="Times New Roman" w:cs="Times New Roman"/>
          <w:sz w:val="24"/>
          <w:szCs w:val="24"/>
          <w:lang w:eastAsia="ru-RU"/>
        </w:rPr>
        <w:t>, д. 5 (</w:t>
      </w: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этаж)</w:t>
      </w:r>
    </w:p>
    <w:p w:rsidR="000B7E5B" w:rsidRDefault="000B7E5B"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994A57"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0C65BE">
        <w:rPr>
          <w:rFonts w:ascii="Times New Roman" w:eastAsia="Times New Roman" w:hAnsi="Times New Roman" w:cs="Times New Roman"/>
          <w:sz w:val="24"/>
          <w:szCs w:val="24"/>
          <w:lang w:eastAsia="ru-RU"/>
        </w:rPr>
        <w:drawing>
          <wp:inline distT="0" distB="0" distL="0" distR="0" wp14:anchorId="2D66AB54" wp14:editId="40F02670">
            <wp:extent cx="5449060" cy="6630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9060" cy="6630325"/>
                    </a:xfrm>
                    <a:prstGeom prst="rect">
                      <a:avLst/>
                    </a:prstGeom>
                  </pic:spPr>
                </pic:pic>
              </a:graphicData>
            </a:graphic>
          </wp:inline>
        </w:drawing>
      </w:r>
    </w:p>
    <w:p w:rsidR="00994A57" w:rsidRDefault="00994A57"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C65BE" w:rsidRDefault="000C65BE"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994A57" w:rsidRPr="00B51F68" w:rsidRDefault="00994A57"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B7E5B" w:rsidRPr="00B51F68" w:rsidRDefault="00D43997" w:rsidP="000B7E5B">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Дмитров, ул. </w:t>
      </w:r>
      <w:proofErr w:type="spellStart"/>
      <w:r>
        <w:rPr>
          <w:rFonts w:ascii="Times New Roman" w:eastAsia="Times New Roman" w:hAnsi="Times New Roman" w:cs="Times New Roman"/>
          <w:sz w:val="24"/>
          <w:szCs w:val="24"/>
          <w:lang w:eastAsia="ru-RU"/>
        </w:rPr>
        <w:t>Семенюка</w:t>
      </w:r>
      <w:proofErr w:type="spellEnd"/>
      <w:r>
        <w:rPr>
          <w:rFonts w:ascii="Times New Roman" w:eastAsia="Times New Roman" w:hAnsi="Times New Roman" w:cs="Times New Roman"/>
          <w:sz w:val="24"/>
          <w:szCs w:val="24"/>
          <w:lang w:eastAsia="ru-RU"/>
        </w:rPr>
        <w:t>, д. 5 (3 этаж)</w:t>
      </w:r>
    </w:p>
    <w:p w:rsidR="000B7E5B" w:rsidRDefault="000B7E5B"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D43997" w:rsidP="000B7E5B">
      <w:pPr>
        <w:snapToGrid w:val="0"/>
        <w:spacing w:after="0" w:line="240" w:lineRule="auto"/>
        <w:contextualSpacing/>
        <w:rPr>
          <w:noProof/>
          <w:lang w:eastAsia="ru-RU"/>
        </w:rPr>
      </w:pPr>
      <w:r>
        <w:rPr>
          <w:noProof/>
          <w:lang w:eastAsia="ru-RU"/>
        </w:rPr>
        <w:drawing>
          <wp:inline distT="0" distB="0" distL="0" distR="0" wp14:anchorId="2D97771C" wp14:editId="26C133FB">
            <wp:extent cx="5200153" cy="629009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458" t="24749" r="24884" b="9323"/>
                    <a:stretch/>
                  </pic:blipFill>
                  <pic:spPr bwMode="auto">
                    <a:xfrm>
                      <a:off x="0" y="0"/>
                      <a:ext cx="5215664" cy="6308858"/>
                    </a:xfrm>
                    <a:prstGeom prst="rect">
                      <a:avLst/>
                    </a:prstGeom>
                    <a:ln>
                      <a:noFill/>
                    </a:ln>
                    <a:extLst>
                      <a:ext uri="{53640926-AAD7-44D8-BBD7-CCE9431645EC}">
                        <a14:shadowObscured xmlns:a14="http://schemas.microsoft.com/office/drawing/2010/main"/>
                      </a:ext>
                    </a:extLst>
                  </pic:spPr>
                </pic:pic>
              </a:graphicData>
            </a:graphic>
          </wp:inline>
        </w:drawing>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0C65BE" w:rsidRDefault="000C65BE"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Pr="000409ED" w:rsidRDefault="000409ED" w:rsidP="000409ED">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Дмитров, ул. </w:t>
      </w:r>
      <w:proofErr w:type="spellStart"/>
      <w:r>
        <w:rPr>
          <w:rFonts w:ascii="Times New Roman" w:eastAsia="Times New Roman" w:hAnsi="Times New Roman" w:cs="Times New Roman"/>
          <w:sz w:val="24"/>
          <w:szCs w:val="24"/>
          <w:lang w:eastAsia="ru-RU"/>
        </w:rPr>
        <w:t>Семенюка</w:t>
      </w:r>
      <w:proofErr w:type="spellEnd"/>
      <w:r>
        <w:rPr>
          <w:rFonts w:ascii="Times New Roman" w:eastAsia="Times New Roman" w:hAnsi="Times New Roman" w:cs="Times New Roman"/>
          <w:sz w:val="24"/>
          <w:szCs w:val="24"/>
          <w:lang w:eastAsia="ru-RU"/>
        </w:rPr>
        <w:t>, д. 5 (4 этаж)</w:t>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C77B7C" w:rsidP="000B7E5B">
      <w:pPr>
        <w:snapToGrid w:val="0"/>
        <w:spacing w:after="0" w:line="240" w:lineRule="auto"/>
        <w:contextualSpacing/>
        <w:rPr>
          <w:noProof/>
          <w:lang w:eastAsia="ru-RU"/>
        </w:rPr>
      </w:pPr>
      <w:r w:rsidRPr="00C77B7C">
        <w:rPr>
          <w:noProof/>
          <w:lang w:eastAsia="ru-RU"/>
        </w:rPr>
        <w:drawing>
          <wp:inline distT="0" distB="0" distL="0" distR="0" wp14:anchorId="12AE73AC" wp14:editId="08886181">
            <wp:extent cx="5001323" cy="5792008"/>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1323" cy="5792008"/>
                    </a:xfrm>
                    <a:prstGeom prst="rect">
                      <a:avLst/>
                    </a:prstGeom>
                  </pic:spPr>
                </pic:pic>
              </a:graphicData>
            </a:graphic>
          </wp:inline>
        </w:drawing>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B7E5B" w:rsidRPr="005E27EB" w:rsidTr="00CD6751">
        <w:tc>
          <w:tcPr>
            <w:tcW w:w="4248"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B7E5B" w:rsidRPr="005E27EB" w:rsidTr="00CD6751">
        <w:tc>
          <w:tcPr>
            <w:tcW w:w="424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0B7E5B"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bookmarkStart w:id="39" w:name="_GoBack"/>
            <w:bookmarkEnd w:id="39"/>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p>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0B7E5B" w:rsidRDefault="000B7E5B" w:rsidP="000B7E5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lastRenderedPageBreak/>
        <w:br w:type="page"/>
      </w: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46C54" w:rsidRPr="005E27EB" w:rsidTr="00946C54">
        <w:tc>
          <w:tcPr>
            <w:tcW w:w="4248"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46C54" w:rsidRPr="005E27EB" w:rsidTr="00946C54">
        <w:tc>
          <w:tcPr>
            <w:tcW w:w="4248"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946C54"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 xml:space="preserve">________________ </w:t>
            </w: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946C54" w:rsidRPr="00B51F68" w:rsidRDefault="00946C54" w:rsidP="00946C54">
      <w:pPr>
        <w:snapToGrid w:val="0"/>
        <w:spacing w:after="0" w:line="240" w:lineRule="auto"/>
        <w:contextualSpacing/>
        <w:jc w:val="right"/>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2B1E63" w:rsidRPr="00FD4758">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w:t>
      </w:r>
      <w:r w:rsidR="00FD4758">
        <w:rPr>
          <w:rFonts w:ascii="Times New Roman" w:eastAsia="Times New Roman" w:hAnsi="Times New Roman" w:cs="Times New Roman"/>
          <w:sz w:val="24"/>
          <w:szCs w:val="24"/>
          <w:lang w:eastAsia="ru-RU"/>
        </w:rPr>
        <w:t>.</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sz w:val="24"/>
          <w:szCs w:val="24"/>
          <w:lang w:eastAsia="ru-RU"/>
        </w:rPr>
        <w:t>Таблица:</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1600"/>
        <w:gridCol w:w="3629"/>
        <w:gridCol w:w="3041"/>
      </w:tblGrid>
      <w:tr w:rsidR="000B7E5B" w:rsidRPr="00AA0EB7" w:rsidTr="00A11EBE">
        <w:tc>
          <w:tcPr>
            <w:tcW w:w="80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Наименование инженерных</w:t>
            </w:r>
          </w:p>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систем</w:t>
            </w:r>
          </w:p>
        </w:tc>
        <w:tc>
          <w:tcPr>
            <w:tcW w:w="810"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Параметры системы</w:t>
            </w:r>
          </w:p>
        </w:tc>
        <w:tc>
          <w:tcPr>
            <w:tcW w:w="183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Арендодателя</w:t>
            </w:r>
          </w:p>
        </w:tc>
        <w:tc>
          <w:tcPr>
            <w:tcW w:w="1541"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Арендатора</w:t>
            </w:r>
          </w:p>
        </w:tc>
      </w:tr>
      <w:tr w:rsidR="00FD4758" w:rsidRPr="00AA0EB7" w:rsidTr="00A11EBE">
        <w:trPr>
          <w:trHeight w:val="3350"/>
        </w:trPr>
        <w:tc>
          <w:tcPr>
            <w:tcW w:w="809" w:type="pct"/>
            <w:tcBorders>
              <w:top w:val="single" w:sz="4" w:space="0" w:color="auto"/>
              <w:left w:val="single" w:sz="4" w:space="0" w:color="auto"/>
              <w:bottom w:val="single" w:sz="4" w:space="0" w:color="auto"/>
              <w:right w:val="single" w:sz="4" w:space="0" w:color="auto"/>
            </w:tcBorders>
            <w:vAlign w:val="center"/>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электроснабжения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Выделенная мощность – 20 кВт</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верхних клемм первого вводного автоматического выключателя, принадлежащего ПАО «Сбербанк», электрический счетчик Меркурий 230 №12481881, а также отходящие от него электрические щиты, электрические сети и оборудование ПАО Сбербанк, расположенные в границах Арендатора</w:t>
            </w:r>
            <w:r w:rsidRPr="00A11EBE">
              <w:rPr>
                <w:sz w:val="21"/>
                <w:szCs w:val="21"/>
              </w:rPr>
              <w:t>.</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отопления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 и до резьбового соединения вводных трубопроводов отопления и шаровых вентилей системы отопления, расположенных перед отопительными приборами в границах помещений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 – в границах помещений Арендатора</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водоотведения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помещения Арендодателя и до вертикальных отводов от горизонтальной трубы к приборам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установленных приборов до соединения с горизонтальной трубой, расположенной в помещении Арендатора</w:t>
            </w:r>
            <w:r w:rsidR="0094678C" w:rsidRPr="00A11EBE">
              <w:rPr>
                <w:rFonts w:ascii="Times New Roman" w:eastAsia="Times New Roman" w:hAnsi="Times New Roman"/>
                <w:sz w:val="21"/>
                <w:szCs w:val="21"/>
                <w:lang w:eastAsia="ru-RU"/>
              </w:rPr>
              <w:t>.</w:t>
            </w:r>
            <w:r w:rsidRPr="00A11EBE">
              <w:rPr>
                <w:rFonts w:ascii="Times New Roman" w:eastAsia="Times New Roman" w:hAnsi="Times New Roman"/>
                <w:sz w:val="21"/>
                <w:szCs w:val="21"/>
                <w:lang w:eastAsia="ru-RU"/>
              </w:rPr>
              <w:t xml:space="preserve">  </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w:t>
            </w:r>
          </w:p>
        </w:tc>
        <w:tc>
          <w:tcPr>
            <w:tcW w:w="810" w:type="pct"/>
            <w:tcBorders>
              <w:top w:val="single" w:sz="4" w:space="0" w:color="auto"/>
              <w:left w:val="single" w:sz="4" w:space="0" w:color="auto"/>
              <w:bottom w:val="single" w:sz="4" w:space="0" w:color="auto"/>
              <w:right w:val="single" w:sz="4" w:space="0" w:color="auto"/>
            </w:tcBorders>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До резьбового соединения или до 1 фланца запорной арматуры, расположенного в границах помещения Арендодателя</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 в границах помещения арендодателя после резьбового соединения или второго фланца запорной арматуры, расположенного в пределах помещения Арендодателя.</w:t>
            </w:r>
          </w:p>
        </w:tc>
      </w:tr>
    </w:tbl>
    <w:p w:rsidR="000B7E5B" w:rsidRPr="00AA0EB7" w:rsidRDefault="000B7E5B" w:rsidP="000B7E5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8444ED">
            <w:pPr>
              <w:tabs>
                <w:tab w:val="left" w:pos="2835"/>
              </w:tabs>
              <w:snapToGrid w:val="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8444ED">
            <w:pPr>
              <w:tabs>
                <w:tab w:val="left" w:pos="2835"/>
              </w:tabs>
              <w:snapToGrid w:val="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227B3F" w:rsidRPr="00CF507B" w:rsidRDefault="00227B3F"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AC18DE" w:rsidP="00227B3F">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________________</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8A59AF">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4"/>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8A59AF" w:rsidP="000B7E5B">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0B7E5B" w:rsidRPr="00CF507B">
        <w:rPr>
          <w:rFonts w:ascii="Times New Roman" w:eastAsia="Times New Roman" w:hAnsi="Times New Roman" w:cs="Times New Roman"/>
          <w:sz w:val="24"/>
          <w:szCs w:val="24"/>
          <w:lang w:eastAsia="ru-RU"/>
        </w:rPr>
        <w:t>___ _________ 20__г.</w:t>
      </w:r>
    </w:p>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B7E5B" w:rsidRPr="00CF507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передачи (возврата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5"/>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0B7E5B" w:rsidRPr="0001270A" w:rsidRDefault="000B7E5B" w:rsidP="000B7E5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6"/>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_________________________, расположенного по адресу: ___________________</w:t>
      </w:r>
      <w:r w:rsidRPr="00CF507B">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vertAlign w:val="superscript"/>
          <w:lang w:eastAsia="ru-RU"/>
        </w:rPr>
        <w:t xml:space="preserve"> </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7"/>
      </w:r>
      <w:r w:rsidRPr="00CF507B">
        <w:rPr>
          <w:rFonts w:ascii="Times New Roman" w:eastAsia="Times New Roman" w:hAnsi="Times New Roman" w:cs="Times New Roman"/>
          <w:sz w:val="24"/>
          <w:szCs w:val="24"/>
          <w:lang w:eastAsia="ru-RU"/>
        </w:rPr>
        <w:t>:</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w:t>
      </w:r>
      <w:r w:rsidRPr="00CF507B">
        <w:rPr>
          <w:rFonts w:ascii="Times New Roman" w:eastAsia="Times New Roman" w:hAnsi="Times New Roman" w:cs="Times New Roman"/>
          <w:sz w:val="24"/>
          <w:szCs w:val="24"/>
          <w:lang w:eastAsia="ru-RU"/>
        </w:rPr>
        <w:t xml:space="preserve"> 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B7E5B" w:rsidRPr="00CF507B" w:rsidRDefault="00486DE1" w:rsidP="00C83037">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C83037">
      <w:pPr>
        <w:snapToGrid w:val="0"/>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00486DE1">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cs="Times New Roman"/>
          <w:i/>
          <w:sz w:val="24"/>
          <w:szCs w:val="24"/>
          <w:vertAlign w:val="superscript"/>
          <w:lang w:eastAsia="ru-RU"/>
        </w:rPr>
        <w:t>например :окраска</w:t>
      </w:r>
      <w:proofErr w:type="gramEnd"/>
      <w:r w:rsidRPr="00CF507B">
        <w:rPr>
          <w:rFonts w:ascii="Times New Roman" w:eastAsia="Times New Roman" w:hAnsi="Times New Roman" w:cs="Times New Roman"/>
          <w:i/>
          <w:sz w:val="24"/>
          <w:szCs w:val="24"/>
          <w:vertAlign w:val="superscript"/>
          <w:lang w:eastAsia="ru-RU"/>
        </w:rPr>
        <w:t>, обои, др. покрытие)</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cs="Times New Roman"/>
          <w:i/>
          <w:sz w:val="24"/>
          <w:szCs w:val="24"/>
          <w:vertAlign w:val="superscript"/>
          <w:lang w:eastAsia="ru-RU"/>
        </w:rPr>
        <w:t>например</w:t>
      </w:r>
      <w:proofErr w:type="gramEnd"/>
      <w:r w:rsidRPr="00CF507B">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cs="Times New Roman"/>
          <w:i/>
          <w:sz w:val="24"/>
          <w:szCs w:val="24"/>
          <w:vertAlign w:val="superscript"/>
          <w:lang w:eastAsia="ru-RU"/>
        </w:rPr>
        <w:t>например</w:t>
      </w:r>
      <w:proofErr w:type="gramEnd"/>
      <w:r w:rsidRPr="00CF507B">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780"/>
        <w:gridCol w:w="4079"/>
      </w:tblGrid>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B7E5B" w:rsidRPr="00CF507B" w:rsidRDefault="00186238" w:rsidP="00186238">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-иное</w:t>
      </w:r>
      <w:r w:rsidR="000B7E5B" w:rsidRPr="00CF507B">
        <w:rPr>
          <w:rFonts w:ascii="Times New Roman" w:eastAsia="Times New Roman" w:hAnsi="Times New Roman" w:cs="Times New Roman"/>
          <w:sz w:val="24"/>
          <w:szCs w:val="24"/>
          <w:lang w:eastAsia="ru-RU"/>
        </w:rPr>
        <w:t>__________________________________________________________________. Арендодатель передал Арендатору</w:t>
      </w:r>
      <w:r w:rsidR="000B7E5B" w:rsidRPr="00CF507B">
        <w:rPr>
          <w:rStyle w:val="aa"/>
          <w:rFonts w:ascii="Times New Roman" w:eastAsia="Times New Roman" w:hAnsi="Times New Roman"/>
          <w:sz w:val="24"/>
          <w:szCs w:val="24"/>
          <w:lang w:eastAsia="ru-RU"/>
        </w:rPr>
        <w:footnoteReference w:id="8"/>
      </w:r>
      <w:r w:rsidR="000B7E5B"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000B7E5B" w:rsidRPr="00CF507B">
        <w:rPr>
          <w:rFonts w:ascii="Times New Roman" w:eastAsia="Times New Roman" w:hAnsi="Times New Roman" w:cs="Times New Roman"/>
          <w:sz w:val="24"/>
          <w:szCs w:val="24"/>
          <w:vertAlign w:val="superscript"/>
          <w:lang w:eastAsia="ru-RU"/>
        </w:rPr>
        <w:footnoteReference w:id="9"/>
      </w:r>
      <w:r w:rsidR="000B7E5B" w:rsidRPr="00CF507B">
        <w:rPr>
          <w:rFonts w:ascii="Times New Roman" w:eastAsia="Times New Roman" w:hAnsi="Times New Roman" w:cs="Times New Roman"/>
          <w:sz w:val="24"/>
          <w:szCs w:val="24"/>
          <w:lang w:eastAsia="ru-RU"/>
        </w:rPr>
        <w:t>:</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10"/>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11"/>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12"/>
      </w:r>
      <w:r w:rsidRPr="00CF507B">
        <w:rPr>
          <w:rFonts w:ascii="Times New Roman" w:eastAsia="Times New Roman" w:hAnsi="Times New Roman" w:cs="Times New Roman"/>
          <w:sz w:val="24"/>
          <w:szCs w:val="24"/>
          <w:lang w:eastAsia="ru-RU"/>
        </w:rPr>
        <w:t xml:space="preserve"> Объекта в </w:t>
      </w:r>
      <w:r w:rsidRPr="00CF507B">
        <w:rPr>
          <w:rFonts w:ascii="Times New Roman" w:eastAsia="Times New Roman" w:hAnsi="Times New Roman" w:cs="Times New Roman"/>
          <w:sz w:val="24"/>
          <w:szCs w:val="24"/>
          <w:lang w:eastAsia="ru-RU"/>
        </w:rPr>
        <w:lastRenderedPageBreak/>
        <w:t>количестве 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13"/>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0"/>
        <w:gridCol w:w="1849"/>
        <w:gridCol w:w="3675"/>
        <w:gridCol w:w="1225"/>
        <w:gridCol w:w="2142"/>
      </w:tblGrid>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bl>
    <w:p w:rsidR="000B7E5B" w:rsidRPr="00CF507B" w:rsidRDefault="000B7E5B" w:rsidP="000B7E5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B7E5B" w:rsidRPr="00CF507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AA0EB7" w:rsidRDefault="000B7E5B" w:rsidP="000B7E5B">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311108" w:rsidRDefault="00311108" w:rsidP="000B7E5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11108" w:rsidRPr="00AA0EB7" w:rsidTr="00FA0ABA">
        <w:tc>
          <w:tcPr>
            <w:tcW w:w="4248"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311108" w:rsidRPr="003703EC" w:rsidTr="00FA0ABA">
        <w:tc>
          <w:tcPr>
            <w:tcW w:w="4248"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311108"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AC18DE" w:rsidP="00FA0AB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 </w:t>
            </w: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0B7E5B" w:rsidRPr="00AA0EB7" w:rsidRDefault="000B7E5B" w:rsidP="000B7E5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w:t>
      </w:r>
      <w:r w:rsidR="00311108">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w:t>
      </w:r>
      <w:r w:rsidR="00311108">
        <w:rPr>
          <w:rFonts w:ascii="Times New Roman" w:eastAsia="Times New Roman" w:hAnsi="Times New Roman" w:cs="Times New Roman"/>
          <w:sz w:val="24"/>
          <w:szCs w:val="24"/>
        </w:rPr>
        <w:t>__</w:t>
      </w:r>
      <w:r w:rsidRPr="00B51F68">
        <w:rPr>
          <w:rFonts w:ascii="Times New Roman" w:eastAsia="Times New Roman" w:hAnsi="Times New Roman" w:cs="Times New Roman"/>
          <w:sz w:val="24"/>
          <w:szCs w:val="24"/>
        </w:rPr>
        <w:t>____</w:t>
      </w:r>
    </w:p>
    <w:p w:rsidR="000B7E5B" w:rsidRPr="00B51F68" w:rsidRDefault="000B7E5B" w:rsidP="000B7E5B">
      <w:pPr>
        <w:ind w:left="360"/>
        <w:rPr>
          <w:rFonts w:ascii="Times New Roman" w:hAnsi="Times New Roman" w:cs="Times New Roman"/>
          <w:b/>
          <w:sz w:val="24"/>
          <w:szCs w:val="24"/>
        </w:rPr>
      </w:pPr>
    </w:p>
    <w:p w:rsidR="000B7E5B" w:rsidRPr="00B51F68" w:rsidRDefault="000B7E5B" w:rsidP="000B7E5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4"/>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5"/>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6"/>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7"/>
      </w:r>
      <w:r w:rsidRPr="00F0621D">
        <w:rPr>
          <w:rFonts w:ascii="Times New Roman" w:eastAsia="Times New Roman" w:hAnsi="Times New Roman" w:cs="Times New Roman"/>
          <w:iCs/>
          <w:sz w:val="24"/>
          <w:szCs w:val="24"/>
          <w:lang w:eastAsia="ru-RU"/>
        </w:rPr>
        <w:t>.</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F0621D">
        <w:rPr>
          <w:rFonts w:ascii="Times New Roman" w:eastAsia="Times New Roman" w:hAnsi="Times New Roman" w:cs="Times New Roman"/>
          <w:iCs/>
          <w:sz w:val="24"/>
          <w:szCs w:val="24"/>
          <w:lang w:eastAsia="ru-RU"/>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B7E5B" w:rsidRPr="001E0678" w:rsidRDefault="000B7E5B" w:rsidP="000B7E5B">
      <w:pPr>
        <w:autoSpaceDE w:val="0"/>
        <w:autoSpaceDN w:val="0"/>
        <w:spacing w:after="0" w:line="240" w:lineRule="auto"/>
        <w:rPr>
          <w:rFonts w:ascii="Times New Roman" w:eastAsia="Times New Roman" w:hAnsi="Times New Roman" w:cs="Times New Roman"/>
          <w:sz w:val="24"/>
          <w:szCs w:val="24"/>
          <w:lang w:eastAsia="ru-RU"/>
        </w:rPr>
      </w:pPr>
    </w:p>
    <w:p w:rsidR="000B7E5B" w:rsidRPr="001E0678" w:rsidRDefault="000B7E5B" w:rsidP="000B7E5B">
      <w:pPr>
        <w:autoSpaceDE w:val="0"/>
        <w:autoSpaceDN w:val="0"/>
        <w:spacing w:after="0" w:line="240" w:lineRule="auto"/>
        <w:jc w:val="both"/>
        <w:rPr>
          <w:rFonts w:ascii="Times New Roman" w:eastAsia="Times New Roman" w:hAnsi="Times New Roman" w:cs="Times New Roman"/>
          <w:iCs/>
          <w:sz w:val="24"/>
          <w:szCs w:val="24"/>
          <w:lang w:eastAsia="ru-RU"/>
        </w:rPr>
      </w:pPr>
    </w:p>
    <w:p w:rsidR="000B7E5B" w:rsidRPr="00140C09" w:rsidRDefault="000B7E5B" w:rsidP="000B7E5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B7E5B" w:rsidRPr="00B51F68" w:rsidRDefault="000B7E5B" w:rsidP="000B7E5B">
      <w:pPr>
        <w:pStyle w:val="11"/>
        <w:ind w:left="0"/>
        <w:jc w:val="both"/>
        <w:rPr>
          <w:sz w:val="24"/>
        </w:rPr>
      </w:pPr>
    </w:p>
    <w:tbl>
      <w:tblPr>
        <w:tblW w:w="0" w:type="auto"/>
        <w:tblLook w:val="00A0" w:firstRow="1" w:lastRow="0" w:firstColumn="1" w:lastColumn="0" w:noHBand="0" w:noVBand="0"/>
      </w:tblPr>
      <w:tblGrid>
        <w:gridCol w:w="4788"/>
        <w:gridCol w:w="360"/>
        <w:gridCol w:w="3960"/>
      </w:tblGrid>
      <w:tr w:rsidR="000B7E5B" w:rsidRPr="005E27EB" w:rsidTr="00CD6751">
        <w:tc>
          <w:tcPr>
            <w:tcW w:w="4788"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0B7E5B" w:rsidRPr="00AA0EB7"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D70BA4">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 xml:space="preserve">______________ </w:t>
            </w:r>
          </w:p>
          <w:p w:rsidR="000B7E5B" w:rsidRPr="00AA0EB7"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rsidR="000B7E5B" w:rsidRPr="00B51F68" w:rsidRDefault="000B7E5B" w:rsidP="000B7E5B">
      <w:pPr>
        <w:spacing w:after="0" w:line="240" w:lineRule="auto"/>
        <w:ind w:firstLine="709"/>
        <w:jc w:val="both"/>
        <w:rPr>
          <w:rFonts w:ascii="Times New Roman" w:eastAsia="Times New Roman" w:hAnsi="Times New Roman" w:cs="Times New Roman"/>
          <w:sz w:val="24"/>
          <w:szCs w:val="24"/>
          <w:lang w:eastAsia="ru-RU"/>
        </w:rPr>
      </w:pPr>
    </w:p>
    <w:p w:rsidR="000B7E5B" w:rsidRDefault="000B7E5B" w:rsidP="000B7E5B">
      <w:pPr>
        <w:rPr>
          <w:rFonts w:ascii="Times New Roman" w:hAnsi="Times New Roman" w:cs="Times New Roman"/>
          <w:sz w:val="24"/>
        </w:rPr>
      </w:pPr>
      <w:r w:rsidRPr="00B51F68">
        <w:rPr>
          <w:rFonts w:ascii="Times New Roman" w:hAnsi="Times New Roman" w:cs="Times New Roman"/>
          <w:sz w:val="24"/>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w:t>
      </w:r>
      <w:r w:rsidR="00D70BA4">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№_____</w:t>
      </w:r>
    </w:p>
    <w:p w:rsidR="000B7E5B" w:rsidRDefault="000B7E5B" w:rsidP="000B7E5B">
      <w:pPr>
        <w:spacing w:after="0" w:line="240" w:lineRule="auto"/>
        <w:ind w:firstLine="426"/>
        <w:jc w:val="center"/>
        <w:rPr>
          <w:rFonts w:ascii="Times New Roman" w:hAnsi="Times New Roman" w:cs="Times New Roman"/>
          <w:b/>
          <w:sz w:val="24"/>
          <w:szCs w:val="24"/>
        </w:rPr>
      </w:pP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rsidR="000B7E5B" w:rsidRPr="00CF1323" w:rsidRDefault="000B7E5B" w:rsidP="000B7E5B">
      <w:pPr>
        <w:spacing w:after="0" w:line="20" w:lineRule="atLeast"/>
        <w:jc w:val="both"/>
        <w:rPr>
          <w:rFonts w:ascii="Times New Roman" w:eastAsia="Calibri" w:hAnsi="Times New Roman" w:cs="Times New Roman"/>
          <w:b/>
          <w:bCs/>
          <w:sz w:val="24"/>
          <w:szCs w:val="24"/>
        </w:rPr>
      </w:pPr>
    </w:p>
    <w:p w:rsidR="000B7E5B" w:rsidRPr="00696095" w:rsidRDefault="000B7E5B" w:rsidP="000B7E5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B7E5B" w:rsidRPr="00B812C7" w:rsidRDefault="000B7E5B" w:rsidP="000B7E5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0B7E5B" w:rsidRPr="00B812C7" w:rsidRDefault="000B7E5B" w:rsidP="000B7E5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B7E5B" w:rsidRPr="00696095" w:rsidRDefault="000B7E5B" w:rsidP="000B7E5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B7E5B" w:rsidRPr="00B812C7" w:rsidRDefault="000B7E5B" w:rsidP="000B7E5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B7E5B" w:rsidRDefault="000B7E5B" w:rsidP="000B7E5B">
      <w:pPr>
        <w:spacing w:after="0" w:line="240" w:lineRule="auto"/>
        <w:ind w:firstLine="709"/>
        <w:jc w:val="both"/>
        <w:rPr>
          <w:rFonts w:ascii="Times New Roman" w:eastAsia="Calibri" w:hAnsi="Times New Roman" w:cs="Times New Roman"/>
          <w:b/>
          <w:bCs/>
          <w:sz w:val="24"/>
          <w:szCs w:val="24"/>
        </w:rPr>
      </w:pPr>
    </w:p>
    <w:p w:rsidR="000B7E5B" w:rsidRPr="006F19DB" w:rsidRDefault="000B7E5B" w:rsidP="000B7E5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rsidR="000B7E5B" w:rsidRPr="009224E3" w:rsidRDefault="000B7E5B" w:rsidP="000B7E5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B7E5B" w:rsidRDefault="000B7E5B" w:rsidP="000B7E5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B7E5B" w:rsidRDefault="000B7E5B" w:rsidP="000B7E5B">
      <w:pPr>
        <w:spacing w:after="0" w:line="240" w:lineRule="auto"/>
        <w:ind w:firstLine="709"/>
        <w:jc w:val="both"/>
        <w:rPr>
          <w:rFonts w:ascii="Times New Roman" w:eastAsia="Calibri" w:hAnsi="Times New Roman" w:cs="Times New Roman"/>
          <w:bCs/>
          <w:sz w:val="24"/>
          <w:szCs w:val="24"/>
        </w:rPr>
      </w:pPr>
    </w:p>
    <w:p w:rsidR="000B7E5B" w:rsidRPr="00696095" w:rsidRDefault="000B7E5B" w:rsidP="000B7E5B">
      <w:pPr>
        <w:spacing w:after="0" w:line="240" w:lineRule="auto"/>
        <w:ind w:firstLine="709"/>
        <w:jc w:val="both"/>
        <w:rPr>
          <w:rFonts w:ascii="Times New Roman" w:hAnsi="Times New Roman" w:cs="Times New Roman"/>
          <w:sz w:val="24"/>
          <w:szCs w:val="24"/>
        </w:rPr>
      </w:pP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B7E5B" w:rsidRPr="00696095" w:rsidRDefault="000B7E5B" w:rsidP="000B7E5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B7E5B" w:rsidRDefault="000B7E5B" w:rsidP="000B7E5B">
      <w:pPr>
        <w:spacing w:after="0" w:line="20" w:lineRule="atLeast"/>
        <w:jc w:val="center"/>
        <w:rPr>
          <w:rFonts w:ascii="Times New Roman" w:eastAsia="Calibri" w:hAnsi="Times New Roman" w:cs="Times New Roman"/>
          <w:b/>
          <w:bCs/>
          <w:sz w:val="24"/>
          <w:szCs w:val="24"/>
        </w:rPr>
      </w:pPr>
    </w:p>
    <w:p w:rsidR="000B7E5B" w:rsidRDefault="000B7E5B" w:rsidP="000B7E5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B7E5B" w:rsidRPr="00900808" w:rsidRDefault="000B7E5B" w:rsidP="000B7E5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789"/>
        <w:gridCol w:w="4782"/>
      </w:tblGrid>
      <w:tr w:rsidR="000B7E5B" w:rsidRPr="00900808" w:rsidTr="00CD6751">
        <w:trPr>
          <w:jc w:val="center"/>
        </w:trPr>
        <w:tc>
          <w:tcPr>
            <w:tcW w:w="5069" w:type="dxa"/>
            <w:tcMar>
              <w:top w:w="0" w:type="dxa"/>
              <w:left w:w="108" w:type="dxa"/>
              <w:bottom w:w="0" w:type="dxa"/>
              <w:right w:w="108" w:type="dxa"/>
            </w:tcMar>
          </w:tcPr>
          <w:p w:rsidR="000B7E5B"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AC18DE" w:rsidRPr="005E27EB" w:rsidRDefault="00AC18DE" w:rsidP="00AC18DE">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 xml:space="preserve">Д.Е. </w:t>
            </w:r>
            <w:proofErr w:type="spellStart"/>
            <w:r>
              <w:rPr>
                <w:rFonts w:ascii="Times New Roman" w:hAnsi="Times New Roman" w:cs="Times New Roman"/>
                <w:sz w:val="24"/>
                <w:szCs w:val="24"/>
              </w:rPr>
              <w:t>Ермакович</w:t>
            </w:r>
            <w:proofErr w:type="spellEnd"/>
          </w:p>
          <w:p w:rsidR="00D70BA4" w:rsidRPr="00900808" w:rsidRDefault="00AC18DE" w:rsidP="00AC18DE">
            <w:pPr>
              <w:spacing w:after="0" w:line="240" w:lineRule="auto"/>
              <w:jc w:val="both"/>
              <w:rPr>
                <w:rFonts w:ascii="Times New Roman" w:hAnsi="Times New Roman"/>
                <w:b/>
                <w:bCs/>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p w:rsidR="000B7E5B" w:rsidRPr="00900808" w:rsidRDefault="000B7E5B" w:rsidP="00AC18DE">
            <w:pPr>
              <w:spacing w:after="0" w:line="240" w:lineRule="auto"/>
              <w:jc w:val="both"/>
              <w:rPr>
                <w:rFonts w:ascii="Times New Roman" w:hAnsi="Times New Roman"/>
                <w:b/>
                <w:bCs/>
                <w:sz w:val="24"/>
                <w:szCs w:val="24"/>
              </w:rPr>
            </w:pPr>
          </w:p>
        </w:tc>
        <w:tc>
          <w:tcPr>
            <w:tcW w:w="5069" w:type="dxa"/>
            <w:tcMar>
              <w:top w:w="0" w:type="dxa"/>
              <w:left w:w="108" w:type="dxa"/>
              <w:bottom w:w="0" w:type="dxa"/>
              <w:right w:w="108" w:type="dxa"/>
            </w:tcMar>
          </w:tcPr>
          <w:p w:rsidR="000B7E5B" w:rsidRPr="00900808"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D70BA4" w:rsidRPr="00B41B08" w:rsidRDefault="00D70BA4" w:rsidP="00CD6751">
            <w:pPr>
              <w:spacing w:after="0" w:line="240" w:lineRule="auto"/>
              <w:rPr>
                <w:rFonts w:ascii="Times New Roman" w:hAnsi="Times New Roman"/>
                <w:bCs/>
                <w:sz w:val="24"/>
                <w:szCs w:val="24"/>
              </w:rPr>
            </w:pPr>
          </w:p>
          <w:p w:rsidR="000B7E5B" w:rsidRPr="00B41B08" w:rsidRDefault="000B7E5B" w:rsidP="00CD6751">
            <w:pPr>
              <w:spacing w:after="0" w:line="240" w:lineRule="auto"/>
              <w:jc w:val="both"/>
              <w:rPr>
                <w:rFonts w:ascii="Times New Roman" w:hAnsi="Times New Roman"/>
                <w:bCs/>
                <w:sz w:val="24"/>
                <w:szCs w:val="24"/>
              </w:rPr>
            </w:pPr>
            <w:r w:rsidRPr="00B41B08">
              <w:rPr>
                <w:rFonts w:ascii="Times New Roman" w:hAnsi="Times New Roman"/>
                <w:bCs/>
                <w:sz w:val="24"/>
                <w:szCs w:val="24"/>
              </w:rPr>
              <w:t>_____</w:t>
            </w:r>
            <w:r w:rsidR="00D70BA4">
              <w:rPr>
                <w:rFonts w:ascii="Times New Roman" w:hAnsi="Times New Roman"/>
                <w:bCs/>
                <w:sz w:val="24"/>
                <w:szCs w:val="24"/>
              </w:rPr>
              <w:t>______</w:t>
            </w:r>
            <w:r w:rsidR="00AC18DE">
              <w:rPr>
                <w:rFonts w:ascii="Times New Roman" w:hAnsi="Times New Roman"/>
                <w:bCs/>
                <w:sz w:val="24"/>
                <w:szCs w:val="24"/>
              </w:rPr>
              <w:t>______</w:t>
            </w:r>
          </w:p>
          <w:p w:rsidR="000B7E5B" w:rsidRPr="00900808" w:rsidRDefault="00D70BA4" w:rsidP="00CD6751">
            <w:pPr>
              <w:spacing w:after="0" w:line="240" w:lineRule="auto"/>
              <w:jc w:val="both"/>
              <w:rPr>
                <w:rFonts w:ascii="Times New Roman" w:hAnsi="Times New Roman"/>
                <w:b/>
                <w:bCs/>
                <w:sz w:val="24"/>
                <w:szCs w:val="24"/>
              </w:rPr>
            </w:pPr>
            <w:proofErr w:type="spellStart"/>
            <w:r>
              <w:rPr>
                <w:rFonts w:ascii="Times New Roman" w:hAnsi="Times New Roman"/>
                <w:bCs/>
                <w:sz w:val="24"/>
                <w:szCs w:val="24"/>
              </w:rPr>
              <w:t>м.п</w:t>
            </w:r>
            <w:proofErr w:type="spellEnd"/>
            <w:r>
              <w:rPr>
                <w:rFonts w:ascii="Times New Roman" w:hAnsi="Times New Roman"/>
                <w:bCs/>
                <w:sz w:val="24"/>
                <w:szCs w:val="24"/>
              </w:rPr>
              <w:t>.</w:t>
            </w:r>
          </w:p>
        </w:tc>
      </w:tr>
    </w:tbl>
    <w:p w:rsidR="000B7E5B" w:rsidRPr="00900808" w:rsidRDefault="000B7E5B" w:rsidP="000B7E5B">
      <w:pPr>
        <w:spacing w:after="0" w:line="240" w:lineRule="auto"/>
        <w:jc w:val="both"/>
        <w:rPr>
          <w:rFonts w:ascii="Times New Roman" w:hAnsi="Times New Roman"/>
          <w:sz w:val="24"/>
          <w:szCs w:val="24"/>
        </w:rPr>
      </w:pPr>
    </w:p>
    <w:p w:rsidR="000B7E5B" w:rsidRDefault="000B7E5B" w:rsidP="000B7E5B">
      <w:pPr>
        <w:rPr>
          <w:rFonts w:ascii="Times New Roman" w:hAnsi="Times New Roman" w:cs="Times New Roman"/>
          <w:b/>
          <w:sz w:val="20"/>
          <w:szCs w:val="20"/>
        </w:rPr>
      </w:pPr>
    </w:p>
    <w:sectPr w:rsidR="000B7E5B">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6D4" w:rsidRDefault="008846D4" w:rsidP="000B7E5B">
      <w:pPr>
        <w:spacing w:after="0" w:line="240" w:lineRule="auto"/>
      </w:pPr>
      <w:r>
        <w:separator/>
      </w:r>
    </w:p>
  </w:endnote>
  <w:endnote w:type="continuationSeparator" w:id="0">
    <w:p w:rsidR="008846D4" w:rsidRDefault="008846D4" w:rsidP="000B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6D4" w:rsidRDefault="008846D4" w:rsidP="000B7E5B">
      <w:pPr>
        <w:spacing w:after="0" w:line="240" w:lineRule="auto"/>
      </w:pPr>
      <w:r>
        <w:separator/>
      </w:r>
    </w:p>
  </w:footnote>
  <w:footnote w:type="continuationSeparator" w:id="0">
    <w:p w:rsidR="008846D4" w:rsidRDefault="008846D4" w:rsidP="000B7E5B">
      <w:pPr>
        <w:spacing w:after="0" w:line="240" w:lineRule="auto"/>
      </w:pPr>
      <w:r>
        <w:continuationSeparator/>
      </w:r>
    </w:p>
  </w:footnote>
  <w:footnote w:id="1">
    <w:p w:rsidR="00956D22" w:rsidRPr="0035618A" w:rsidRDefault="00956D22" w:rsidP="000B7E5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2">
    <w:p w:rsidR="00956D22" w:rsidRPr="0035618A" w:rsidRDefault="00956D22"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
    <w:p w:rsidR="00956D22" w:rsidRPr="0035618A" w:rsidRDefault="00956D22"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
    <w:p w:rsidR="00956D22" w:rsidRPr="0075037D" w:rsidRDefault="00956D22" w:rsidP="000B7E5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
    <w:p w:rsidR="00956D22" w:rsidRPr="00DF24CF" w:rsidRDefault="00956D22" w:rsidP="000B7E5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7">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10">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1">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2">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13">
    <w:p w:rsidR="00956D22" w:rsidRPr="006B1A13" w:rsidRDefault="00956D22"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rsidR="00956D22" w:rsidRPr="00887520" w:rsidRDefault="00956D22" w:rsidP="000B7E5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5">
    <w:p w:rsidR="00956D22" w:rsidRPr="00887520" w:rsidRDefault="00956D22" w:rsidP="000B7E5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16">
    <w:p w:rsidR="00956D22" w:rsidRPr="00887520" w:rsidRDefault="00956D22" w:rsidP="000B7E5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7">
    <w:p w:rsidR="00956D22" w:rsidRPr="00732A86" w:rsidRDefault="00956D22" w:rsidP="000B7E5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18">
    <w:p w:rsidR="00956D22" w:rsidRPr="007F66A6" w:rsidRDefault="00956D22" w:rsidP="000B7E5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т.д</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D22" w:rsidRDefault="00956D2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FF4A1F"/>
    <w:multiLevelType w:val="multilevel"/>
    <w:tmpl w:val="9E0EEF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2"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20"/>
  </w:num>
  <w:num w:numId="7">
    <w:abstractNumId w:val="22"/>
  </w:num>
  <w:num w:numId="8">
    <w:abstractNumId w:val="4"/>
  </w:num>
  <w:num w:numId="9">
    <w:abstractNumId w:val="10"/>
  </w:num>
  <w:num w:numId="10">
    <w:abstractNumId w:val="21"/>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3"/>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E5B"/>
    <w:rsid w:val="00003F33"/>
    <w:rsid w:val="00027C35"/>
    <w:rsid w:val="000332E9"/>
    <w:rsid w:val="00033FD9"/>
    <w:rsid w:val="000409ED"/>
    <w:rsid w:val="00057A4B"/>
    <w:rsid w:val="00057F32"/>
    <w:rsid w:val="00063148"/>
    <w:rsid w:val="000A3DDA"/>
    <w:rsid w:val="000B278A"/>
    <w:rsid w:val="000B652A"/>
    <w:rsid w:val="000B7E5B"/>
    <w:rsid w:val="000C65BE"/>
    <w:rsid w:val="000D59A8"/>
    <w:rsid w:val="000F2259"/>
    <w:rsid w:val="00131D46"/>
    <w:rsid w:val="001645DC"/>
    <w:rsid w:val="00186238"/>
    <w:rsid w:val="0019089E"/>
    <w:rsid w:val="00193734"/>
    <w:rsid w:val="001A04FB"/>
    <w:rsid w:val="001A5D87"/>
    <w:rsid w:val="001C5DBA"/>
    <w:rsid w:val="001E3E6C"/>
    <w:rsid w:val="002100E0"/>
    <w:rsid w:val="002110DE"/>
    <w:rsid w:val="00212122"/>
    <w:rsid w:val="00227B3F"/>
    <w:rsid w:val="00237F5B"/>
    <w:rsid w:val="00253E9D"/>
    <w:rsid w:val="00260B06"/>
    <w:rsid w:val="00276DAB"/>
    <w:rsid w:val="00284612"/>
    <w:rsid w:val="002977C4"/>
    <w:rsid w:val="002A4416"/>
    <w:rsid w:val="002A58A4"/>
    <w:rsid w:val="002B1E63"/>
    <w:rsid w:val="002B3D05"/>
    <w:rsid w:val="002D0E57"/>
    <w:rsid w:val="002E203E"/>
    <w:rsid w:val="00311108"/>
    <w:rsid w:val="00324609"/>
    <w:rsid w:val="00326A48"/>
    <w:rsid w:val="0033492F"/>
    <w:rsid w:val="003471B8"/>
    <w:rsid w:val="0035689B"/>
    <w:rsid w:val="00364BB5"/>
    <w:rsid w:val="003678EF"/>
    <w:rsid w:val="003703EC"/>
    <w:rsid w:val="003D128A"/>
    <w:rsid w:val="003D714C"/>
    <w:rsid w:val="00400EC4"/>
    <w:rsid w:val="00402DD4"/>
    <w:rsid w:val="00412ABE"/>
    <w:rsid w:val="00415E18"/>
    <w:rsid w:val="00417952"/>
    <w:rsid w:val="00426462"/>
    <w:rsid w:val="00443A11"/>
    <w:rsid w:val="00466B8F"/>
    <w:rsid w:val="0047639D"/>
    <w:rsid w:val="00476526"/>
    <w:rsid w:val="004778D9"/>
    <w:rsid w:val="00486DE1"/>
    <w:rsid w:val="00487CC7"/>
    <w:rsid w:val="00494CC5"/>
    <w:rsid w:val="004C22F0"/>
    <w:rsid w:val="004D292A"/>
    <w:rsid w:val="004D5CB1"/>
    <w:rsid w:val="004F5420"/>
    <w:rsid w:val="00507B25"/>
    <w:rsid w:val="005141D0"/>
    <w:rsid w:val="00526054"/>
    <w:rsid w:val="005326A7"/>
    <w:rsid w:val="00592B9A"/>
    <w:rsid w:val="005B6645"/>
    <w:rsid w:val="005C67D9"/>
    <w:rsid w:val="005D605E"/>
    <w:rsid w:val="005D753C"/>
    <w:rsid w:val="005F0A0B"/>
    <w:rsid w:val="005F14D6"/>
    <w:rsid w:val="00681E0A"/>
    <w:rsid w:val="006875D6"/>
    <w:rsid w:val="006943BB"/>
    <w:rsid w:val="006A0F2D"/>
    <w:rsid w:val="007179DC"/>
    <w:rsid w:val="007962EC"/>
    <w:rsid w:val="007972E2"/>
    <w:rsid w:val="008276B6"/>
    <w:rsid w:val="008444ED"/>
    <w:rsid w:val="00871FBD"/>
    <w:rsid w:val="008846D4"/>
    <w:rsid w:val="00892D6E"/>
    <w:rsid w:val="008A59AF"/>
    <w:rsid w:val="008B065D"/>
    <w:rsid w:val="008C5229"/>
    <w:rsid w:val="008C760D"/>
    <w:rsid w:val="008E3DE7"/>
    <w:rsid w:val="009014AD"/>
    <w:rsid w:val="0090368B"/>
    <w:rsid w:val="00926FB8"/>
    <w:rsid w:val="00930A8B"/>
    <w:rsid w:val="0094678C"/>
    <w:rsid w:val="00946C54"/>
    <w:rsid w:val="0095176C"/>
    <w:rsid w:val="00952699"/>
    <w:rsid w:val="00956D22"/>
    <w:rsid w:val="009738CE"/>
    <w:rsid w:val="0098092E"/>
    <w:rsid w:val="00983632"/>
    <w:rsid w:val="00994A57"/>
    <w:rsid w:val="009965A7"/>
    <w:rsid w:val="009A0F18"/>
    <w:rsid w:val="009A525F"/>
    <w:rsid w:val="009B49BF"/>
    <w:rsid w:val="009B6CF6"/>
    <w:rsid w:val="00A11EBE"/>
    <w:rsid w:val="00A22404"/>
    <w:rsid w:val="00A244BC"/>
    <w:rsid w:val="00A25AE9"/>
    <w:rsid w:val="00A4559C"/>
    <w:rsid w:val="00A559FB"/>
    <w:rsid w:val="00A92083"/>
    <w:rsid w:val="00A965F3"/>
    <w:rsid w:val="00AA15C0"/>
    <w:rsid w:val="00AC18DE"/>
    <w:rsid w:val="00AD625B"/>
    <w:rsid w:val="00AE3B57"/>
    <w:rsid w:val="00AE3CE6"/>
    <w:rsid w:val="00AE6354"/>
    <w:rsid w:val="00AF5C30"/>
    <w:rsid w:val="00B01296"/>
    <w:rsid w:val="00B24F57"/>
    <w:rsid w:val="00B32800"/>
    <w:rsid w:val="00B40F5B"/>
    <w:rsid w:val="00B44B11"/>
    <w:rsid w:val="00B5136F"/>
    <w:rsid w:val="00B54EFB"/>
    <w:rsid w:val="00B62998"/>
    <w:rsid w:val="00B74F8E"/>
    <w:rsid w:val="00B86471"/>
    <w:rsid w:val="00BD574B"/>
    <w:rsid w:val="00BE7A82"/>
    <w:rsid w:val="00BF3B82"/>
    <w:rsid w:val="00BF52F4"/>
    <w:rsid w:val="00C52077"/>
    <w:rsid w:val="00C61119"/>
    <w:rsid w:val="00C631C3"/>
    <w:rsid w:val="00C67BBF"/>
    <w:rsid w:val="00C70746"/>
    <w:rsid w:val="00C77B7C"/>
    <w:rsid w:val="00C8209A"/>
    <w:rsid w:val="00C83037"/>
    <w:rsid w:val="00C90C16"/>
    <w:rsid w:val="00CA0DD0"/>
    <w:rsid w:val="00CA2F74"/>
    <w:rsid w:val="00CB0266"/>
    <w:rsid w:val="00CB1BE7"/>
    <w:rsid w:val="00CC07CE"/>
    <w:rsid w:val="00CD6751"/>
    <w:rsid w:val="00CD6A7C"/>
    <w:rsid w:val="00CE6CB3"/>
    <w:rsid w:val="00D0228B"/>
    <w:rsid w:val="00D1043E"/>
    <w:rsid w:val="00D22A11"/>
    <w:rsid w:val="00D26936"/>
    <w:rsid w:val="00D26E46"/>
    <w:rsid w:val="00D43997"/>
    <w:rsid w:val="00D615D4"/>
    <w:rsid w:val="00D70BA4"/>
    <w:rsid w:val="00D95CFA"/>
    <w:rsid w:val="00DA2BA7"/>
    <w:rsid w:val="00DF4256"/>
    <w:rsid w:val="00E14FA7"/>
    <w:rsid w:val="00E51846"/>
    <w:rsid w:val="00E57D59"/>
    <w:rsid w:val="00E921E8"/>
    <w:rsid w:val="00EC09DB"/>
    <w:rsid w:val="00EE3F0D"/>
    <w:rsid w:val="00EF29A4"/>
    <w:rsid w:val="00EF2DED"/>
    <w:rsid w:val="00F07958"/>
    <w:rsid w:val="00F23D90"/>
    <w:rsid w:val="00F4247D"/>
    <w:rsid w:val="00F533B8"/>
    <w:rsid w:val="00F573AE"/>
    <w:rsid w:val="00F6143E"/>
    <w:rsid w:val="00F75426"/>
    <w:rsid w:val="00F82F0E"/>
    <w:rsid w:val="00F83C9F"/>
    <w:rsid w:val="00FA0ABA"/>
    <w:rsid w:val="00FC1DE0"/>
    <w:rsid w:val="00FC37E7"/>
    <w:rsid w:val="00FD4758"/>
    <w:rsid w:val="00FD4C2A"/>
    <w:rsid w:val="00FE3DFC"/>
    <w:rsid w:val="00FF2516"/>
    <w:rsid w:val="00FF6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56242"/>
  <w15:docId w15:val="{A954E18A-9D7E-4B16-A22C-695DF0C3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7E5B"/>
    <w:pPr>
      <w:spacing w:after="200" w:line="276" w:lineRule="auto"/>
    </w:pPr>
  </w:style>
  <w:style w:type="paragraph" w:styleId="1">
    <w:name w:val="heading 1"/>
    <w:basedOn w:val="a0"/>
    <w:next w:val="a0"/>
    <w:link w:val="10"/>
    <w:uiPriority w:val="9"/>
    <w:qFormat/>
    <w:rsid w:val="000B7E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B7E5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B7E5B"/>
  </w:style>
  <w:style w:type="paragraph" w:styleId="a6">
    <w:name w:val="footer"/>
    <w:basedOn w:val="a0"/>
    <w:link w:val="a7"/>
    <w:uiPriority w:val="99"/>
    <w:unhideWhenUsed/>
    <w:rsid w:val="000B7E5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B7E5B"/>
  </w:style>
  <w:style w:type="character" w:customStyle="1" w:styleId="10">
    <w:name w:val="Заголовок 1 Знак"/>
    <w:basedOn w:val="a1"/>
    <w:link w:val="1"/>
    <w:uiPriority w:val="9"/>
    <w:rsid w:val="000B7E5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0B7E5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0B7E5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0B7E5B"/>
    <w:rPr>
      <w:rFonts w:cs="Times New Roman"/>
      <w:vertAlign w:val="superscript"/>
    </w:rPr>
  </w:style>
  <w:style w:type="paragraph" w:customStyle="1" w:styleId="11">
    <w:name w:val="Абзац списка1"/>
    <w:basedOn w:val="a0"/>
    <w:rsid w:val="000B7E5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0B7E5B"/>
    <w:rPr>
      <w:color w:val="0000FF"/>
      <w:u w:val="single"/>
    </w:rPr>
  </w:style>
  <w:style w:type="paragraph" w:styleId="ac">
    <w:name w:val="List Paragraph"/>
    <w:aliases w:val="1,UL,Абзац маркированнный,Bullet Number"/>
    <w:basedOn w:val="a0"/>
    <w:link w:val="ad"/>
    <w:uiPriority w:val="34"/>
    <w:qFormat/>
    <w:rsid w:val="000B7E5B"/>
    <w:pPr>
      <w:ind w:left="720"/>
      <w:contextualSpacing/>
    </w:pPr>
  </w:style>
  <w:style w:type="table" w:styleId="ae">
    <w:name w:val="Table Grid"/>
    <w:basedOn w:val="a2"/>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0B7E5B"/>
    <w:rPr>
      <w:sz w:val="16"/>
      <w:szCs w:val="16"/>
    </w:rPr>
  </w:style>
  <w:style w:type="paragraph" w:styleId="af0">
    <w:name w:val="annotation text"/>
    <w:basedOn w:val="a0"/>
    <w:link w:val="af1"/>
    <w:uiPriority w:val="99"/>
    <w:unhideWhenUsed/>
    <w:rsid w:val="000B7E5B"/>
    <w:pPr>
      <w:spacing w:line="240" w:lineRule="auto"/>
    </w:pPr>
    <w:rPr>
      <w:sz w:val="20"/>
      <w:szCs w:val="20"/>
    </w:rPr>
  </w:style>
  <w:style w:type="character" w:customStyle="1" w:styleId="af1">
    <w:name w:val="Текст примечания Знак"/>
    <w:basedOn w:val="a1"/>
    <w:link w:val="af0"/>
    <w:uiPriority w:val="99"/>
    <w:rsid w:val="000B7E5B"/>
    <w:rPr>
      <w:sz w:val="20"/>
      <w:szCs w:val="20"/>
    </w:rPr>
  </w:style>
  <w:style w:type="paragraph" w:styleId="af2">
    <w:name w:val="Balloon Text"/>
    <w:basedOn w:val="a0"/>
    <w:link w:val="af3"/>
    <w:uiPriority w:val="99"/>
    <w:semiHidden/>
    <w:unhideWhenUsed/>
    <w:rsid w:val="000B7E5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0B7E5B"/>
    <w:rPr>
      <w:rFonts w:ascii="Tahoma" w:hAnsi="Tahoma" w:cs="Tahoma"/>
      <w:sz w:val="16"/>
      <w:szCs w:val="16"/>
    </w:rPr>
  </w:style>
  <w:style w:type="character" w:customStyle="1" w:styleId="blk3">
    <w:name w:val="blk3"/>
    <w:basedOn w:val="a1"/>
    <w:rsid w:val="000B7E5B"/>
    <w:rPr>
      <w:vanish w:val="0"/>
      <w:webHidden w:val="0"/>
      <w:specVanish w:val="0"/>
    </w:rPr>
  </w:style>
  <w:style w:type="paragraph" w:styleId="af4">
    <w:name w:val="annotation subject"/>
    <w:basedOn w:val="af0"/>
    <w:next w:val="af0"/>
    <w:link w:val="af5"/>
    <w:uiPriority w:val="99"/>
    <w:semiHidden/>
    <w:unhideWhenUsed/>
    <w:rsid w:val="000B7E5B"/>
    <w:rPr>
      <w:b/>
      <w:bCs/>
    </w:rPr>
  </w:style>
  <w:style w:type="character" w:customStyle="1" w:styleId="af5">
    <w:name w:val="Тема примечания Знак"/>
    <w:basedOn w:val="af1"/>
    <w:link w:val="af4"/>
    <w:uiPriority w:val="99"/>
    <w:semiHidden/>
    <w:rsid w:val="000B7E5B"/>
    <w:rPr>
      <w:b/>
      <w:bCs/>
      <w:sz w:val="20"/>
      <w:szCs w:val="20"/>
    </w:rPr>
  </w:style>
  <w:style w:type="paragraph" w:styleId="af6">
    <w:name w:val="Revision"/>
    <w:hidden/>
    <w:uiPriority w:val="99"/>
    <w:semiHidden/>
    <w:rsid w:val="000B7E5B"/>
    <w:pPr>
      <w:spacing w:after="0" w:line="240" w:lineRule="auto"/>
    </w:pPr>
  </w:style>
  <w:style w:type="numbering" w:customStyle="1" w:styleId="12">
    <w:name w:val="Нет списка1"/>
    <w:next w:val="a3"/>
    <w:uiPriority w:val="99"/>
    <w:semiHidden/>
    <w:unhideWhenUsed/>
    <w:rsid w:val="000B7E5B"/>
  </w:style>
  <w:style w:type="table" w:customStyle="1" w:styleId="13">
    <w:name w:val="Сетка таблицы1"/>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0B7E5B"/>
    <w:rPr>
      <w:vanish w:val="0"/>
      <w:webHidden w:val="0"/>
      <w:specVanish w:val="0"/>
    </w:rPr>
  </w:style>
  <w:style w:type="paragraph" w:styleId="3">
    <w:name w:val="Body Text 3"/>
    <w:basedOn w:val="af7"/>
    <w:link w:val="30"/>
    <w:unhideWhenUsed/>
    <w:rsid w:val="000B7E5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0B7E5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0B7E5B"/>
    <w:pPr>
      <w:spacing w:after="120"/>
    </w:pPr>
  </w:style>
  <w:style w:type="character" w:customStyle="1" w:styleId="af8">
    <w:name w:val="Основной текст Знак"/>
    <w:basedOn w:val="a1"/>
    <w:link w:val="af7"/>
    <w:uiPriority w:val="99"/>
    <w:semiHidden/>
    <w:rsid w:val="000B7E5B"/>
  </w:style>
  <w:style w:type="table" w:customStyle="1" w:styleId="110">
    <w:name w:val="Сетка таблицы11"/>
    <w:basedOn w:val="a2"/>
    <w:next w:val="ae"/>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0B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0B7E5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0B7E5B"/>
  </w:style>
  <w:style w:type="character" w:customStyle="1" w:styleId="FontStyle16">
    <w:name w:val="Font Style16"/>
    <w:rsid w:val="000B7E5B"/>
    <w:rPr>
      <w:rFonts w:ascii="Times New Roman" w:hAnsi="Times New Roman" w:cs="Times New Roman" w:hint="default"/>
    </w:rPr>
  </w:style>
  <w:style w:type="paragraph" w:styleId="a">
    <w:name w:val="List Bullet"/>
    <w:basedOn w:val="a0"/>
    <w:uiPriority w:val="99"/>
    <w:unhideWhenUsed/>
    <w:rsid w:val="000B7E5B"/>
    <w:pPr>
      <w:numPr>
        <w:numId w:val="19"/>
      </w:numPr>
      <w:contextualSpacing/>
    </w:pPr>
  </w:style>
  <w:style w:type="table" w:customStyle="1" w:styleId="21">
    <w:name w:val="Сетка таблицы21"/>
    <w:basedOn w:val="a2"/>
    <w:next w:val="ae"/>
    <w:uiPriority w:val="39"/>
    <w:rsid w:val="000B7E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0"/>
    <w:uiPriority w:val="99"/>
    <w:semiHidden/>
    <w:unhideWhenUsed/>
    <w:rsid w:val="007962EC"/>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B7EB9-A00E-4C7F-8266-6FF9A80F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26</Pages>
  <Words>6686</Words>
  <Characters>49344</Characters>
  <Application>Microsoft Office Word</Application>
  <DocSecurity>0</DocSecurity>
  <Lines>1203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Зотова Инна Викторовна</dc:creator>
  <cp:keywords/>
  <dc:description/>
  <cp:lastModifiedBy>Чернова Наталья Владимировна</cp:lastModifiedBy>
  <cp:revision>238</cp:revision>
  <dcterms:created xsi:type="dcterms:W3CDTF">2021-10-15T12:44:00Z</dcterms:created>
  <dcterms:modified xsi:type="dcterms:W3CDTF">2023-03-17T09:00:00Z</dcterms:modified>
</cp:coreProperties>
</file>