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007B" w14:textId="158FDA6D" w:rsidR="005344FF" w:rsidRDefault="00241C39" w:rsidP="00224DE1">
      <w:pPr>
        <w:pStyle w:val="a3"/>
        <w:spacing w:before="0" w:after="0"/>
        <w:ind w:firstLine="567"/>
        <w:jc w:val="both"/>
      </w:pPr>
      <w:r w:rsidRPr="00241C39">
        <w:rPr>
          <w:color w:val="000000"/>
        </w:rPr>
        <w:t>АО «Российский аукционный дом» (ОГРН 1097847233351, ИНН 7838430413, 190000, Санкт-Петербург, пер. Гривцова, д. 5, лит.В, (812)334-26-04, 8(800) 777-57-57, o.ivanova@auction-house.ru), действующее на основании договора с Обществом с ограниченной ответственностью Коммерческим Банком «Конфидэнс Банк» (ООО КБ «Конфидэнс Банк») (адрес регистрации: 156000, г. Кострома, пр. Мира, д. 113, ИНН 4405001070, ОГРН 1024400003209), конкурсным управляющим (ликвидатором) которого на основании решения Арбитражного суда Костромской области от 20 июля 2018 года по делу № А31-5798/2018 является государственная корпорация «Агентство по страхованию вкладов» (109240, г. Москва, ул. Высоцкого, д. 4)</w:t>
      </w:r>
      <w:r w:rsidR="0073654C" w:rsidRPr="0073654C">
        <w:rPr>
          <w:color w:val="000000"/>
        </w:rPr>
        <w:t xml:space="preserve">, </w:t>
      </w:r>
      <w:r w:rsidR="005344FF">
        <w:t xml:space="preserve">сообщает </w:t>
      </w:r>
      <w:r w:rsidR="005344FF">
        <w:rPr>
          <w:b/>
        </w:rPr>
        <w:t xml:space="preserve">о внесении изменений в электронные торги посредством публичного предложения </w:t>
      </w:r>
      <w:r w:rsidR="005344FF">
        <w:t>(</w:t>
      </w:r>
      <w:r w:rsidRPr="00241C39">
        <w:t>сообщение  №</w:t>
      </w:r>
      <w:r>
        <w:t>0</w:t>
      </w:r>
      <w:r w:rsidRPr="00241C39">
        <w:t>2030156139 в газете АО «Коммерсантъ» от 01.10.2022</w:t>
      </w:r>
      <w:r>
        <w:t xml:space="preserve"> </w:t>
      </w:r>
      <w:r w:rsidRPr="00241C39">
        <w:t>г. №182(7383</w:t>
      </w:r>
      <w:r w:rsidR="005344FF" w:rsidRPr="005344FF">
        <w:t>)</w:t>
      </w:r>
      <w:r w:rsidR="005344FF">
        <w:t>).</w:t>
      </w:r>
    </w:p>
    <w:p w14:paraId="67494659" w14:textId="4A11F1CF" w:rsidR="005344FF" w:rsidRDefault="005344FF" w:rsidP="00224DE1">
      <w:pPr>
        <w:pStyle w:val="a3"/>
        <w:spacing w:before="0" w:after="0"/>
        <w:ind w:firstLine="567"/>
        <w:jc w:val="both"/>
        <w:rPr>
          <w:b/>
        </w:rPr>
      </w:pPr>
      <w:r>
        <w:t xml:space="preserve">Продлить сроки проведения Торгов ППП, и установить следующие начальные цены продажи </w:t>
      </w:r>
      <w:r>
        <w:rPr>
          <w:b/>
        </w:rPr>
        <w:t>лот</w:t>
      </w:r>
      <w:r w:rsidR="00241C39">
        <w:rPr>
          <w:b/>
        </w:rPr>
        <w:t>ов</w:t>
      </w:r>
      <w:r>
        <w:rPr>
          <w:b/>
        </w:rPr>
        <w:t xml:space="preserve"> 1</w:t>
      </w:r>
      <w:r w:rsidR="00241C39">
        <w:rPr>
          <w:b/>
        </w:rPr>
        <w:t>6,17,19.</w:t>
      </w:r>
    </w:p>
    <w:p w14:paraId="2D766632" w14:textId="4602F96A" w:rsidR="00241C39" w:rsidRDefault="00241C39" w:rsidP="00224DE1">
      <w:pPr>
        <w:pStyle w:val="a3"/>
        <w:spacing w:before="0" w:after="0"/>
        <w:ind w:firstLine="567"/>
        <w:jc w:val="both"/>
        <w:rPr>
          <w:b/>
        </w:rPr>
      </w:pPr>
      <w:r>
        <w:rPr>
          <w:b/>
        </w:rPr>
        <w:t>Для лота 16:</w:t>
      </w:r>
    </w:p>
    <w:p w14:paraId="6328346E" w14:textId="1D62485C" w:rsidR="00241C39" w:rsidRPr="00241C39" w:rsidRDefault="00241C39" w:rsidP="00241C39">
      <w:pPr>
        <w:pStyle w:val="a3"/>
        <w:spacing w:before="0" w:after="0"/>
        <w:ind w:firstLine="567"/>
        <w:jc w:val="both"/>
      </w:pPr>
      <w:r w:rsidRPr="00241C39">
        <w:t xml:space="preserve">с 15 апреля 2023 г. по 17 апреля 2023 г. - в размере </w:t>
      </w:r>
      <w:r>
        <w:t xml:space="preserve">18,22% от </w:t>
      </w:r>
      <w:r w:rsidRPr="00241C39">
        <w:t>начальной цены продажи лота;</w:t>
      </w:r>
    </w:p>
    <w:p w14:paraId="187051EE" w14:textId="531F4569" w:rsidR="00241C39" w:rsidRPr="00241C39" w:rsidRDefault="00241C39" w:rsidP="00241C39">
      <w:pPr>
        <w:pStyle w:val="a3"/>
        <w:spacing w:before="0" w:after="0"/>
        <w:ind w:firstLine="567"/>
        <w:jc w:val="both"/>
      </w:pPr>
      <w:r w:rsidRPr="00241C39">
        <w:t xml:space="preserve">с 18 апреля 2023 г. по 20 апреля 2023 г. - в размере </w:t>
      </w:r>
      <w:r>
        <w:t>12,34</w:t>
      </w:r>
      <w:r w:rsidRPr="00241C39">
        <w:t>% от начальной цены продажи лота;</w:t>
      </w:r>
    </w:p>
    <w:p w14:paraId="2803D581" w14:textId="55EEEA2B" w:rsidR="00241C39" w:rsidRPr="00241C39" w:rsidRDefault="00241C39" w:rsidP="00241C39">
      <w:pPr>
        <w:pStyle w:val="a3"/>
        <w:spacing w:before="0" w:after="0"/>
        <w:ind w:firstLine="567"/>
        <w:jc w:val="both"/>
      </w:pPr>
      <w:r w:rsidRPr="00241C39">
        <w:t xml:space="preserve">с 21 апреля 2023 г. по 23 апреля 2023 г. - в размере </w:t>
      </w:r>
      <w:r>
        <w:t>6,46</w:t>
      </w:r>
      <w:r w:rsidRPr="00241C39">
        <w:t>% от начальной цены продажи лота;</w:t>
      </w:r>
    </w:p>
    <w:p w14:paraId="7B27274E" w14:textId="1E262371" w:rsidR="00241C39" w:rsidRPr="00241C39" w:rsidRDefault="00241C39" w:rsidP="00241C39">
      <w:pPr>
        <w:pStyle w:val="a3"/>
        <w:spacing w:before="0" w:after="0"/>
        <w:ind w:firstLine="567"/>
        <w:jc w:val="both"/>
      </w:pPr>
      <w:r w:rsidRPr="00241C39">
        <w:t xml:space="preserve">с 24 апреля 2023 г. по 26 апреля 2023 г. - в размере </w:t>
      </w:r>
      <w:r>
        <w:t>0,58</w:t>
      </w:r>
      <w:r w:rsidRPr="00241C39">
        <w:t>% от начальной цены продажи лота</w:t>
      </w:r>
      <w:r>
        <w:t>.</w:t>
      </w:r>
    </w:p>
    <w:p w14:paraId="0B23E199" w14:textId="565EB8A1" w:rsidR="00241C39" w:rsidRPr="00241C39" w:rsidRDefault="00241C39" w:rsidP="00224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241C39">
        <w:rPr>
          <w:b/>
          <w:bCs/>
        </w:rPr>
        <w:t>Для лота 17:</w:t>
      </w:r>
    </w:p>
    <w:p w14:paraId="212712ED" w14:textId="0E68296F" w:rsidR="00241C39" w:rsidRPr="00241C39" w:rsidRDefault="00241C39" w:rsidP="00241C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41C39">
        <w:t xml:space="preserve">с 15 апреля 2023 г. по 17 апреля 2023 г. - в размере </w:t>
      </w:r>
      <w:r w:rsidRPr="00241C39">
        <w:t>8</w:t>
      </w:r>
      <w:r>
        <w:t>,50</w:t>
      </w:r>
      <w:r w:rsidRPr="00241C39">
        <w:t>% от начальной цены продажи лота;</w:t>
      </w:r>
    </w:p>
    <w:p w14:paraId="730DD760" w14:textId="37B34AD9" w:rsidR="00241C39" w:rsidRDefault="00241C39" w:rsidP="00241C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41C39">
        <w:t xml:space="preserve">с 18 апреля 2023 г. по 20 апреля 2023 г. - в размере </w:t>
      </w:r>
      <w:r>
        <w:t>0,60</w:t>
      </w:r>
      <w:r w:rsidRPr="00241C39">
        <w:t>% от начальной цены продажи лота</w:t>
      </w:r>
      <w:r>
        <w:t>.</w:t>
      </w:r>
    </w:p>
    <w:p w14:paraId="744B33C8" w14:textId="18C8513D" w:rsidR="008B7ABC" w:rsidRPr="008B7ABC" w:rsidRDefault="008B7ABC" w:rsidP="00241C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8B7ABC">
        <w:rPr>
          <w:b/>
          <w:bCs/>
        </w:rPr>
        <w:t>Для лота 19:</w:t>
      </w:r>
    </w:p>
    <w:p w14:paraId="55BA98D2" w14:textId="4414DFDA" w:rsidR="009303F7" w:rsidRDefault="009303F7" w:rsidP="009303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с 01 апреля 2023 г. по 03 апреля 2023 г. - в размере </w:t>
      </w:r>
      <w:r w:rsidR="00EF1043">
        <w:t xml:space="preserve">64,95% от </w:t>
      </w:r>
      <w:r>
        <w:t>начальной цены продажи лота;</w:t>
      </w:r>
    </w:p>
    <w:p w14:paraId="7285919E" w14:textId="4C053FE4" w:rsidR="009303F7" w:rsidRDefault="009303F7" w:rsidP="009303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с 04 апреля 2023 г. по 06 апреля 2023 г. - в размере </w:t>
      </w:r>
      <w:r w:rsidR="00053E4F">
        <w:t>56,90</w:t>
      </w:r>
      <w:r>
        <w:t>% от начальной цены продажи лота;</w:t>
      </w:r>
    </w:p>
    <w:p w14:paraId="093058BB" w14:textId="7D90E4FC" w:rsidR="009303F7" w:rsidRDefault="009303F7" w:rsidP="009303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с 07 апреля 2023 г. по 09 апреля 2023 г. - в размере </w:t>
      </w:r>
      <w:r w:rsidR="00053E4F">
        <w:t>48,85</w:t>
      </w:r>
      <w:r>
        <w:t>% от начальной цены продажи лота;</w:t>
      </w:r>
    </w:p>
    <w:p w14:paraId="1EC8BB01" w14:textId="5C76B283" w:rsidR="009303F7" w:rsidRDefault="009303F7" w:rsidP="009303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с 10 апреля 2023 г. по 12 апреля 2023 г. - в размере </w:t>
      </w:r>
      <w:r w:rsidR="00053E4F">
        <w:t>40,80</w:t>
      </w:r>
      <w:r>
        <w:t>% от начальной цены продажи лота;</w:t>
      </w:r>
    </w:p>
    <w:p w14:paraId="15BACA44" w14:textId="7314CE9E" w:rsidR="009303F7" w:rsidRDefault="009303F7" w:rsidP="009303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с 13 апреля 2023 г. по 15 апреля 2023 г. - в размере </w:t>
      </w:r>
      <w:r w:rsidR="00053E4F">
        <w:t>32,75</w:t>
      </w:r>
      <w:r>
        <w:t>% от начальной цены продажи лота;</w:t>
      </w:r>
    </w:p>
    <w:p w14:paraId="39EE4F52" w14:textId="64814ABB" w:rsidR="009303F7" w:rsidRDefault="009303F7" w:rsidP="009303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с 16 апреля 2023 г. по 18 апреля 2023 г. - в размере </w:t>
      </w:r>
      <w:r w:rsidR="00053E4F">
        <w:t>24,70</w:t>
      </w:r>
      <w:r>
        <w:t>% от начальной цены продажи лота;</w:t>
      </w:r>
    </w:p>
    <w:p w14:paraId="0665D49C" w14:textId="710ADF75" w:rsidR="009303F7" w:rsidRDefault="009303F7" w:rsidP="009303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с 19 апреля 2023 г. по 21 апреля 2023 г. - в размере </w:t>
      </w:r>
      <w:r w:rsidR="00053E4F">
        <w:t>16,65</w:t>
      </w:r>
      <w:r>
        <w:t>% от начальной цены продажи лота;</w:t>
      </w:r>
    </w:p>
    <w:p w14:paraId="0B9A13A8" w14:textId="4825476B" w:rsidR="009303F7" w:rsidRDefault="009303F7" w:rsidP="009303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с 22 апреля 2023 г. по 24 апреля 2023 г. - в размере </w:t>
      </w:r>
      <w:r w:rsidR="00053E4F">
        <w:t>8,60</w:t>
      </w:r>
      <w:r>
        <w:t>% от начальной цены продажи лота;</w:t>
      </w:r>
    </w:p>
    <w:p w14:paraId="0C33B645" w14:textId="0975B784" w:rsidR="00241C39" w:rsidRPr="00241C39" w:rsidRDefault="009303F7" w:rsidP="00241C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с 25 апреля 2023 г. по 27 апреля 2023 г. - в размере </w:t>
      </w:r>
      <w:r w:rsidR="00053E4F">
        <w:t>0,55</w:t>
      </w:r>
      <w:r>
        <w:t>% от начальной цены продажи лота</w:t>
      </w:r>
      <w:r>
        <w:t>.</w:t>
      </w:r>
    </w:p>
    <w:p w14:paraId="6C32B661" w14:textId="7A925091" w:rsidR="00AF1B22" w:rsidRDefault="00AF1B22" w:rsidP="00224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Theme="minorHAnsi"/>
          <w:color w:val="000000"/>
        </w:rPr>
      </w:pPr>
      <w:r w:rsidRPr="00241C39">
        <w:rPr>
          <w:color w:val="000000"/>
        </w:rPr>
        <w:t>На периодах продления, указанных в настоящем сообщении,</w:t>
      </w:r>
      <w:r>
        <w:rPr>
          <w:color w:val="0000FF"/>
        </w:rPr>
        <w:t xml:space="preserve"> </w:t>
      </w:r>
      <w:r>
        <w:rPr>
          <w:color w:val="000000"/>
        </w:rPr>
        <w:t>прием заявок на участие в Торгах ППП и задатков прекращается за 1 (Один) календарный день до даты окончания соответствующего периода понижения цены продажи лота в 14:00 часов по московскому времени.</w:t>
      </w:r>
    </w:p>
    <w:p w14:paraId="2129D2BA" w14:textId="77777777" w:rsidR="005344FF" w:rsidRDefault="005344FF" w:rsidP="00224D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028FA0A4" w14:textId="251E5166" w:rsidR="00B97A00" w:rsidRPr="00DD01CB" w:rsidRDefault="00B97A00" w:rsidP="005344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53E4F"/>
    <w:rsid w:val="000F64CF"/>
    <w:rsid w:val="00101AB0"/>
    <w:rsid w:val="001122F4"/>
    <w:rsid w:val="001726D6"/>
    <w:rsid w:val="001B1E44"/>
    <w:rsid w:val="001F7131"/>
    <w:rsid w:val="00203862"/>
    <w:rsid w:val="00224DE1"/>
    <w:rsid w:val="00235112"/>
    <w:rsid w:val="00241C39"/>
    <w:rsid w:val="00253831"/>
    <w:rsid w:val="002C3A2C"/>
    <w:rsid w:val="00360DC6"/>
    <w:rsid w:val="003E6C81"/>
    <w:rsid w:val="004325DA"/>
    <w:rsid w:val="00485B54"/>
    <w:rsid w:val="00495D59"/>
    <w:rsid w:val="004B74A7"/>
    <w:rsid w:val="005344FF"/>
    <w:rsid w:val="00555595"/>
    <w:rsid w:val="005742CC"/>
    <w:rsid w:val="0058046C"/>
    <w:rsid w:val="005B6422"/>
    <w:rsid w:val="005F1F68"/>
    <w:rsid w:val="00621553"/>
    <w:rsid w:val="0073011C"/>
    <w:rsid w:val="0073654C"/>
    <w:rsid w:val="00750DC4"/>
    <w:rsid w:val="00762232"/>
    <w:rsid w:val="00775C5B"/>
    <w:rsid w:val="007A10EE"/>
    <w:rsid w:val="007E3D68"/>
    <w:rsid w:val="00811240"/>
    <w:rsid w:val="008B7ABC"/>
    <w:rsid w:val="008C4892"/>
    <w:rsid w:val="008F1609"/>
    <w:rsid w:val="009303F7"/>
    <w:rsid w:val="00942152"/>
    <w:rsid w:val="00953DA4"/>
    <w:rsid w:val="009804F8"/>
    <w:rsid w:val="009827DF"/>
    <w:rsid w:val="00987A46"/>
    <w:rsid w:val="009B13DC"/>
    <w:rsid w:val="009D7D64"/>
    <w:rsid w:val="009E68C2"/>
    <w:rsid w:val="009F0C4D"/>
    <w:rsid w:val="00A55043"/>
    <w:rsid w:val="00A61E9E"/>
    <w:rsid w:val="00AD692B"/>
    <w:rsid w:val="00AF1B22"/>
    <w:rsid w:val="00B749D3"/>
    <w:rsid w:val="00B97A00"/>
    <w:rsid w:val="00BF32BD"/>
    <w:rsid w:val="00C0013C"/>
    <w:rsid w:val="00C06F97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EF1043"/>
    <w:rsid w:val="00F463FC"/>
    <w:rsid w:val="00F8472E"/>
    <w:rsid w:val="00F92A8F"/>
    <w:rsid w:val="00FB2AF0"/>
    <w:rsid w:val="00F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34993B-6312-4779-B52B-FC4E9A83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Emphasis"/>
    <w:basedOn w:val="a0"/>
    <w:uiPriority w:val="20"/>
    <w:qFormat/>
    <w:rsid w:val="00BF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53</cp:revision>
  <cp:lastPrinted>2022-05-25T14:32:00Z</cp:lastPrinted>
  <dcterms:created xsi:type="dcterms:W3CDTF">2019-07-23T07:53:00Z</dcterms:created>
  <dcterms:modified xsi:type="dcterms:W3CDTF">2023-03-20T11:15:00Z</dcterms:modified>
</cp:coreProperties>
</file>