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AA1B" w14:textId="5D6E1563" w:rsidR="00DB5E97" w:rsidRDefault="009B6A17" w:rsidP="009F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6A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harlanova@auction-house.ru, далее - Организатор торгов, ОТ), действующее на основании договора поручения с Долгих Натальей Михайловной (дата рождения: 11.05.1985 г., место рождения: г. Куйбышев, ИНН 631817010620, СНИЛС 127-761-766 88, адрес регистрации: 443076, г. Самара, ул. Партизанская, д. 188, кв. 73) (далее- Должник), в лице финансового управляющего Рабченко Виктора Владимировича (ИНН 631300473950, СНИЛС 029-946-445 00, рег. номер: 4111, адрес для корреспонденции: 443112, г. Самара, а/я 3203), члена </w:t>
      </w:r>
      <w:bookmarkStart w:id="0" w:name="_Hlk130394483"/>
      <w:r w:rsidRPr="009B6A17">
        <w:rPr>
          <w:rFonts w:ascii="Times New Roman" w:hAnsi="Times New Roman" w:cs="Times New Roman"/>
          <w:sz w:val="20"/>
          <w:szCs w:val="20"/>
        </w:rPr>
        <w:t>Ассоциации «Саморегулируемая организация арбитражных управляющих «Южный Урал»</w:t>
      </w:r>
      <w:bookmarkEnd w:id="0"/>
      <w:r w:rsidRPr="009B6A17">
        <w:rPr>
          <w:rFonts w:ascii="Times New Roman" w:hAnsi="Times New Roman" w:cs="Times New Roman"/>
          <w:sz w:val="20"/>
          <w:szCs w:val="20"/>
        </w:rPr>
        <w:t xml:space="preserve"> (ИНН 7452033727, ОГРН 1027443766019, адрес: 454020, Челябинская область, г. Челябинск, ул. Энтузиастов, 23) (далее – ФУ), действующего на основании Решения Арбитражного суда Самарской области от 16.02.2022 г. по делу №А55-29715/2021</w:t>
      </w:r>
      <w:r w:rsidR="000728CE">
        <w:rPr>
          <w:rFonts w:ascii="Times New Roman" w:hAnsi="Times New Roman" w:cs="Times New Roman"/>
          <w:sz w:val="20"/>
          <w:szCs w:val="20"/>
        </w:rPr>
        <w:t>,</w:t>
      </w:r>
      <w:r w:rsidR="00A770F2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DB5E97">
        <w:rPr>
          <w:rFonts w:ascii="Times New Roman" w:hAnsi="Times New Roman" w:cs="Times New Roman"/>
          <w:sz w:val="20"/>
          <w:szCs w:val="20"/>
        </w:rPr>
        <w:t>, что по итогам</w:t>
      </w:r>
      <w:r w:rsidR="009F3FD2" w:rsidRPr="009F3FD2">
        <w:rPr>
          <w:rFonts w:ascii="Times New Roman" w:hAnsi="Times New Roman" w:cs="Times New Roman"/>
          <w:sz w:val="20"/>
          <w:szCs w:val="20"/>
        </w:rPr>
        <w:t xml:space="preserve">  торгов посредством публичного предложения, проведенных в период с 1</w:t>
      </w:r>
      <w:r w:rsidR="009F3FD2">
        <w:rPr>
          <w:rFonts w:ascii="Times New Roman" w:hAnsi="Times New Roman" w:cs="Times New Roman"/>
          <w:sz w:val="20"/>
          <w:szCs w:val="20"/>
        </w:rPr>
        <w:t>1</w:t>
      </w:r>
      <w:r w:rsidR="009F3FD2" w:rsidRPr="009F3FD2">
        <w:rPr>
          <w:rFonts w:ascii="Times New Roman" w:hAnsi="Times New Roman" w:cs="Times New Roman"/>
          <w:sz w:val="20"/>
          <w:szCs w:val="20"/>
        </w:rPr>
        <w:t>.0</w:t>
      </w:r>
      <w:r w:rsidR="009F3FD2">
        <w:rPr>
          <w:rFonts w:ascii="Times New Roman" w:hAnsi="Times New Roman" w:cs="Times New Roman"/>
          <w:sz w:val="20"/>
          <w:szCs w:val="20"/>
        </w:rPr>
        <w:t>3</w:t>
      </w:r>
      <w:r w:rsidR="009F3FD2" w:rsidRPr="009F3FD2">
        <w:rPr>
          <w:rFonts w:ascii="Times New Roman" w:hAnsi="Times New Roman" w:cs="Times New Roman"/>
          <w:sz w:val="20"/>
          <w:szCs w:val="20"/>
        </w:rPr>
        <w:t xml:space="preserve">.2023 по </w:t>
      </w:r>
      <w:r w:rsidR="009F3FD2">
        <w:rPr>
          <w:rFonts w:ascii="Times New Roman" w:hAnsi="Times New Roman" w:cs="Times New Roman"/>
          <w:sz w:val="20"/>
          <w:szCs w:val="20"/>
        </w:rPr>
        <w:t>18</w:t>
      </w:r>
      <w:r w:rsidR="009F3FD2" w:rsidRPr="009F3FD2">
        <w:rPr>
          <w:rFonts w:ascii="Times New Roman" w:hAnsi="Times New Roman" w:cs="Times New Roman"/>
          <w:sz w:val="20"/>
          <w:szCs w:val="20"/>
        </w:rPr>
        <w:t>.0</w:t>
      </w:r>
      <w:r w:rsidR="009F3FD2">
        <w:rPr>
          <w:rFonts w:ascii="Times New Roman" w:hAnsi="Times New Roman" w:cs="Times New Roman"/>
          <w:sz w:val="20"/>
          <w:szCs w:val="20"/>
        </w:rPr>
        <w:t>3</w:t>
      </w:r>
      <w:r w:rsidR="009F3FD2" w:rsidRPr="009F3FD2">
        <w:rPr>
          <w:rFonts w:ascii="Times New Roman" w:hAnsi="Times New Roman" w:cs="Times New Roman"/>
          <w:sz w:val="20"/>
          <w:szCs w:val="20"/>
        </w:rPr>
        <w:t xml:space="preserve">.2023 на электронной площадке АО «Российский аукционный дом», по адресу в сети интернет: bankruptcy.lot-online.ru (номер торгов: 151053) </w:t>
      </w:r>
      <w:r w:rsidR="00DB5E97" w:rsidRPr="00DB5E97">
        <w:rPr>
          <w:rFonts w:ascii="Times New Roman" w:hAnsi="Times New Roman" w:cs="Times New Roman"/>
          <w:sz w:val="20"/>
          <w:szCs w:val="20"/>
        </w:rPr>
        <w:t xml:space="preserve">заключен следующий договор: Номер лота – 1. Договор № - б/н. Дата заключения договора – </w:t>
      </w:r>
      <w:r w:rsidR="00DB5E97">
        <w:rPr>
          <w:rFonts w:ascii="Times New Roman" w:hAnsi="Times New Roman" w:cs="Times New Roman"/>
          <w:sz w:val="20"/>
          <w:szCs w:val="20"/>
        </w:rPr>
        <w:t>2</w:t>
      </w:r>
      <w:r w:rsidR="00DB5E97" w:rsidRPr="00DB5E97">
        <w:rPr>
          <w:rFonts w:ascii="Times New Roman" w:hAnsi="Times New Roman" w:cs="Times New Roman"/>
          <w:sz w:val="20"/>
          <w:szCs w:val="20"/>
        </w:rPr>
        <w:t>1.03.2023г. Цена приобретения имущества по договору - 3 187 800,00 руб. Наименование/ Ф.И.О. покупателя – Индивидуальный предприниматель ЗУБКОВ АНДРЕЙ НИКОЛАЕВИЧ (ИНН 560100019511, ОГРН</w:t>
      </w:r>
      <w:r w:rsidR="00F80811">
        <w:rPr>
          <w:rFonts w:ascii="Times New Roman" w:hAnsi="Times New Roman" w:cs="Times New Roman"/>
          <w:sz w:val="20"/>
          <w:szCs w:val="20"/>
        </w:rPr>
        <w:t>ИП</w:t>
      </w:r>
      <w:r w:rsidR="00DB5E97" w:rsidRPr="00DB5E97">
        <w:rPr>
          <w:rFonts w:ascii="Times New Roman" w:hAnsi="Times New Roman" w:cs="Times New Roman"/>
          <w:sz w:val="20"/>
          <w:szCs w:val="20"/>
        </w:rPr>
        <w:t xml:space="preserve"> 319565800035485)</w:t>
      </w:r>
      <w:r w:rsidR="00DB5E97">
        <w:rPr>
          <w:rFonts w:ascii="Times New Roman" w:hAnsi="Times New Roman" w:cs="Times New Roman"/>
          <w:sz w:val="20"/>
          <w:szCs w:val="20"/>
        </w:rPr>
        <w:t>.</w:t>
      </w:r>
    </w:p>
    <w:p w14:paraId="5064F54A" w14:textId="77777777" w:rsidR="00DB5E97" w:rsidRDefault="00DB5E97" w:rsidP="009F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2"/>
    <w:rsid w:val="000327FA"/>
    <w:rsid w:val="000728CE"/>
    <w:rsid w:val="00073E13"/>
    <w:rsid w:val="001F7D60"/>
    <w:rsid w:val="004059FB"/>
    <w:rsid w:val="00446884"/>
    <w:rsid w:val="00666F3C"/>
    <w:rsid w:val="009B6A17"/>
    <w:rsid w:val="009F3FD2"/>
    <w:rsid w:val="00A770F2"/>
    <w:rsid w:val="00BE0A74"/>
    <w:rsid w:val="00CB2730"/>
    <w:rsid w:val="00CE3D1F"/>
    <w:rsid w:val="00DB5E97"/>
    <w:rsid w:val="00F8081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216B"/>
  <w15:chartTrackingRefBased/>
  <w15:docId w15:val="{EB5099C4-340E-430D-9168-5A65676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2023-03-22T13:22:00Z</dcterms:created>
  <dcterms:modified xsi:type="dcterms:W3CDTF">2023-03-22T13:43:00Z</dcterms:modified>
</cp:coreProperties>
</file>