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A27995">
        <w:rPr>
          <w:szCs w:val="28"/>
        </w:rPr>
        <w:t>3</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FB248F">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FB248F">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FB248F">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FB248F">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FB248F">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FB248F">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FB248F"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FB248F"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FB248F">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A27995" w:rsidP="00E413F9">
            <w:pPr>
              <w:spacing w:after="120"/>
              <w:jc w:val="left"/>
              <w:rPr>
                <w:rStyle w:val="af8"/>
                <w:b w:val="0"/>
              </w:rPr>
            </w:pPr>
            <w:r>
              <w:t>14 342 400 (четырнадцать миллионов триста сорок две тысячи четыреста)</w:t>
            </w:r>
            <w:r w:rsidR="00D21841" w:rsidRPr="00170713">
              <w:t xml:space="preserve">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A27995">
            <w:pPr>
              <w:pStyle w:val="Tabletext"/>
              <w:spacing w:after="120"/>
              <w:rPr>
                <w:sz w:val="26"/>
                <w:szCs w:val="26"/>
              </w:rPr>
            </w:pPr>
            <w:r w:rsidRPr="00EE5046">
              <w:rPr>
                <w:sz w:val="26"/>
                <w:szCs w:val="26"/>
              </w:rPr>
              <w:t>«</w:t>
            </w:r>
            <w:r w:rsidR="00A27995">
              <w:rPr>
                <w:sz w:val="26"/>
                <w:szCs w:val="26"/>
              </w:rPr>
              <w:t>23</w:t>
            </w:r>
            <w:r w:rsidRPr="00EE5046">
              <w:rPr>
                <w:sz w:val="26"/>
                <w:szCs w:val="26"/>
              </w:rPr>
              <w:t xml:space="preserve">» </w:t>
            </w:r>
            <w:r w:rsidR="00A27995">
              <w:rPr>
                <w:sz w:val="26"/>
                <w:szCs w:val="26"/>
              </w:rPr>
              <w:t>марта</w:t>
            </w:r>
            <w:r w:rsidR="00AB1D09" w:rsidRPr="00EE5046">
              <w:rPr>
                <w:sz w:val="26"/>
                <w:szCs w:val="26"/>
              </w:rPr>
              <w:t xml:space="preserve"> 202</w:t>
            </w:r>
            <w:r w:rsidR="00A27995">
              <w:rPr>
                <w:sz w:val="26"/>
                <w:szCs w:val="26"/>
              </w:rPr>
              <w:t>3</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EE5046" w:rsidRDefault="00F76F59" w:rsidP="00BD7867">
            <w:pPr>
              <w:pStyle w:val="Tabletext"/>
              <w:spacing w:after="120"/>
              <w:rPr>
                <w:i/>
                <w:snapToGrid w:val="0"/>
                <w:sz w:val="26"/>
                <w:szCs w:val="26"/>
                <w:shd w:val="clear" w:color="auto" w:fill="FFFF99"/>
              </w:rPr>
            </w:pPr>
            <w:r w:rsidRPr="00EE5046">
              <w:rPr>
                <w:sz w:val="26"/>
                <w:szCs w:val="26"/>
              </w:rPr>
              <w:t>«</w:t>
            </w:r>
            <w:r w:rsidR="00A27995">
              <w:rPr>
                <w:sz w:val="26"/>
                <w:szCs w:val="26"/>
              </w:rPr>
              <w:t>11</w:t>
            </w:r>
            <w:r w:rsidR="00AB1D09" w:rsidRPr="00EE5046">
              <w:rPr>
                <w:sz w:val="26"/>
                <w:szCs w:val="26"/>
              </w:rPr>
              <w:t xml:space="preserve">» </w:t>
            </w:r>
            <w:r w:rsidR="00A27995">
              <w:rPr>
                <w:sz w:val="26"/>
                <w:szCs w:val="26"/>
              </w:rPr>
              <w:t>мая</w:t>
            </w:r>
            <w:r w:rsidR="00AB1D09" w:rsidRPr="00EE5046">
              <w:rPr>
                <w:sz w:val="26"/>
                <w:szCs w:val="26"/>
              </w:rPr>
              <w:t xml:space="preserve"> 202</w:t>
            </w:r>
            <w:r w:rsidR="00EE5046" w:rsidRPr="00EE5046">
              <w:rPr>
                <w:sz w:val="26"/>
                <w:szCs w:val="26"/>
              </w:rPr>
              <w:t>3</w:t>
            </w:r>
            <w:r w:rsidR="00AB1D09" w:rsidRPr="00EE5046">
              <w:rPr>
                <w:sz w:val="26"/>
                <w:szCs w:val="26"/>
              </w:rPr>
              <w:t xml:space="preserve"> года в 15 ч. 00 мин. по местному времени Организатора.</w:t>
            </w:r>
            <w:r w:rsidR="002F571A" w:rsidRPr="00EE5046">
              <w:rPr>
                <w:sz w:val="26"/>
                <w:szCs w:val="26"/>
              </w:rPr>
              <w:t xml:space="preserve"> </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C14B0C" w:rsidRPr="00EE5046">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A27995">
              <w:t>23</w:t>
            </w:r>
            <w:r w:rsidR="00404979" w:rsidRPr="00EE5046">
              <w:t xml:space="preserve">» </w:t>
            </w:r>
            <w:r w:rsidR="00A27995">
              <w:t>марта</w:t>
            </w:r>
            <w:r w:rsidR="00854DE3" w:rsidRPr="00EE5046">
              <w:t xml:space="preserve"> 202</w:t>
            </w:r>
            <w:r w:rsidR="00A27995">
              <w:t>3</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A27995">
            <w:pPr>
              <w:pStyle w:val="Tabletext"/>
              <w:spacing w:after="120"/>
              <w:rPr>
                <w:rStyle w:val="af8"/>
                <w:b w:val="0"/>
                <w:i w:val="0"/>
                <w:snapToGrid w:val="0"/>
                <w:sz w:val="26"/>
                <w:szCs w:val="26"/>
                <w:shd w:val="clear" w:color="auto" w:fill="auto"/>
              </w:rPr>
            </w:pPr>
            <w:r w:rsidRPr="00EE5046">
              <w:rPr>
                <w:snapToGrid w:val="0"/>
                <w:sz w:val="26"/>
                <w:szCs w:val="26"/>
              </w:rPr>
              <w:t>«</w:t>
            </w:r>
            <w:r w:rsidR="00A27995">
              <w:rPr>
                <w:snapToGrid w:val="0"/>
                <w:sz w:val="26"/>
                <w:szCs w:val="26"/>
              </w:rPr>
              <w:t>11</w:t>
            </w:r>
            <w:r w:rsidR="00AB1D09" w:rsidRPr="00EE5046">
              <w:rPr>
                <w:snapToGrid w:val="0"/>
                <w:sz w:val="26"/>
                <w:szCs w:val="26"/>
              </w:rPr>
              <w:t xml:space="preserve">» </w:t>
            </w:r>
            <w:r w:rsidR="00A27995">
              <w:rPr>
                <w:snapToGrid w:val="0"/>
                <w:sz w:val="26"/>
                <w:szCs w:val="26"/>
              </w:rPr>
              <w:t>мая</w:t>
            </w:r>
            <w:r w:rsidR="00470BE1" w:rsidRPr="00EE5046">
              <w:rPr>
                <w:snapToGrid w:val="0"/>
                <w:sz w:val="26"/>
                <w:szCs w:val="26"/>
              </w:rPr>
              <w:t xml:space="preserve"> 202</w:t>
            </w:r>
            <w:r w:rsidR="00EE5046">
              <w:rPr>
                <w:snapToGrid w:val="0"/>
                <w:sz w:val="26"/>
                <w:szCs w:val="26"/>
              </w:rPr>
              <w:t>3</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A27995">
            <w:pPr>
              <w:pStyle w:val="Tabletext"/>
              <w:spacing w:after="120"/>
              <w:rPr>
                <w:sz w:val="26"/>
                <w:szCs w:val="26"/>
              </w:rPr>
            </w:pPr>
            <w:r w:rsidRPr="00EE5046">
              <w:rPr>
                <w:snapToGrid w:val="0"/>
                <w:sz w:val="26"/>
                <w:szCs w:val="26"/>
              </w:rPr>
              <w:t>«</w:t>
            </w:r>
            <w:r w:rsidR="00A27995">
              <w:rPr>
                <w:snapToGrid w:val="0"/>
                <w:sz w:val="26"/>
                <w:szCs w:val="26"/>
              </w:rPr>
              <w:t>15</w:t>
            </w:r>
            <w:r w:rsidR="00AB1D09" w:rsidRPr="00EE5046">
              <w:rPr>
                <w:snapToGrid w:val="0"/>
                <w:sz w:val="26"/>
                <w:szCs w:val="26"/>
              </w:rPr>
              <w:t xml:space="preserve">» </w:t>
            </w:r>
            <w:r w:rsidR="00A27995">
              <w:rPr>
                <w:snapToGrid w:val="0"/>
                <w:sz w:val="26"/>
                <w:szCs w:val="26"/>
              </w:rPr>
              <w:t>мая</w:t>
            </w:r>
            <w:r w:rsidR="00EE5046" w:rsidRPr="00EE5046">
              <w:rPr>
                <w:snapToGrid w:val="0"/>
                <w:sz w:val="26"/>
                <w:szCs w:val="26"/>
              </w:rPr>
              <w:t xml:space="preserve"> 2023</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A27995">
            <w:pPr>
              <w:spacing w:after="120"/>
            </w:pPr>
            <w:r w:rsidRPr="00EE5046">
              <w:t>«</w:t>
            </w:r>
            <w:r w:rsidR="00022156">
              <w:t>16</w:t>
            </w:r>
            <w:r w:rsidRPr="00EE5046">
              <w:t xml:space="preserve">» </w:t>
            </w:r>
            <w:r w:rsidR="00A27995">
              <w:t>мая</w:t>
            </w:r>
            <w:r w:rsidR="00A373E7">
              <w:t xml:space="preserve"> </w:t>
            </w:r>
            <w:r w:rsidRPr="00EE5046">
              <w:t>202</w:t>
            </w:r>
            <w:r w:rsidR="00EE5046" w:rsidRPr="00EE5046">
              <w:t>3</w:t>
            </w:r>
            <w:r w:rsidRPr="00EE5046">
              <w:t xml:space="preserve"> года в 1</w:t>
            </w:r>
            <w:r w:rsidR="00C72DEC" w:rsidRPr="00EE5046">
              <w:t>0</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A27995">
            <w:pPr>
              <w:pStyle w:val="Tabletext"/>
              <w:spacing w:after="120"/>
              <w:rPr>
                <w:b/>
                <w:snapToGrid w:val="0"/>
                <w:sz w:val="26"/>
                <w:szCs w:val="26"/>
              </w:rPr>
            </w:pPr>
            <w:r w:rsidRPr="00EE5046">
              <w:rPr>
                <w:snapToGrid w:val="0"/>
                <w:sz w:val="26"/>
                <w:szCs w:val="26"/>
              </w:rPr>
              <w:t>«</w:t>
            </w:r>
            <w:r w:rsidR="00A27995">
              <w:rPr>
                <w:snapToGrid w:val="0"/>
                <w:sz w:val="26"/>
                <w:szCs w:val="26"/>
              </w:rPr>
              <w:t>19</w:t>
            </w:r>
            <w:r w:rsidRPr="00EE5046">
              <w:rPr>
                <w:snapToGrid w:val="0"/>
                <w:sz w:val="26"/>
                <w:szCs w:val="26"/>
              </w:rPr>
              <w:t xml:space="preserve">» </w:t>
            </w:r>
            <w:r w:rsidR="00A27995">
              <w:rPr>
                <w:snapToGrid w:val="0"/>
                <w:sz w:val="26"/>
                <w:szCs w:val="26"/>
              </w:rPr>
              <w:t>мая</w:t>
            </w:r>
            <w:r w:rsidRPr="00EE5046">
              <w:rPr>
                <w:snapToGrid w:val="0"/>
                <w:sz w:val="26"/>
                <w:szCs w:val="26"/>
              </w:rPr>
              <w:t xml:space="preserve"> 202</w:t>
            </w:r>
            <w:r w:rsidR="00EE5046" w:rsidRPr="00EE5046">
              <w:rPr>
                <w:snapToGrid w:val="0"/>
                <w:sz w:val="26"/>
                <w:szCs w:val="26"/>
              </w:rPr>
              <w:t>3</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D2399A" w:rsidTr="007B5F06">
        <w:trPr>
          <w:tblHeader/>
        </w:trPr>
        <w:tc>
          <w:tcPr>
            <w:tcW w:w="534" w:type="dxa"/>
            <w:vAlign w:val="center"/>
            <w:hideMark/>
          </w:tcPr>
          <w:p w:rsidR="00675005" w:rsidRPr="00D2399A" w:rsidRDefault="00675005">
            <w:pPr>
              <w:tabs>
                <w:tab w:val="left" w:pos="708"/>
              </w:tabs>
              <w:spacing w:before="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536" w:type="dxa"/>
            <w:vAlign w:val="center"/>
            <w:hideMark/>
          </w:tcPr>
          <w:p w:rsidR="00675005" w:rsidRPr="00D2399A" w:rsidRDefault="00675005">
            <w:pPr>
              <w:tabs>
                <w:tab w:val="left" w:pos="708"/>
              </w:tabs>
              <w:spacing w:before="0"/>
              <w:jc w:val="center"/>
              <w:rPr>
                <w:sz w:val="20"/>
                <w:szCs w:val="20"/>
              </w:rPr>
            </w:pPr>
            <w:r w:rsidRPr="00D2399A">
              <w:rPr>
                <w:sz w:val="20"/>
                <w:szCs w:val="20"/>
              </w:rPr>
              <w:t>Наименование объекта</w:t>
            </w:r>
          </w:p>
        </w:tc>
        <w:tc>
          <w:tcPr>
            <w:tcW w:w="1984" w:type="dxa"/>
            <w:vAlign w:val="center"/>
          </w:tcPr>
          <w:p w:rsidR="00675005" w:rsidRPr="00D2399A" w:rsidRDefault="00675005">
            <w:pPr>
              <w:tabs>
                <w:tab w:val="left" w:pos="708"/>
              </w:tabs>
              <w:spacing w:before="0"/>
              <w:jc w:val="center"/>
              <w:rPr>
                <w:sz w:val="20"/>
                <w:szCs w:val="20"/>
              </w:rPr>
            </w:pPr>
            <w:r w:rsidRPr="00D2399A">
              <w:rPr>
                <w:sz w:val="20"/>
                <w:szCs w:val="20"/>
              </w:rPr>
              <w:t>Адрес местоположения</w:t>
            </w:r>
          </w:p>
        </w:tc>
        <w:tc>
          <w:tcPr>
            <w:tcW w:w="1985" w:type="dxa"/>
            <w:vAlign w:val="center"/>
            <w:hideMark/>
          </w:tcPr>
          <w:p w:rsidR="00675005" w:rsidRPr="00D2399A" w:rsidRDefault="00675005">
            <w:pPr>
              <w:tabs>
                <w:tab w:val="left" w:pos="708"/>
              </w:tabs>
              <w:spacing w:before="0"/>
              <w:jc w:val="center"/>
              <w:rPr>
                <w:sz w:val="20"/>
                <w:szCs w:val="20"/>
              </w:rPr>
            </w:pPr>
            <w:r w:rsidRPr="00D2399A">
              <w:rPr>
                <w:sz w:val="20"/>
                <w:szCs w:val="20"/>
              </w:rPr>
              <w:t>Кадастровый номер</w:t>
            </w:r>
          </w:p>
        </w:tc>
        <w:tc>
          <w:tcPr>
            <w:tcW w:w="1417" w:type="dxa"/>
            <w:vAlign w:val="center"/>
            <w:hideMark/>
          </w:tcPr>
          <w:p w:rsidR="00675005" w:rsidRPr="00D2399A" w:rsidRDefault="00675005">
            <w:pPr>
              <w:tabs>
                <w:tab w:val="left" w:pos="708"/>
              </w:tabs>
              <w:spacing w:before="0"/>
              <w:jc w:val="center"/>
              <w:rPr>
                <w:sz w:val="20"/>
                <w:szCs w:val="20"/>
              </w:rPr>
            </w:pPr>
            <w:r w:rsidRPr="00D2399A">
              <w:rPr>
                <w:sz w:val="20"/>
                <w:szCs w:val="20"/>
              </w:rPr>
              <w:t>Начальная цена продажи (с учетом НДС), руб.</w:t>
            </w: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1</w:t>
            </w:r>
          </w:p>
        </w:tc>
        <w:tc>
          <w:tcPr>
            <w:tcW w:w="4536" w:type="dxa"/>
            <w:vAlign w:val="center"/>
          </w:tcPr>
          <w:p w:rsidR="00D37408" w:rsidRPr="00D2399A" w:rsidRDefault="00D37408" w:rsidP="007B73A4">
            <w:pPr>
              <w:spacing w:before="0"/>
              <w:rPr>
                <w:sz w:val="20"/>
                <w:szCs w:val="20"/>
              </w:rPr>
            </w:pPr>
            <w:r w:rsidRPr="00D2399A">
              <w:rPr>
                <w:sz w:val="20"/>
                <w:szCs w:val="20"/>
              </w:rPr>
              <w:t>Административно-бытовой корпус</w:t>
            </w:r>
          </w:p>
        </w:tc>
        <w:tc>
          <w:tcPr>
            <w:tcW w:w="1984" w:type="dxa"/>
            <w:vMerge w:val="restart"/>
            <w:vAlign w:val="center"/>
          </w:tcPr>
          <w:p w:rsidR="00D37408" w:rsidRPr="00D2399A" w:rsidRDefault="00D37408" w:rsidP="007B73A4">
            <w:pPr>
              <w:spacing w:before="0"/>
              <w:jc w:val="center"/>
              <w:rPr>
                <w:sz w:val="20"/>
                <w:szCs w:val="20"/>
              </w:rPr>
            </w:pPr>
            <w:r w:rsidRPr="00D2399A">
              <w:rPr>
                <w:sz w:val="20"/>
                <w:szCs w:val="20"/>
              </w:rPr>
              <w:t xml:space="preserve">Красноярский край, </w:t>
            </w:r>
            <w:proofErr w:type="spellStart"/>
            <w:r w:rsidRPr="00D2399A">
              <w:rPr>
                <w:sz w:val="20"/>
                <w:szCs w:val="20"/>
              </w:rPr>
              <w:t>Кежемский</w:t>
            </w:r>
            <w:proofErr w:type="spellEnd"/>
            <w:r w:rsidRPr="00D2399A">
              <w:rPr>
                <w:sz w:val="20"/>
                <w:szCs w:val="20"/>
              </w:rPr>
              <w:t xml:space="preserve"> р-н, </w:t>
            </w:r>
            <w:proofErr w:type="spellStart"/>
            <w:r w:rsidRPr="00D2399A">
              <w:rPr>
                <w:sz w:val="20"/>
                <w:szCs w:val="20"/>
              </w:rPr>
              <w:t>Стройбаза</w:t>
            </w:r>
            <w:proofErr w:type="spellEnd"/>
            <w:r w:rsidRPr="00D2399A">
              <w:rPr>
                <w:sz w:val="20"/>
                <w:szCs w:val="20"/>
              </w:rPr>
              <w:t xml:space="preserve"> правого берега, Асфальтобетонный завод</w:t>
            </w: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24:20:0000000:2128</w:t>
            </w:r>
          </w:p>
        </w:tc>
        <w:tc>
          <w:tcPr>
            <w:tcW w:w="1417" w:type="dxa"/>
            <w:vMerge w:val="restart"/>
            <w:vAlign w:val="center"/>
          </w:tcPr>
          <w:p w:rsidR="00D37408" w:rsidRPr="00D2399A" w:rsidRDefault="00A27995" w:rsidP="007B5F06">
            <w:pPr>
              <w:spacing w:before="0"/>
              <w:jc w:val="center"/>
              <w:rPr>
                <w:rStyle w:val="af8"/>
                <w:b w:val="0"/>
                <w:sz w:val="20"/>
                <w:szCs w:val="20"/>
              </w:rPr>
            </w:pPr>
            <w:r w:rsidRPr="00A27995">
              <w:rPr>
                <w:sz w:val="20"/>
                <w:szCs w:val="20"/>
              </w:rPr>
              <w:t>14 342 400 (четырнадцать миллионов триста сорок две тысячи четыреста) рублей 00 копеек, с учетом НДС</w:t>
            </w: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2</w:t>
            </w:r>
          </w:p>
        </w:tc>
        <w:tc>
          <w:tcPr>
            <w:tcW w:w="4536" w:type="dxa"/>
          </w:tcPr>
          <w:p w:rsidR="00D37408" w:rsidRPr="00D2399A" w:rsidRDefault="00D37408" w:rsidP="007B73A4">
            <w:pPr>
              <w:spacing w:before="0"/>
              <w:rPr>
                <w:sz w:val="20"/>
                <w:szCs w:val="20"/>
              </w:rPr>
            </w:pPr>
            <w:r w:rsidRPr="00D2399A">
              <w:rPr>
                <w:sz w:val="20"/>
                <w:szCs w:val="20"/>
              </w:rPr>
              <w:t>Битумоплавильный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24:20:0000000:2095</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3</w:t>
            </w:r>
          </w:p>
        </w:tc>
        <w:tc>
          <w:tcPr>
            <w:tcW w:w="4536" w:type="dxa"/>
          </w:tcPr>
          <w:p w:rsidR="00D37408" w:rsidRPr="00D2399A" w:rsidRDefault="00D37408" w:rsidP="007B73A4">
            <w:pPr>
              <w:spacing w:before="0"/>
              <w:rPr>
                <w:sz w:val="20"/>
                <w:szCs w:val="20"/>
              </w:rPr>
            </w:pPr>
            <w:proofErr w:type="gramStart"/>
            <w:r w:rsidRPr="00D2399A">
              <w:rPr>
                <w:sz w:val="20"/>
                <w:szCs w:val="20"/>
              </w:rPr>
              <w:t>Насосная</w:t>
            </w:r>
            <w:proofErr w:type="gramEnd"/>
            <w:r w:rsidRPr="00D2399A">
              <w:rPr>
                <w:sz w:val="20"/>
                <w:szCs w:val="20"/>
              </w:rPr>
              <w:t xml:space="preserve"> ГСМ</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24:20:0000000:2096</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4</w:t>
            </w:r>
          </w:p>
        </w:tc>
        <w:tc>
          <w:tcPr>
            <w:tcW w:w="4536" w:type="dxa"/>
          </w:tcPr>
          <w:p w:rsidR="00D37408" w:rsidRPr="00D2399A" w:rsidRDefault="00D37408" w:rsidP="007B73A4">
            <w:pPr>
              <w:spacing w:before="0"/>
              <w:rPr>
                <w:sz w:val="20"/>
                <w:szCs w:val="20"/>
              </w:rPr>
            </w:pPr>
            <w:r w:rsidRPr="00D2399A">
              <w:rPr>
                <w:sz w:val="20"/>
                <w:szCs w:val="20"/>
              </w:rPr>
              <w:t>Ремонтно-механический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24:20:0000000:2272</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5</w:t>
            </w:r>
          </w:p>
        </w:tc>
        <w:tc>
          <w:tcPr>
            <w:tcW w:w="4536" w:type="dxa"/>
          </w:tcPr>
          <w:p w:rsidR="00D37408" w:rsidRPr="00D2399A" w:rsidRDefault="00D37408" w:rsidP="007B73A4">
            <w:pPr>
              <w:spacing w:before="0"/>
              <w:rPr>
                <w:sz w:val="20"/>
                <w:szCs w:val="20"/>
              </w:rPr>
            </w:pPr>
            <w:r w:rsidRPr="00D2399A">
              <w:rPr>
                <w:sz w:val="20"/>
                <w:szCs w:val="20"/>
              </w:rPr>
              <w:t>Тепловой пункт</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24:20:0000000:2120</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6</w:t>
            </w:r>
          </w:p>
        </w:tc>
        <w:tc>
          <w:tcPr>
            <w:tcW w:w="4536" w:type="dxa"/>
          </w:tcPr>
          <w:p w:rsidR="00D37408" w:rsidRPr="00D2399A" w:rsidRDefault="00D37408" w:rsidP="007B73A4">
            <w:pPr>
              <w:spacing w:before="0"/>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24:20:0000000:2097</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7</w:t>
            </w:r>
          </w:p>
        </w:tc>
        <w:tc>
          <w:tcPr>
            <w:tcW w:w="4536" w:type="dxa"/>
          </w:tcPr>
          <w:p w:rsidR="00D37408" w:rsidRPr="00D2399A" w:rsidRDefault="00D37408" w:rsidP="007B73A4">
            <w:pPr>
              <w:spacing w:before="0"/>
              <w:rPr>
                <w:sz w:val="20"/>
                <w:szCs w:val="20"/>
              </w:rPr>
            </w:pPr>
            <w:r w:rsidRPr="00D2399A">
              <w:rPr>
                <w:sz w:val="20"/>
                <w:szCs w:val="20"/>
              </w:rPr>
              <w:t>ТП №1 (ТП-266)</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24:20:0000000:2121</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8</w:t>
            </w:r>
          </w:p>
        </w:tc>
        <w:tc>
          <w:tcPr>
            <w:tcW w:w="4536" w:type="dxa"/>
          </w:tcPr>
          <w:p w:rsidR="00D37408" w:rsidRPr="00D2399A" w:rsidRDefault="00D37408" w:rsidP="007B73A4">
            <w:pPr>
              <w:spacing w:before="0"/>
              <w:rPr>
                <w:sz w:val="20"/>
                <w:szCs w:val="20"/>
              </w:rPr>
            </w:pPr>
            <w:r w:rsidRPr="00D2399A">
              <w:rPr>
                <w:sz w:val="20"/>
                <w:szCs w:val="20"/>
              </w:rPr>
              <w:t>ТП №2  (ТП-265)</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24:20:0000000:2122</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9</w:t>
            </w:r>
          </w:p>
        </w:tc>
        <w:tc>
          <w:tcPr>
            <w:tcW w:w="4536" w:type="dxa"/>
          </w:tcPr>
          <w:p w:rsidR="00D37408" w:rsidRPr="00D2399A" w:rsidRDefault="00D37408" w:rsidP="007B73A4">
            <w:pPr>
              <w:spacing w:before="0"/>
              <w:jc w:val="left"/>
              <w:rPr>
                <w:sz w:val="20"/>
                <w:szCs w:val="20"/>
              </w:rPr>
            </w:pPr>
            <w:r w:rsidRPr="00D2399A">
              <w:rPr>
                <w:sz w:val="20"/>
                <w:szCs w:val="20"/>
              </w:rPr>
              <w:t>Склад минерального порошка ёмкостью 480т.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10</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АБЗ</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11</w:t>
            </w:r>
          </w:p>
        </w:tc>
        <w:tc>
          <w:tcPr>
            <w:tcW w:w="4536" w:type="dxa"/>
          </w:tcPr>
          <w:p w:rsidR="00D37408" w:rsidRPr="00D2399A" w:rsidRDefault="00D37408" w:rsidP="007B73A4">
            <w:pPr>
              <w:spacing w:before="0"/>
              <w:jc w:val="left"/>
              <w:rPr>
                <w:sz w:val="20"/>
                <w:szCs w:val="20"/>
              </w:rPr>
            </w:pPr>
            <w:r w:rsidRPr="00D2399A">
              <w:rPr>
                <w:sz w:val="20"/>
                <w:szCs w:val="20"/>
              </w:rPr>
              <w:t>Установка дымососа ДС-158 20.05.000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12</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13</w:t>
            </w:r>
          </w:p>
        </w:tc>
        <w:tc>
          <w:tcPr>
            <w:tcW w:w="4536" w:type="dxa"/>
          </w:tcPr>
          <w:p w:rsidR="00D37408" w:rsidRPr="00D2399A" w:rsidRDefault="00D37408" w:rsidP="007B73A4">
            <w:pPr>
              <w:spacing w:before="0"/>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14</w:t>
            </w:r>
          </w:p>
        </w:tc>
        <w:tc>
          <w:tcPr>
            <w:tcW w:w="4536" w:type="dxa"/>
          </w:tcPr>
          <w:p w:rsidR="00D37408" w:rsidRPr="00D2399A" w:rsidRDefault="00D37408" w:rsidP="007B73A4">
            <w:pPr>
              <w:spacing w:before="0"/>
              <w:jc w:val="left"/>
              <w:rPr>
                <w:sz w:val="20"/>
                <w:szCs w:val="20"/>
              </w:rPr>
            </w:pPr>
            <w:r w:rsidRPr="00D2399A">
              <w:rPr>
                <w:sz w:val="20"/>
                <w:szCs w:val="20"/>
              </w:rPr>
              <w:t>Насосная станция теплоносителя ДС-158.00.20.000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15</w:t>
            </w:r>
          </w:p>
        </w:tc>
        <w:tc>
          <w:tcPr>
            <w:tcW w:w="4536" w:type="dxa"/>
          </w:tcPr>
          <w:p w:rsidR="00D37408" w:rsidRPr="00D2399A" w:rsidRDefault="00D37408" w:rsidP="007B73A4">
            <w:pPr>
              <w:spacing w:before="0"/>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16</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17</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18</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19</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20</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21</w:t>
            </w:r>
          </w:p>
        </w:tc>
        <w:tc>
          <w:tcPr>
            <w:tcW w:w="4536" w:type="dxa"/>
          </w:tcPr>
          <w:p w:rsidR="00D37408" w:rsidRPr="00D2399A" w:rsidRDefault="00D37408" w:rsidP="007B73A4">
            <w:pPr>
              <w:spacing w:before="0"/>
              <w:jc w:val="left"/>
              <w:rPr>
                <w:sz w:val="20"/>
                <w:szCs w:val="20"/>
              </w:rPr>
            </w:pPr>
            <w:r w:rsidRPr="00D2399A">
              <w:rPr>
                <w:sz w:val="20"/>
                <w:szCs w:val="20"/>
              </w:rPr>
              <w:t>КТПТО-80 подстанция с трансформатором ТМТО</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22</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23</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24</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1247038 (шкаф зав. № 414321)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1252580 (шкаф зав. № 413659)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1252863 (шкаф зав. № 420949)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1253639 (шкаф зав. № 414381)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29</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1262606 (шкаф зав. № 420183)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1262671 (шкаф зав.№ 420182)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1266489 (шкаф зав. № 420180)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1266576 (шкаф зав. № 420178)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1221098 (шкаф зав. № 399831)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34</w:t>
            </w:r>
          </w:p>
        </w:tc>
        <w:tc>
          <w:tcPr>
            <w:tcW w:w="4536" w:type="dxa"/>
          </w:tcPr>
          <w:p w:rsidR="00D37408" w:rsidRPr="00D2399A" w:rsidRDefault="00D37408" w:rsidP="007B73A4">
            <w:pPr>
              <w:spacing w:before="0"/>
              <w:jc w:val="left"/>
              <w:rPr>
                <w:sz w:val="20"/>
                <w:szCs w:val="20"/>
              </w:rPr>
            </w:pPr>
            <w:r w:rsidRPr="00D2399A">
              <w:rPr>
                <w:sz w:val="20"/>
                <w:szCs w:val="20"/>
              </w:rPr>
              <w:t xml:space="preserve">Трансформатор ТМО 6/63 зав. № 1235154 (шкаф </w:t>
            </w:r>
            <w:r w:rsidRPr="00D2399A">
              <w:rPr>
                <w:sz w:val="20"/>
                <w:szCs w:val="20"/>
              </w:rPr>
              <w:lastRenderedPageBreak/>
              <w:t>зав. № 406571)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lastRenderedPageBreak/>
              <w:t>35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1236545 (шкаф зав. № 406569)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зав. № 1262672 (шкаф зав. № 420185)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37</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1251325 (шкаф зав. № 412915)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39</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1262670 (шкаф зав. № 420181)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1264175 (шкаф зав. № 420179)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1268254 (шкаф зав. № 406580)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1302326 (шкаф зав. № 436571)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44</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1302444 (шкаф зав. № 436466)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89495 (шкаф зав. № 364407)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1236261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1252862 (шкаф зав. № 414371)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1253664 (шкаф зав. № 414319)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49</w:t>
            </w:r>
          </w:p>
        </w:tc>
        <w:tc>
          <w:tcPr>
            <w:tcW w:w="4536" w:type="dxa"/>
          </w:tcPr>
          <w:p w:rsidR="00D37408" w:rsidRPr="00D2399A" w:rsidRDefault="00D37408" w:rsidP="007B73A4">
            <w:pPr>
              <w:spacing w:before="0"/>
              <w:jc w:val="left"/>
              <w:rPr>
                <w:sz w:val="20"/>
                <w:szCs w:val="20"/>
              </w:rPr>
            </w:pPr>
            <w:r w:rsidRPr="00D2399A">
              <w:rPr>
                <w:sz w:val="20"/>
                <w:szCs w:val="20"/>
              </w:rPr>
              <w:t>Шкаф КПП-2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50</w:t>
            </w:r>
          </w:p>
        </w:tc>
        <w:tc>
          <w:tcPr>
            <w:tcW w:w="4536" w:type="dxa"/>
          </w:tcPr>
          <w:p w:rsidR="00D37408" w:rsidRPr="00D2399A" w:rsidRDefault="00D37408" w:rsidP="007B73A4">
            <w:pPr>
              <w:spacing w:before="0"/>
              <w:jc w:val="left"/>
              <w:rPr>
                <w:sz w:val="20"/>
                <w:szCs w:val="20"/>
              </w:rPr>
            </w:pPr>
            <w:r w:rsidRPr="00D2399A">
              <w:rPr>
                <w:sz w:val="20"/>
                <w:szCs w:val="20"/>
              </w:rPr>
              <w:t>Шкаф управления</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51</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56</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57</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58</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59</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60</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61</w:t>
            </w:r>
          </w:p>
        </w:tc>
        <w:tc>
          <w:tcPr>
            <w:tcW w:w="4536" w:type="dxa"/>
          </w:tcPr>
          <w:p w:rsidR="00D37408" w:rsidRPr="00D2399A" w:rsidRDefault="00D37408" w:rsidP="007B73A4">
            <w:pPr>
              <w:spacing w:before="0"/>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w:t>
            </w:r>
            <w:r w:rsidRPr="00D2399A">
              <w:rPr>
                <w:sz w:val="20"/>
                <w:szCs w:val="20"/>
              </w:rPr>
              <w:lastRenderedPageBreak/>
              <w:t>380в/42в  зав. № 1727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lastRenderedPageBreak/>
              <w:t>62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66</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 зав.№932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67</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rPr>
          <w:trHeight w:val="392"/>
        </w:trPr>
        <w:tc>
          <w:tcPr>
            <w:tcW w:w="534" w:type="dxa"/>
          </w:tcPr>
          <w:p w:rsidR="00D37408" w:rsidRPr="00D2399A" w:rsidRDefault="00D37408" w:rsidP="007B73A4">
            <w:pPr>
              <w:spacing w:before="0"/>
              <w:jc w:val="center"/>
              <w:rPr>
                <w:sz w:val="20"/>
                <w:szCs w:val="20"/>
              </w:rPr>
            </w:pPr>
            <w:r w:rsidRPr="00D2399A">
              <w:rPr>
                <w:sz w:val="20"/>
                <w:szCs w:val="20"/>
              </w:rPr>
              <w:t>68</w:t>
            </w:r>
          </w:p>
        </w:tc>
        <w:tc>
          <w:tcPr>
            <w:tcW w:w="4536" w:type="dxa"/>
          </w:tcPr>
          <w:p w:rsidR="00D37408" w:rsidRPr="00D2399A" w:rsidRDefault="00D37408" w:rsidP="007B73A4">
            <w:pPr>
              <w:spacing w:before="0"/>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69</w:t>
            </w:r>
          </w:p>
        </w:tc>
        <w:tc>
          <w:tcPr>
            <w:tcW w:w="4536" w:type="dxa"/>
          </w:tcPr>
          <w:p w:rsidR="00D37408" w:rsidRPr="00D2399A" w:rsidRDefault="00D37408" w:rsidP="007B73A4">
            <w:pPr>
              <w:spacing w:before="0"/>
              <w:jc w:val="left"/>
              <w:rPr>
                <w:sz w:val="20"/>
                <w:szCs w:val="20"/>
              </w:rPr>
            </w:pPr>
            <w:r w:rsidRPr="00D2399A">
              <w:rPr>
                <w:sz w:val="20"/>
                <w:szCs w:val="20"/>
              </w:rPr>
              <w:t>Станок сверлильный 2 с 132 зав. №  № 13370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70</w:t>
            </w:r>
          </w:p>
        </w:tc>
        <w:tc>
          <w:tcPr>
            <w:tcW w:w="4536" w:type="dxa"/>
          </w:tcPr>
          <w:p w:rsidR="00D37408" w:rsidRPr="00D2399A" w:rsidRDefault="00D37408" w:rsidP="007B73A4">
            <w:pPr>
              <w:spacing w:before="0"/>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71</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72</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73</w:t>
            </w:r>
          </w:p>
        </w:tc>
        <w:tc>
          <w:tcPr>
            <w:tcW w:w="4536" w:type="dxa"/>
          </w:tcPr>
          <w:p w:rsidR="00D37408" w:rsidRPr="00D2399A" w:rsidRDefault="00D37408" w:rsidP="007B73A4">
            <w:pPr>
              <w:spacing w:before="0"/>
              <w:jc w:val="left"/>
              <w:rPr>
                <w:sz w:val="20"/>
                <w:szCs w:val="20"/>
              </w:rPr>
            </w:pPr>
            <w:r w:rsidRPr="00D2399A">
              <w:rPr>
                <w:sz w:val="20"/>
                <w:szCs w:val="20"/>
              </w:rPr>
              <w:t>Сборка СПУ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74</w:t>
            </w:r>
          </w:p>
        </w:tc>
        <w:tc>
          <w:tcPr>
            <w:tcW w:w="4536" w:type="dxa"/>
          </w:tcPr>
          <w:p w:rsidR="00D37408" w:rsidRPr="00D2399A" w:rsidRDefault="00D37408" w:rsidP="007B73A4">
            <w:pPr>
              <w:spacing w:before="0"/>
              <w:jc w:val="left"/>
              <w:rPr>
                <w:sz w:val="20"/>
                <w:szCs w:val="20"/>
              </w:rPr>
            </w:pPr>
            <w:r w:rsidRPr="00D2399A">
              <w:rPr>
                <w:sz w:val="20"/>
                <w:szCs w:val="20"/>
              </w:rPr>
              <w:t>Установка вентилятора ДС-185 20.09.000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75</w:t>
            </w:r>
          </w:p>
        </w:tc>
        <w:tc>
          <w:tcPr>
            <w:tcW w:w="4536" w:type="dxa"/>
          </w:tcPr>
          <w:p w:rsidR="00D37408" w:rsidRPr="00D2399A" w:rsidRDefault="00D37408" w:rsidP="007B73A4">
            <w:pPr>
              <w:spacing w:before="0"/>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76</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77</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78</w:t>
            </w:r>
          </w:p>
        </w:tc>
        <w:tc>
          <w:tcPr>
            <w:tcW w:w="4536" w:type="dxa"/>
          </w:tcPr>
          <w:p w:rsidR="00D37408" w:rsidRPr="00D2399A" w:rsidRDefault="00D37408" w:rsidP="007B73A4">
            <w:pPr>
              <w:spacing w:before="0"/>
              <w:jc w:val="left"/>
              <w:rPr>
                <w:sz w:val="20"/>
                <w:szCs w:val="20"/>
              </w:rPr>
            </w:pPr>
            <w:r w:rsidRPr="00D2399A">
              <w:rPr>
                <w:sz w:val="20"/>
                <w:szCs w:val="20"/>
              </w:rPr>
              <w:t>Шнек ДС-185 03.00.030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79</w:t>
            </w:r>
          </w:p>
        </w:tc>
        <w:tc>
          <w:tcPr>
            <w:tcW w:w="4536" w:type="dxa"/>
          </w:tcPr>
          <w:p w:rsidR="00D37408" w:rsidRPr="00D2399A" w:rsidRDefault="00D37408" w:rsidP="007B73A4">
            <w:pPr>
              <w:spacing w:before="0"/>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80</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81</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82</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зав.№ 552  (ТП-266) (ТП-70)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83</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(ТП-265) (ТП-69)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84</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Нефтебитум</w:t>
            </w:r>
            <w:proofErr w:type="spellEnd"/>
            <w:r w:rsidRPr="00D2399A">
              <w:rPr>
                <w:sz w:val="20"/>
                <w:szCs w:val="20"/>
              </w:rPr>
              <w:t xml:space="preserve"> </w:t>
            </w:r>
          </w:p>
          <w:p w:rsidR="00D37408" w:rsidRPr="00D2399A" w:rsidRDefault="00D37408" w:rsidP="007B73A4">
            <w:pPr>
              <w:spacing w:before="0"/>
              <w:jc w:val="left"/>
              <w:rPr>
                <w:sz w:val="20"/>
                <w:szCs w:val="20"/>
              </w:rPr>
            </w:pPr>
            <w:r w:rsidRPr="00D2399A">
              <w:rPr>
                <w:sz w:val="20"/>
                <w:szCs w:val="20"/>
              </w:rPr>
              <w:t>БНД 90/130 ГОСТ 22245-90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bl>
    <w:p w:rsidR="00944472" w:rsidRPr="00D2399A" w:rsidRDefault="007F59CA" w:rsidP="00944472">
      <w:pPr>
        <w:pStyle w:val="a"/>
        <w:tabs>
          <w:tab w:val="clear" w:pos="4962"/>
          <w:tab w:val="num" w:pos="1134"/>
        </w:tabs>
        <w:ind w:left="0" w:firstLine="0"/>
        <w:rPr>
          <w:sz w:val="20"/>
          <w:szCs w:val="20"/>
        </w:rPr>
      </w:pPr>
      <w:r w:rsidRPr="00D2399A">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D2399A"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D2399A" w:rsidRDefault="00944472" w:rsidP="00BD50A3">
            <w:pPr>
              <w:tabs>
                <w:tab w:val="left" w:pos="708"/>
              </w:tabs>
              <w:spacing w:after="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979" w:type="dxa"/>
            <w:tcBorders>
              <w:top w:val="single" w:sz="4" w:space="0" w:color="auto"/>
              <w:left w:val="single" w:sz="4" w:space="0" w:color="auto"/>
              <w:bottom w:val="single" w:sz="4" w:space="0" w:color="auto"/>
              <w:right w:val="single" w:sz="4" w:space="0" w:color="auto"/>
            </w:tcBorders>
            <w:hideMark/>
          </w:tcPr>
          <w:p w:rsidR="00944472" w:rsidRPr="00D2399A" w:rsidRDefault="00944472" w:rsidP="00BD50A3">
            <w:pPr>
              <w:tabs>
                <w:tab w:val="left" w:pos="708"/>
              </w:tabs>
              <w:spacing w:after="0"/>
              <w:jc w:val="center"/>
              <w:rPr>
                <w:sz w:val="20"/>
                <w:szCs w:val="20"/>
              </w:rPr>
            </w:pPr>
            <w:r w:rsidRPr="00D2399A">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D2399A" w:rsidRDefault="00944472">
            <w:pPr>
              <w:spacing w:after="0"/>
              <w:jc w:val="center"/>
              <w:rPr>
                <w:bCs/>
                <w:sz w:val="20"/>
                <w:szCs w:val="20"/>
              </w:rPr>
            </w:pPr>
            <w:r w:rsidRPr="00D2399A">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D2399A" w:rsidRDefault="00944472">
            <w:pPr>
              <w:spacing w:after="0"/>
              <w:jc w:val="center"/>
              <w:rPr>
                <w:bCs/>
                <w:sz w:val="20"/>
                <w:szCs w:val="20"/>
              </w:rPr>
            </w:pPr>
            <w:r w:rsidRPr="00D2399A">
              <w:rPr>
                <w:bCs/>
                <w:sz w:val="20"/>
                <w:szCs w:val="20"/>
              </w:rPr>
              <w:t>Реквизиты записи в ЕГРН</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rPr>
                <w:sz w:val="20"/>
                <w:szCs w:val="20"/>
              </w:rPr>
            </w:pPr>
            <w:r w:rsidRPr="00D2399A">
              <w:rPr>
                <w:sz w:val="20"/>
                <w:szCs w:val="20"/>
              </w:rPr>
              <w:t>Административно-бытовой корпус</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10500453</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24:01.16:2.2003:38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Битумоплавильный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10700576</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24:6:20:3.2002:85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proofErr w:type="gramStart"/>
            <w:r w:rsidRPr="00D2399A">
              <w:rPr>
                <w:sz w:val="20"/>
                <w:szCs w:val="20"/>
              </w:rPr>
              <w:t>Насосная</w:t>
            </w:r>
            <w:proofErr w:type="gramEnd"/>
            <w:r w:rsidRPr="00D2399A">
              <w:rPr>
                <w:sz w:val="20"/>
                <w:szCs w:val="20"/>
              </w:rPr>
              <w:t xml:space="preserve"> ГСМ</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10700578</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24:6:20:3.2002:83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Ремонтно-механический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10700577</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24:16.20:2.2000:147 от 10.03.2000</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Тепловой пункт</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10600271</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24:01.16:2.2003:31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383" w:type="dxa"/>
            <w:tcBorders>
              <w:left w:val="single" w:sz="4" w:space="0" w:color="auto"/>
              <w:bottom w:val="single" w:sz="4" w:space="0" w:color="auto"/>
              <w:right w:val="single" w:sz="4" w:space="0" w:color="auto"/>
            </w:tcBorders>
            <w:vAlign w:val="center"/>
          </w:tcPr>
          <w:p w:rsidR="00CB11EB" w:rsidRPr="00D2399A" w:rsidRDefault="008D3485" w:rsidP="007B5F06">
            <w:pPr>
              <w:spacing w:after="0"/>
              <w:jc w:val="center"/>
              <w:rPr>
                <w:bCs/>
                <w:color w:val="000000"/>
                <w:sz w:val="20"/>
                <w:szCs w:val="20"/>
              </w:rPr>
            </w:pPr>
            <w:r>
              <w:rPr>
                <w:bCs/>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24:01.16:20:3.2002:82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ТП №1 (ТП-266)</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10700574</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24:01.16:2.2003:30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8</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ТП №2  (ТП-265)</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10700575</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24:01.16:2.2003:29 от 05.03.2003</w:t>
            </w:r>
          </w:p>
        </w:tc>
      </w:tr>
      <w:tr w:rsidR="00687C02"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D2399A" w:rsidRDefault="00687C02" w:rsidP="007B5F06">
            <w:pPr>
              <w:spacing w:after="0"/>
              <w:jc w:val="center"/>
              <w:rPr>
                <w:sz w:val="20"/>
                <w:szCs w:val="20"/>
              </w:rPr>
            </w:pPr>
            <w:r w:rsidRPr="00D2399A">
              <w:rPr>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687C02" w:rsidRPr="00D2399A" w:rsidRDefault="00687C02" w:rsidP="007B5F06">
            <w:pPr>
              <w:spacing w:after="0"/>
              <w:jc w:val="left"/>
              <w:rPr>
                <w:sz w:val="20"/>
                <w:szCs w:val="20"/>
              </w:rPr>
            </w:pPr>
            <w:r w:rsidRPr="00D2399A">
              <w:rPr>
                <w:sz w:val="20"/>
                <w:szCs w:val="20"/>
              </w:rPr>
              <w:t>Склад минерального порошка ёмкостью 480т.</w:t>
            </w:r>
          </w:p>
        </w:tc>
        <w:tc>
          <w:tcPr>
            <w:tcW w:w="1383" w:type="dxa"/>
            <w:tcBorders>
              <w:left w:val="single" w:sz="4" w:space="0" w:color="auto"/>
              <w:bottom w:val="single" w:sz="4" w:space="0" w:color="auto"/>
              <w:right w:val="single" w:sz="4" w:space="0" w:color="auto"/>
            </w:tcBorders>
            <w:vAlign w:val="center"/>
          </w:tcPr>
          <w:p w:rsidR="00687C02" w:rsidRPr="00D2399A" w:rsidRDefault="00687C02" w:rsidP="007B5F06">
            <w:pPr>
              <w:spacing w:after="0"/>
              <w:jc w:val="center"/>
              <w:rPr>
                <w:sz w:val="20"/>
                <w:szCs w:val="20"/>
              </w:rPr>
            </w:pPr>
            <w:r w:rsidRPr="00D2399A">
              <w:rPr>
                <w:sz w:val="20"/>
                <w:szCs w:val="20"/>
              </w:rPr>
              <w:t>НЗС</w:t>
            </w:r>
          </w:p>
        </w:tc>
        <w:tc>
          <w:tcPr>
            <w:tcW w:w="3334" w:type="dxa"/>
            <w:tcBorders>
              <w:left w:val="single" w:sz="4" w:space="0" w:color="auto"/>
              <w:bottom w:val="single" w:sz="4" w:space="0" w:color="auto"/>
              <w:right w:val="single" w:sz="4" w:space="0" w:color="auto"/>
            </w:tcBorders>
          </w:tcPr>
          <w:p w:rsidR="00687C02" w:rsidRPr="00D2399A" w:rsidRDefault="007A4D0C" w:rsidP="00BD50A3">
            <w:pPr>
              <w:spacing w:after="0"/>
              <w:jc w:val="center"/>
              <w:rPr>
                <w:sz w:val="20"/>
                <w:szCs w:val="20"/>
              </w:rPr>
            </w:pPr>
            <w:r w:rsidRPr="00D2399A">
              <w:rPr>
                <w:sz w:val="20"/>
                <w:szCs w:val="20"/>
              </w:rPr>
              <w:t>-</w:t>
            </w:r>
          </w:p>
        </w:tc>
      </w:tr>
      <w:tr w:rsidR="007A4D0C"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АБЗ</w:t>
            </w:r>
          </w:p>
        </w:tc>
        <w:tc>
          <w:tcPr>
            <w:tcW w:w="1383" w:type="dxa"/>
            <w:tcBorders>
              <w:left w:val="single" w:sz="4" w:space="0" w:color="auto"/>
              <w:bottom w:val="single" w:sz="4" w:space="0" w:color="auto"/>
              <w:right w:val="single" w:sz="4" w:space="0" w:color="auto"/>
            </w:tcBorders>
          </w:tcPr>
          <w:p w:rsidR="007A4D0C" w:rsidRPr="00D2399A" w:rsidRDefault="008D3485" w:rsidP="007B5F06">
            <w:pPr>
              <w:spacing w:after="0"/>
              <w:jc w:val="center"/>
              <w:rPr>
                <w:sz w:val="20"/>
                <w:szCs w:val="20"/>
              </w:rPr>
            </w:pPr>
            <w:r>
              <w:rPr>
                <w:sz w:val="20"/>
                <w:szCs w:val="20"/>
              </w:rPr>
              <w:t>НЗС</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дымососа ДС-158 20.05.000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160601851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80200174</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13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60200111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Насосная станция теплоносителя ДС-158.00.20.000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160503369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80200175</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10400968</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10400967</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80500890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80500889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КТПТО-80 подстанция с трансформатором ТМТО</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80600369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ДЭН -45ШМ зав.№3595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90301636</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ДЭН -45ШМ зав.№3596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90301635</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70401689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1247038 (шкаф зав. № 414321)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1252580 (шкаф зав. № 413659)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10700468</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1252863 (шкаф зав. № 420949)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10700483</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1253639 (шкаф зав. № 414381)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10700473</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1262606 (шкаф зав. № 420183)</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10700484</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1262671 (шкаф зав.№ 420182)</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10700467</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1266489 (шкаф зав. № 420180)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10700472</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1266576 (шкаф зав. № 420178)</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1221098 (шкаф зав. № 399831)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1235154 (шкаф зав. № 406571)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1236545 (шкаф зав. № 406569)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зав. № 1262672 (шкаф зав. № 420185)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10500470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1251325 (шкаф зав. № 412915)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10400927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1262670 (шкаф зав. № 420181)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1264175 (шкаф зав. № 420179)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1268254 (шкаф зав. № 406580)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1302326 (шкаф зав. № 436571)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КТП 05/8 зав. № 1302444 (шкаф зав. № 436466)</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КТП 05/8 зав. № 89495 (шкаф зав. № 364407)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1236261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1252862 (шкаф зав. № 414371)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1253664 (шкаф зав. № 414319)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50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управления</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60301231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60301230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Электродвигатель АИР180М4 30 квт 1500 об/мин. зав.№932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10600165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Электродвигатель АИР180М4 30 квт 1500 об/мин.</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10600164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60100361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Станок сверлильный 2 с 132 зав. №  № 13370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10700435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10500549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вентилятора ДС-185 20.09.000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160503370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10900037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битумная РБ-411 зав. № 44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80401977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битумная РБ-411 зав. № 42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80401975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Шнек ДС-185 03.00.030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160403729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w:t>
            </w:r>
            <w:r w:rsidRPr="00D2399A">
              <w:rPr>
                <w:sz w:val="20"/>
                <w:szCs w:val="20"/>
              </w:rPr>
              <w:lastRenderedPageBreak/>
              <w:t>зав.№01170)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lastRenderedPageBreak/>
              <w:t>10400976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81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10400978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70600319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70600318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7A4D0C" w:rsidRPr="00D2399A" w:rsidRDefault="007A4D0C" w:rsidP="007B5F06">
            <w:pPr>
              <w:spacing w:after="0"/>
              <w:jc w:val="left"/>
              <w:rPr>
                <w:rFonts w:eastAsia="Calibri"/>
                <w:sz w:val="20"/>
                <w:szCs w:val="20"/>
              </w:rPr>
            </w:pPr>
            <w:r w:rsidRPr="00D2399A">
              <w:rPr>
                <w:sz w:val="20"/>
                <w:szCs w:val="20"/>
              </w:rPr>
              <w:t>БНД 90/130 ГОСТ 22245-90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w:t>
            </w:r>
            <w:proofErr w:type="spellStart"/>
            <w:r w:rsidRPr="00D2399A">
              <w:rPr>
                <w:color w:val="000000"/>
                <w:sz w:val="20"/>
                <w:szCs w:val="20"/>
              </w:rPr>
              <w:t>р</w:t>
            </w:r>
            <w:proofErr w:type="gramStart"/>
            <w:r w:rsidRPr="00D2399A">
              <w:rPr>
                <w:color w:val="000000"/>
                <w:sz w:val="20"/>
                <w:szCs w:val="20"/>
              </w:rPr>
              <w:t>.А</w:t>
            </w:r>
            <w:proofErr w:type="gramEnd"/>
            <w:r w:rsidRPr="00D2399A">
              <w:rPr>
                <w:color w:val="000000"/>
                <w:sz w:val="20"/>
                <w:szCs w:val="20"/>
              </w:rPr>
              <w:t>нгара</w:t>
            </w:r>
            <w:proofErr w:type="spellEnd"/>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proofErr w:type="spellStart"/>
            <w:proofErr w:type="gramStart"/>
            <w:r w:rsidRPr="00D2399A">
              <w:rPr>
                <w:sz w:val="20"/>
                <w:szCs w:val="20"/>
              </w:rPr>
              <w:t>промыш-ленности</w:t>
            </w:r>
            <w:proofErr w:type="spellEnd"/>
            <w:proofErr w:type="gramEnd"/>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A27995" w:rsidP="00BD50A3">
            <w:pPr>
              <w:widowControl w:val="0"/>
              <w:tabs>
                <w:tab w:val="left" w:pos="426"/>
              </w:tabs>
              <w:spacing w:after="120"/>
              <w:rPr>
                <w:b/>
              </w:rPr>
            </w:pPr>
            <w:r w:rsidRPr="00A27995">
              <w:t>14 342 400 (четырнадцать миллионов триста сорок две тысячи четыреста)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A27995">
              <w:t>23</w:t>
            </w:r>
            <w:r w:rsidRPr="00EE5046">
              <w:t xml:space="preserve">» </w:t>
            </w:r>
            <w:r w:rsidR="00A27995">
              <w:t>марта 2023</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A27995">
            <w:pPr>
              <w:pStyle w:val="Tableheader"/>
              <w:widowControl w:val="0"/>
              <w:spacing w:after="120"/>
              <w:rPr>
                <w:b w:val="0"/>
                <w:snapToGrid w:val="0"/>
                <w:sz w:val="26"/>
                <w:szCs w:val="26"/>
              </w:rPr>
            </w:pPr>
            <w:r w:rsidRPr="00EE5046">
              <w:rPr>
                <w:b w:val="0"/>
                <w:snapToGrid w:val="0"/>
                <w:sz w:val="26"/>
                <w:szCs w:val="26"/>
              </w:rPr>
              <w:t>«</w:t>
            </w:r>
            <w:r w:rsidR="00A27995">
              <w:rPr>
                <w:b w:val="0"/>
                <w:snapToGrid w:val="0"/>
                <w:sz w:val="26"/>
                <w:szCs w:val="26"/>
              </w:rPr>
              <w:t>11</w:t>
            </w:r>
            <w:r w:rsidRPr="00EE5046">
              <w:rPr>
                <w:b w:val="0"/>
                <w:snapToGrid w:val="0"/>
                <w:sz w:val="26"/>
                <w:szCs w:val="26"/>
              </w:rPr>
              <w:t>»</w:t>
            </w:r>
            <w:r w:rsidR="00D2399A" w:rsidRPr="00EE5046">
              <w:rPr>
                <w:b w:val="0"/>
                <w:snapToGrid w:val="0"/>
                <w:sz w:val="26"/>
                <w:szCs w:val="26"/>
              </w:rPr>
              <w:t xml:space="preserve"> </w:t>
            </w:r>
            <w:r w:rsidR="00A27995">
              <w:rPr>
                <w:b w:val="0"/>
                <w:snapToGrid w:val="0"/>
                <w:sz w:val="26"/>
                <w:szCs w:val="26"/>
              </w:rPr>
              <w:t>мая</w:t>
            </w:r>
            <w:r w:rsidR="002F1E67" w:rsidRPr="00EE5046">
              <w:rPr>
                <w:b w:val="0"/>
                <w:snapToGrid w:val="0"/>
                <w:sz w:val="26"/>
                <w:szCs w:val="26"/>
              </w:rPr>
              <w:t xml:space="preserve"> </w:t>
            </w:r>
            <w:r w:rsidRPr="00EE5046">
              <w:rPr>
                <w:b w:val="0"/>
                <w:snapToGrid w:val="0"/>
                <w:sz w:val="26"/>
                <w:szCs w:val="26"/>
              </w:rPr>
              <w:t>202</w:t>
            </w:r>
            <w:r w:rsidR="00EE5046" w:rsidRPr="00EE5046">
              <w:rPr>
                <w:b w:val="0"/>
                <w:snapToGrid w:val="0"/>
                <w:sz w:val="26"/>
                <w:szCs w:val="26"/>
              </w:rPr>
              <w:t>3</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A27995">
            <w:pPr>
              <w:widowControl w:val="0"/>
              <w:tabs>
                <w:tab w:val="left" w:pos="426"/>
              </w:tabs>
              <w:spacing w:after="120"/>
              <w:rPr>
                <w:rStyle w:val="af8"/>
                <w:b w:val="0"/>
              </w:rPr>
            </w:pPr>
            <w:r w:rsidRPr="00EE5046">
              <w:t>«</w:t>
            </w:r>
            <w:r w:rsidR="00022156">
              <w:t>16</w:t>
            </w:r>
            <w:r w:rsidRPr="00EE5046">
              <w:t xml:space="preserve">» </w:t>
            </w:r>
            <w:r w:rsidR="00A373E7">
              <w:t>ма</w:t>
            </w:r>
            <w:r w:rsidR="00A27995">
              <w:t>я</w:t>
            </w:r>
            <w:r w:rsidRPr="00EE5046">
              <w:t xml:space="preserve"> 202</w:t>
            </w:r>
            <w:r w:rsidR="00EE5046" w:rsidRPr="00EE5046">
              <w:t>3</w:t>
            </w:r>
            <w:r w:rsidRPr="00EE5046">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A27995">
            <w:pPr>
              <w:widowControl w:val="0"/>
              <w:tabs>
                <w:tab w:val="left" w:pos="426"/>
              </w:tabs>
              <w:spacing w:after="120"/>
            </w:pPr>
            <w:r w:rsidRPr="00EE5046">
              <w:t>«</w:t>
            </w:r>
            <w:r w:rsidR="00A27995">
              <w:t>19</w:t>
            </w:r>
            <w:r w:rsidRPr="00EE5046">
              <w:t xml:space="preserve">» </w:t>
            </w:r>
            <w:r w:rsidR="00A373E7">
              <w:t>ма</w:t>
            </w:r>
            <w:r w:rsidR="00A27995">
              <w:t>я</w:t>
            </w:r>
            <w:r w:rsidRPr="00EE5046">
              <w:t xml:space="preserve"> 202</w:t>
            </w:r>
            <w:r w:rsidR="00EE5046" w:rsidRPr="00EE5046">
              <w:t>3</w:t>
            </w:r>
            <w:r w:rsidRPr="00EE5046">
              <w:t xml:space="preserve"> года в 15 ч. 00 мин. по местному времени Организатора</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Ref525315137"/>
          </w:p>
        </w:tc>
        <w:bookmarkEnd w:id="450"/>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446062609"/>
            <w:bookmarkEnd w:id="451"/>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2" w:name="_Ref324332106"/>
      <w:bookmarkStart w:id="453" w:name="_Ref324341734"/>
      <w:bookmarkStart w:id="454" w:name="_Ref324342543"/>
      <w:bookmarkStart w:id="455"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05AE60A6" wp14:editId="0DBE8132">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606F1A2D" wp14:editId="214C2756">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018DD2CE" wp14:editId="38DCE408">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D24CD6B" wp14:editId="57E93DE3">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29F81A43" wp14:editId="2E144C4A">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5BBF8574" wp14:editId="5D6F936C">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1C777FBC" wp14:editId="2F6C1F8C">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620305F0" wp14:editId="2907BE5A">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291E4755" wp14:editId="09A34A0B">
            <wp:extent cx="3568889" cy="2677363"/>
            <wp:effectExtent l="0" t="0" r="0" b="889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585C4A62" wp14:editId="679E68E4">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432AE41F" wp14:editId="5F7E4550">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0A35F5EB" wp14:editId="5327E268">
            <wp:extent cx="3929531" cy="2947916"/>
            <wp:effectExtent l="0" t="0" r="0" b="508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000645CC">
        <w:rPr>
          <w:sz w:val="24"/>
          <w:szCs w:val="24"/>
        </w:rPr>
        <w:t xml:space="preserve">     </w:t>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3C2585CD" wp14:editId="068AD108">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1681E54B" wp14:editId="1046295E">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6EADBAAF" wp14:editId="19DFCCFA">
            <wp:extent cx="4284873" cy="3214047"/>
            <wp:effectExtent l="0" t="0" r="1905" b="5715"/>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8418" cy="3216706"/>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6328A5" w:rsidRPr="000645CC">
        <w:rPr>
          <w:b/>
          <w:snapToGrid/>
          <w:sz w:val="24"/>
          <w:szCs w:val="24"/>
        </w:rPr>
        <w:t>Тепловой пункт</w:t>
      </w:r>
      <w:r w:rsidR="008751EF" w:rsidRPr="000645CC">
        <w:rPr>
          <w:b/>
          <w:snapToGrid/>
          <w:sz w:val="24"/>
          <w:szCs w:val="24"/>
        </w:rPr>
        <w:t xml:space="preserve">, площадь </w:t>
      </w:r>
      <w:r w:rsidR="006328A5" w:rsidRPr="000645CC">
        <w:rPr>
          <w:b/>
          <w:snapToGrid/>
          <w:sz w:val="24"/>
          <w:szCs w:val="24"/>
        </w:rPr>
        <w:t>53,5</w:t>
      </w:r>
      <w:r w:rsidR="008751EF" w:rsidRPr="000645CC">
        <w:rPr>
          <w:b/>
          <w:snapToGrid/>
          <w:sz w:val="24"/>
          <w:szCs w:val="24"/>
        </w:rPr>
        <w:t xml:space="preserve"> </w:t>
      </w:r>
      <w:proofErr w:type="spellStart"/>
      <w:r w:rsidR="008751EF" w:rsidRPr="000645CC">
        <w:rPr>
          <w:b/>
          <w:snapToGrid/>
          <w:sz w:val="24"/>
          <w:szCs w:val="24"/>
        </w:rPr>
        <w:t>кв</w:t>
      </w:r>
      <w:proofErr w:type="gramStart"/>
      <w:r w:rsidR="008751EF"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4165EE3E" wp14:editId="7E71A3E0">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723005"/>
                    </a:xfrm>
                    <a:prstGeom prst="rect">
                      <a:avLst/>
                    </a:prstGeom>
                  </pic:spPr>
                </pic:pic>
              </a:graphicData>
            </a:graphic>
          </wp:inline>
        </w:drawing>
      </w:r>
    </w:p>
    <w:p w:rsidR="009460C5" w:rsidRDefault="00FB248F" w:rsidP="00B72F56">
      <w:pPr>
        <w:widowControl w:val="0"/>
        <w:snapToGrid w:val="0"/>
        <w:spacing w:before="0" w:after="120"/>
        <w:jc w:val="center"/>
        <w:rPr>
          <w:snapToGrid/>
          <w:sz w:val="24"/>
          <w:szCs w:val="24"/>
        </w:rPr>
      </w:pPr>
      <w:r>
        <w:rPr>
          <w:noProof/>
        </w:rPr>
        <w:drawing>
          <wp:anchor distT="0" distB="0" distL="114300" distR="114300" simplePos="0" relativeHeight="251658240" behindDoc="1" locked="0" layoutInCell="1" allowOverlap="1" wp14:anchorId="04D313E9" wp14:editId="30AF81AD">
            <wp:simplePos x="0" y="0"/>
            <wp:positionH relativeFrom="column">
              <wp:posOffset>114935</wp:posOffset>
            </wp:positionH>
            <wp:positionV relativeFrom="paragraph">
              <wp:posOffset>134620</wp:posOffset>
            </wp:positionV>
            <wp:extent cx="6144260" cy="2421890"/>
            <wp:effectExtent l="0" t="0" r="8890" b="0"/>
            <wp:wrapTight wrapText="bothSides">
              <wp:wrapPolygon edited="0">
                <wp:start x="0" y="0"/>
                <wp:lineTo x="0" y="21407"/>
                <wp:lineTo x="21564" y="21407"/>
                <wp:lineTo x="2156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44260" cy="2421890"/>
                    </a:xfrm>
                    <a:prstGeom prst="rect">
                      <a:avLst/>
                    </a:prstGeom>
                  </pic:spPr>
                </pic:pic>
              </a:graphicData>
            </a:graphic>
            <wp14:sizeRelH relativeFrom="page">
              <wp14:pctWidth>0</wp14:pctWidth>
            </wp14:sizeRelH>
            <wp14:sizeRelV relativeFrom="page">
              <wp14:pctHeight>0</wp14:pctHeight>
            </wp14:sizeRelV>
          </wp:anchor>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4078C61C" wp14:editId="7454E40E">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Pr="000645CC">
        <w:rPr>
          <w:b/>
          <w:sz w:val="24"/>
          <w:szCs w:val="24"/>
        </w:rPr>
        <w:t>, площадью 7</w:t>
      </w:r>
      <w:r w:rsidR="006328A5" w:rsidRPr="000645CC">
        <w:rPr>
          <w:b/>
          <w:sz w:val="24"/>
          <w:szCs w:val="24"/>
        </w:rPr>
        <w:t>38</w:t>
      </w:r>
      <w:r w:rsidRPr="000645CC">
        <w:rPr>
          <w:b/>
          <w:sz w:val="24"/>
          <w:szCs w:val="24"/>
        </w:rPr>
        <w:t>,</w:t>
      </w:r>
      <w:r w:rsidR="006328A5" w:rsidRPr="000645CC">
        <w:rPr>
          <w:b/>
          <w:sz w:val="24"/>
          <w:szCs w:val="24"/>
        </w:rPr>
        <w:t>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7A060F" w:rsidRPr="007A060F" w:rsidRDefault="007A060F" w:rsidP="00FB248F">
      <w:pPr>
        <w:widowControl w:val="0"/>
        <w:snapToGrid w:val="0"/>
        <w:spacing w:before="0" w:after="120"/>
        <w:ind w:left="-142"/>
        <w:jc w:val="center"/>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77BDDCA7" wp14:editId="49C6DE57">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6D4C8A31" wp14:editId="2C5E6ACB">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3D33C44A" wp14:editId="05FE1CDC">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00A5CC76" wp14:editId="73A1889B">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170295ED" wp14:editId="593E6E9A">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4B25EB0D" wp14:editId="08B73B27">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FB248F" w:rsidRDefault="00FB248F" w:rsidP="00B72F56">
      <w:pPr>
        <w:widowControl w:val="0"/>
        <w:snapToGrid w:val="0"/>
        <w:spacing w:before="0" w:after="120"/>
        <w:ind w:left="-641"/>
        <w:jc w:val="center"/>
        <w:rPr>
          <w:b/>
          <w:sz w:val="24"/>
          <w:szCs w:val="24"/>
        </w:rPr>
      </w:pPr>
    </w:p>
    <w:p w:rsidR="00FB248F" w:rsidRDefault="00FB248F" w:rsidP="00B72F56">
      <w:pPr>
        <w:widowControl w:val="0"/>
        <w:snapToGrid w:val="0"/>
        <w:spacing w:before="0" w:after="120"/>
        <w:ind w:left="-641"/>
        <w:jc w:val="center"/>
        <w:rPr>
          <w:b/>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7864EA15" wp14:editId="52751A32">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717ABFA9" wp14:editId="0D17ABE3">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6029CFBF" wp14:editId="3F13B9A3">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72C58797" wp14:editId="1EEFA2D8">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3943BA" w:rsidRDefault="00623556" w:rsidP="008205C6">
      <w:pPr>
        <w:autoSpaceDE w:val="0"/>
        <w:autoSpaceDN w:val="0"/>
        <w:spacing w:before="0"/>
        <w:contextualSpacing/>
        <w:jc w:val="center"/>
      </w:pPr>
      <w:bookmarkStart w:id="456"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r w:rsidR="0039480D">
        <w:t xml:space="preserve">   </w:t>
      </w:r>
      <w:r w:rsidR="00F4446F">
        <w:rPr>
          <w:noProof/>
        </w:rPr>
        <w:drawing>
          <wp:inline distT="0" distB="0" distL="0" distR="0" wp14:anchorId="3DED5803" wp14:editId="55563292">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70467" cy="5708351"/>
                    </a:xfrm>
                    <a:prstGeom prst="rect">
                      <a:avLst/>
                    </a:prstGeom>
                  </pic:spPr>
                </pic:pic>
              </a:graphicData>
            </a:graphic>
          </wp:inline>
        </w:drawing>
      </w:r>
      <w:r w:rsidR="0039480D">
        <w:t xml:space="preserve"> </w:t>
      </w: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3943BA">
      <w:pPr>
        <w:widowControl w:val="0"/>
        <w:snapToGrid w:val="0"/>
        <w:spacing w:before="0" w:after="120"/>
        <w:ind w:left="-641"/>
        <w:jc w:val="center"/>
      </w:pPr>
    </w:p>
    <w:p w:rsidR="00B4617F" w:rsidRDefault="00B4617F" w:rsidP="003943BA">
      <w:pPr>
        <w:widowControl w:val="0"/>
        <w:snapToGrid w:val="0"/>
        <w:spacing w:before="0" w:after="120"/>
        <w:ind w:left="-641"/>
        <w:jc w:val="center"/>
      </w:pPr>
      <w:r>
        <w:rPr>
          <w:noProof/>
        </w:rPr>
        <w:lastRenderedPageBreak/>
        <w:drawing>
          <wp:inline distT="0" distB="0" distL="0" distR="0" wp14:anchorId="1DF9C6F5" wp14:editId="12525590">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7BA91D65" wp14:editId="21D9B2B7">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FB248F" w:rsidP="003943BA">
      <w:pPr>
        <w:widowControl w:val="0"/>
        <w:snapToGrid w:val="0"/>
        <w:spacing w:before="0" w:after="120"/>
        <w:ind w:left="-641"/>
        <w:jc w:val="center"/>
        <w:rPr>
          <w:b/>
          <w:sz w:val="24"/>
          <w:szCs w:val="24"/>
        </w:rPr>
      </w:pPr>
      <w:r>
        <w:rPr>
          <w:noProof/>
        </w:rPr>
        <w:drawing>
          <wp:anchor distT="0" distB="0" distL="114300" distR="114300" simplePos="0" relativeHeight="251659264" behindDoc="1" locked="0" layoutInCell="1" allowOverlap="1" wp14:anchorId="72AE392D" wp14:editId="20D46ADC">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00B4617F">
        <w:rPr>
          <w:noProof/>
        </w:rPr>
        <w:drawing>
          <wp:inline distT="0" distB="0" distL="0" distR="0" wp14:anchorId="26D0E5E1" wp14:editId="370FC2BA">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390779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bookmarkStart w:id="457" w:name="_GoBack"/>
      <w:bookmarkEnd w:id="457"/>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525DBB3C" wp14:editId="70E4C3DC">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8205C6" w:rsidRDefault="008205C6"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2"/>
      <w:bookmarkEnd w:id="453"/>
      <w:bookmarkEnd w:id="454"/>
      <w:bookmarkEnd w:id="455"/>
      <w:bookmarkEnd w:id="45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0"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1"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1774B1"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10700576</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1774B1" w:rsidRPr="00D2399A" w:rsidRDefault="001774B1"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10700578</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10700577</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10600271</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 </w:t>
            </w:r>
          </w:p>
        </w:tc>
        <w:tc>
          <w:tcPr>
            <w:tcW w:w="1418" w:type="dxa"/>
            <w:gridSpan w:val="3"/>
            <w:vMerge/>
            <w:tcBorders>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64" w:type="dxa"/>
        <w:tblInd w:w="250" w:type="dxa"/>
        <w:tblLayout w:type="fixed"/>
        <w:tblLook w:val="04A0" w:firstRow="1" w:lastRow="0" w:firstColumn="1" w:lastColumn="0" w:noHBand="0" w:noVBand="1"/>
      </w:tblPr>
      <w:tblGrid>
        <w:gridCol w:w="425"/>
        <w:gridCol w:w="2338"/>
        <w:gridCol w:w="1911"/>
        <w:gridCol w:w="2217"/>
        <w:gridCol w:w="2217"/>
        <w:gridCol w:w="1751"/>
        <w:gridCol w:w="2040"/>
        <w:gridCol w:w="2290"/>
        <w:gridCol w:w="1275"/>
        <w:gridCol w:w="1275"/>
        <w:gridCol w:w="1275"/>
        <w:gridCol w:w="1275"/>
        <w:gridCol w:w="1275"/>
      </w:tblGrid>
      <w:tr w:rsidR="00FC0645" w:rsidRPr="00D2399A" w:rsidTr="007B5F06">
        <w:trPr>
          <w:gridAfter w:val="5"/>
          <w:wAfter w:w="6375" w:type="dxa"/>
          <w:trHeight w:val="729"/>
          <w:tblHead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532EF7" w:rsidRPr="00D2399A" w:rsidTr="00AC5342">
        <w:trPr>
          <w:trHeight w:val="531"/>
        </w:trPr>
        <w:tc>
          <w:tcPr>
            <w:tcW w:w="425"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bCs/>
                <w:color w:val="000000"/>
                <w:sz w:val="20"/>
                <w:szCs w:val="20"/>
              </w:rPr>
            </w:pPr>
          </w:p>
        </w:tc>
        <w:tc>
          <w:tcPr>
            <w:tcW w:w="1275" w:type="dxa"/>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snapToGrid/>
                <w:sz w:val="20"/>
                <w:szCs w:val="20"/>
              </w:rPr>
            </w:pPr>
          </w:p>
        </w:tc>
        <w:tc>
          <w:tcPr>
            <w:tcW w:w="1275" w:type="dxa"/>
            <w:vAlign w:val="center"/>
          </w:tcPr>
          <w:p w:rsidR="00532EF7" w:rsidRPr="00D2399A" w:rsidRDefault="00532EF7" w:rsidP="00A30306">
            <w:pPr>
              <w:spacing w:before="0" w:after="80"/>
              <w:jc w:val="left"/>
              <w:rPr>
                <w:snapToGrid/>
                <w:sz w:val="20"/>
                <w:szCs w:val="20"/>
              </w:rPr>
            </w:pPr>
          </w:p>
        </w:tc>
        <w:tc>
          <w:tcPr>
            <w:tcW w:w="1275" w:type="dxa"/>
            <w:vAlign w:val="center"/>
          </w:tcPr>
          <w:p w:rsidR="00532EF7" w:rsidRPr="00D2399A" w:rsidRDefault="00532EF7" w:rsidP="00A30306">
            <w:pPr>
              <w:spacing w:before="0" w:after="80"/>
              <w:jc w:val="center"/>
              <w:rPr>
                <w:snapToGrid/>
                <w:sz w:val="20"/>
                <w:szCs w:val="20"/>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80200175</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10400968</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10400967</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80600369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70401689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10400927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40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61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60100361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10500549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10900037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160403729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84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A30306" w:rsidRPr="00D2399A" w:rsidTr="00532EF7">
        <w:trPr>
          <w:gridAfter w:val="5"/>
          <w:wAfter w:w="6375" w:type="dxa"/>
          <w:trHeight w:val="304"/>
        </w:trPr>
        <w:tc>
          <w:tcPr>
            <w:tcW w:w="425"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540"/>
        </w:trPr>
        <w:tc>
          <w:tcPr>
            <w:tcW w:w="425"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315"/>
        </w:trPr>
        <w:tc>
          <w:tcPr>
            <w:tcW w:w="425"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532EF7"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24:20:0000000:2272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80600369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70401689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10400927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трансформаторная комплектная для термообработки бетона и </w:t>
            </w:r>
            <w:r w:rsidRPr="00D2399A">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lastRenderedPageBreak/>
              <w:t>60301442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60100361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10500549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10900037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160403729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lastRenderedPageBreak/>
              <w:t>БНД 90/130 ГОСТ 22245-90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lastRenderedPageBreak/>
              <w:t>-</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lastRenderedPageBreak/>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proofErr w:type="spellStart"/>
            <w:r w:rsidRPr="00D2399A">
              <w:rPr>
                <w:snapToGrid/>
                <w:sz w:val="24"/>
                <w:szCs w:val="24"/>
              </w:rPr>
              <w:t>Кодинск</w:t>
            </w:r>
            <w:proofErr w:type="spellEnd"/>
            <w:r w:rsidRPr="00D2399A">
              <w:rPr>
                <w:snapToGrid/>
                <w:sz w:val="24"/>
                <w:szCs w:val="24"/>
              </w:rPr>
              <w:t>,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w:t>
            </w:r>
            <w:proofErr w:type="spellStart"/>
            <w:r w:rsidRPr="00D2399A">
              <w:rPr>
                <w:snapToGrid/>
                <w:sz w:val="24"/>
                <w:szCs w:val="24"/>
              </w:rPr>
              <w:t>Кодинск</w:t>
            </w:r>
            <w:proofErr w:type="spellEnd"/>
            <w:r w:rsidRPr="00D2399A">
              <w:rPr>
                <w:snapToGrid/>
                <w:sz w:val="24"/>
                <w:szCs w:val="24"/>
              </w:rPr>
              <w:t>,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2"/>
          <w:footerReference w:type="first" r:id="rId53"/>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4"/>
      <w:footerReference w:type="first" r:id="rId55"/>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F9" w:rsidRDefault="00E413F9">
      <w:r>
        <w:separator/>
      </w:r>
    </w:p>
  </w:endnote>
  <w:endnote w:type="continuationSeparator" w:id="0">
    <w:p w:rsidR="00E413F9" w:rsidRDefault="00E4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Default="00E413F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B248F">
      <w:rPr>
        <w:i/>
        <w:noProof/>
        <w:sz w:val="24"/>
        <w:szCs w:val="24"/>
      </w:rPr>
      <w:t>62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B248F">
      <w:rPr>
        <w:i/>
        <w:noProof/>
        <w:sz w:val="24"/>
        <w:szCs w:val="24"/>
      </w:rPr>
      <w:t>70</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Pr="00B54ABF" w:rsidRDefault="00E413F9" w:rsidP="00B54ABF">
    <w:pPr>
      <w:tabs>
        <w:tab w:val="right" w:pos="10260"/>
      </w:tabs>
      <w:rPr>
        <w:i/>
        <w:sz w:val="24"/>
        <w:szCs w:val="24"/>
      </w:rPr>
    </w:pPr>
    <w:r>
      <w:rPr>
        <w:sz w:val="20"/>
      </w:rPr>
      <w:tab/>
    </w:r>
  </w:p>
  <w:p w:rsidR="00E413F9" w:rsidRPr="00B54ABF" w:rsidRDefault="00E413F9" w:rsidP="00B54ABF">
    <w:pPr>
      <w:tabs>
        <w:tab w:val="right" w:pos="10260"/>
      </w:tabs>
      <w:rPr>
        <w:i/>
        <w:sz w:val="24"/>
        <w:szCs w:val="24"/>
      </w:rPr>
    </w:pPr>
  </w:p>
  <w:p w:rsidR="00E413F9" w:rsidRDefault="00E413F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B248F">
      <w:rPr>
        <w:i/>
        <w:noProof/>
        <w:sz w:val="24"/>
        <w:szCs w:val="24"/>
      </w:rPr>
      <w:t>59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B248F">
      <w:rPr>
        <w:i/>
        <w:noProof/>
        <w:sz w:val="24"/>
        <w:szCs w:val="24"/>
      </w:rPr>
      <w:t>70</w:t>
    </w:r>
    <w:r w:rsidRPr="00B54ABF">
      <w:rPr>
        <w:i/>
        <w:sz w:val="24"/>
        <w:szCs w:val="24"/>
      </w:rPr>
      <w:fldChar w:fldCharType="end"/>
    </w:r>
  </w:p>
  <w:p w:rsidR="00E413F9" w:rsidRDefault="00E413F9">
    <w:pPr>
      <w:pStyle w:val="a7"/>
    </w:pPr>
  </w:p>
  <w:p w:rsidR="00E413F9" w:rsidRDefault="00E413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Default="00E413F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B248F">
      <w:rPr>
        <w:i/>
        <w:noProof/>
        <w:sz w:val="24"/>
        <w:szCs w:val="24"/>
      </w:rPr>
      <w:t>69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B248F">
      <w:rPr>
        <w:i/>
        <w:noProof/>
        <w:sz w:val="24"/>
        <w:szCs w:val="24"/>
      </w:rPr>
      <w:t>70</w:t>
    </w:r>
    <w:r w:rsidRPr="00B54ABF">
      <w:rPr>
        <w:i/>
        <w:sz w:val="24"/>
        <w:szCs w:val="24"/>
      </w:rPr>
      <w:fldChar w:fldCharType="end"/>
    </w:r>
  </w:p>
  <w:p w:rsidR="00E413F9" w:rsidRDefault="00E413F9">
    <w:pPr>
      <w:pStyle w:val="a7"/>
    </w:pPr>
  </w:p>
  <w:p w:rsidR="00E413F9" w:rsidRDefault="00E413F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Pr="00B54ABF" w:rsidRDefault="00E413F9" w:rsidP="00B54ABF">
    <w:pPr>
      <w:tabs>
        <w:tab w:val="right" w:pos="10260"/>
      </w:tabs>
      <w:rPr>
        <w:i/>
        <w:sz w:val="24"/>
        <w:szCs w:val="24"/>
      </w:rPr>
    </w:pPr>
    <w:r>
      <w:rPr>
        <w:sz w:val="20"/>
      </w:rPr>
      <w:tab/>
    </w:r>
  </w:p>
  <w:p w:rsidR="00E413F9" w:rsidRPr="00B54ABF" w:rsidRDefault="00E413F9" w:rsidP="00B54ABF">
    <w:pPr>
      <w:tabs>
        <w:tab w:val="right" w:pos="10260"/>
      </w:tabs>
      <w:rPr>
        <w:i/>
        <w:sz w:val="24"/>
        <w:szCs w:val="24"/>
      </w:rPr>
    </w:pPr>
  </w:p>
  <w:p w:rsidR="00E413F9" w:rsidRDefault="00E413F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B248F">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B248F">
      <w:rPr>
        <w:i/>
        <w:noProof/>
        <w:sz w:val="24"/>
        <w:szCs w:val="24"/>
      </w:rPr>
      <w:t>70</w:t>
    </w:r>
    <w:r w:rsidRPr="00B54ABF">
      <w:rPr>
        <w:i/>
        <w:sz w:val="24"/>
        <w:szCs w:val="24"/>
      </w:rPr>
      <w:fldChar w:fldCharType="end"/>
    </w:r>
  </w:p>
  <w:p w:rsidR="00E413F9" w:rsidRDefault="00E413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F9" w:rsidRDefault="00E413F9">
      <w:r>
        <w:separator/>
      </w:r>
    </w:p>
  </w:footnote>
  <w:footnote w:type="continuationSeparator" w:id="0">
    <w:p w:rsidR="00E413F9" w:rsidRDefault="00E41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276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http://base.garant.ru/12124624/5cb260c13bb77991855d9c76f8d1d4c8/" TargetMode="External"/><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boges@boges.ru"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2.xml"/><Relationship Id="rId5" Type="http://schemas.microsoft.com/office/2007/relationships/stylesWithEffects" Target="stylesWithEffect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base.garant.ru/10164072/76f6f285769ca3565678381da7f4c707/" TargetMode="Externa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yperlink" Target="mailto:boges@boges.ru"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6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11FAF-745D-4BD3-80B9-A3AC3C84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12854</Words>
  <Characters>92858</Characters>
  <Application>Microsoft Office Word</Application>
  <DocSecurity>0</DocSecurity>
  <Lines>773</Lines>
  <Paragraphs>211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105501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9</cp:revision>
  <cp:lastPrinted>2021-09-02T09:06:00Z</cp:lastPrinted>
  <dcterms:created xsi:type="dcterms:W3CDTF">2022-12-23T06:47:00Z</dcterms:created>
  <dcterms:modified xsi:type="dcterms:W3CDTF">2023-03-21T09:45:00Z</dcterms:modified>
</cp:coreProperties>
</file>