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недвижимого</w:t>
      </w:r>
      <w:r w:rsidR="00904170" w:rsidRPr="00F964F7">
        <w:rPr>
          <w:rFonts w:ascii="Times New Roman" w:hAnsi="Times New Roman" w:cs="Times New Roman"/>
          <w:b/>
        </w:rPr>
        <w:t xml:space="preserve"> имущества 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E31340">
        <w:rPr>
          <w:rFonts w:ascii="Times New Roman" w:hAnsi="Times New Roman" w:cs="Times New Roman"/>
        </w:rPr>
        <w:t>2023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713BA6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</w:t>
      </w:r>
      <w:proofErr w:type="spellStart"/>
      <w:r>
        <w:rPr>
          <w:rFonts w:ascii="Times New Roman" w:hAnsi="Times New Roman" w:cs="Times New Roman"/>
        </w:rPr>
        <w:t>Воронежтрубопроводстрой</w:t>
      </w:r>
      <w:proofErr w:type="spellEnd"/>
      <w:r>
        <w:rPr>
          <w:rFonts w:ascii="Times New Roman" w:hAnsi="Times New Roman" w:cs="Times New Roman"/>
        </w:rPr>
        <w:t>» (</w:t>
      </w:r>
      <w:r w:rsidRPr="00713BA6">
        <w:rPr>
          <w:rFonts w:ascii="Times New Roman" w:hAnsi="Times New Roman" w:cs="Times New Roman"/>
        </w:rPr>
        <w:t>ОГРН 1033600015503, ИНН 3650001261, 394068, г. Воронеж, ул. Газовая, д.5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F519C3">
        <w:rPr>
          <w:rFonts w:ascii="Times New Roman" w:hAnsi="Times New Roman" w:cs="Times New Roman"/>
        </w:rPr>
        <w:t xml:space="preserve">Решения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>Воронежской</w:t>
      </w:r>
      <w:r w:rsidRPr="005032A5">
        <w:rPr>
          <w:rFonts w:ascii="Times New Roman" w:hAnsi="Times New Roman" w:cs="Times New Roman"/>
        </w:rPr>
        <w:t xml:space="preserve"> области по делу №</w:t>
      </w:r>
      <w:r>
        <w:rPr>
          <w:rFonts w:ascii="Times New Roman" w:hAnsi="Times New Roman" w:cs="Times New Roman"/>
        </w:rPr>
        <w:t>А14</w:t>
      </w:r>
      <w:r w:rsidRPr="005032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16340</w:t>
      </w:r>
      <w:r w:rsidRPr="005032A5">
        <w:rPr>
          <w:rFonts w:ascii="Times New Roman" w:hAnsi="Times New Roman" w:cs="Times New Roman"/>
        </w:rPr>
        <w:t xml:space="preserve">/2018 от </w:t>
      </w:r>
      <w:r>
        <w:rPr>
          <w:rFonts w:ascii="Times New Roman" w:hAnsi="Times New Roman" w:cs="Times New Roman"/>
        </w:rPr>
        <w:t>15.02.2021</w:t>
      </w:r>
      <w:r w:rsidRPr="005032A5">
        <w:rPr>
          <w:rFonts w:ascii="Times New Roman" w:hAnsi="Times New Roman" w:cs="Times New Roman"/>
        </w:rPr>
        <w:t>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E31340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>Имущество, указанное в п. 1.1. настоящего Договора, расположено на земельном участке ______________________________________________________________________.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1.3.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 </w:t>
      </w:r>
      <w:proofErr w:type="gramStart"/>
      <w:r w:rsidR="00F020BB" w:rsidRPr="00F964F7">
        <w:rPr>
          <w:rFonts w:ascii="Times New Roman" w:hAnsi="Times New Roman" w:cs="Times New Roman"/>
        </w:rPr>
        <w:t>на</w:t>
      </w:r>
      <w:proofErr w:type="gramEnd"/>
      <w:r w:rsidR="00F020BB" w:rsidRPr="00F964F7">
        <w:rPr>
          <w:rFonts w:ascii="Times New Roman" w:hAnsi="Times New Roman" w:cs="Times New Roman"/>
        </w:rPr>
        <w:t xml:space="preserve"> </w:t>
      </w:r>
      <w:proofErr w:type="gramStart"/>
      <w:r w:rsidR="00F020BB" w:rsidRPr="00F964F7">
        <w:rPr>
          <w:rFonts w:ascii="Times New Roman" w:hAnsi="Times New Roman" w:cs="Times New Roman"/>
        </w:rPr>
        <w:t>основании</w:t>
      </w:r>
      <w:proofErr w:type="gramEnd"/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E6BF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713BA6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BA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713BA6">
              <w:rPr>
                <w:rFonts w:ascii="Times New Roman" w:hAnsi="Times New Roman" w:cs="Times New Roman"/>
                <w:b/>
              </w:rPr>
              <w:t>Воронежтрубопроводстрой</w:t>
            </w:r>
            <w:proofErr w:type="spellEnd"/>
            <w:r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713BA6">
              <w:rPr>
                <w:rFonts w:ascii="Times New Roman" w:hAnsi="Times New Roman" w:cs="Times New Roman"/>
              </w:rPr>
              <w:t>3650001261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713BA6">
              <w:rPr>
                <w:rFonts w:ascii="Times New Roman" w:hAnsi="Times New Roman" w:cs="Times New Roman"/>
              </w:rPr>
              <w:t>1033600015503</w:t>
            </w:r>
          </w:p>
          <w:p w:rsidR="00DE6BF2" w:rsidRPr="00DE6BF2" w:rsidRDefault="00DE6BF2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713BA6">
              <w:rPr>
                <w:rFonts w:ascii="Times New Roman" w:hAnsi="Times New Roman" w:cs="Times New Roman"/>
              </w:rPr>
              <w:t xml:space="preserve">Российская Федерация, </w:t>
            </w:r>
            <w:proofErr w:type="gramStart"/>
            <w:r w:rsidR="00713BA6">
              <w:rPr>
                <w:rFonts w:ascii="Times New Roman" w:hAnsi="Times New Roman" w:cs="Times New Roman"/>
              </w:rPr>
              <w:t>г</w:t>
            </w:r>
            <w:proofErr w:type="gramEnd"/>
            <w:r w:rsidR="00713BA6">
              <w:rPr>
                <w:rFonts w:ascii="Times New Roman" w:hAnsi="Times New Roman" w:cs="Times New Roman"/>
              </w:rPr>
              <w:t>. Воронеж, ул. Газовая, д. 5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/с </w:t>
            </w:r>
            <w:r w:rsidR="00713BA6">
              <w:rPr>
                <w:rFonts w:ascii="Times New Roman" w:hAnsi="Times New Roman" w:cs="Times New Roman"/>
                <w:sz w:val="20"/>
                <w:szCs w:val="20"/>
              </w:rPr>
              <w:t>40702810658000002888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открытый в Рязанском РФ АО 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046126793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Pr="00F519C3">
              <w:rPr>
                <w:rFonts w:ascii="Times New Roman" w:hAnsi="Times New Roman" w:cs="Times New Roman"/>
                <w:sz w:val="20"/>
                <w:szCs w:val="20"/>
              </w:rPr>
              <w:t>30101810900000000793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6320D"/>
    <w:rsid w:val="00111CD1"/>
    <w:rsid w:val="00154163"/>
    <w:rsid w:val="001651E2"/>
    <w:rsid w:val="001F0B4D"/>
    <w:rsid w:val="00242B11"/>
    <w:rsid w:val="00297360"/>
    <w:rsid w:val="002A04EF"/>
    <w:rsid w:val="002D749C"/>
    <w:rsid w:val="00364FA6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440E1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11894"/>
    <w:rsid w:val="00E31340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2FF0D-3C29-4D94-9A6D-6B21C6D5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3</cp:revision>
  <cp:lastPrinted>2016-06-01T06:46:00Z</cp:lastPrinted>
  <dcterms:created xsi:type="dcterms:W3CDTF">2021-05-12T06:59:00Z</dcterms:created>
  <dcterms:modified xsi:type="dcterms:W3CDTF">2023-03-23T09:50:00Z</dcterms:modified>
</cp:coreProperties>
</file>