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6773E" w14:textId="77777777" w:rsidR="003E5097" w:rsidRPr="003E5097" w:rsidRDefault="00D67ECE" w:rsidP="00F2766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</w:pPr>
      <w:r w:rsidRPr="003E509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Организатор торгов</w:t>
      </w:r>
      <w:r w:rsidRPr="003E509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6011F8" w:rsidRPr="003E509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АО «Российский аукционный дом» (ОГРН 1097847233351 ИНН 7838430413, 190000, Санкт-Петербург, </w:t>
      </w:r>
      <w:proofErr w:type="spellStart"/>
      <w:r w:rsidR="006011F8" w:rsidRPr="003E509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пер.Гривцова</w:t>
      </w:r>
      <w:proofErr w:type="spellEnd"/>
      <w:r w:rsidR="006011F8" w:rsidRPr="003E509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, д.5, </w:t>
      </w:r>
      <w:proofErr w:type="spellStart"/>
      <w:r w:rsidR="006011F8" w:rsidRPr="003E509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лит.В</w:t>
      </w:r>
      <w:proofErr w:type="spellEnd"/>
      <w:r w:rsidR="00E16A14" w:rsidRPr="003E509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)</w:t>
      </w:r>
      <w:r w:rsidR="006011F8" w:rsidRPr="003E509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E16A14" w:rsidRPr="003E509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8(473)2</w:t>
      </w:r>
      <w:r w:rsidRPr="003E509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6</w:t>
      </w:r>
      <w:r w:rsidR="00E16A14" w:rsidRPr="003E509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0-6</w:t>
      </w:r>
      <w:r w:rsidRPr="003E509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0</w:t>
      </w:r>
      <w:r w:rsidR="00E16A14" w:rsidRPr="003E509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</w:t>
      </w:r>
      <w:r w:rsidRPr="003E509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78</w:t>
      </w:r>
      <w:r w:rsidR="00E16A14" w:rsidRPr="003E509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, 8(800)777-57-57</w:t>
      </w:r>
      <w:r w:rsidR="006011F8" w:rsidRPr="003E509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, </w:t>
      </w:r>
      <w:hyperlink r:id="rId6" w:history="1">
        <w:r w:rsidR="00E16A14" w:rsidRPr="003E5097">
          <w:rPr>
            <w:rStyle w:val="ac"/>
            <w:rFonts w:ascii="Times New Roman" w:eastAsia="Calibri" w:hAnsi="Times New Roman" w:cs="Times New Roman"/>
            <w:sz w:val="25"/>
            <w:szCs w:val="25"/>
          </w:rPr>
          <w:t>valek@auction-house.ru</w:t>
        </w:r>
      </w:hyperlink>
      <w:r w:rsidR="00E16A14" w:rsidRPr="003E509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6011F8" w:rsidRPr="003E509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(далее</w:t>
      </w:r>
      <w:r w:rsidRPr="003E509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6011F8" w:rsidRPr="003E509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</w:t>
      </w:r>
      <w:r w:rsidRPr="003E509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6011F8" w:rsidRPr="003E509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ОТ), действующее на основании договора поручения с гражданином </w:t>
      </w:r>
      <w:r w:rsidR="00D347DC" w:rsidRPr="00DD48A0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Лопатин</w:t>
      </w:r>
      <w:r w:rsidR="006011F8" w:rsidRPr="00DD48A0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ым</w:t>
      </w:r>
      <w:r w:rsidR="00D347DC" w:rsidRPr="00DD48A0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Александр</w:t>
      </w:r>
      <w:r w:rsidR="006011F8" w:rsidRPr="00DD48A0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ом</w:t>
      </w:r>
      <w:r w:rsidR="00D347DC" w:rsidRPr="00DD48A0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Владимирович</w:t>
      </w:r>
      <w:r w:rsidR="006011F8" w:rsidRPr="00DD48A0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ем</w:t>
      </w:r>
      <w:r w:rsidR="00D347DC" w:rsidRPr="003E509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, (дата рождения 29.07.1964, место рождения: г. Ленинград, ИНН 773100644287, СНИЛС 024-195-584 49, место жительства: Москва, ул. Герасима Курина, д.14. корп.1, кв.107), в лице </w:t>
      </w:r>
      <w:r w:rsidR="00D347DC" w:rsidRPr="00DD48A0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финансового управляющего </w:t>
      </w:r>
      <w:proofErr w:type="spellStart"/>
      <w:r w:rsidR="00D347DC" w:rsidRPr="00DD48A0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Тимашкова</w:t>
      </w:r>
      <w:proofErr w:type="spellEnd"/>
      <w:r w:rsidR="00D347DC" w:rsidRPr="00DD48A0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Виктора Анатольевича</w:t>
      </w:r>
      <w:r w:rsidR="0098333B" w:rsidRPr="003E509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(далее сокращенно</w:t>
      </w:r>
      <w:r w:rsidR="003B1D9B" w:rsidRPr="003E509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-</w:t>
      </w:r>
      <w:r w:rsidR="0098333B" w:rsidRPr="003E509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ФУ)</w:t>
      </w:r>
      <w:r w:rsidR="00D347DC" w:rsidRPr="003E509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ИНН 380404089532 СНИЛС 077-968-790 58, адрес для корреспонденции: </w:t>
      </w:r>
      <w:bookmarkStart w:id="0" w:name="_Hlk114223760"/>
      <w:r w:rsidR="00E16A14" w:rsidRPr="003E509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119021, Москва, Зубовский бульвар, д. 13, стр. 2, этаж 3</w:t>
      </w:r>
      <w:bookmarkEnd w:id="0"/>
      <w:r w:rsidR="00D347DC" w:rsidRPr="003E509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, рег. </w:t>
      </w:r>
      <w:r w:rsidR="00E16A14" w:rsidRPr="003E509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№</w:t>
      </w:r>
      <w:r w:rsidR="00D347DC" w:rsidRPr="003E509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13278, член СРО Ассоциация арбитражных управляющих саморегулируемая организация "Центральное агентство арбитражных управляющих" (ИНН 7731024000,  ОГРН 1107799028523, адрес: 119017, Москва, переулок 1-й Казачий, дом 8 , строение 1, офис 2), действующего на основании Определения Арбитражного суда города Москвы от 10 декабря 2020 г. (рез. 03.12.2020) по делу А40-139552/17</w:t>
      </w:r>
      <w:r w:rsidR="001B4E6F" w:rsidRPr="003E5097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,</w:t>
      </w:r>
      <w:r w:rsidR="006011F8" w:rsidRPr="003E5097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сообщает</w:t>
      </w:r>
      <w:r w:rsidR="001B4E6F" w:rsidRPr="003E5097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C2324E" w:rsidRPr="003E5097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о проведении торгов посредством публичного предложения (далее – Торги) на электронной площадке АО «Российский аукционный дом», по адресу в сети Интернет: </w:t>
      </w:r>
      <w:hyperlink r:id="rId7" w:history="1">
        <w:r w:rsidR="001C38CD" w:rsidRPr="003E5097">
          <w:rPr>
            <w:rStyle w:val="ac"/>
            <w:rFonts w:ascii="Times New Roman" w:hAnsi="Times New Roman" w:cs="Times New Roman"/>
            <w:sz w:val="25"/>
            <w:szCs w:val="25"/>
            <w:shd w:val="clear" w:color="auto" w:fill="FFFFFF"/>
          </w:rPr>
          <w:t>http://www.lot-online.ru/</w:t>
        </w:r>
      </w:hyperlink>
      <w:r w:rsidR="001C38CD" w:rsidRPr="003E5097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</w:t>
      </w:r>
      <w:r w:rsidR="00C2324E" w:rsidRPr="003E5097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(далее – ЭП). </w:t>
      </w:r>
    </w:p>
    <w:p w14:paraId="40DABEB4" w14:textId="77777777" w:rsidR="003E5097" w:rsidRPr="003E5097" w:rsidRDefault="00C2324E" w:rsidP="003E509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</w:pPr>
      <w:r w:rsidRPr="003E5097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Начало приема заявок – </w:t>
      </w:r>
      <w:r w:rsidR="00E51060" w:rsidRPr="003E5097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2</w:t>
      </w:r>
      <w:r w:rsidR="00D67ECE" w:rsidRPr="003E5097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7</w:t>
      </w:r>
      <w:r w:rsidRPr="003E5097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.</w:t>
      </w:r>
      <w:r w:rsidR="00C04F0B" w:rsidRPr="003E5097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0</w:t>
      </w:r>
      <w:r w:rsidR="00D67ECE" w:rsidRPr="003E5097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3</w:t>
      </w:r>
      <w:r w:rsidRPr="003E5097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.202</w:t>
      </w:r>
      <w:r w:rsidR="00D67ECE" w:rsidRPr="003E5097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3</w:t>
      </w:r>
      <w:r w:rsidRPr="003E5097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 xml:space="preserve"> г.</w:t>
      </w:r>
      <w:r w:rsidRPr="003E5097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с 17 час. 00 мин. (</w:t>
      </w:r>
      <w:proofErr w:type="spellStart"/>
      <w:r w:rsidRPr="003E5097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мск</w:t>
      </w:r>
      <w:proofErr w:type="spellEnd"/>
      <w:r w:rsidRPr="003E5097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). Сокращение: календарный день – к/день</w:t>
      </w:r>
      <w:r w:rsidRPr="003E5097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.</w:t>
      </w:r>
      <w:r w:rsidRPr="003E5097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</w:t>
      </w:r>
      <w:r w:rsidR="00E51060" w:rsidRPr="003E5097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Срок приема заявок на торгах посредством публичного предложения </w:t>
      </w:r>
      <w:r w:rsidR="00E51060" w:rsidRPr="003E5097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10 этапов</w:t>
      </w:r>
      <w:r w:rsidR="00E51060" w:rsidRPr="003E5097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снижения цены от даты начала приема заявок, установленной в сообщении о продаже Имущества Должника посредством публичного предложения.  </w:t>
      </w:r>
      <w:r w:rsidR="00C95FC9" w:rsidRPr="003E5097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П</w:t>
      </w:r>
      <w:r w:rsidRPr="003E5097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рием заявок составляет: </w:t>
      </w:r>
      <w:r w:rsidRPr="003E5097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 xml:space="preserve">в 1-ом периоде - </w:t>
      </w:r>
      <w:r w:rsidR="00CA607F" w:rsidRPr="003E5097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14</w:t>
      </w:r>
      <w:r w:rsidRPr="003E5097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 xml:space="preserve"> к/д</w:t>
      </w:r>
      <w:r w:rsidR="00C95FC9" w:rsidRPr="003E5097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ень</w:t>
      </w:r>
      <w:r w:rsidRPr="003E5097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без изменения начальной цены, </w:t>
      </w:r>
      <w:r w:rsidRPr="003E5097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 xml:space="preserve">со 2-го по </w:t>
      </w:r>
      <w:r w:rsidR="00E51060" w:rsidRPr="003E5097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10</w:t>
      </w:r>
      <w:r w:rsidRPr="003E5097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-ый периоды – 7 к/дней,</w:t>
      </w:r>
      <w:r w:rsidRPr="003E5097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величина снижения – </w:t>
      </w:r>
      <w:r w:rsidR="00BB14DA" w:rsidRPr="003E5097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3</w:t>
      </w:r>
      <w:r w:rsidRPr="003E5097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%</w:t>
      </w:r>
      <w:r w:rsidRPr="003E5097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от начальной цены Лота, установленной на первом периоде. </w:t>
      </w:r>
    </w:p>
    <w:p w14:paraId="34B4DB2E" w14:textId="77777777" w:rsidR="003E5097" w:rsidRPr="003E5097" w:rsidRDefault="003E5097" w:rsidP="003E5097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noProof/>
          <w:kern w:val="1"/>
          <w:sz w:val="25"/>
          <w:szCs w:val="25"/>
          <w:lang w:eastAsia="ar-SA"/>
        </w:rPr>
      </w:pPr>
      <w:r w:rsidRPr="003E5097">
        <w:rPr>
          <w:rFonts w:ascii="Times New Roman" w:eastAsia="Calibri" w:hAnsi="Times New Roman" w:cs="Times New Roman"/>
          <w:bCs/>
          <w:noProof/>
          <w:kern w:val="1"/>
          <w:sz w:val="25"/>
          <w:szCs w:val="25"/>
          <w:lang w:eastAsia="ar-SA"/>
        </w:rPr>
        <w:t xml:space="preserve">Начальная цена продажи Имущества (Лота) устанавливается в размере: </w:t>
      </w:r>
    </w:p>
    <w:p w14:paraId="57BDD208" w14:textId="0421E236" w:rsidR="003E5097" w:rsidRPr="003E5097" w:rsidRDefault="003E5097" w:rsidP="003E5097">
      <w:pPr>
        <w:spacing w:after="0"/>
        <w:ind w:firstLine="567"/>
        <w:jc w:val="both"/>
        <w:rPr>
          <w:rFonts w:ascii="Times New Roman" w:eastAsia="Calibri" w:hAnsi="Times New Roman" w:cs="Times New Roman"/>
          <w:b/>
          <w:noProof/>
          <w:kern w:val="1"/>
          <w:sz w:val="25"/>
          <w:szCs w:val="25"/>
          <w:lang w:eastAsia="ar-SA"/>
        </w:rPr>
      </w:pPr>
      <w:r w:rsidRPr="003E5097">
        <w:rPr>
          <w:rFonts w:ascii="Times New Roman" w:eastAsia="Calibri" w:hAnsi="Times New Roman" w:cs="Times New Roman"/>
          <w:b/>
          <w:noProof/>
          <w:kern w:val="1"/>
          <w:sz w:val="25"/>
          <w:szCs w:val="25"/>
          <w:lang w:eastAsia="ar-SA"/>
        </w:rPr>
        <w:t xml:space="preserve">Лот 1 – 1 424 586,24 руб.; </w:t>
      </w:r>
      <w:r>
        <w:rPr>
          <w:rFonts w:ascii="Times New Roman" w:eastAsia="Calibri" w:hAnsi="Times New Roman" w:cs="Times New Roman"/>
          <w:b/>
          <w:noProof/>
          <w:kern w:val="1"/>
          <w:sz w:val="25"/>
          <w:szCs w:val="25"/>
          <w:lang w:eastAsia="ar-SA"/>
        </w:rPr>
        <w:t xml:space="preserve"> </w:t>
      </w:r>
      <w:r w:rsidRPr="003E5097">
        <w:rPr>
          <w:rFonts w:ascii="Times New Roman" w:eastAsia="Calibri" w:hAnsi="Times New Roman" w:cs="Times New Roman"/>
          <w:b/>
          <w:noProof/>
          <w:kern w:val="1"/>
          <w:sz w:val="25"/>
          <w:szCs w:val="25"/>
          <w:lang w:eastAsia="ar-SA"/>
        </w:rPr>
        <w:t>Лот 3 – 1 665 100,8 руб.</w:t>
      </w:r>
    </w:p>
    <w:p w14:paraId="2E90D167" w14:textId="77777777" w:rsidR="003E5097" w:rsidRPr="003E5097" w:rsidRDefault="003E5097" w:rsidP="003E5097">
      <w:pPr>
        <w:pStyle w:val="aa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Times New Roman" w:eastAsia="Calibri" w:hAnsi="Times New Roman" w:cs="Times New Roman"/>
          <w:bCs/>
          <w:noProof/>
          <w:kern w:val="1"/>
          <w:sz w:val="25"/>
          <w:szCs w:val="25"/>
          <w:lang w:val="ru-RU" w:eastAsia="ar-SA"/>
        </w:rPr>
      </w:pPr>
      <w:r w:rsidRPr="003E5097">
        <w:rPr>
          <w:rFonts w:ascii="Times New Roman" w:eastAsia="Calibri" w:hAnsi="Times New Roman" w:cs="Times New Roman"/>
          <w:bCs/>
          <w:noProof/>
          <w:kern w:val="1"/>
          <w:sz w:val="25"/>
          <w:szCs w:val="25"/>
          <w:lang w:val="ru-RU" w:eastAsia="ar-SA"/>
        </w:rPr>
        <w:t xml:space="preserve">Минимальная цена предложения, по которой может быть продано Имущество (цена реализации на последнем периоде торгов), составляет не менее: </w:t>
      </w:r>
      <w:bookmarkStart w:id="1" w:name="_Hlk130475999"/>
    </w:p>
    <w:p w14:paraId="5843DA9A" w14:textId="4D216EC8" w:rsidR="00D67ECE" w:rsidRPr="003E5097" w:rsidRDefault="003E5097" w:rsidP="003E5097">
      <w:pPr>
        <w:pStyle w:val="aa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Times New Roman" w:eastAsia="Calibri" w:hAnsi="Times New Roman" w:cs="Times New Roman"/>
          <w:b/>
          <w:noProof/>
          <w:kern w:val="1"/>
          <w:sz w:val="25"/>
          <w:szCs w:val="25"/>
          <w:lang w:val="ru-RU" w:eastAsia="ar-SA"/>
        </w:rPr>
      </w:pPr>
      <w:r w:rsidRPr="003E5097">
        <w:rPr>
          <w:rFonts w:ascii="Times New Roman" w:eastAsia="Calibri" w:hAnsi="Times New Roman" w:cs="Times New Roman"/>
          <w:b/>
          <w:noProof/>
          <w:kern w:val="1"/>
          <w:sz w:val="25"/>
          <w:szCs w:val="25"/>
          <w:lang w:val="ru-RU" w:eastAsia="ar-SA"/>
        </w:rPr>
        <w:t>Лот 1 – 1 039 947,96 руб.; Лот 3 – 1 215 523,58 руб.</w:t>
      </w:r>
      <w:r w:rsidRPr="003E5097">
        <w:rPr>
          <w:rFonts w:ascii="Times New Roman" w:eastAsia="Calibri" w:hAnsi="Times New Roman" w:cs="Times New Roman"/>
          <w:bCs/>
          <w:noProof/>
          <w:kern w:val="1"/>
          <w:sz w:val="25"/>
          <w:szCs w:val="25"/>
          <w:lang w:val="ru-RU" w:eastAsia="ar-SA"/>
        </w:rPr>
        <w:t xml:space="preserve"> </w:t>
      </w:r>
      <w:bookmarkEnd w:id="1"/>
    </w:p>
    <w:p w14:paraId="267F059B" w14:textId="22001F2C" w:rsidR="003F35C3" w:rsidRPr="003E5097" w:rsidRDefault="00C2324E" w:rsidP="00D037A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3E5097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Продаже на Торгах подлежит следующее имущество (далее – Имущество, Лот)</w:t>
      </w:r>
      <w:r w:rsidR="001B4E6F" w:rsidRPr="003E509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: </w:t>
      </w:r>
    </w:p>
    <w:p w14:paraId="749871F7" w14:textId="77777777" w:rsidR="001440B1" w:rsidRDefault="001440B1" w:rsidP="00D17402">
      <w:pPr>
        <w:spacing w:after="0" w:line="276" w:lineRule="auto"/>
        <w:rPr>
          <w:rFonts w:ascii="Times New Roman" w:eastAsia="Calibri" w:hAnsi="Times New Roman" w:cs="Times New Roman"/>
          <w:b/>
          <w:sz w:val="25"/>
          <w:szCs w:val="25"/>
        </w:rPr>
      </w:pPr>
    </w:p>
    <w:p w14:paraId="378B0EC9" w14:textId="225A1305" w:rsidR="00D17402" w:rsidRPr="001440B1" w:rsidRDefault="00D17402" w:rsidP="00D17402">
      <w:pPr>
        <w:spacing w:after="0" w:line="276" w:lineRule="auto"/>
        <w:rPr>
          <w:rFonts w:ascii="Times New Roman" w:eastAsia="Calibri" w:hAnsi="Times New Roman" w:cs="Times New Roman"/>
          <w:b/>
          <w:sz w:val="25"/>
          <w:szCs w:val="25"/>
        </w:rPr>
      </w:pPr>
      <w:r w:rsidRPr="003E5097">
        <w:rPr>
          <w:rFonts w:ascii="Times New Roman" w:eastAsia="Calibri" w:hAnsi="Times New Roman" w:cs="Times New Roman"/>
          <w:b/>
          <w:sz w:val="25"/>
          <w:szCs w:val="25"/>
        </w:rPr>
        <w:t>Лот 1.</w:t>
      </w:r>
      <w:r w:rsidR="001440B1">
        <w:rPr>
          <w:rFonts w:ascii="Times New Roman" w:eastAsia="Calibri" w:hAnsi="Times New Roman" w:cs="Times New Roman"/>
          <w:b/>
          <w:sz w:val="25"/>
          <w:szCs w:val="25"/>
        </w:rPr>
        <w:t xml:space="preserve"> </w:t>
      </w:r>
      <w:r w:rsidRPr="003E5097">
        <w:rPr>
          <w:rFonts w:ascii="Times New Roman" w:eastAsia="Calibri" w:hAnsi="Times New Roman" w:cs="Times New Roman"/>
          <w:b/>
          <w:bCs/>
          <w:sz w:val="25"/>
          <w:szCs w:val="25"/>
        </w:rPr>
        <w:t>Имущество, реализуемое в составе лота:</w:t>
      </w:r>
    </w:p>
    <w:tbl>
      <w:tblPr>
        <w:tblW w:w="4865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8"/>
        <w:gridCol w:w="1875"/>
        <w:gridCol w:w="1798"/>
        <w:gridCol w:w="1007"/>
        <w:gridCol w:w="1820"/>
      </w:tblGrid>
      <w:tr w:rsidR="00943A7E" w:rsidRPr="003E5097" w14:paraId="2398FA84" w14:textId="77777777" w:rsidTr="001D6B5E">
        <w:trPr>
          <w:tblCellSpacing w:w="0" w:type="dxa"/>
          <w:jc w:val="center"/>
        </w:trPr>
        <w:tc>
          <w:tcPr>
            <w:tcW w:w="1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30FAE" w14:textId="77777777" w:rsidR="00943A7E" w:rsidRPr="003E5097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E50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Вид и наименование имущества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D7E2D" w14:textId="77777777" w:rsidR="00943A7E" w:rsidRPr="003E5097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E50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Вид собственности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E307B" w14:textId="77777777" w:rsidR="00943A7E" w:rsidRPr="003E5097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E50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Место нахождение (адрес)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6B800" w14:textId="77777777" w:rsidR="00943A7E" w:rsidRPr="003E5097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E50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Площадь (кв. м)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D9F43" w14:textId="77777777" w:rsidR="00943A7E" w:rsidRPr="003E5097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E50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Сведения о залоге и залогодержателе</w:t>
            </w:r>
          </w:p>
        </w:tc>
      </w:tr>
      <w:tr w:rsidR="00943A7E" w:rsidRPr="003E5097" w14:paraId="33AA1780" w14:textId="77777777" w:rsidTr="001D6B5E">
        <w:trPr>
          <w:tblCellSpacing w:w="0" w:type="dxa"/>
          <w:jc w:val="center"/>
        </w:trPr>
        <w:tc>
          <w:tcPr>
            <w:tcW w:w="1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CF5CB7" w14:textId="77777777" w:rsidR="00943A7E" w:rsidRPr="003E5097" w:rsidRDefault="00943A7E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E50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Здание (Многоквартирный дом, многоквартирный жилой дом), назначение Многоквартирный дом, кадастровый (условный) номер 40:03:070201:209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4AC40" w14:textId="77777777" w:rsidR="00943A7E" w:rsidRPr="003E5097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E50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Индивидуальная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0EFEF" w14:textId="0E541088" w:rsidR="00943A7E" w:rsidRPr="003E5097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E50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обл. Калужская, р-н Боровский, д. </w:t>
            </w:r>
            <w:proofErr w:type="spellStart"/>
            <w:r w:rsidRPr="003E50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Гордеево</w:t>
            </w:r>
            <w:proofErr w:type="spellEnd"/>
            <w:r w:rsidRPr="003E50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 дом б/н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1981E" w14:textId="77777777" w:rsidR="00943A7E" w:rsidRPr="003E5097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E50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162.2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A566C7" w14:textId="77777777" w:rsidR="00943A7E" w:rsidRPr="003E5097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E50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Банк МБСП (АО), Договор ипотеки №2760-Кл/З-1 от 25.11.2011</w:t>
            </w:r>
          </w:p>
        </w:tc>
      </w:tr>
      <w:tr w:rsidR="00943A7E" w:rsidRPr="003E5097" w14:paraId="26467CEB" w14:textId="77777777" w:rsidTr="001D6B5E">
        <w:trPr>
          <w:tblCellSpacing w:w="0" w:type="dxa"/>
          <w:jc w:val="center"/>
        </w:trPr>
        <w:tc>
          <w:tcPr>
            <w:tcW w:w="1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445BF" w14:textId="189975BA" w:rsidR="00943A7E" w:rsidRPr="003E5097" w:rsidRDefault="00943A7E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E50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участок, категория земель Земли населенных пунктов, кадастровый  номер 40:03:070201:93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473BE" w14:textId="77777777" w:rsidR="00943A7E" w:rsidRPr="003E5097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E50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Индивидуальная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94B8A" w14:textId="4A0AD8F8" w:rsidR="00943A7E" w:rsidRPr="003E5097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E50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обл. Калужская, р-н Боровский, д. </w:t>
            </w:r>
            <w:proofErr w:type="spellStart"/>
            <w:r w:rsidRPr="003E50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Гордеево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3CF5C" w14:textId="77777777" w:rsidR="00943A7E" w:rsidRPr="003E5097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E50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6506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A701A5" w14:textId="77777777" w:rsidR="00943A7E" w:rsidRPr="003E5097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E50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Банк МБСП (АО), Договор ипотеки №2760-Кл/З-1 от 25.11.2011</w:t>
            </w:r>
          </w:p>
        </w:tc>
      </w:tr>
    </w:tbl>
    <w:p w14:paraId="7913FC2D" w14:textId="77777777" w:rsidR="003E5097" w:rsidRPr="003E5097" w:rsidRDefault="003E5097" w:rsidP="00D17402">
      <w:pPr>
        <w:spacing w:after="0" w:line="276" w:lineRule="auto"/>
        <w:rPr>
          <w:rFonts w:ascii="Times New Roman" w:eastAsia="Calibri" w:hAnsi="Times New Roman" w:cs="Times New Roman"/>
          <w:sz w:val="25"/>
          <w:szCs w:val="25"/>
        </w:rPr>
      </w:pPr>
    </w:p>
    <w:p w14:paraId="3220B412" w14:textId="77777777" w:rsidR="001440B1" w:rsidRDefault="001440B1" w:rsidP="00D17402">
      <w:pPr>
        <w:spacing w:after="0" w:line="276" w:lineRule="auto"/>
        <w:rPr>
          <w:rFonts w:ascii="Times New Roman" w:eastAsia="Calibri" w:hAnsi="Times New Roman" w:cs="Times New Roman"/>
          <w:b/>
          <w:sz w:val="25"/>
          <w:szCs w:val="25"/>
        </w:rPr>
      </w:pPr>
    </w:p>
    <w:p w14:paraId="0C807BF3" w14:textId="0B90659C" w:rsidR="00D17402" w:rsidRPr="001440B1" w:rsidRDefault="00D17402" w:rsidP="00D17402">
      <w:pPr>
        <w:spacing w:after="0" w:line="276" w:lineRule="auto"/>
        <w:rPr>
          <w:rFonts w:ascii="Times New Roman" w:eastAsia="Calibri" w:hAnsi="Times New Roman" w:cs="Times New Roman"/>
          <w:b/>
          <w:sz w:val="25"/>
          <w:szCs w:val="25"/>
        </w:rPr>
      </w:pPr>
      <w:r w:rsidRPr="003E5097">
        <w:rPr>
          <w:rFonts w:ascii="Times New Roman" w:eastAsia="Calibri" w:hAnsi="Times New Roman" w:cs="Times New Roman"/>
          <w:b/>
          <w:sz w:val="25"/>
          <w:szCs w:val="25"/>
        </w:rPr>
        <w:lastRenderedPageBreak/>
        <w:t>Лот 3.</w:t>
      </w:r>
      <w:r w:rsidR="001440B1">
        <w:rPr>
          <w:rFonts w:ascii="Times New Roman" w:eastAsia="Calibri" w:hAnsi="Times New Roman" w:cs="Times New Roman"/>
          <w:b/>
          <w:sz w:val="25"/>
          <w:szCs w:val="25"/>
        </w:rPr>
        <w:t xml:space="preserve"> </w:t>
      </w:r>
      <w:r w:rsidRPr="003E5097">
        <w:rPr>
          <w:rFonts w:ascii="Times New Roman" w:eastAsia="Calibri" w:hAnsi="Times New Roman" w:cs="Times New Roman"/>
          <w:b/>
          <w:bCs/>
          <w:sz w:val="25"/>
          <w:szCs w:val="25"/>
        </w:rPr>
        <w:t>Имущество, реализуемое в составе лота:</w:t>
      </w:r>
    </w:p>
    <w:tbl>
      <w:tblPr>
        <w:tblW w:w="4759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3"/>
        <w:gridCol w:w="1819"/>
        <w:gridCol w:w="1691"/>
        <w:gridCol w:w="1005"/>
        <w:gridCol w:w="1820"/>
      </w:tblGrid>
      <w:tr w:rsidR="00943A7E" w:rsidRPr="003E5097" w14:paraId="10A3DF02" w14:textId="77777777" w:rsidTr="001D6B5E">
        <w:trPr>
          <w:tblCellSpacing w:w="0" w:type="dxa"/>
          <w:jc w:val="center"/>
        </w:trPr>
        <w:tc>
          <w:tcPr>
            <w:tcW w:w="1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FC722" w14:textId="77777777" w:rsidR="00943A7E" w:rsidRPr="003E5097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E50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Вид и наименование имущества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27437C" w14:textId="77777777" w:rsidR="00943A7E" w:rsidRPr="003E5097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E50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Вид собственности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4C79D" w14:textId="77777777" w:rsidR="00943A7E" w:rsidRPr="003E5097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E50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Место нахождение (адрес)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A842A" w14:textId="77777777" w:rsidR="00943A7E" w:rsidRPr="003E5097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E50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Площадь (кв. м)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D0697" w14:textId="77777777" w:rsidR="00943A7E" w:rsidRPr="003E5097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E50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Сведения о залоге и залогодержателе</w:t>
            </w:r>
          </w:p>
        </w:tc>
      </w:tr>
      <w:tr w:rsidR="00943A7E" w:rsidRPr="003E5097" w14:paraId="5CE347F1" w14:textId="77777777" w:rsidTr="001D6B5E">
        <w:trPr>
          <w:tblCellSpacing w:w="0" w:type="dxa"/>
          <w:jc w:val="center"/>
        </w:trPr>
        <w:tc>
          <w:tcPr>
            <w:tcW w:w="1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AF0EF6" w14:textId="5246323E" w:rsidR="00943A7E" w:rsidRPr="003E5097" w:rsidRDefault="00943A7E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E50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участок, категория земель Земли сельскохозяйственного назначения, кадастровый номер 40:03:070202:19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DDFF42" w14:textId="77777777" w:rsidR="00943A7E" w:rsidRPr="003E5097" w:rsidRDefault="00943A7E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E50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Индивидуальная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96659D" w14:textId="144E8A47" w:rsidR="00943A7E" w:rsidRPr="003E5097" w:rsidRDefault="00943A7E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proofErr w:type="gramStart"/>
            <w:r w:rsidRPr="003E50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обл.Калужская</w:t>
            </w:r>
            <w:proofErr w:type="spellEnd"/>
            <w:proofErr w:type="gramEnd"/>
            <w:r w:rsidRPr="003E50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, р-н Боровский, д. </w:t>
            </w:r>
            <w:proofErr w:type="spellStart"/>
            <w:r w:rsidRPr="003E50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Асеньевское</w:t>
            </w:r>
            <w:proofErr w:type="spellEnd"/>
            <w:r w:rsidRPr="003E50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, восточнее д. </w:t>
            </w:r>
            <w:proofErr w:type="spellStart"/>
            <w:r w:rsidRPr="003E50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Коростелево</w:t>
            </w:r>
            <w:proofErr w:type="spellEnd"/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C4FB53" w14:textId="77777777" w:rsidR="00943A7E" w:rsidRPr="003E5097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E50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30119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EA56F9" w14:textId="77777777" w:rsidR="00943A7E" w:rsidRPr="003E5097" w:rsidRDefault="00943A7E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E50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Банк МБСП (АО), Договор ипотеки №2760-Кл/З-1 от 25.11.2011</w:t>
            </w:r>
          </w:p>
        </w:tc>
      </w:tr>
      <w:tr w:rsidR="00943A7E" w:rsidRPr="003E5097" w14:paraId="7D0F98DC" w14:textId="77777777" w:rsidTr="001D6B5E">
        <w:trPr>
          <w:tblCellSpacing w:w="0" w:type="dxa"/>
          <w:jc w:val="center"/>
        </w:trPr>
        <w:tc>
          <w:tcPr>
            <w:tcW w:w="1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4BCC82" w14:textId="14D9084C" w:rsidR="00943A7E" w:rsidRPr="003E5097" w:rsidRDefault="00943A7E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E50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участок, категория земель Земли сельскохозяйственного назначения, кадастровый номер 40:03:070202:4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F1568A" w14:textId="77777777" w:rsidR="00943A7E" w:rsidRPr="003E5097" w:rsidRDefault="00943A7E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E50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Индивидуальная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91D8A0" w14:textId="4F24856D" w:rsidR="00943A7E" w:rsidRPr="003E5097" w:rsidRDefault="00943A7E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proofErr w:type="gramStart"/>
            <w:r w:rsidRPr="003E50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обл.Калужская</w:t>
            </w:r>
            <w:proofErr w:type="spellEnd"/>
            <w:proofErr w:type="gramEnd"/>
            <w:r w:rsidRPr="003E50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, р-н Боровский, д. </w:t>
            </w:r>
            <w:proofErr w:type="spellStart"/>
            <w:r w:rsidRPr="003E50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Асеньевское</w:t>
            </w:r>
            <w:proofErr w:type="spellEnd"/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3072EE" w14:textId="77777777" w:rsidR="00943A7E" w:rsidRPr="003E5097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E50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68980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B5D128" w14:textId="77777777" w:rsidR="00943A7E" w:rsidRPr="003E5097" w:rsidRDefault="00943A7E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E50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Банк МБСП (АО), Договор ипотеки №2760-Кл/З-1 от 25.11.2011</w:t>
            </w:r>
          </w:p>
        </w:tc>
      </w:tr>
      <w:tr w:rsidR="00943A7E" w:rsidRPr="003E5097" w14:paraId="6FE8F63E" w14:textId="77777777" w:rsidTr="001D6B5E">
        <w:trPr>
          <w:tblCellSpacing w:w="0" w:type="dxa"/>
          <w:jc w:val="center"/>
        </w:trPr>
        <w:tc>
          <w:tcPr>
            <w:tcW w:w="1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682C3A" w14:textId="49CB3C67" w:rsidR="00943A7E" w:rsidRPr="003E5097" w:rsidRDefault="00943A7E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E50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участок, категория земель Земли сельскохозяйственного назначения, кадастровый номер 40:03:070202:3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759418" w14:textId="77777777" w:rsidR="00943A7E" w:rsidRPr="003E5097" w:rsidRDefault="00943A7E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E50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Индивидуальная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BF538E" w14:textId="1D5E6812" w:rsidR="00943A7E" w:rsidRPr="003E5097" w:rsidRDefault="00943A7E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3E50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обл.Калужская</w:t>
            </w:r>
            <w:proofErr w:type="spellEnd"/>
            <w:r w:rsidRPr="003E50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, р-н Боровский, д </w:t>
            </w:r>
            <w:proofErr w:type="spellStart"/>
            <w:r w:rsidRPr="003E50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Асеньевское</w:t>
            </w:r>
            <w:proofErr w:type="spellEnd"/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F54B92" w14:textId="77777777" w:rsidR="00943A7E" w:rsidRPr="003E5097" w:rsidRDefault="00943A7E" w:rsidP="00D1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E50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64612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6109D7" w14:textId="77777777" w:rsidR="00943A7E" w:rsidRPr="003E5097" w:rsidRDefault="00943A7E" w:rsidP="00D1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E50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Банк МБСП (АО), Договор ипотеки №2760-Кл/З-1 от 25.11.2011</w:t>
            </w:r>
          </w:p>
        </w:tc>
      </w:tr>
    </w:tbl>
    <w:p w14:paraId="1724BB37" w14:textId="33486EE0" w:rsidR="00F4512F" w:rsidRPr="003E5097" w:rsidRDefault="00F4512F" w:rsidP="001314AA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</w:pPr>
      <w:r w:rsidRPr="003E5097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 xml:space="preserve">Сведения об обременении Лотов: </w:t>
      </w:r>
      <w:r w:rsidR="003F35C3" w:rsidRPr="003E5097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Залог</w:t>
      </w:r>
      <w:r w:rsidR="00D17402" w:rsidRPr="003E5097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 xml:space="preserve"> </w:t>
      </w:r>
      <w:r w:rsidR="001314AA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 xml:space="preserve">АО </w:t>
      </w:r>
      <w:r w:rsidR="00D17402" w:rsidRPr="003E5097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«Международный банк Санкт-Петербурга»</w:t>
      </w:r>
      <w:r w:rsidR="003F35C3" w:rsidRPr="003E5097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.</w:t>
      </w:r>
    </w:p>
    <w:p w14:paraId="764F965A" w14:textId="2BEC5C5B" w:rsidR="00C0548C" w:rsidRPr="003E5097" w:rsidRDefault="00C0548C" w:rsidP="00C054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bidi="ru-RU"/>
        </w:rPr>
      </w:pPr>
      <w:r w:rsidRPr="003E5097">
        <w:rPr>
          <w:rFonts w:ascii="Times New Roman" w:hAnsi="Times New Roman" w:cs="Times New Roman"/>
          <w:sz w:val="25"/>
          <w:szCs w:val="25"/>
          <w:lang w:bidi="ru-RU"/>
        </w:rPr>
        <w:t xml:space="preserve">Ознакомление с документами в отношении Имущества проводится </w:t>
      </w:r>
      <w:r w:rsidRPr="003E509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по рабочим дням с 09:00 до 17:00 </w:t>
      </w:r>
      <w:r w:rsidRPr="003E5097">
        <w:rPr>
          <w:rFonts w:ascii="Times New Roman" w:hAnsi="Times New Roman" w:cs="Times New Roman"/>
          <w:sz w:val="25"/>
          <w:szCs w:val="25"/>
          <w:lang w:bidi="ru-RU"/>
        </w:rPr>
        <w:t xml:space="preserve">путем обращения к </w:t>
      </w:r>
      <w:r w:rsidRPr="003E509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Финансовому управляющему по тел. </w:t>
      </w:r>
      <w:r w:rsidRPr="003E5097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8(999) 997-19-06, </w:t>
      </w:r>
      <w:hyperlink r:id="rId8" w:history="1">
        <w:r w:rsidRPr="003E5097">
          <w:rPr>
            <w:rStyle w:val="ac"/>
            <w:rFonts w:ascii="Times New Roman" w:eastAsia="Calibri" w:hAnsi="Times New Roman" w:cs="Times New Roman"/>
            <w:sz w:val="25"/>
            <w:szCs w:val="25"/>
          </w:rPr>
          <w:t>khima69@gmail.com</w:t>
        </w:r>
      </w:hyperlink>
      <w:r w:rsidRPr="003E509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или к </w:t>
      </w:r>
      <w:r w:rsidRPr="003E5097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Организатору торгов:</w:t>
      </w:r>
      <w:r w:rsidRPr="003E509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Антон Игоревич по </w:t>
      </w:r>
      <w:r w:rsidRPr="003E5097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тел. 8(916) 600-02-13, 8(473) 210-64-31</w:t>
      </w:r>
      <w:hyperlink r:id="rId9" w:history="1">
        <w:r w:rsidRPr="003E5097">
          <w:rPr>
            <w:rStyle w:val="ac"/>
            <w:rFonts w:ascii="Times New Roman" w:eastAsia="Calibri" w:hAnsi="Times New Roman" w:cs="Times New Roman"/>
            <w:sz w:val="25"/>
            <w:szCs w:val="25"/>
            <w:lang w:val="en-US"/>
          </w:rPr>
          <w:t>valek</w:t>
        </w:r>
        <w:r w:rsidRPr="003E5097">
          <w:rPr>
            <w:rStyle w:val="ac"/>
            <w:rFonts w:ascii="Times New Roman" w:eastAsia="Calibri" w:hAnsi="Times New Roman" w:cs="Times New Roman"/>
            <w:sz w:val="25"/>
            <w:szCs w:val="25"/>
          </w:rPr>
          <w:t>@auction-house.ru</w:t>
        </w:r>
      </w:hyperlink>
      <w:r w:rsidRPr="003E509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. </w:t>
      </w:r>
      <w:r w:rsidRPr="003E5097">
        <w:rPr>
          <w:rFonts w:ascii="Times New Roman" w:hAnsi="Times New Roman" w:cs="Times New Roman"/>
          <w:sz w:val="25"/>
          <w:szCs w:val="25"/>
          <w:lang w:bidi="ru-RU"/>
        </w:rPr>
        <w:t>Ознакомление с Имуществом производится по местонахождению Имущества, доступ свободный.</w:t>
      </w:r>
    </w:p>
    <w:p w14:paraId="1D91E5AF" w14:textId="77777777" w:rsidR="00B10C8F" w:rsidRPr="00B10C8F" w:rsidRDefault="00B10C8F" w:rsidP="00B10C8F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</w:pPr>
      <w:r w:rsidRPr="00B10C8F">
        <w:rPr>
          <w:rFonts w:ascii="Times New Roman" w:hAnsi="Times New Roman" w:cs="Times New Roman"/>
          <w:b/>
          <w:bCs/>
          <w:sz w:val="25"/>
          <w:szCs w:val="25"/>
        </w:rPr>
        <w:t>З</w:t>
      </w:r>
      <w:r w:rsidRPr="00B10C8F">
        <w:rPr>
          <w:rFonts w:ascii="Times New Roman" w:hAnsi="Times New Roman" w:cs="Times New Roman"/>
          <w:b/>
          <w:bCs/>
          <w:color w:val="000000"/>
          <w:sz w:val="25"/>
          <w:szCs w:val="25"/>
        </w:rPr>
        <w:t>адаток – 10 % от начальной цены Лота</w:t>
      </w:r>
      <w:r w:rsidRPr="00B10C8F">
        <w:rPr>
          <w:rFonts w:ascii="Times New Roman" w:hAnsi="Times New Roman" w:cs="Times New Roman"/>
          <w:b/>
          <w:bCs/>
          <w:color w:val="000000"/>
          <w:sz w:val="25"/>
          <w:szCs w:val="25"/>
          <w:shd w:val="clear" w:color="auto" w:fill="FFFFFF"/>
        </w:rPr>
        <w:t xml:space="preserve">, </w:t>
      </w:r>
      <w:r w:rsidRPr="00B10C8F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eastAsia="ru-RU"/>
        </w:rPr>
        <w:t xml:space="preserve">установленный для определенного периода Торгов, </w:t>
      </w:r>
      <w:r w:rsidRPr="00B10C8F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  <w:t xml:space="preserve">должен поступить </w:t>
      </w:r>
      <w:r w:rsidRPr="00B10C8F">
        <w:rPr>
          <w:rFonts w:ascii="Times New Roman" w:hAnsi="Times New Roman" w:cs="Times New Roman"/>
          <w:b/>
          <w:bCs/>
          <w:color w:val="000000"/>
          <w:sz w:val="25"/>
          <w:szCs w:val="25"/>
          <w:shd w:val="clear" w:color="auto" w:fill="FFFFFF"/>
        </w:rPr>
        <w:t xml:space="preserve">на счет </w:t>
      </w:r>
      <w:r w:rsidRPr="00B10C8F">
        <w:rPr>
          <w:rFonts w:ascii="Times New Roman" w:hAnsi="Times New Roman" w:cs="Times New Roman"/>
          <w:b/>
          <w:bCs/>
          <w:spacing w:val="-6"/>
          <w:sz w:val="25"/>
          <w:szCs w:val="25"/>
        </w:rPr>
        <w:t xml:space="preserve">Оператора ЭП </w:t>
      </w:r>
      <w:r w:rsidRPr="00B10C8F">
        <w:rPr>
          <w:rFonts w:ascii="Times New Roman" w:hAnsi="Times New Roman" w:cs="Times New Roman"/>
          <w:color w:val="000000"/>
          <w:sz w:val="25"/>
          <w:szCs w:val="25"/>
        </w:rPr>
        <w:t xml:space="preserve">в соответствии с Регламентом АО «РАД»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собственников», </w:t>
      </w:r>
      <w:r w:rsidRPr="00B10C8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размещённом на ЭП, </w:t>
      </w:r>
      <w:r w:rsidRPr="00B10C8F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  <w:t xml:space="preserve">не позднее даты и времени окончания приема заявок на участие в Торгах в соответствующем периоде проведения Торгов. </w:t>
      </w:r>
      <w:r w:rsidRPr="00B10C8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Реквизиты для внесения задатка: </w:t>
      </w:r>
      <w:r w:rsidRPr="00B10C8F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Получатель – АО «Российский аукционный дом» (ИНН 7838430413, КПП 783801001): р/с 40702810355000036459 Северо-Западный Банк ПАО Сбербанк, БИК 044030653, к/с 30101810500000000653.</w:t>
      </w:r>
    </w:p>
    <w:p w14:paraId="01252CE4" w14:textId="77777777" w:rsidR="00B10C8F" w:rsidRPr="00B10C8F" w:rsidRDefault="00B10C8F" w:rsidP="00B10C8F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</w:pPr>
      <w:r w:rsidRPr="00B10C8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назначении платежа необходимо указывать: </w:t>
      </w:r>
      <w:r w:rsidRPr="00B10C8F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«№ Л/с .... Средства для проведения операций по обеспечению участия в электронных торгах. НДС не облагается».</w:t>
      </w:r>
      <w:r w:rsidRPr="00B10C8F">
        <w:rPr>
          <w:rFonts w:ascii="Times New Roman" w:hAnsi="Times New Roman" w:cs="Times New Roman"/>
          <w:color w:val="000000" w:themeColor="text1"/>
          <w:sz w:val="25"/>
          <w:szCs w:val="25"/>
        </w:rPr>
        <w:t> </w:t>
      </w:r>
    </w:p>
    <w:p w14:paraId="4EF85A36" w14:textId="154C0542" w:rsidR="00B10C8F" w:rsidRPr="00B10C8F" w:rsidRDefault="00B10C8F" w:rsidP="00B10C8F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</w:pPr>
      <w:r w:rsidRPr="00B10C8F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  <w:t>Документом, подтверждающим поступление задатка на счет Оператора ЭП, является выписка со счета ОТ. Исполнение обязанности по внесению суммы задатка третьими лицами не допускается.</w:t>
      </w:r>
    </w:p>
    <w:p w14:paraId="1B98B17B" w14:textId="15D607DD" w:rsidR="00F45241" w:rsidRPr="003E5097" w:rsidRDefault="00AC4B7D" w:rsidP="001B18E6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3E509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К участию в </w:t>
      </w:r>
      <w:bookmarkStart w:id="2" w:name="_Hlk49508310"/>
      <w:r w:rsidR="009156FB" w:rsidRPr="003E509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Торгах </w:t>
      </w:r>
      <w:bookmarkEnd w:id="2"/>
      <w:r w:rsidRPr="003E509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допускаются юр. и физ. лица, представившие в установленный срок заявку на участие в торгах и перечислившие задаток в установленном порядке.</w:t>
      </w:r>
      <w:r w:rsidR="005365ED" w:rsidRPr="003E509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Реализация Лотов осуществляется с учетом ограничений круга участников торгов в отношении продаваемых земельных участков из земель сельскохозяйственного назначения, установленных в соответствии со ст. 2,3 ФЗ от 24.07.2002 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 в уставном (складочном) капитале которых доля иностранных граждан, иностранных юридических лиц, лиц без гражданства составляет более чем 50 %, не вправе приобретать в собственность земельные участки из земель сельскохозяйственного назначения.</w:t>
      </w:r>
      <w:r w:rsidRPr="003E509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Заявка на участие в торгах подается через </w:t>
      </w:r>
      <w:r w:rsidRPr="003E509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lastRenderedPageBreak/>
        <w:t xml:space="preserve">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98333B" w:rsidRPr="003E509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Ф</w:t>
      </w:r>
      <w:r w:rsidRPr="003E509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У и о характере этой заинтересованности, сведения об участии в капитале заявителя </w:t>
      </w:r>
      <w:r w:rsidR="0098333B" w:rsidRPr="003E509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Ф</w:t>
      </w:r>
      <w:r w:rsidRPr="003E509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У, СРО арбитражных управляющих, членом или руководителем которой является </w:t>
      </w:r>
      <w:r w:rsidR="0098333B" w:rsidRPr="003E509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Ф</w:t>
      </w:r>
      <w:r w:rsidRPr="003E509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У. </w:t>
      </w:r>
    </w:p>
    <w:p w14:paraId="62EE0DB4" w14:textId="1DA813B2" w:rsidR="00F32B6F" w:rsidRPr="003E5097" w:rsidRDefault="00F32B6F" w:rsidP="001B18E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3E509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Сделки по итогам торгов подлежат заключению с учетом положений Указа Президента РФ 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торгов, с учетом положений Указа Президента РФ несёт покупатель.</w:t>
      </w:r>
    </w:p>
    <w:p w14:paraId="11CFACB5" w14:textId="4A05FDFF" w:rsidR="0017245E" w:rsidRPr="003E5097" w:rsidRDefault="00CB1DF8" w:rsidP="001B18E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3E509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Победителем признается участник Торгов (далее –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  <w:r w:rsidR="00705C71" w:rsidRPr="003E5097">
        <w:rPr>
          <w:rFonts w:ascii="Times New Roman" w:hAnsi="Times New Roman" w:cs="Times New Roman"/>
          <w:color w:val="000000" w:themeColor="text1"/>
          <w:sz w:val="25"/>
          <w:szCs w:val="25"/>
        </w:rPr>
        <w:t>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 ФЗ от 24.07.2002 № 101-ФЗ «Об обороте земель сельскохозяйственного назначения» обладает преимущественным правом приобретения и, в случае его участия в торгах, земельный участок будет продан с учетом данного преимущественного права.</w:t>
      </w:r>
    </w:p>
    <w:p w14:paraId="03453A06" w14:textId="69C0A179" w:rsidR="0017245E" w:rsidRPr="003E5097" w:rsidRDefault="0017245E" w:rsidP="001B18E6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3E5097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При наличии заявления о намерении воспользоваться преимущественным правом приобретения лота, представленным в установленный срок, </w:t>
      </w:r>
      <w:r w:rsidR="00DF6EAA" w:rsidRPr="003E5097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Ф</w:t>
      </w:r>
      <w:r w:rsidRPr="003E5097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У заключает </w:t>
      </w:r>
      <w:r w:rsidR="00954CF3" w:rsidRPr="003E5097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договор купли-продажи (далее – </w:t>
      </w:r>
      <w:r w:rsidRPr="003E5097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ДКП</w:t>
      </w:r>
      <w:r w:rsidR="00954CF3" w:rsidRPr="003E5097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)</w:t>
      </w:r>
      <w:r w:rsidRPr="003E5097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с </w:t>
      </w:r>
      <w:r w:rsidR="00705C71" w:rsidRPr="003E5097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субъектом РФ или муниципальным образованием</w:t>
      </w:r>
      <w:r w:rsidRPr="003E5097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, имеющим преимущ. право приобретения Имущества, по цене, определённой на торгах. В случае, есл</w:t>
      </w:r>
      <w:r w:rsidR="00705C71" w:rsidRPr="003E5097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и субъект РФ или муниципальное образование</w:t>
      </w:r>
      <w:r w:rsidRPr="003E5097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, имеющие преимущественное право, не заявили о своём </w:t>
      </w:r>
      <w:r w:rsidR="0031598B" w:rsidRPr="003E5097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намерении</w:t>
      </w:r>
      <w:r w:rsidRPr="003E5097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приобрести </w:t>
      </w:r>
      <w:r w:rsidR="0031598B" w:rsidRPr="003E5097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Имущество</w:t>
      </w:r>
      <w:r w:rsidRPr="003E5097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по цене, определённой на торгах, </w:t>
      </w:r>
      <w:r w:rsidR="0098333B" w:rsidRPr="003E5097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Ф</w:t>
      </w:r>
      <w:r w:rsidRPr="003E5097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У в течение 5 дней с даты истечения срока, предусмотренного для реализации преимущественного права, направляет ПТ предложение заключить ДКП. ДКП заключается с ПТ/лицом, имеющим преимущественное право в течение 5 дней с даты получения указанного договора ПТ/ лицом, имеющим преимущественное право.</w:t>
      </w:r>
    </w:p>
    <w:p w14:paraId="57808459" w14:textId="3E24388D" w:rsidR="001C38CD" w:rsidRPr="001314AA" w:rsidRDefault="00AC4B7D" w:rsidP="001C38CD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</w:pPr>
      <w:r w:rsidRPr="001314AA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Оплата </w:t>
      </w:r>
      <w:r w:rsidR="00954CF3" w:rsidRPr="001314AA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ДКП </w:t>
      </w:r>
      <w:r w:rsidRPr="001314AA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- в течение </w:t>
      </w:r>
      <w:r w:rsidR="008B041B" w:rsidRPr="001314AA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2</w:t>
      </w:r>
      <w:r w:rsidRPr="001314AA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0 дней со дня подписания </w:t>
      </w:r>
      <w:r w:rsidR="00954CF3" w:rsidRPr="001314AA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ДКП</w:t>
      </w:r>
      <w:r w:rsidRPr="001314AA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на </w:t>
      </w:r>
      <w:r w:rsidR="00532405" w:rsidRPr="001314AA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спец. счет </w:t>
      </w:r>
      <w:r w:rsidRPr="001314AA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Должника: </w:t>
      </w:r>
      <w:r w:rsidR="00330DC8" w:rsidRPr="001314AA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р/с №40817810135000028338 в АО "РОССЕЛЬХОЗБАНК" г. Санкт-Петербург, БИК 044030910; к/с № 30101810900000000910</w:t>
      </w:r>
    </w:p>
    <w:p w14:paraId="3CBB0136" w14:textId="5A9BB1A2" w:rsidR="001C38CD" w:rsidRPr="003E5097" w:rsidRDefault="001C38CD" w:rsidP="001C38CD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3E5097">
        <w:rPr>
          <w:rFonts w:ascii="Times New Roman" w:hAnsi="Times New Roman" w:cs="Times New Roman"/>
          <w:color w:val="000000"/>
          <w:sz w:val="25"/>
          <w:szCs w:val="25"/>
        </w:rPr>
        <w:t xml:space="preserve">Подробная информация о Лотах, их описания и полный текст информационного сообщения на ЕФРСБ </w:t>
      </w:r>
      <w:r w:rsidRPr="003E5097">
        <w:rPr>
          <w:rFonts w:ascii="Times New Roman" w:hAnsi="Times New Roman" w:cs="Times New Roman"/>
          <w:sz w:val="25"/>
          <w:szCs w:val="25"/>
        </w:rPr>
        <w:t>(</w:t>
      </w:r>
      <w:hyperlink r:id="rId10" w:history="1">
        <w:r w:rsidRPr="003E5097">
          <w:rPr>
            <w:rStyle w:val="ac"/>
            <w:rFonts w:ascii="Times New Roman" w:hAnsi="Times New Roman" w:cs="Times New Roman"/>
            <w:sz w:val="25"/>
            <w:szCs w:val="25"/>
          </w:rPr>
          <w:t>http://fedresurs.ru/</w:t>
        </w:r>
      </w:hyperlink>
      <w:r w:rsidRPr="003E5097">
        <w:rPr>
          <w:rFonts w:ascii="Times New Roman" w:hAnsi="Times New Roman" w:cs="Times New Roman"/>
          <w:sz w:val="25"/>
          <w:szCs w:val="25"/>
        </w:rPr>
        <w:t xml:space="preserve">) и </w:t>
      </w:r>
      <w:r w:rsidRPr="003E5097">
        <w:rPr>
          <w:rFonts w:ascii="Times New Roman" w:hAnsi="Times New Roman" w:cs="Times New Roman"/>
          <w:color w:val="000000"/>
          <w:sz w:val="25"/>
          <w:szCs w:val="25"/>
        </w:rPr>
        <w:t>ЭП (</w:t>
      </w:r>
      <w:hyperlink r:id="rId11" w:history="1">
        <w:r w:rsidRPr="003E5097">
          <w:rPr>
            <w:rStyle w:val="ac"/>
            <w:rFonts w:ascii="Times New Roman" w:hAnsi="Times New Roman" w:cs="Times New Roman"/>
            <w:sz w:val="25"/>
            <w:szCs w:val="25"/>
            <w:lang w:val="en-US"/>
          </w:rPr>
          <w:t>http</w:t>
        </w:r>
        <w:r w:rsidRPr="003E5097">
          <w:rPr>
            <w:rStyle w:val="ac"/>
            <w:rFonts w:ascii="Times New Roman" w:hAnsi="Times New Roman" w:cs="Times New Roman"/>
            <w:sz w:val="25"/>
            <w:szCs w:val="25"/>
          </w:rPr>
          <w:t>://</w:t>
        </w:r>
        <w:r w:rsidRPr="003E5097">
          <w:rPr>
            <w:rStyle w:val="ac"/>
            <w:rFonts w:ascii="Times New Roman" w:hAnsi="Times New Roman" w:cs="Times New Roman"/>
            <w:sz w:val="25"/>
            <w:szCs w:val="25"/>
            <w:lang w:val="en-US"/>
          </w:rPr>
          <w:t>www</w:t>
        </w:r>
        <w:r w:rsidRPr="003E5097">
          <w:rPr>
            <w:rStyle w:val="ac"/>
            <w:rFonts w:ascii="Times New Roman" w:hAnsi="Times New Roman" w:cs="Times New Roman"/>
            <w:sz w:val="25"/>
            <w:szCs w:val="25"/>
          </w:rPr>
          <w:t>.</w:t>
        </w:r>
        <w:r w:rsidRPr="003E5097">
          <w:rPr>
            <w:rStyle w:val="ac"/>
            <w:rFonts w:ascii="Times New Roman" w:hAnsi="Times New Roman" w:cs="Times New Roman"/>
            <w:sz w:val="25"/>
            <w:szCs w:val="25"/>
            <w:lang w:val="en-US"/>
          </w:rPr>
          <w:t>lot</w:t>
        </w:r>
        <w:r w:rsidRPr="003E5097">
          <w:rPr>
            <w:rStyle w:val="ac"/>
            <w:rFonts w:ascii="Times New Roman" w:hAnsi="Times New Roman" w:cs="Times New Roman"/>
            <w:sz w:val="25"/>
            <w:szCs w:val="25"/>
          </w:rPr>
          <w:t>-</w:t>
        </w:r>
        <w:r w:rsidRPr="003E5097">
          <w:rPr>
            <w:rStyle w:val="ac"/>
            <w:rFonts w:ascii="Times New Roman" w:hAnsi="Times New Roman" w:cs="Times New Roman"/>
            <w:sz w:val="25"/>
            <w:szCs w:val="25"/>
            <w:lang w:val="en-US"/>
          </w:rPr>
          <w:t>online</w:t>
        </w:r>
        <w:r w:rsidRPr="003E5097">
          <w:rPr>
            <w:rStyle w:val="ac"/>
            <w:rFonts w:ascii="Times New Roman" w:hAnsi="Times New Roman" w:cs="Times New Roman"/>
            <w:sz w:val="25"/>
            <w:szCs w:val="25"/>
          </w:rPr>
          <w:t>.</w:t>
        </w:r>
        <w:r w:rsidRPr="003E5097">
          <w:rPr>
            <w:rStyle w:val="ac"/>
            <w:rFonts w:ascii="Times New Roman" w:hAnsi="Times New Roman" w:cs="Times New Roman"/>
            <w:sz w:val="25"/>
            <w:szCs w:val="25"/>
            <w:lang w:val="en-US"/>
          </w:rPr>
          <w:t>ru</w:t>
        </w:r>
        <w:r w:rsidRPr="003E5097">
          <w:rPr>
            <w:rStyle w:val="ac"/>
            <w:rFonts w:ascii="Times New Roman" w:hAnsi="Times New Roman" w:cs="Times New Roman"/>
            <w:sz w:val="25"/>
            <w:szCs w:val="25"/>
          </w:rPr>
          <w:t>/</w:t>
        </w:r>
      </w:hyperlink>
      <w:r w:rsidRPr="003E5097">
        <w:rPr>
          <w:rFonts w:ascii="Times New Roman" w:hAnsi="Times New Roman" w:cs="Times New Roman"/>
          <w:color w:val="000000"/>
          <w:sz w:val="25"/>
          <w:szCs w:val="25"/>
        </w:rPr>
        <w:t xml:space="preserve">). </w:t>
      </w:r>
    </w:p>
    <w:p w14:paraId="432557BB" w14:textId="77777777" w:rsidR="001C38CD" w:rsidRPr="003E5097" w:rsidRDefault="001C38CD" w:rsidP="001B18E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</w:pPr>
    </w:p>
    <w:sectPr w:rsidR="001C38CD" w:rsidRPr="003E5097" w:rsidSect="00B10C8F">
      <w:pgSz w:w="11906" w:h="16838"/>
      <w:pgMar w:top="709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02F57"/>
    <w:multiLevelType w:val="hybridMultilevel"/>
    <w:tmpl w:val="BC42CBC6"/>
    <w:lvl w:ilvl="0" w:tplc="82EADB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371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5FE7"/>
    <w:rsid w:val="0000269D"/>
    <w:rsid w:val="00003F61"/>
    <w:rsid w:val="00016C3B"/>
    <w:rsid w:val="000A0885"/>
    <w:rsid w:val="000E1D60"/>
    <w:rsid w:val="000F3617"/>
    <w:rsid w:val="0010749E"/>
    <w:rsid w:val="00121867"/>
    <w:rsid w:val="001314AA"/>
    <w:rsid w:val="001440B1"/>
    <w:rsid w:val="00161BE2"/>
    <w:rsid w:val="0017245E"/>
    <w:rsid w:val="0017569E"/>
    <w:rsid w:val="001B18E6"/>
    <w:rsid w:val="001B4E6F"/>
    <w:rsid w:val="001C38CD"/>
    <w:rsid w:val="001D6B5E"/>
    <w:rsid w:val="0024596C"/>
    <w:rsid w:val="00262AAA"/>
    <w:rsid w:val="002644A1"/>
    <w:rsid w:val="0027660D"/>
    <w:rsid w:val="002D7ADA"/>
    <w:rsid w:val="002E5F17"/>
    <w:rsid w:val="0030699B"/>
    <w:rsid w:val="0031138B"/>
    <w:rsid w:val="0031598B"/>
    <w:rsid w:val="00330DC8"/>
    <w:rsid w:val="00334175"/>
    <w:rsid w:val="003371F1"/>
    <w:rsid w:val="00350937"/>
    <w:rsid w:val="003749B4"/>
    <w:rsid w:val="00390A28"/>
    <w:rsid w:val="003B1D9B"/>
    <w:rsid w:val="003C2694"/>
    <w:rsid w:val="003C5AEB"/>
    <w:rsid w:val="003E5097"/>
    <w:rsid w:val="003F35C3"/>
    <w:rsid w:val="00406ECB"/>
    <w:rsid w:val="0041271C"/>
    <w:rsid w:val="00487544"/>
    <w:rsid w:val="004C2693"/>
    <w:rsid w:val="00505890"/>
    <w:rsid w:val="00532405"/>
    <w:rsid w:val="0053520F"/>
    <w:rsid w:val="005365ED"/>
    <w:rsid w:val="00573F80"/>
    <w:rsid w:val="005A33B3"/>
    <w:rsid w:val="005C0335"/>
    <w:rsid w:val="006011F8"/>
    <w:rsid w:val="00603727"/>
    <w:rsid w:val="00607070"/>
    <w:rsid w:val="00627C96"/>
    <w:rsid w:val="00636910"/>
    <w:rsid w:val="00660ACE"/>
    <w:rsid w:val="00677E82"/>
    <w:rsid w:val="006827E8"/>
    <w:rsid w:val="006873CE"/>
    <w:rsid w:val="006B0F51"/>
    <w:rsid w:val="006D1138"/>
    <w:rsid w:val="0070525B"/>
    <w:rsid w:val="00705C71"/>
    <w:rsid w:val="007666AF"/>
    <w:rsid w:val="0077724F"/>
    <w:rsid w:val="0080311E"/>
    <w:rsid w:val="008112E7"/>
    <w:rsid w:val="0081552E"/>
    <w:rsid w:val="0082343E"/>
    <w:rsid w:val="008432F5"/>
    <w:rsid w:val="00861C25"/>
    <w:rsid w:val="008756CD"/>
    <w:rsid w:val="008B041B"/>
    <w:rsid w:val="008B0EA1"/>
    <w:rsid w:val="008C4FD9"/>
    <w:rsid w:val="008D2309"/>
    <w:rsid w:val="008F499F"/>
    <w:rsid w:val="009156FB"/>
    <w:rsid w:val="00937DD1"/>
    <w:rsid w:val="00943A7E"/>
    <w:rsid w:val="00947CF6"/>
    <w:rsid w:val="00954CF3"/>
    <w:rsid w:val="0098333B"/>
    <w:rsid w:val="00A04F5B"/>
    <w:rsid w:val="00A64026"/>
    <w:rsid w:val="00A73B02"/>
    <w:rsid w:val="00A83710"/>
    <w:rsid w:val="00A9010A"/>
    <w:rsid w:val="00AC4B7D"/>
    <w:rsid w:val="00AD6E81"/>
    <w:rsid w:val="00AE4457"/>
    <w:rsid w:val="00AF2BB4"/>
    <w:rsid w:val="00B03525"/>
    <w:rsid w:val="00B10C8F"/>
    <w:rsid w:val="00B237D6"/>
    <w:rsid w:val="00B31E4C"/>
    <w:rsid w:val="00B41BEE"/>
    <w:rsid w:val="00B474E5"/>
    <w:rsid w:val="00B53EFF"/>
    <w:rsid w:val="00B55CA3"/>
    <w:rsid w:val="00B71809"/>
    <w:rsid w:val="00B778C0"/>
    <w:rsid w:val="00BA124B"/>
    <w:rsid w:val="00BA5280"/>
    <w:rsid w:val="00BB14DA"/>
    <w:rsid w:val="00C04F0B"/>
    <w:rsid w:val="00C0548C"/>
    <w:rsid w:val="00C06E49"/>
    <w:rsid w:val="00C111E8"/>
    <w:rsid w:val="00C2324E"/>
    <w:rsid w:val="00C251DC"/>
    <w:rsid w:val="00C30262"/>
    <w:rsid w:val="00C90729"/>
    <w:rsid w:val="00C95FC9"/>
    <w:rsid w:val="00CA607F"/>
    <w:rsid w:val="00CA6E18"/>
    <w:rsid w:val="00CB1DF8"/>
    <w:rsid w:val="00CB7034"/>
    <w:rsid w:val="00CC2D27"/>
    <w:rsid w:val="00CF771E"/>
    <w:rsid w:val="00D037AC"/>
    <w:rsid w:val="00D17402"/>
    <w:rsid w:val="00D347DC"/>
    <w:rsid w:val="00D408AC"/>
    <w:rsid w:val="00D67ECE"/>
    <w:rsid w:val="00D726CC"/>
    <w:rsid w:val="00D77742"/>
    <w:rsid w:val="00D8564D"/>
    <w:rsid w:val="00D94FDC"/>
    <w:rsid w:val="00D977BB"/>
    <w:rsid w:val="00D97BCE"/>
    <w:rsid w:val="00DA33C9"/>
    <w:rsid w:val="00DD0F73"/>
    <w:rsid w:val="00DD48A0"/>
    <w:rsid w:val="00DD5CFE"/>
    <w:rsid w:val="00DE4E99"/>
    <w:rsid w:val="00DF65CA"/>
    <w:rsid w:val="00DF6EAA"/>
    <w:rsid w:val="00E15FE7"/>
    <w:rsid w:val="00E16A14"/>
    <w:rsid w:val="00E26BA6"/>
    <w:rsid w:val="00E27EDB"/>
    <w:rsid w:val="00E31D08"/>
    <w:rsid w:val="00E51060"/>
    <w:rsid w:val="00E75DC4"/>
    <w:rsid w:val="00E77C08"/>
    <w:rsid w:val="00EA1CA2"/>
    <w:rsid w:val="00EB332B"/>
    <w:rsid w:val="00EC4E22"/>
    <w:rsid w:val="00EE2E81"/>
    <w:rsid w:val="00F164E5"/>
    <w:rsid w:val="00F2766E"/>
    <w:rsid w:val="00F279DB"/>
    <w:rsid w:val="00F32B6F"/>
    <w:rsid w:val="00F4512F"/>
    <w:rsid w:val="00F45241"/>
    <w:rsid w:val="00F65A34"/>
    <w:rsid w:val="00F70DD7"/>
    <w:rsid w:val="00F9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4F5F"/>
  <w15:docId w15:val="{40F724D8-09FF-469A-BD9F-C8EC13193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11pt">
    <w:name w:val="Body text (2) + 11 pt"/>
    <w:basedOn w:val="a0"/>
    <w:rsid w:val="00AD6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2D7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ADA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749B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749B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749B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749B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749B4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DD0F73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table" w:styleId="ab">
    <w:name w:val="Table Grid"/>
    <w:basedOn w:val="a1"/>
    <w:uiPriority w:val="99"/>
    <w:rsid w:val="00DD0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81552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1552E"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E16A14"/>
    <w:rPr>
      <w:color w:val="605E5C"/>
      <w:shd w:val="clear" w:color="auto" w:fill="E1DFDD"/>
    </w:rPr>
  </w:style>
  <w:style w:type="paragraph" w:styleId="ae">
    <w:name w:val="No Spacing"/>
    <w:basedOn w:val="a"/>
    <w:uiPriority w:val="99"/>
    <w:qFormat/>
    <w:rsid w:val="001C38CD"/>
    <w:pPr>
      <w:autoSpaceDE w:val="0"/>
      <w:autoSpaceDN w:val="0"/>
      <w:adjustRightInd w:val="0"/>
      <w:spacing w:before="100" w:after="10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ima69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lot-online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alek@auction-house.ru" TargetMode="External"/><Relationship Id="rId11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edresurs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le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1776E-3C12-49C8-B240-CA7E0632A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1588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Казинова Марина Сергеевна</dc:creator>
  <cp:lastModifiedBy>Валек Антон Игоревич</cp:lastModifiedBy>
  <cp:revision>38</cp:revision>
  <dcterms:created xsi:type="dcterms:W3CDTF">2022-01-25T06:19:00Z</dcterms:created>
  <dcterms:modified xsi:type="dcterms:W3CDTF">2023-03-23T13:16:00Z</dcterms:modified>
</cp:coreProperties>
</file>