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5ED14EF1" w:rsidR="000D3BBC" w:rsidRDefault="000D3BBC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F2EB8">
        <w:rPr>
          <w:rFonts w:ascii="Times New Roman" w:hAnsi="Times New Roman" w:cs="Times New Roman"/>
          <w:sz w:val="24"/>
          <w:szCs w:val="24"/>
        </w:rPr>
        <w:t xml:space="preserve"> </w:t>
      </w:r>
      <w:r w:rsidR="00E82B21" w:rsidRPr="00E82B21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Коммерческим банком </w:t>
      </w:r>
      <w:proofErr w:type="spellStart"/>
      <w:r w:rsidR="00E82B21" w:rsidRPr="00E82B21">
        <w:rPr>
          <w:rFonts w:ascii="Times New Roman" w:hAnsi="Times New Roman" w:cs="Times New Roman"/>
          <w:sz w:val="24"/>
          <w:szCs w:val="24"/>
        </w:rPr>
        <w:t>Инвестрастбанк</w:t>
      </w:r>
      <w:proofErr w:type="spellEnd"/>
      <w:r w:rsidR="00E82B21" w:rsidRPr="00E82B21">
        <w:rPr>
          <w:rFonts w:ascii="Times New Roman" w:hAnsi="Times New Roman" w:cs="Times New Roman"/>
          <w:sz w:val="24"/>
          <w:szCs w:val="24"/>
        </w:rPr>
        <w:t xml:space="preserve"> (акционерное общество) (Банк ИТБ (АО)),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22D13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22D13">
        <w:rPr>
          <w:rFonts w:ascii="Times New Roman" w:hAnsi="Times New Roman" w:cs="Times New Roman"/>
          <w:sz w:val="24"/>
          <w:szCs w:val="24"/>
        </w:rPr>
        <w:t xml:space="preserve"> сообщение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B21" w:rsidRPr="00E82B21">
        <w:rPr>
          <w:rFonts w:ascii="Times New Roman" w:hAnsi="Times New Roman" w:cs="Times New Roman"/>
          <w:sz w:val="24"/>
          <w:szCs w:val="24"/>
        </w:rPr>
        <w:t xml:space="preserve">02030162918 в газете АО «Коммерсантъ» №202(7403) от 29.10.2022 г. </w:t>
      </w:r>
      <w:r w:rsidR="00022D13" w:rsidRPr="00022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3B4E3" w14:textId="2040A214" w:rsidR="00022D13" w:rsidRDefault="004E4589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589">
        <w:rPr>
          <w:rFonts w:ascii="Times New Roman" w:hAnsi="Times New Roman" w:cs="Times New Roman"/>
          <w:sz w:val="24"/>
          <w:szCs w:val="24"/>
        </w:rPr>
        <w:t>В связи с техническим сбоем</w:t>
      </w:r>
      <w:r w:rsidR="00C805C5">
        <w:rPr>
          <w:rFonts w:ascii="Times New Roman" w:hAnsi="Times New Roman" w:cs="Times New Roman"/>
          <w:sz w:val="24"/>
          <w:szCs w:val="24"/>
        </w:rPr>
        <w:t>, произошедшим 24.03.2023 г.,</w:t>
      </w:r>
      <w:r w:rsidRPr="004E4589">
        <w:rPr>
          <w:rFonts w:ascii="Times New Roman" w:hAnsi="Times New Roman" w:cs="Times New Roman"/>
          <w:sz w:val="24"/>
          <w:szCs w:val="24"/>
        </w:rPr>
        <w:t xml:space="preserve"> </w:t>
      </w:r>
      <w:r w:rsidR="00695F18">
        <w:rPr>
          <w:rFonts w:ascii="Times New Roman" w:hAnsi="Times New Roman" w:cs="Times New Roman"/>
          <w:sz w:val="24"/>
          <w:szCs w:val="24"/>
        </w:rPr>
        <w:t>изменить</w:t>
      </w:r>
      <w:r w:rsidR="00695F18" w:rsidRPr="00695F18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лот</w:t>
      </w:r>
      <w:r w:rsidR="00CF73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B21">
        <w:rPr>
          <w:rFonts w:ascii="Times New Roman" w:hAnsi="Times New Roman" w:cs="Times New Roman"/>
          <w:sz w:val="24"/>
          <w:szCs w:val="24"/>
        </w:rPr>
        <w:t>5</w:t>
      </w:r>
      <w:r w:rsidR="00695F18" w:rsidRPr="00695F18">
        <w:rPr>
          <w:rFonts w:ascii="Times New Roman" w:hAnsi="Times New Roman" w:cs="Times New Roman"/>
          <w:sz w:val="24"/>
          <w:szCs w:val="24"/>
        </w:rPr>
        <w:t>:</w:t>
      </w:r>
    </w:p>
    <w:p w14:paraId="72FE3971" w14:textId="7A46446B" w:rsidR="00E82B21" w:rsidRPr="00E82B21" w:rsidRDefault="00E82B21" w:rsidP="00E82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B21">
        <w:rPr>
          <w:rFonts w:ascii="Times New Roman" w:hAnsi="Times New Roman" w:cs="Times New Roman"/>
          <w:sz w:val="24"/>
          <w:szCs w:val="24"/>
        </w:rPr>
        <w:t>с 16 марта 2023 г. по 2</w:t>
      </w:r>
      <w:r w:rsidR="00C468B6">
        <w:rPr>
          <w:rFonts w:ascii="Times New Roman" w:hAnsi="Times New Roman" w:cs="Times New Roman"/>
          <w:sz w:val="24"/>
          <w:szCs w:val="24"/>
        </w:rPr>
        <w:t>6</w:t>
      </w:r>
      <w:r w:rsidRPr="00E82B21">
        <w:rPr>
          <w:rFonts w:ascii="Times New Roman" w:hAnsi="Times New Roman" w:cs="Times New Roman"/>
          <w:sz w:val="24"/>
          <w:szCs w:val="24"/>
        </w:rPr>
        <w:t xml:space="preserve"> марта 2023 г. - в размере 70,00%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2B21">
        <w:rPr>
          <w:rFonts w:ascii="Times New Roman" w:hAnsi="Times New Roman" w:cs="Times New Roman"/>
          <w:sz w:val="24"/>
          <w:szCs w:val="24"/>
        </w:rPr>
        <w:t>;</w:t>
      </w:r>
    </w:p>
    <w:p w14:paraId="1DEEAA66" w14:textId="0D2D736B" w:rsidR="00E82B21" w:rsidRPr="00E82B21" w:rsidRDefault="00E82B21" w:rsidP="00E82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B21">
        <w:rPr>
          <w:rFonts w:ascii="Times New Roman" w:hAnsi="Times New Roman" w:cs="Times New Roman"/>
          <w:sz w:val="24"/>
          <w:szCs w:val="24"/>
        </w:rPr>
        <w:t>с 2</w:t>
      </w:r>
      <w:r w:rsidR="00C468B6">
        <w:rPr>
          <w:rFonts w:ascii="Times New Roman" w:hAnsi="Times New Roman" w:cs="Times New Roman"/>
          <w:sz w:val="24"/>
          <w:szCs w:val="24"/>
        </w:rPr>
        <w:t>7</w:t>
      </w:r>
      <w:r w:rsidRPr="00E82B21">
        <w:rPr>
          <w:rFonts w:ascii="Times New Roman" w:hAnsi="Times New Roman" w:cs="Times New Roman"/>
          <w:sz w:val="24"/>
          <w:szCs w:val="24"/>
        </w:rPr>
        <w:t xml:space="preserve"> марта 2023 г. по </w:t>
      </w:r>
      <w:r w:rsidR="00C468B6" w:rsidRPr="00E82B21">
        <w:rPr>
          <w:rFonts w:ascii="Times New Roman" w:hAnsi="Times New Roman" w:cs="Times New Roman"/>
          <w:sz w:val="24"/>
          <w:szCs w:val="24"/>
        </w:rPr>
        <w:t>0</w:t>
      </w:r>
      <w:r w:rsidR="00C468B6">
        <w:rPr>
          <w:rFonts w:ascii="Times New Roman" w:hAnsi="Times New Roman" w:cs="Times New Roman"/>
          <w:sz w:val="24"/>
          <w:szCs w:val="24"/>
        </w:rPr>
        <w:t>2</w:t>
      </w:r>
      <w:r w:rsidR="00C468B6" w:rsidRPr="00E82B21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E82B21">
        <w:rPr>
          <w:rFonts w:ascii="Times New Roman" w:hAnsi="Times New Roman" w:cs="Times New Roman"/>
          <w:sz w:val="24"/>
          <w:szCs w:val="24"/>
        </w:rPr>
        <w:t>2023 г. - в размере 64,00%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2B21">
        <w:rPr>
          <w:rFonts w:ascii="Times New Roman" w:hAnsi="Times New Roman" w:cs="Times New Roman"/>
          <w:sz w:val="24"/>
          <w:szCs w:val="24"/>
        </w:rPr>
        <w:t>;</w:t>
      </w:r>
    </w:p>
    <w:p w14:paraId="680BD8C1" w14:textId="28151A17" w:rsidR="00E82B21" w:rsidRPr="00E82B21" w:rsidRDefault="00E82B21" w:rsidP="00E82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B21">
        <w:rPr>
          <w:rFonts w:ascii="Times New Roman" w:hAnsi="Times New Roman" w:cs="Times New Roman"/>
          <w:sz w:val="24"/>
          <w:szCs w:val="24"/>
        </w:rPr>
        <w:t xml:space="preserve">с </w:t>
      </w:r>
      <w:r w:rsidR="00C468B6" w:rsidRPr="00E82B21">
        <w:rPr>
          <w:rFonts w:ascii="Times New Roman" w:hAnsi="Times New Roman" w:cs="Times New Roman"/>
          <w:sz w:val="24"/>
          <w:szCs w:val="24"/>
        </w:rPr>
        <w:t>0</w:t>
      </w:r>
      <w:r w:rsidR="00C468B6">
        <w:rPr>
          <w:rFonts w:ascii="Times New Roman" w:hAnsi="Times New Roman" w:cs="Times New Roman"/>
          <w:sz w:val="24"/>
          <w:szCs w:val="24"/>
        </w:rPr>
        <w:t>3</w:t>
      </w:r>
      <w:r w:rsidR="00C468B6" w:rsidRPr="00E82B21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E82B21">
        <w:rPr>
          <w:rFonts w:ascii="Times New Roman" w:hAnsi="Times New Roman" w:cs="Times New Roman"/>
          <w:sz w:val="24"/>
          <w:szCs w:val="24"/>
        </w:rPr>
        <w:t>2023 г. по 0</w:t>
      </w:r>
      <w:r w:rsidR="00C468B6">
        <w:rPr>
          <w:rFonts w:ascii="Times New Roman" w:hAnsi="Times New Roman" w:cs="Times New Roman"/>
          <w:sz w:val="24"/>
          <w:szCs w:val="24"/>
        </w:rPr>
        <w:t>9</w:t>
      </w:r>
      <w:r w:rsidRPr="00E82B21">
        <w:rPr>
          <w:rFonts w:ascii="Times New Roman" w:hAnsi="Times New Roman" w:cs="Times New Roman"/>
          <w:sz w:val="24"/>
          <w:szCs w:val="24"/>
        </w:rPr>
        <w:t xml:space="preserve"> апреля 2023 г. - в размере 58,00%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2B21">
        <w:rPr>
          <w:rFonts w:ascii="Times New Roman" w:hAnsi="Times New Roman" w:cs="Times New Roman"/>
          <w:sz w:val="24"/>
          <w:szCs w:val="24"/>
        </w:rPr>
        <w:t>;</w:t>
      </w:r>
    </w:p>
    <w:p w14:paraId="29874BD1" w14:textId="5E0993DB" w:rsidR="00E82B21" w:rsidRPr="00E82B21" w:rsidRDefault="00E82B21" w:rsidP="00E82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B21">
        <w:rPr>
          <w:rFonts w:ascii="Times New Roman" w:hAnsi="Times New Roman" w:cs="Times New Roman"/>
          <w:sz w:val="24"/>
          <w:szCs w:val="24"/>
        </w:rPr>
        <w:t xml:space="preserve">с </w:t>
      </w:r>
      <w:r w:rsidR="00C468B6">
        <w:rPr>
          <w:rFonts w:ascii="Times New Roman" w:hAnsi="Times New Roman" w:cs="Times New Roman"/>
          <w:sz w:val="24"/>
          <w:szCs w:val="24"/>
        </w:rPr>
        <w:t>10</w:t>
      </w:r>
      <w:r w:rsidRPr="00E82B21">
        <w:rPr>
          <w:rFonts w:ascii="Times New Roman" w:hAnsi="Times New Roman" w:cs="Times New Roman"/>
          <w:sz w:val="24"/>
          <w:szCs w:val="24"/>
        </w:rPr>
        <w:t xml:space="preserve"> апреля 2023 г. по 1</w:t>
      </w:r>
      <w:r w:rsidR="00C468B6">
        <w:rPr>
          <w:rFonts w:ascii="Times New Roman" w:hAnsi="Times New Roman" w:cs="Times New Roman"/>
          <w:sz w:val="24"/>
          <w:szCs w:val="24"/>
        </w:rPr>
        <w:t>6</w:t>
      </w:r>
      <w:r w:rsidRPr="00E82B21">
        <w:rPr>
          <w:rFonts w:ascii="Times New Roman" w:hAnsi="Times New Roman" w:cs="Times New Roman"/>
          <w:sz w:val="24"/>
          <w:szCs w:val="24"/>
        </w:rPr>
        <w:t xml:space="preserve"> апреля 2023 г. - в размере 52,00%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2B21">
        <w:rPr>
          <w:rFonts w:ascii="Times New Roman" w:hAnsi="Times New Roman" w:cs="Times New Roman"/>
          <w:sz w:val="24"/>
          <w:szCs w:val="24"/>
        </w:rPr>
        <w:t>;</w:t>
      </w:r>
    </w:p>
    <w:p w14:paraId="46745363" w14:textId="63227C56" w:rsidR="00E82B21" w:rsidRPr="00E82B21" w:rsidRDefault="00E82B21" w:rsidP="00E82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B21">
        <w:rPr>
          <w:rFonts w:ascii="Times New Roman" w:hAnsi="Times New Roman" w:cs="Times New Roman"/>
          <w:sz w:val="24"/>
          <w:szCs w:val="24"/>
        </w:rPr>
        <w:t>с 1</w:t>
      </w:r>
      <w:r w:rsidR="00C468B6">
        <w:rPr>
          <w:rFonts w:ascii="Times New Roman" w:hAnsi="Times New Roman" w:cs="Times New Roman"/>
          <w:sz w:val="24"/>
          <w:szCs w:val="24"/>
        </w:rPr>
        <w:t>7</w:t>
      </w:r>
      <w:r w:rsidRPr="00E82B21">
        <w:rPr>
          <w:rFonts w:ascii="Times New Roman" w:hAnsi="Times New Roman" w:cs="Times New Roman"/>
          <w:sz w:val="24"/>
          <w:szCs w:val="24"/>
        </w:rPr>
        <w:t xml:space="preserve"> апреля 2023 г. по </w:t>
      </w:r>
      <w:r w:rsidR="00C468B6">
        <w:rPr>
          <w:rFonts w:ascii="Times New Roman" w:hAnsi="Times New Roman" w:cs="Times New Roman"/>
          <w:sz w:val="24"/>
          <w:szCs w:val="24"/>
        </w:rPr>
        <w:t>23</w:t>
      </w:r>
      <w:r w:rsidRPr="00E82B21">
        <w:rPr>
          <w:rFonts w:ascii="Times New Roman" w:hAnsi="Times New Roman" w:cs="Times New Roman"/>
          <w:sz w:val="24"/>
          <w:szCs w:val="24"/>
        </w:rPr>
        <w:t xml:space="preserve"> апреля 2023 г. - в размере 46,00%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2B21">
        <w:rPr>
          <w:rFonts w:ascii="Times New Roman" w:hAnsi="Times New Roman" w:cs="Times New Roman"/>
          <w:sz w:val="24"/>
          <w:szCs w:val="24"/>
        </w:rPr>
        <w:t>;</w:t>
      </w:r>
    </w:p>
    <w:p w14:paraId="77AFDB39" w14:textId="1D91BDD7" w:rsidR="00E82B21" w:rsidRPr="00E82B21" w:rsidRDefault="00E82B21" w:rsidP="00E82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B21">
        <w:rPr>
          <w:rFonts w:ascii="Times New Roman" w:hAnsi="Times New Roman" w:cs="Times New Roman"/>
          <w:sz w:val="24"/>
          <w:szCs w:val="24"/>
        </w:rPr>
        <w:t>с 2</w:t>
      </w:r>
      <w:r w:rsidR="00C468B6">
        <w:rPr>
          <w:rFonts w:ascii="Times New Roman" w:hAnsi="Times New Roman" w:cs="Times New Roman"/>
          <w:sz w:val="24"/>
          <w:szCs w:val="24"/>
        </w:rPr>
        <w:t>4</w:t>
      </w:r>
      <w:r w:rsidRPr="00E82B21">
        <w:rPr>
          <w:rFonts w:ascii="Times New Roman" w:hAnsi="Times New Roman" w:cs="Times New Roman"/>
          <w:sz w:val="24"/>
          <w:szCs w:val="24"/>
        </w:rPr>
        <w:t xml:space="preserve"> апреля 2023 г. по </w:t>
      </w:r>
      <w:r w:rsidR="00C468B6">
        <w:rPr>
          <w:rFonts w:ascii="Times New Roman" w:hAnsi="Times New Roman" w:cs="Times New Roman"/>
          <w:sz w:val="24"/>
          <w:szCs w:val="24"/>
        </w:rPr>
        <w:t>30</w:t>
      </w:r>
      <w:r w:rsidRPr="00E82B21">
        <w:rPr>
          <w:rFonts w:ascii="Times New Roman" w:hAnsi="Times New Roman" w:cs="Times New Roman"/>
          <w:sz w:val="24"/>
          <w:szCs w:val="24"/>
        </w:rPr>
        <w:t xml:space="preserve"> апреля 2023 г. - в размере 40,00%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2B21">
        <w:rPr>
          <w:rFonts w:ascii="Times New Roman" w:hAnsi="Times New Roman" w:cs="Times New Roman"/>
          <w:sz w:val="24"/>
          <w:szCs w:val="24"/>
        </w:rPr>
        <w:t>;</w:t>
      </w:r>
    </w:p>
    <w:p w14:paraId="1AA7DD57" w14:textId="72B2EEC5" w:rsidR="00E82B21" w:rsidRDefault="00E82B21" w:rsidP="00E82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B21">
        <w:rPr>
          <w:rFonts w:ascii="Times New Roman" w:hAnsi="Times New Roman" w:cs="Times New Roman"/>
          <w:sz w:val="24"/>
          <w:szCs w:val="24"/>
        </w:rPr>
        <w:t xml:space="preserve">с </w:t>
      </w:r>
      <w:r w:rsidR="00C468B6" w:rsidRPr="00E82B21">
        <w:rPr>
          <w:rFonts w:ascii="Times New Roman" w:hAnsi="Times New Roman" w:cs="Times New Roman"/>
          <w:sz w:val="24"/>
          <w:szCs w:val="24"/>
        </w:rPr>
        <w:t>0</w:t>
      </w:r>
      <w:r w:rsidR="00C468B6">
        <w:rPr>
          <w:rFonts w:ascii="Times New Roman" w:hAnsi="Times New Roman" w:cs="Times New Roman"/>
          <w:sz w:val="24"/>
          <w:szCs w:val="24"/>
        </w:rPr>
        <w:t>1</w:t>
      </w:r>
      <w:r w:rsidR="00C468B6" w:rsidRPr="00E82B21">
        <w:rPr>
          <w:rFonts w:ascii="Times New Roman" w:hAnsi="Times New Roman" w:cs="Times New Roman"/>
          <w:sz w:val="24"/>
          <w:szCs w:val="24"/>
        </w:rPr>
        <w:t xml:space="preserve"> мая </w:t>
      </w:r>
      <w:r w:rsidRPr="00E82B21">
        <w:rPr>
          <w:rFonts w:ascii="Times New Roman" w:hAnsi="Times New Roman" w:cs="Times New Roman"/>
          <w:sz w:val="24"/>
          <w:szCs w:val="24"/>
        </w:rPr>
        <w:t>2023 г. по 0</w:t>
      </w:r>
      <w:r w:rsidR="00C468B6">
        <w:rPr>
          <w:rFonts w:ascii="Times New Roman" w:hAnsi="Times New Roman" w:cs="Times New Roman"/>
          <w:sz w:val="24"/>
          <w:szCs w:val="24"/>
        </w:rPr>
        <w:t>8</w:t>
      </w:r>
      <w:r w:rsidRPr="00E82B21">
        <w:rPr>
          <w:rFonts w:ascii="Times New Roman" w:hAnsi="Times New Roman" w:cs="Times New Roman"/>
          <w:sz w:val="24"/>
          <w:szCs w:val="24"/>
        </w:rPr>
        <w:t xml:space="preserve"> мая 2023 г. - в размере 34,00% от начальной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2B21">
        <w:rPr>
          <w:rFonts w:ascii="Times New Roman" w:hAnsi="Times New Roman" w:cs="Times New Roman"/>
          <w:sz w:val="24"/>
          <w:szCs w:val="24"/>
        </w:rPr>
        <w:t>.</w:t>
      </w:r>
    </w:p>
    <w:p w14:paraId="5F2C6CFB" w14:textId="465DB26C" w:rsidR="00022D13" w:rsidRDefault="00022D13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057D69" w14:textId="77777777" w:rsidR="006C448B" w:rsidRDefault="006C448B" w:rsidP="006C4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256DE919" w14:textId="77777777" w:rsidR="00022D13" w:rsidRDefault="00022D1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22D13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9488B"/>
    <w:rsid w:val="003D44E3"/>
    <w:rsid w:val="003F4D88"/>
    <w:rsid w:val="004700EF"/>
    <w:rsid w:val="004E4589"/>
    <w:rsid w:val="004F2EB8"/>
    <w:rsid w:val="005E79DA"/>
    <w:rsid w:val="00695F18"/>
    <w:rsid w:val="006C448B"/>
    <w:rsid w:val="007A3A1B"/>
    <w:rsid w:val="007E67D7"/>
    <w:rsid w:val="008F69EA"/>
    <w:rsid w:val="00964D49"/>
    <w:rsid w:val="009C412C"/>
    <w:rsid w:val="00A0415B"/>
    <w:rsid w:val="00A66ED6"/>
    <w:rsid w:val="00AD0413"/>
    <w:rsid w:val="00AE62B1"/>
    <w:rsid w:val="00B43988"/>
    <w:rsid w:val="00B853F8"/>
    <w:rsid w:val="00C468B6"/>
    <w:rsid w:val="00C805C5"/>
    <w:rsid w:val="00CA3C3B"/>
    <w:rsid w:val="00CF73D3"/>
    <w:rsid w:val="00E65AE5"/>
    <w:rsid w:val="00E82B21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2016-10-26T09:10:00Z</cp:lastPrinted>
  <dcterms:created xsi:type="dcterms:W3CDTF">2023-03-27T09:48:00Z</dcterms:created>
  <dcterms:modified xsi:type="dcterms:W3CDTF">2023-03-27T09:54:00Z</dcterms:modified>
</cp:coreProperties>
</file>