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2801411A" w:rsidR="00777765" w:rsidRPr="00F866D7" w:rsidRDefault="00A0369E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6D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866D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866D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F866D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866D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F866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Акционерное общество «КС БАНК» (далее – АО «КС БАНК»),</w:t>
      </w:r>
      <w:r w:rsidRPr="00F866D7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430005, Республика Мордовия, г. Саранск, ул. Демократическая, д. 30, ИНН 1326021671, ОГРН 1021300000072) (далее – финансовая организация),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4) </w:t>
      </w:r>
      <w:r w:rsidR="00777765" w:rsidRPr="00F866D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F866D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F866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F866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F866D7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6D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532B5923" w:rsidR="00777765" w:rsidRPr="00F866D7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6D7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6E0B4538" w14:textId="2233012E" w:rsidR="00777765" w:rsidRPr="00F866D7" w:rsidRDefault="00A0369E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866D7">
        <w:t xml:space="preserve">Лот 1 - </w:t>
      </w:r>
      <w:r w:rsidRPr="00F866D7">
        <w:t xml:space="preserve">Права требования к физическим лицам по 6 963 кредитным договорам, Республика Мордовия, г. Саранск, в состав лота также включены права требования к физическим лицам, в отношении которых введена процедура банкротства, подано заявление о привлечении к </w:t>
      </w:r>
      <w:proofErr w:type="spellStart"/>
      <w:r w:rsidRPr="00F866D7">
        <w:t>субсидарной</w:t>
      </w:r>
      <w:proofErr w:type="spellEnd"/>
      <w:r w:rsidRPr="00F866D7">
        <w:t xml:space="preserve"> ответственности Жевлакова Анатолия Евгеньевича по обязательствам ООО "Малахит" ИНН 1322000769 (920 943 818,20 руб.)</w:t>
      </w:r>
      <w:r w:rsidRPr="00F866D7">
        <w:t xml:space="preserve"> – </w:t>
      </w:r>
      <w:r w:rsidRPr="00F866D7">
        <w:t>920</w:t>
      </w:r>
      <w:r w:rsidRPr="00F866D7">
        <w:t xml:space="preserve"> </w:t>
      </w:r>
      <w:r w:rsidRPr="00F866D7">
        <w:t>943</w:t>
      </w:r>
      <w:r w:rsidRPr="00F866D7">
        <w:t xml:space="preserve"> </w:t>
      </w:r>
      <w:r w:rsidRPr="00F866D7">
        <w:t>818,2</w:t>
      </w:r>
      <w:r w:rsidRPr="00F866D7">
        <w:t>0 руб.</w:t>
      </w:r>
    </w:p>
    <w:p w14:paraId="416B66DC" w14:textId="77777777" w:rsidR="00777765" w:rsidRPr="00F866D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866D7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F866D7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F866D7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F866D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866D7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9CAFBF3" w:rsidR="00777765" w:rsidRPr="00F866D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F866D7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</w:t>
      </w:r>
      <w:r w:rsidR="00F866D7" w:rsidRPr="00F866D7">
        <w:rPr>
          <w:rFonts w:ascii="Times New Roman CYR" w:hAnsi="Times New Roman CYR" w:cs="Times New Roman CYR"/>
          <w:color w:val="000000"/>
        </w:rPr>
        <w:t xml:space="preserve"> -</w:t>
      </w:r>
      <w:r w:rsidRPr="00F866D7">
        <w:rPr>
          <w:rFonts w:ascii="Times New Roman CYR" w:hAnsi="Times New Roman CYR" w:cs="Times New Roman CYR"/>
          <w:color w:val="000000"/>
        </w:rPr>
        <w:t xml:space="preserve"> </w:t>
      </w:r>
      <w:r w:rsidR="00A0369E" w:rsidRPr="00F866D7">
        <w:rPr>
          <w:rFonts w:ascii="Times New Roman CYR" w:hAnsi="Times New Roman CYR" w:cs="Times New Roman CYR"/>
          <w:b/>
          <w:bCs/>
          <w:color w:val="000000"/>
        </w:rPr>
        <w:t>10</w:t>
      </w:r>
      <w:r w:rsidRPr="00F866D7">
        <w:rPr>
          <w:rFonts w:ascii="Times New Roman CYR" w:hAnsi="Times New Roman CYR" w:cs="Times New Roman CYR"/>
          <w:color w:val="000000"/>
        </w:rPr>
        <w:t xml:space="preserve"> (</w:t>
      </w:r>
      <w:r w:rsidR="00A0369E" w:rsidRPr="00F866D7">
        <w:rPr>
          <w:rFonts w:ascii="Times New Roman CYR" w:hAnsi="Times New Roman CYR" w:cs="Times New Roman CYR"/>
          <w:color w:val="000000"/>
        </w:rPr>
        <w:t>Десять</w:t>
      </w:r>
      <w:r w:rsidRPr="00F866D7">
        <w:rPr>
          <w:rFonts w:ascii="Times New Roman CYR" w:hAnsi="Times New Roman CYR" w:cs="Times New Roman CYR"/>
          <w:color w:val="000000"/>
        </w:rPr>
        <w:t>) процентов от начальной цены продажи предмета Торгов (лота).</w:t>
      </w:r>
    </w:p>
    <w:p w14:paraId="0A8A011A" w14:textId="21902D19" w:rsidR="00777765" w:rsidRPr="00F866D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66D7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F866D7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F866D7">
        <w:rPr>
          <w:rFonts w:ascii="Times New Roman CYR" w:hAnsi="Times New Roman CYR" w:cs="Times New Roman CYR"/>
          <w:color w:val="000000"/>
        </w:rPr>
        <w:t xml:space="preserve"> </w:t>
      </w:r>
      <w:r w:rsidR="00165A8C" w:rsidRPr="00F866D7">
        <w:rPr>
          <w:rFonts w:ascii="Times New Roman CYR" w:hAnsi="Times New Roman CYR" w:cs="Times New Roman CYR"/>
          <w:b/>
          <w:bCs/>
          <w:color w:val="000000"/>
        </w:rPr>
        <w:t xml:space="preserve">27 марта </w:t>
      </w:r>
      <w:r w:rsidRPr="00F866D7">
        <w:rPr>
          <w:b/>
        </w:rPr>
        <w:t>202</w:t>
      </w:r>
      <w:r w:rsidR="00EC6937" w:rsidRPr="00F866D7">
        <w:rPr>
          <w:b/>
        </w:rPr>
        <w:t>3</w:t>
      </w:r>
      <w:r w:rsidRPr="00F866D7">
        <w:rPr>
          <w:b/>
        </w:rPr>
        <w:t xml:space="preserve"> г.</w:t>
      </w:r>
      <w:r w:rsidRPr="00F866D7">
        <w:t xml:space="preserve"> </w:t>
      </w:r>
      <w:r w:rsidRPr="00F866D7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F866D7">
        <w:rPr>
          <w:color w:val="000000"/>
        </w:rPr>
        <w:t xml:space="preserve">АО «Российский аукционный дом» по адресу: </w:t>
      </w:r>
      <w:hyperlink r:id="rId6" w:history="1">
        <w:r w:rsidRPr="00F866D7">
          <w:rPr>
            <w:rStyle w:val="a4"/>
          </w:rPr>
          <w:t>http://lot-online.ru</w:t>
        </w:r>
      </w:hyperlink>
      <w:r w:rsidRPr="00F866D7">
        <w:rPr>
          <w:color w:val="000000"/>
        </w:rPr>
        <w:t xml:space="preserve"> (далее – ЭТП)</w:t>
      </w:r>
      <w:r w:rsidRPr="00F866D7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F866D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66D7">
        <w:rPr>
          <w:color w:val="000000"/>
        </w:rPr>
        <w:t>Время окончания Торгов:</w:t>
      </w:r>
    </w:p>
    <w:p w14:paraId="4D0205E0" w14:textId="77777777" w:rsidR="00777765" w:rsidRPr="00F866D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66D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F866D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66D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037380C9" w:rsidR="00777765" w:rsidRPr="00F866D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66D7">
        <w:rPr>
          <w:color w:val="000000"/>
        </w:rPr>
        <w:t xml:space="preserve">В случае, если по итогам Торгов, назначенных на </w:t>
      </w:r>
      <w:r w:rsidR="00E35A53" w:rsidRPr="00F866D7">
        <w:rPr>
          <w:color w:val="000000"/>
        </w:rPr>
        <w:t>27 марта 2023 г.</w:t>
      </w:r>
      <w:r w:rsidRPr="00F866D7">
        <w:rPr>
          <w:b/>
          <w:bCs/>
          <w:color w:val="000000"/>
        </w:rPr>
        <w:t>,</w:t>
      </w:r>
      <w:r w:rsidRPr="00F866D7">
        <w:rPr>
          <w:color w:val="000000"/>
        </w:rPr>
        <w:t xml:space="preserve"> лоты не реализованы, то в 14:00 часов по московскому времени</w:t>
      </w:r>
      <w:r w:rsidR="00E35A53" w:rsidRPr="00F866D7">
        <w:rPr>
          <w:color w:val="000000"/>
        </w:rPr>
        <w:t xml:space="preserve"> </w:t>
      </w:r>
      <w:r w:rsidR="00E35A53" w:rsidRPr="00F866D7">
        <w:rPr>
          <w:b/>
          <w:bCs/>
          <w:color w:val="000000"/>
        </w:rPr>
        <w:t>10 мая</w:t>
      </w:r>
      <w:r w:rsidRPr="00F866D7">
        <w:rPr>
          <w:color w:val="000000"/>
        </w:rPr>
        <w:t xml:space="preserve"> </w:t>
      </w:r>
      <w:r w:rsidRPr="00F866D7">
        <w:rPr>
          <w:b/>
          <w:bCs/>
          <w:color w:val="000000"/>
        </w:rPr>
        <w:t>202</w:t>
      </w:r>
      <w:r w:rsidR="00EC6937" w:rsidRPr="00F866D7">
        <w:rPr>
          <w:b/>
          <w:bCs/>
          <w:color w:val="000000"/>
        </w:rPr>
        <w:t>3</w:t>
      </w:r>
      <w:r w:rsidRPr="00F866D7">
        <w:rPr>
          <w:b/>
        </w:rPr>
        <w:t xml:space="preserve"> г.</w:t>
      </w:r>
      <w:r w:rsidRPr="00F866D7">
        <w:t xml:space="preserve"> </w:t>
      </w:r>
      <w:r w:rsidRPr="00F866D7">
        <w:rPr>
          <w:color w:val="000000"/>
        </w:rPr>
        <w:t>на ЭТП</w:t>
      </w:r>
      <w:r w:rsidRPr="00F866D7">
        <w:t xml:space="preserve"> </w:t>
      </w:r>
      <w:r w:rsidRPr="00F866D7">
        <w:rPr>
          <w:color w:val="000000"/>
        </w:rPr>
        <w:t>будут проведены</w:t>
      </w:r>
      <w:r w:rsidRPr="00F866D7">
        <w:rPr>
          <w:b/>
          <w:bCs/>
          <w:color w:val="000000"/>
        </w:rPr>
        <w:t xml:space="preserve"> повторные Торги </w:t>
      </w:r>
      <w:r w:rsidRPr="00F866D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F866D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66D7">
        <w:rPr>
          <w:color w:val="000000"/>
        </w:rPr>
        <w:t>Оператор ЭТП (далее – Оператор) обеспечивает проведение Торгов.</w:t>
      </w:r>
    </w:p>
    <w:p w14:paraId="33698E05" w14:textId="3E10F1CE" w:rsidR="00777765" w:rsidRPr="00F866D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66D7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E35A53" w:rsidRPr="00F866D7">
        <w:rPr>
          <w:b/>
          <w:bCs/>
          <w:color w:val="000000"/>
        </w:rPr>
        <w:t>07 февраля</w:t>
      </w:r>
      <w:r w:rsidRPr="00F866D7">
        <w:rPr>
          <w:b/>
          <w:bCs/>
          <w:color w:val="000000"/>
        </w:rPr>
        <w:t xml:space="preserve"> 202</w:t>
      </w:r>
      <w:r w:rsidR="00EC6937" w:rsidRPr="00F866D7">
        <w:rPr>
          <w:b/>
          <w:bCs/>
          <w:color w:val="000000"/>
        </w:rPr>
        <w:t>3</w:t>
      </w:r>
      <w:r w:rsidRPr="00F866D7">
        <w:rPr>
          <w:b/>
          <w:bCs/>
          <w:color w:val="000000"/>
        </w:rPr>
        <w:t xml:space="preserve"> г.,</w:t>
      </w:r>
      <w:r w:rsidRPr="00F866D7">
        <w:rPr>
          <w:color w:val="000000"/>
        </w:rPr>
        <w:t xml:space="preserve"> а на участие в повторных Торгах начинается в 00:00 часов по московскому времени</w:t>
      </w:r>
      <w:r w:rsidR="00E35A53" w:rsidRPr="00F866D7">
        <w:rPr>
          <w:color w:val="000000"/>
        </w:rPr>
        <w:t xml:space="preserve"> </w:t>
      </w:r>
      <w:r w:rsidR="00E35A53" w:rsidRPr="00F866D7">
        <w:rPr>
          <w:b/>
          <w:bCs/>
          <w:color w:val="000000"/>
        </w:rPr>
        <w:t>30 марта</w:t>
      </w:r>
      <w:r w:rsidRPr="00F866D7">
        <w:rPr>
          <w:color w:val="000000"/>
        </w:rPr>
        <w:t xml:space="preserve"> </w:t>
      </w:r>
      <w:r w:rsidRPr="00F866D7">
        <w:rPr>
          <w:b/>
          <w:bCs/>
          <w:color w:val="000000"/>
        </w:rPr>
        <w:t>202</w:t>
      </w:r>
      <w:r w:rsidR="00EC6937" w:rsidRPr="00F866D7">
        <w:rPr>
          <w:b/>
          <w:bCs/>
          <w:color w:val="000000"/>
        </w:rPr>
        <w:t>3</w:t>
      </w:r>
      <w:r w:rsidRPr="00F866D7">
        <w:rPr>
          <w:b/>
          <w:bCs/>
        </w:rPr>
        <w:t xml:space="preserve"> г.</w:t>
      </w:r>
      <w:r w:rsidRPr="00F866D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F866D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866D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67869B8" w:rsidR="00EA7238" w:rsidRPr="00F866D7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866D7">
        <w:rPr>
          <w:b/>
          <w:bCs/>
          <w:color w:val="000000"/>
        </w:rPr>
        <w:t>Торги ППП</w:t>
      </w:r>
      <w:r w:rsidR="00C11EFF" w:rsidRPr="00F866D7">
        <w:rPr>
          <w:color w:val="000000"/>
          <w:shd w:val="clear" w:color="auto" w:fill="FFFFFF"/>
        </w:rPr>
        <w:t xml:space="preserve"> будут проведены на ЭТП</w:t>
      </w:r>
      <w:r w:rsidRPr="00F866D7">
        <w:rPr>
          <w:color w:val="000000"/>
          <w:shd w:val="clear" w:color="auto" w:fill="FFFFFF"/>
        </w:rPr>
        <w:t xml:space="preserve"> </w:t>
      </w:r>
      <w:r w:rsidRPr="00F866D7">
        <w:rPr>
          <w:b/>
          <w:bCs/>
          <w:color w:val="000000"/>
        </w:rPr>
        <w:t>с</w:t>
      </w:r>
      <w:r w:rsidR="00E12685" w:rsidRPr="00F866D7">
        <w:rPr>
          <w:b/>
          <w:bCs/>
          <w:color w:val="000000"/>
        </w:rPr>
        <w:t xml:space="preserve"> </w:t>
      </w:r>
      <w:r w:rsidR="00E35A53" w:rsidRPr="00F866D7">
        <w:rPr>
          <w:b/>
          <w:bCs/>
          <w:color w:val="000000"/>
        </w:rPr>
        <w:t xml:space="preserve">15 мая </w:t>
      </w:r>
      <w:r w:rsidR="00777765" w:rsidRPr="00F866D7">
        <w:rPr>
          <w:b/>
          <w:bCs/>
          <w:color w:val="000000"/>
        </w:rPr>
        <w:t>202</w:t>
      </w:r>
      <w:r w:rsidR="00EC6937" w:rsidRPr="00F866D7">
        <w:rPr>
          <w:b/>
          <w:bCs/>
          <w:color w:val="000000"/>
        </w:rPr>
        <w:t>3</w:t>
      </w:r>
      <w:r w:rsidR="00777765" w:rsidRPr="00F866D7">
        <w:rPr>
          <w:b/>
          <w:bCs/>
          <w:color w:val="000000"/>
        </w:rPr>
        <w:t xml:space="preserve"> г. по </w:t>
      </w:r>
      <w:r w:rsidR="00E35A53" w:rsidRPr="00F866D7">
        <w:rPr>
          <w:b/>
          <w:bCs/>
          <w:color w:val="000000"/>
        </w:rPr>
        <w:t>04 июня</w:t>
      </w:r>
      <w:r w:rsidR="00777765" w:rsidRPr="00F866D7">
        <w:rPr>
          <w:b/>
          <w:bCs/>
          <w:color w:val="000000"/>
        </w:rPr>
        <w:t xml:space="preserve"> 2023 г.</w:t>
      </w:r>
    </w:p>
    <w:p w14:paraId="154FF146" w14:textId="020B9F4F" w:rsidR="00777765" w:rsidRPr="00F866D7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6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E35A53" w:rsidRPr="00F86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 мая</w:t>
      </w:r>
      <w:r w:rsidRPr="00F866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6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F86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F86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F866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F866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F866D7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66D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F866D7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66D7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F866D7" w:rsidRDefault="00515CBE" w:rsidP="00491F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66D7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1B814117" w14:textId="77777777" w:rsidR="00491F3D" w:rsidRPr="00F866D7" w:rsidRDefault="00491F3D" w:rsidP="00491F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866D7">
        <w:rPr>
          <w:color w:val="000000"/>
        </w:rPr>
        <w:t>с 15 мая 2023 г. по 21 мая 2023 г. - в размере начальной цены продажи лота;</w:t>
      </w:r>
    </w:p>
    <w:p w14:paraId="48AAD736" w14:textId="77777777" w:rsidR="00491F3D" w:rsidRPr="00F866D7" w:rsidRDefault="00491F3D" w:rsidP="00491F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866D7">
        <w:rPr>
          <w:color w:val="000000"/>
        </w:rPr>
        <w:t>с 22 мая 2023 г. по 28 мая 2023 г. - в размере 98,50% от начальной цены продажи лота;</w:t>
      </w:r>
    </w:p>
    <w:p w14:paraId="729D1444" w14:textId="5D0F13DF" w:rsidR="007765D6" w:rsidRPr="00F866D7" w:rsidRDefault="00491F3D" w:rsidP="00491F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866D7">
        <w:rPr>
          <w:color w:val="000000"/>
        </w:rPr>
        <w:t>с 29 мая 2023 г. по 04 июня 2023 г. - в размере 97,00% от начальной цены продажи лота.</w:t>
      </w:r>
    </w:p>
    <w:p w14:paraId="7FB76AB1" w14:textId="77777777" w:rsidR="00A21CDC" w:rsidRPr="00F866D7" w:rsidRDefault="00A21CDC" w:rsidP="00491F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866D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F866D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6D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F866D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6D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F866D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F866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F866D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866D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F866D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6D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F866D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6D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F866D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6D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F866D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66D7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Pr="00F866D7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F866D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6D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866D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F866D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66D7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F866D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6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866D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F866D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6D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F866D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6D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F866D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6D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F866D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6D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F866D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6D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F866D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6D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F866D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6D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F866D7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F866D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6D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085F4D73" w:rsidR="00A21CDC" w:rsidRPr="00F866D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25713766"/>
      <w:r w:rsidRPr="00F866D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86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91F3D" w:rsidRPr="00F86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91F3D" w:rsidRPr="00F866D7">
        <w:rPr>
          <w:rFonts w:ascii="Times New Roman" w:hAnsi="Times New Roman" w:cs="Times New Roman"/>
          <w:sz w:val="24"/>
          <w:szCs w:val="24"/>
        </w:rPr>
        <w:t xml:space="preserve"> д</w:t>
      </w:r>
      <w:r w:rsidR="00491F3D" w:rsidRPr="00F86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="00491F3D" w:rsidRPr="00F866D7">
        <w:rPr>
          <w:rFonts w:ascii="Times New Roman" w:hAnsi="Times New Roman" w:cs="Times New Roman"/>
          <w:sz w:val="24"/>
          <w:szCs w:val="24"/>
        </w:rPr>
        <w:t xml:space="preserve"> </w:t>
      </w:r>
      <w:r w:rsidR="00491F3D" w:rsidRPr="00F866D7">
        <w:rPr>
          <w:rFonts w:ascii="Times New Roman" w:hAnsi="Times New Roman" w:cs="Times New Roman"/>
          <w:color w:val="000000"/>
          <w:sz w:val="24"/>
          <w:szCs w:val="24"/>
        </w:rPr>
        <w:t>часов по адресу: Республика Мордовия, г. Саранск, Б. Хмельницкого, 36А, тел. 8-800-505-80-32</w:t>
      </w:r>
      <w:r w:rsidRPr="00F866D7">
        <w:rPr>
          <w:rFonts w:ascii="Times New Roman" w:hAnsi="Times New Roman" w:cs="Times New Roman"/>
          <w:color w:val="000000"/>
          <w:sz w:val="24"/>
          <w:szCs w:val="24"/>
        </w:rPr>
        <w:t>, тел. 8-800-505-80-32; у ОТ:</w:t>
      </w:r>
      <w:r w:rsidR="00491F3D" w:rsidRPr="00F866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1F3D" w:rsidRPr="00F866D7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="00491F3D" w:rsidRPr="00F866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0"/>
    <w:p w14:paraId="5B2F5206" w14:textId="77777777" w:rsidR="00A21CDC" w:rsidRPr="00F866D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6D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6D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5A8C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91F3D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69E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35A53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866D7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76</cp:revision>
  <dcterms:created xsi:type="dcterms:W3CDTF">2019-07-23T07:45:00Z</dcterms:created>
  <dcterms:modified xsi:type="dcterms:W3CDTF">2023-01-27T09:09:00Z</dcterms:modified>
</cp:coreProperties>
</file>