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4B" w:rsidRPr="003249B7" w:rsidRDefault="003E344B" w:rsidP="003E344B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249B7">
        <w:rPr>
          <w:rFonts w:ascii="Times New Roman" w:hAnsi="Times New Roman" w:cs="Times New Roman"/>
          <w:sz w:val="22"/>
          <w:szCs w:val="22"/>
        </w:rPr>
        <w:t xml:space="preserve">Договор купли-продажи права требования </w:t>
      </w:r>
    </w:p>
    <w:p w:rsidR="003E344B" w:rsidRPr="003249B7" w:rsidRDefault="003E344B" w:rsidP="003E344B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249B7">
        <w:rPr>
          <w:rFonts w:ascii="Times New Roman" w:hAnsi="Times New Roman" w:cs="Times New Roman"/>
          <w:sz w:val="22"/>
          <w:szCs w:val="22"/>
        </w:rPr>
        <w:t xml:space="preserve">(договор цессии) № </w:t>
      </w:r>
      <w:r>
        <w:rPr>
          <w:rFonts w:ascii="Times New Roman" w:hAnsi="Times New Roman" w:cs="Times New Roman"/>
          <w:sz w:val="22"/>
          <w:szCs w:val="22"/>
        </w:rPr>
        <w:t>___</w:t>
      </w:r>
    </w:p>
    <w:tbl>
      <w:tblPr>
        <w:tblW w:w="10603" w:type="dxa"/>
        <w:tblInd w:w="-147" w:type="dxa"/>
        <w:tblLook w:val="04A0" w:firstRow="1" w:lastRow="0" w:firstColumn="1" w:lastColumn="0" w:noHBand="0" w:noVBand="1"/>
      </w:tblPr>
      <w:tblGrid>
        <w:gridCol w:w="3869"/>
        <w:gridCol w:w="3054"/>
        <w:gridCol w:w="3680"/>
      </w:tblGrid>
      <w:tr w:rsidR="003E344B" w:rsidRPr="00AB5F70" w:rsidTr="00DC097A">
        <w:tc>
          <w:tcPr>
            <w:tcW w:w="3869" w:type="dxa"/>
            <w:shd w:val="clear" w:color="auto" w:fill="auto"/>
          </w:tcPr>
          <w:p w:rsidR="003E344B" w:rsidRPr="00AB5F70" w:rsidRDefault="003E344B" w:rsidP="00DC097A">
            <w:pPr>
              <w:spacing w:before="240"/>
              <w:ind w:left="39"/>
              <w:jc w:val="both"/>
              <w:rPr>
                <w:sz w:val="22"/>
                <w:szCs w:val="22"/>
              </w:rPr>
            </w:pPr>
            <w:r w:rsidRPr="00D31A95">
              <w:rPr>
                <w:sz w:val="22"/>
                <w:szCs w:val="22"/>
              </w:rPr>
              <w:t>Кемеровская область, пгт. Тяжинский</w:t>
            </w:r>
          </w:p>
        </w:tc>
        <w:tc>
          <w:tcPr>
            <w:tcW w:w="3054" w:type="dxa"/>
          </w:tcPr>
          <w:p w:rsidR="003E344B" w:rsidRPr="00AB5F70" w:rsidRDefault="003E344B" w:rsidP="00DC097A">
            <w:pPr>
              <w:spacing w:before="240"/>
              <w:ind w:right="34"/>
              <w:jc w:val="right"/>
              <w:rPr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</w:tcPr>
          <w:p w:rsidR="003E344B" w:rsidRPr="00AB5F70" w:rsidRDefault="003E344B" w:rsidP="00DC097A">
            <w:pPr>
              <w:spacing w:before="240"/>
              <w:ind w:right="3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 ____________ 2023</w:t>
            </w:r>
            <w:r w:rsidRPr="00AB5F70">
              <w:rPr>
                <w:sz w:val="22"/>
                <w:szCs w:val="22"/>
              </w:rPr>
              <w:t xml:space="preserve"> г.</w:t>
            </w:r>
          </w:p>
        </w:tc>
      </w:tr>
    </w:tbl>
    <w:p w:rsidR="003E344B" w:rsidRPr="00D31A95" w:rsidRDefault="003E344B" w:rsidP="003E344B">
      <w:pPr>
        <w:spacing w:before="240"/>
        <w:ind w:firstLine="709"/>
        <w:jc w:val="both"/>
        <w:rPr>
          <w:sz w:val="22"/>
          <w:szCs w:val="22"/>
        </w:rPr>
      </w:pPr>
      <w:r w:rsidRPr="00D31A95">
        <w:rPr>
          <w:b/>
          <w:sz w:val="22"/>
          <w:szCs w:val="22"/>
        </w:rPr>
        <w:t>Общество с ограниченной ответственностью «Вектор»</w:t>
      </w:r>
      <w:r w:rsidRPr="00D31A95">
        <w:rPr>
          <w:sz w:val="22"/>
          <w:szCs w:val="22"/>
        </w:rPr>
        <w:t>, в лице конкурсного управляющего Потлова Семена Геннадьев</w:t>
      </w:r>
      <w:r>
        <w:rPr>
          <w:sz w:val="22"/>
          <w:szCs w:val="22"/>
        </w:rPr>
        <w:t>ич</w:t>
      </w:r>
      <w:r w:rsidRPr="00D31A95">
        <w:rPr>
          <w:sz w:val="22"/>
          <w:szCs w:val="22"/>
        </w:rPr>
        <w:t xml:space="preserve">а, действующего на основания определения Арбитражного суда Кемеровской области по делу № А27-16312/2020 от 18.01.2021 г., именуемое в дальнейшем </w:t>
      </w:r>
      <w:r w:rsidRPr="00D31A95">
        <w:rPr>
          <w:b/>
          <w:sz w:val="22"/>
          <w:szCs w:val="22"/>
        </w:rPr>
        <w:t>«Цедент»</w:t>
      </w:r>
      <w:r w:rsidRPr="00D31A95">
        <w:rPr>
          <w:sz w:val="22"/>
          <w:szCs w:val="22"/>
        </w:rPr>
        <w:t>, с одной стороны, и</w:t>
      </w:r>
    </w:p>
    <w:p w:rsidR="003E344B" w:rsidRPr="00AB5F70" w:rsidRDefault="003E344B" w:rsidP="003E344B">
      <w:pPr>
        <w:ind w:firstLine="709"/>
        <w:jc w:val="both"/>
        <w:rPr>
          <w:sz w:val="22"/>
          <w:szCs w:val="22"/>
        </w:rPr>
      </w:pPr>
      <w:r w:rsidRPr="00AB5F70">
        <w:rPr>
          <w:sz w:val="22"/>
          <w:szCs w:val="22"/>
        </w:rPr>
        <w:t>_______________, именуемый в</w:t>
      </w:r>
      <w:bookmarkStart w:id="0" w:name="_GoBack"/>
      <w:bookmarkEnd w:id="0"/>
      <w:r w:rsidRPr="00AB5F70">
        <w:rPr>
          <w:sz w:val="22"/>
          <w:szCs w:val="22"/>
        </w:rPr>
        <w:t xml:space="preserve"> дальнейшем </w:t>
      </w:r>
      <w:r w:rsidRPr="00AB5F70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AB5F70">
        <w:rPr>
          <w:b/>
          <w:sz w:val="22"/>
          <w:szCs w:val="22"/>
        </w:rPr>
        <w:t>»</w:t>
      </w:r>
      <w:r w:rsidRPr="00AB5F70">
        <w:rPr>
          <w:sz w:val="22"/>
          <w:szCs w:val="22"/>
        </w:rPr>
        <w:t xml:space="preserve">, в лице __________, с другой стороны, вместе именуемые </w:t>
      </w:r>
      <w:r w:rsidRPr="007D3588">
        <w:rPr>
          <w:b/>
          <w:sz w:val="22"/>
          <w:szCs w:val="22"/>
        </w:rPr>
        <w:t>«Стороны»</w:t>
      </w:r>
      <w:r w:rsidRPr="00AB5F70">
        <w:rPr>
          <w:sz w:val="22"/>
          <w:szCs w:val="22"/>
        </w:rPr>
        <w:t>, заключили настоящий договор о нижеследующем:</w:t>
      </w:r>
    </w:p>
    <w:p w:rsidR="003E344B" w:rsidRPr="007D3588" w:rsidRDefault="003E344B" w:rsidP="003E344B">
      <w:pPr>
        <w:autoSpaceDE w:val="0"/>
        <w:autoSpaceDN w:val="0"/>
        <w:adjustRightInd w:val="0"/>
        <w:spacing w:before="240" w:after="240"/>
        <w:jc w:val="center"/>
        <w:rPr>
          <w:b/>
          <w:sz w:val="22"/>
          <w:szCs w:val="22"/>
        </w:rPr>
      </w:pPr>
      <w:r w:rsidRPr="007D3588">
        <w:rPr>
          <w:b/>
          <w:sz w:val="22"/>
          <w:szCs w:val="22"/>
        </w:rPr>
        <w:t>1. ПРЕДМЕТ ДОГОВОРА</w:t>
      </w:r>
    </w:p>
    <w:p w:rsidR="003E344B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9B7">
        <w:rPr>
          <w:sz w:val="22"/>
          <w:szCs w:val="22"/>
        </w:rPr>
        <w:t>1.1. Цедент уступает (продает), а Цессионарий принимает (покупает) в полном объеме следующее право требования: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7040"/>
        <w:gridCol w:w="2498"/>
      </w:tblGrid>
      <w:tr w:rsidR="003E344B" w:rsidRPr="00A75078" w:rsidTr="00DC097A">
        <w:tc>
          <w:tcPr>
            <w:tcW w:w="6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E344B" w:rsidRPr="00A75078" w:rsidRDefault="003E344B" w:rsidP="00DC097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078">
              <w:rPr>
                <w:sz w:val="22"/>
                <w:szCs w:val="22"/>
              </w:rPr>
              <w:t>Лот №</w:t>
            </w:r>
          </w:p>
        </w:tc>
        <w:tc>
          <w:tcPr>
            <w:tcW w:w="70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E344B" w:rsidRPr="00A75078" w:rsidRDefault="003E344B" w:rsidP="00DC097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078">
              <w:rPr>
                <w:sz w:val="22"/>
                <w:szCs w:val="22"/>
              </w:rPr>
              <w:t>Право требования</w:t>
            </w:r>
          </w:p>
        </w:tc>
        <w:tc>
          <w:tcPr>
            <w:tcW w:w="249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E344B" w:rsidRPr="00A75078" w:rsidRDefault="003E344B" w:rsidP="00DC097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078">
              <w:rPr>
                <w:sz w:val="22"/>
                <w:szCs w:val="22"/>
              </w:rPr>
              <w:t>Цена права требования по итогам торгов</w:t>
            </w:r>
          </w:p>
        </w:tc>
      </w:tr>
      <w:tr w:rsidR="003E344B" w:rsidRPr="00A75078" w:rsidTr="00DC097A">
        <w:trPr>
          <w:trHeight w:val="566"/>
        </w:trPr>
        <w:tc>
          <w:tcPr>
            <w:tcW w:w="668" w:type="dxa"/>
            <w:vAlign w:val="center"/>
          </w:tcPr>
          <w:p w:rsidR="003E344B" w:rsidRPr="00A75078" w:rsidRDefault="003E344B" w:rsidP="00DC097A">
            <w:pPr>
              <w:widowControl w:val="0"/>
              <w:tabs>
                <w:tab w:val="left" w:pos="176"/>
                <w:tab w:val="left" w:pos="851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40" w:type="dxa"/>
            <w:vAlign w:val="center"/>
          </w:tcPr>
          <w:p w:rsidR="003E344B" w:rsidRPr="00A75078" w:rsidRDefault="003E344B" w:rsidP="00DC097A">
            <w:pPr>
              <w:widowControl w:val="0"/>
              <w:tabs>
                <w:tab w:val="left" w:pos="176"/>
                <w:tab w:val="left" w:pos="851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D3588">
              <w:rPr>
                <w:sz w:val="22"/>
                <w:szCs w:val="22"/>
              </w:rPr>
              <w:t>Права требований к Цалко Юрию Михайловичу (ИНН 312326911656) на сумму 1 682 000 рублей.</w:t>
            </w:r>
          </w:p>
        </w:tc>
        <w:tc>
          <w:tcPr>
            <w:tcW w:w="2498" w:type="dxa"/>
            <w:vAlign w:val="center"/>
          </w:tcPr>
          <w:p w:rsidR="003E344B" w:rsidRPr="00A75078" w:rsidRDefault="003E344B" w:rsidP="00DC097A">
            <w:pPr>
              <w:widowControl w:val="0"/>
              <w:tabs>
                <w:tab w:val="left" w:pos="176"/>
                <w:tab w:val="left" w:pos="851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</w:tbl>
    <w:p w:rsidR="003E344B" w:rsidRPr="00824A01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24A01">
        <w:rPr>
          <w:sz w:val="22"/>
          <w:szCs w:val="22"/>
        </w:rPr>
        <w:t>1.2. Цедент не отвечает перед Цессионарием за неисполнение переданного ему требования к должнику.</w:t>
      </w:r>
    </w:p>
    <w:p w:rsidR="003E344B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3249B7">
        <w:rPr>
          <w:sz w:val="22"/>
          <w:szCs w:val="22"/>
        </w:rPr>
        <w:t>Право требования переходит от Цедента к Цессионарию с момента получения Цедентом полной оплаты цены права требования в соответствии с условиями настоящего Договора.</w:t>
      </w:r>
    </w:p>
    <w:p w:rsidR="003E344B" w:rsidRPr="003249B7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В случае погашения (в т.ч. частичного) задолженности дебитором в период с момента заключения настоящего договора до момента </w:t>
      </w:r>
      <w:r w:rsidRPr="003249B7">
        <w:rPr>
          <w:sz w:val="22"/>
          <w:szCs w:val="22"/>
        </w:rPr>
        <w:t xml:space="preserve">получения Цедентом полной оплаты </w:t>
      </w:r>
      <w:r>
        <w:rPr>
          <w:sz w:val="22"/>
          <w:szCs w:val="22"/>
        </w:rPr>
        <w:t>от Цессионария в рамках настоящего договора цена договора снижается пропорционально погашенного долга.</w:t>
      </w:r>
    </w:p>
    <w:p w:rsidR="003E344B" w:rsidRPr="007D3588" w:rsidRDefault="003E344B" w:rsidP="003E344B">
      <w:pPr>
        <w:autoSpaceDE w:val="0"/>
        <w:autoSpaceDN w:val="0"/>
        <w:adjustRightInd w:val="0"/>
        <w:spacing w:before="240" w:after="240"/>
        <w:jc w:val="center"/>
        <w:rPr>
          <w:b/>
          <w:sz w:val="22"/>
          <w:szCs w:val="22"/>
        </w:rPr>
      </w:pPr>
      <w:r w:rsidRPr="007D3588">
        <w:rPr>
          <w:b/>
          <w:sz w:val="22"/>
          <w:szCs w:val="22"/>
        </w:rPr>
        <w:t>2. ПРАВА И ОБЯЗАННОСТИ СТОРОН</w:t>
      </w:r>
    </w:p>
    <w:p w:rsidR="003E344B" w:rsidRPr="003249B7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9B7">
        <w:rPr>
          <w:sz w:val="22"/>
          <w:szCs w:val="22"/>
        </w:rPr>
        <w:t xml:space="preserve">2.1. Цедент обязан передать Цессионарию по акту приема-передачи все </w:t>
      </w:r>
      <w:r>
        <w:rPr>
          <w:sz w:val="22"/>
          <w:szCs w:val="22"/>
        </w:rPr>
        <w:t>имеющиеся</w:t>
      </w:r>
      <w:r w:rsidRPr="003249B7">
        <w:rPr>
          <w:sz w:val="22"/>
          <w:szCs w:val="22"/>
        </w:rPr>
        <w:t xml:space="preserve"> документы</w:t>
      </w:r>
      <w:r>
        <w:rPr>
          <w:sz w:val="22"/>
          <w:szCs w:val="22"/>
        </w:rPr>
        <w:t xml:space="preserve"> (в случае их наличия)</w:t>
      </w:r>
      <w:r w:rsidRPr="003249B7">
        <w:rPr>
          <w:sz w:val="22"/>
          <w:szCs w:val="22"/>
        </w:rPr>
        <w:t>,</w:t>
      </w:r>
      <w:r>
        <w:rPr>
          <w:sz w:val="22"/>
          <w:szCs w:val="22"/>
        </w:rPr>
        <w:t xml:space="preserve"> удостоверяющие право требования</w:t>
      </w:r>
      <w:r w:rsidRPr="003249B7">
        <w:rPr>
          <w:sz w:val="22"/>
          <w:szCs w:val="22"/>
        </w:rPr>
        <w:t>.</w:t>
      </w:r>
    </w:p>
    <w:p w:rsidR="003E344B" w:rsidRPr="00F30960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9B7">
        <w:rPr>
          <w:sz w:val="22"/>
          <w:szCs w:val="22"/>
        </w:rPr>
        <w:t>2.2</w:t>
      </w:r>
      <w:r w:rsidRPr="00F30960">
        <w:rPr>
          <w:sz w:val="22"/>
          <w:szCs w:val="22"/>
        </w:rPr>
        <w:t>. Цедент обязан сообщить Цессионарию в тот же срок все иные сведения, имеющие значение для осуществления Цессионарием уступаемого права требования.</w:t>
      </w:r>
    </w:p>
    <w:p w:rsidR="003E344B" w:rsidRPr="003249B7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30960">
        <w:rPr>
          <w:sz w:val="22"/>
          <w:szCs w:val="22"/>
        </w:rPr>
        <w:t>2.3. Акт приема-передачи документов составляется и подписывается полномочными представителями Цедента и Цессионария и является неотъемлемой</w:t>
      </w:r>
      <w:r w:rsidRPr="003249B7">
        <w:rPr>
          <w:sz w:val="22"/>
          <w:szCs w:val="22"/>
        </w:rPr>
        <w:t xml:space="preserve"> частью настоящего Договора.</w:t>
      </w:r>
    </w:p>
    <w:p w:rsidR="003E344B" w:rsidRPr="003249B7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9B7">
        <w:rPr>
          <w:sz w:val="22"/>
          <w:szCs w:val="22"/>
        </w:rPr>
        <w:t>2.4. С момента подписания акта приема-передачи, указанного в п. 2.3 настоящего Договора, обязанности Цедента по настоящему Договору считаются исполненными.</w:t>
      </w:r>
    </w:p>
    <w:p w:rsidR="003E344B" w:rsidRPr="003249B7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9B7">
        <w:rPr>
          <w:sz w:val="22"/>
          <w:szCs w:val="22"/>
        </w:rPr>
        <w:t>2.5. Цес</w:t>
      </w:r>
      <w:r>
        <w:rPr>
          <w:sz w:val="22"/>
          <w:szCs w:val="22"/>
        </w:rPr>
        <w:t>с</w:t>
      </w:r>
      <w:r w:rsidRPr="003249B7">
        <w:rPr>
          <w:sz w:val="22"/>
          <w:szCs w:val="22"/>
        </w:rPr>
        <w:t>ионарий обязуется в 3-дневный срок после полной оплаты права требования в соответствии с разделом 3 настоящего Договора уведомить должник</w:t>
      </w:r>
      <w:r>
        <w:rPr>
          <w:sz w:val="22"/>
          <w:szCs w:val="22"/>
        </w:rPr>
        <w:t>ов</w:t>
      </w:r>
      <w:r w:rsidRPr="003249B7">
        <w:rPr>
          <w:sz w:val="22"/>
          <w:szCs w:val="22"/>
        </w:rPr>
        <w:t xml:space="preserve"> о настоящем договоре</w:t>
      </w:r>
      <w:r>
        <w:rPr>
          <w:sz w:val="22"/>
          <w:szCs w:val="22"/>
        </w:rPr>
        <w:t xml:space="preserve"> уступки</w:t>
      </w:r>
      <w:r w:rsidRPr="003249B7">
        <w:rPr>
          <w:sz w:val="22"/>
          <w:szCs w:val="22"/>
        </w:rPr>
        <w:t xml:space="preserve"> и покупке права требования</w:t>
      </w:r>
      <w:r>
        <w:rPr>
          <w:sz w:val="22"/>
          <w:szCs w:val="22"/>
        </w:rPr>
        <w:t xml:space="preserve"> Цессионарием</w:t>
      </w:r>
      <w:r w:rsidRPr="003249B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при возможности </w:t>
      </w:r>
      <w:r w:rsidRPr="003249B7">
        <w:rPr>
          <w:sz w:val="22"/>
          <w:szCs w:val="22"/>
        </w:rPr>
        <w:t xml:space="preserve">заказным письмом с уведомлением с приложением </w:t>
      </w:r>
      <w:r>
        <w:rPr>
          <w:sz w:val="22"/>
          <w:szCs w:val="22"/>
        </w:rPr>
        <w:t xml:space="preserve">копии </w:t>
      </w:r>
      <w:r w:rsidRPr="003249B7">
        <w:rPr>
          <w:sz w:val="22"/>
          <w:szCs w:val="22"/>
        </w:rPr>
        <w:t>экземпляра настоящего договора.</w:t>
      </w:r>
    </w:p>
    <w:p w:rsidR="003E344B" w:rsidRPr="003249B7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9B7">
        <w:rPr>
          <w:sz w:val="22"/>
          <w:szCs w:val="22"/>
        </w:rPr>
        <w:t>2.6. За уступаемое право требования, указанное в п. 1.1 настоящего Договора, Цессионарий обязан уплатить Цеденту цену в размере, указанном в п.п. 1.1, 3.1 настоящего Договора не позднее чем через 30 дней с даты заключения настоящего Договора.</w:t>
      </w:r>
    </w:p>
    <w:p w:rsidR="003E344B" w:rsidRPr="007D3588" w:rsidRDefault="003E344B" w:rsidP="003E344B">
      <w:pPr>
        <w:autoSpaceDE w:val="0"/>
        <w:autoSpaceDN w:val="0"/>
        <w:adjustRightInd w:val="0"/>
        <w:spacing w:before="240" w:after="240"/>
        <w:jc w:val="center"/>
        <w:rPr>
          <w:b/>
          <w:sz w:val="22"/>
          <w:szCs w:val="22"/>
        </w:rPr>
      </w:pPr>
      <w:r w:rsidRPr="007D3588">
        <w:rPr>
          <w:b/>
          <w:sz w:val="22"/>
          <w:szCs w:val="22"/>
        </w:rPr>
        <w:t>3. ЦЕНА ДОГОВОРА</w:t>
      </w:r>
    </w:p>
    <w:p w:rsidR="003E344B" w:rsidRPr="003E50D8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9B7">
        <w:rPr>
          <w:sz w:val="22"/>
          <w:szCs w:val="22"/>
        </w:rPr>
        <w:t xml:space="preserve">3.1. Стоимость уступаемого по настоящему договору права требования, определенная по результатам торгов, составляет </w:t>
      </w:r>
      <w:r>
        <w:rPr>
          <w:sz w:val="22"/>
          <w:szCs w:val="22"/>
        </w:rPr>
        <w:t xml:space="preserve">____ </w:t>
      </w:r>
      <w:r w:rsidRPr="003249B7">
        <w:rPr>
          <w:sz w:val="22"/>
          <w:szCs w:val="22"/>
        </w:rPr>
        <w:t>руб.</w:t>
      </w:r>
      <w:r w:rsidRPr="0059213B">
        <w:rPr>
          <w:color w:val="000000"/>
          <w:sz w:val="22"/>
          <w:szCs w:val="22"/>
        </w:rPr>
        <w:t xml:space="preserve"> </w:t>
      </w:r>
      <w:r w:rsidRPr="00F5291B">
        <w:rPr>
          <w:sz w:val="22"/>
          <w:szCs w:val="22"/>
        </w:rPr>
        <w:t>(</w:t>
      </w:r>
      <w:r>
        <w:rPr>
          <w:sz w:val="22"/>
          <w:szCs w:val="22"/>
        </w:rPr>
        <w:t>____ рублей ____ копеек</w:t>
      </w:r>
      <w:r w:rsidRPr="00F5291B">
        <w:rPr>
          <w:sz w:val="22"/>
          <w:szCs w:val="22"/>
        </w:rPr>
        <w:t>)</w:t>
      </w:r>
      <w:r w:rsidRPr="003249B7">
        <w:rPr>
          <w:sz w:val="22"/>
          <w:szCs w:val="22"/>
        </w:rPr>
        <w:t>, НДС не облагается.</w:t>
      </w:r>
    </w:p>
    <w:p w:rsidR="003E344B" w:rsidRPr="003249B7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Pr="003249B7">
        <w:rPr>
          <w:sz w:val="22"/>
          <w:szCs w:val="22"/>
        </w:rPr>
        <w:t xml:space="preserve">Оплата цены </w:t>
      </w:r>
      <w:r>
        <w:rPr>
          <w:sz w:val="22"/>
          <w:szCs w:val="22"/>
        </w:rPr>
        <w:t xml:space="preserve">права требования по итогам торгов </w:t>
      </w:r>
      <w:r w:rsidRPr="003249B7">
        <w:rPr>
          <w:sz w:val="22"/>
          <w:szCs w:val="22"/>
        </w:rPr>
        <w:t xml:space="preserve">в размере </w:t>
      </w:r>
      <w:r>
        <w:rPr>
          <w:sz w:val="22"/>
          <w:szCs w:val="22"/>
        </w:rPr>
        <w:t xml:space="preserve">_____ </w:t>
      </w:r>
      <w:r w:rsidRPr="003249B7">
        <w:rPr>
          <w:sz w:val="22"/>
          <w:szCs w:val="22"/>
        </w:rPr>
        <w:t>руб.</w:t>
      </w:r>
      <w:r w:rsidRPr="0059213B">
        <w:rPr>
          <w:color w:val="000000"/>
          <w:sz w:val="22"/>
          <w:szCs w:val="22"/>
        </w:rPr>
        <w:t xml:space="preserve"> </w:t>
      </w:r>
      <w:r w:rsidRPr="00F5291B">
        <w:rPr>
          <w:sz w:val="22"/>
          <w:szCs w:val="22"/>
        </w:rPr>
        <w:t>(</w:t>
      </w:r>
      <w:r>
        <w:rPr>
          <w:sz w:val="22"/>
          <w:szCs w:val="22"/>
        </w:rPr>
        <w:t>___ рублей __ копеек</w:t>
      </w:r>
      <w:r w:rsidRPr="00F5291B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3249B7">
        <w:rPr>
          <w:sz w:val="22"/>
          <w:szCs w:val="22"/>
        </w:rPr>
        <w:t>производится Цессионарием не позднее чем через 30 дней с даты заключения настоящего Договора путем перечисления денежных средств по реквизитам Цедента, указанным в нас</w:t>
      </w:r>
      <w:r w:rsidRPr="0059213B">
        <w:rPr>
          <w:color w:val="000000"/>
          <w:sz w:val="22"/>
          <w:szCs w:val="22"/>
        </w:rPr>
        <w:t xml:space="preserve">тоящем </w:t>
      </w:r>
      <w:r w:rsidRPr="003249B7">
        <w:rPr>
          <w:sz w:val="22"/>
          <w:szCs w:val="22"/>
        </w:rPr>
        <w:t xml:space="preserve">договоре, с назначением платежа «оплата по договору купли-продажи права требования (договору цессии) № </w:t>
      </w:r>
      <w:r>
        <w:rPr>
          <w:sz w:val="22"/>
          <w:szCs w:val="22"/>
        </w:rPr>
        <w:t xml:space="preserve">___ </w:t>
      </w:r>
      <w:r w:rsidRPr="003249B7">
        <w:rPr>
          <w:sz w:val="22"/>
          <w:szCs w:val="22"/>
        </w:rPr>
        <w:t xml:space="preserve">от </w:t>
      </w:r>
      <w:r>
        <w:rPr>
          <w:sz w:val="22"/>
          <w:szCs w:val="22"/>
        </w:rPr>
        <w:t>___.___.2023</w:t>
      </w:r>
      <w:r w:rsidRPr="003249B7">
        <w:rPr>
          <w:sz w:val="22"/>
          <w:szCs w:val="22"/>
        </w:rPr>
        <w:t>».</w:t>
      </w:r>
    </w:p>
    <w:p w:rsidR="003E344B" w:rsidRPr="007D3588" w:rsidRDefault="003E344B" w:rsidP="003E344B">
      <w:pPr>
        <w:autoSpaceDE w:val="0"/>
        <w:autoSpaceDN w:val="0"/>
        <w:adjustRightInd w:val="0"/>
        <w:spacing w:before="240"/>
        <w:jc w:val="center"/>
        <w:rPr>
          <w:b/>
          <w:sz w:val="22"/>
          <w:szCs w:val="22"/>
        </w:rPr>
      </w:pPr>
      <w:r w:rsidRPr="007D3588">
        <w:rPr>
          <w:b/>
          <w:sz w:val="22"/>
          <w:szCs w:val="22"/>
        </w:rPr>
        <w:t>4. ОТВЕТСТВЕННОСТЬ СТОРОН</w:t>
      </w:r>
    </w:p>
    <w:p w:rsidR="003E344B" w:rsidRPr="003249B7" w:rsidRDefault="003E344B" w:rsidP="003E344B">
      <w:pPr>
        <w:pStyle w:val="2"/>
        <w:tabs>
          <w:tab w:val="num" w:pos="360"/>
        </w:tabs>
        <w:spacing w:before="240" w:after="0" w:line="240" w:lineRule="auto"/>
        <w:ind w:firstLine="709"/>
        <w:jc w:val="both"/>
        <w:rPr>
          <w:sz w:val="22"/>
          <w:szCs w:val="22"/>
        </w:rPr>
      </w:pPr>
      <w:r w:rsidRPr="003249B7">
        <w:rPr>
          <w:sz w:val="22"/>
          <w:szCs w:val="22"/>
        </w:rPr>
        <w:t>4.1.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3E344B" w:rsidRPr="003249B7" w:rsidRDefault="003E344B" w:rsidP="003E344B">
      <w:pPr>
        <w:pStyle w:val="2"/>
        <w:tabs>
          <w:tab w:val="num" w:pos="360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3249B7">
        <w:rPr>
          <w:sz w:val="22"/>
          <w:szCs w:val="22"/>
        </w:rPr>
        <w:lastRenderedPageBreak/>
        <w:t>4.2. В случае неоплаты Цессионарием Договора в течение 30 дней с момента его заключения, Цедент может в одностороннем порядке расторгнуть Договор. При этом Договор будет считаться расторгнутым с момента направления Цессионарию уведомления Цедентом о таком расторжении.</w:t>
      </w:r>
    </w:p>
    <w:p w:rsidR="003E344B" w:rsidRPr="003249B7" w:rsidRDefault="003E344B" w:rsidP="003E344B">
      <w:pPr>
        <w:pStyle w:val="2"/>
        <w:tabs>
          <w:tab w:val="num" w:pos="360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3249B7">
        <w:rPr>
          <w:sz w:val="22"/>
          <w:szCs w:val="22"/>
        </w:rPr>
        <w:t xml:space="preserve">4.3. Споры по Договору разрешаются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>
        <w:rPr>
          <w:sz w:val="22"/>
          <w:szCs w:val="22"/>
        </w:rPr>
        <w:t>Кемеров</w:t>
      </w:r>
      <w:r w:rsidRPr="003249B7">
        <w:rPr>
          <w:sz w:val="22"/>
          <w:szCs w:val="22"/>
        </w:rPr>
        <w:t>ской области</w:t>
      </w:r>
      <w:r>
        <w:rPr>
          <w:sz w:val="22"/>
          <w:szCs w:val="22"/>
        </w:rPr>
        <w:t xml:space="preserve"> либо в суд общей юрисдикции</w:t>
      </w:r>
      <w:r w:rsidRPr="003249B7">
        <w:rPr>
          <w:sz w:val="22"/>
          <w:szCs w:val="22"/>
        </w:rPr>
        <w:t xml:space="preserve"> (в зависимости от состава спорящих сторон).</w:t>
      </w:r>
    </w:p>
    <w:p w:rsidR="003E344B" w:rsidRPr="007D3588" w:rsidRDefault="003E344B" w:rsidP="003E344B">
      <w:pPr>
        <w:autoSpaceDE w:val="0"/>
        <w:autoSpaceDN w:val="0"/>
        <w:adjustRightInd w:val="0"/>
        <w:spacing w:before="240" w:after="240"/>
        <w:jc w:val="center"/>
        <w:rPr>
          <w:b/>
          <w:sz w:val="22"/>
          <w:szCs w:val="22"/>
        </w:rPr>
      </w:pPr>
      <w:r w:rsidRPr="007D3588">
        <w:rPr>
          <w:b/>
          <w:sz w:val="22"/>
          <w:szCs w:val="22"/>
        </w:rPr>
        <w:t>5. ЗАКЛЮЧИТЕЛЬНЫЕ ПОЛОЖЕНИЯ</w:t>
      </w:r>
    </w:p>
    <w:p w:rsidR="003E344B" w:rsidRPr="003249B7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9B7">
        <w:rPr>
          <w:sz w:val="22"/>
          <w:szCs w:val="22"/>
        </w:rPr>
        <w:t>5.1.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3E344B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9B7">
        <w:rPr>
          <w:sz w:val="22"/>
          <w:szCs w:val="22"/>
        </w:rPr>
        <w:t>5.2. 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Договору.</w:t>
      </w:r>
    </w:p>
    <w:p w:rsidR="003E344B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7D3588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7D3588">
        <w:rPr>
          <w:sz w:val="22"/>
          <w:szCs w:val="22"/>
        </w:rPr>
        <w:t>. Цедент настоящим сообщает Цессионарию следующие сведения, имеющие значение для осуществления Цессионарием своих прав по настоящему договору:</w:t>
      </w:r>
    </w:p>
    <w:p w:rsidR="003E344B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5.3.1. Решенеим Арбитражного суда Кемеровской области от 19.01.2023 по делу </w:t>
      </w:r>
      <w:r w:rsidRPr="003E26DB">
        <w:rPr>
          <w:sz w:val="22"/>
          <w:szCs w:val="22"/>
        </w:rPr>
        <w:t>№ А27-23651/2021</w:t>
      </w:r>
      <w:r>
        <w:rPr>
          <w:sz w:val="22"/>
          <w:szCs w:val="22"/>
        </w:rPr>
        <w:t xml:space="preserve"> гражданин-должник Цалко Юрий Михайлович признан банкротом, в отношении него введена процедура банкротства – </w:t>
      </w:r>
      <w:r w:rsidRPr="003E26DB">
        <w:rPr>
          <w:sz w:val="22"/>
          <w:szCs w:val="22"/>
        </w:rPr>
        <w:t>реализаци</w:t>
      </w:r>
      <w:r>
        <w:rPr>
          <w:sz w:val="22"/>
          <w:szCs w:val="22"/>
        </w:rPr>
        <w:t>я</w:t>
      </w:r>
      <w:r w:rsidRPr="003E26DB">
        <w:rPr>
          <w:sz w:val="22"/>
          <w:szCs w:val="22"/>
        </w:rPr>
        <w:t xml:space="preserve"> имущества должника</w:t>
      </w:r>
      <w:r>
        <w:rPr>
          <w:sz w:val="22"/>
          <w:szCs w:val="22"/>
        </w:rPr>
        <w:t>.</w:t>
      </w:r>
    </w:p>
    <w:p w:rsidR="003E344B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5.3.2. Уступаемое по настоящему договору право требования включено в реестр требований кредиторов Цалко Ю.М. на основании вступившего в законную силу определения</w:t>
      </w:r>
      <w:r w:rsidRPr="003E26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Арбитражного суда Кемеровской области от 30.01.2023 по делу </w:t>
      </w:r>
      <w:r w:rsidRPr="003E26DB">
        <w:rPr>
          <w:sz w:val="22"/>
          <w:szCs w:val="22"/>
        </w:rPr>
        <w:t>№ А27-23651</w:t>
      </w:r>
      <w:r>
        <w:rPr>
          <w:sz w:val="22"/>
          <w:szCs w:val="22"/>
        </w:rPr>
        <w:t>-9</w:t>
      </w:r>
      <w:r w:rsidRPr="003E26DB">
        <w:rPr>
          <w:sz w:val="22"/>
          <w:szCs w:val="22"/>
        </w:rPr>
        <w:t>/2021</w:t>
      </w:r>
      <w:r>
        <w:rPr>
          <w:sz w:val="22"/>
          <w:szCs w:val="22"/>
        </w:rPr>
        <w:t xml:space="preserve">. </w:t>
      </w:r>
      <w:r w:rsidRPr="003E26DB">
        <w:rPr>
          <w:sz w:val="22"/>
          <w:szCs w:val="22"/>
        </w:rPr>
        <w:t>В случае исполнения Цессионарием условий настоящего договора уступки, для дальнейшей реализации прав кредитора он вправе обратиться в дело о банкротстве № А27-23651/2021</w:t>
      </w:r>
      <w:r>
        <w:rPr>
          <w:sz w:val="22"/>
          <w:szCs w:val="22"/>
        </w:rPr>
        <w:t xml:space="preserve"> </w:t>
      </w:r>
      <w:r w:rsidRPr="003E26DB">
        <w:rPr>
          <w:sz w:val="22"/>
          <w:szCs w:val="22"/>
        </w:rPr>
        <w:t>с заявлением о процессуальном правопреемстве Цедента. Риски несвоевременного заявления Цессионарием о правопреемстве после перехода к нему прав Цедента относятся на Цессионария.</w:t>
      </w:r>
    </w:p>
    <w:p w:rsidR="003E344B" w:rsidRDefault="003E344B" w:rsidP="003E34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9B7">
        <w:rPr>
          <w:sz w:val="22"/>
          <w:szCs w:val="22"/>
        </w:rPr>
        <w:t>5.</w:t>
      </w:r>
      <w:r>
        <w:rPr>
          <w:sz w:val="22"/>
          <w:szCs w:val="22"/>
        </w:rPr>
        <w:t>4</w:t>
      </w:r>
      <w:r w:rsidRPr="003249B7">
        <w:rPr>
          <w:sz w:val="22"/>
          <w:szCs w:val="22"/>
        </w:rPr>
        <w:t xml:space="preserve">. Настоящий Договор составлен в </w:t>
      </w:r>
      <w:r>
        <w:rPr>
          <w:sz w:val="22"/>
          <w:szCs w:val="22"/>
        </w:rPr>
        <w:t>3-х</w:t>
      </w:r>
      <w:r w:rsidRPr="003249B7">
        <w:rPr>
          <w:sz w:val="22"/>
          <w:szCs w:val="22"/>
        </w:rPr>
        <w:t xml:space="preserve"> экземплярах, имеющих одинаковую юридическую силу, по одному для</w:t>
      </w:r>
      <w:r>
        <w:rPr>
          <w:sz w:val="22"/>
          <w:szCs w:val="22"/>
        </w:rPr>
        <w:t xml:space="preserve"> каждой из сторон, одни для направления Должнику.</w:t>
      </w:r>
    </w:p>
    <w:p w:rsidR="003E344B" w:rsidRPr="007F074E" w:rsidRDefault="003E344B" w:rsidP="003E344B">
      <w:pPr>
        <w:pStyle w:val="ConsNormal"/>
        <w:widowControl/>
        <w:spacing w:before="24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F074E">
        <w:rPr>
          <w:rFonts w:ascii="Times New Roman" w:hAnsi="Times New Roman" w:cs="Times New Roman"/>
          <w:b/>
          <w:bCs/>
          <w:sz w:val="22"/>
          <w:szCs w:val="22"/>
        </w:rPr>
        <w:t>6. АДРЕСА, РЕКВИЗИТЫ И ПОДПИСИ СТОРОН</w:t>
      </w:r>
    </w:p>
    <w:p w:rsidR="003E344B" w:rsidRPr="003249B7" w:rsidRDefault="003E344B" w:rsidP="003E344B">
      <w:pPr>
        <w:pStyle w:val="ConsNormal"/>
        <w:widowControl/>
        <w:ind w:left="360" w:firstLine="0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245"/>
        <w:gridCol w:w="4820"/>
      </w:tblGrid>
      <w:tr w:rsidR="003E344B" w:rsidRPr="003249B7" w:rsidTr="00DC097A">
        <w:tc>
          <w:tcPr>
            <w:tcW w:w="5245" w:type="dxa"/>
          </w:tcPr>
          <w:p w:rsidR="003E344B" w:rsidRPr="003249B7" w:rsidRDefault="003E344B" w:rsidP="00DC097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249B7">
              <w:rPr>
                <w:b/>
                <w:sz w:val="22"/>
                <w:szCs w:val="22"/>
              </w:rPr>
              <w:t>ЦЕДЕНТ:</w:t>
            </w:r>
          </w:p>
          <w:p w:rsidR="003E344B" w:rsidRPr="0059213B" w:rsidRDefault="003E344B" w:rsidP="00DC097A">
            <w:pPr>
              <w:tabs>
                <w:tab w:val="left" w:pos="3615"/>
              </w:tabs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E344B" w:rsidRPr="00AB5F70" w:rsidRDefault="003E344B" w:rsidP="00DC097A">
            <w:pPr>
              <w:tabs>
                <w:tab w:val="left" w:pos="3615"/>
              </w:tabs>
              <w:rPr>
                <w:b/>
                <w:sz w:val="22"/>
                <w:szCs w:val="22"/>
              </w:rPr>
            </w:pPr>
            <w:r w:rsidRPr="00AB5F70">
              <w:rPr>
                <w:b/>
                <w:sz w:val="22"/>
                <w:szCs w:val="22"/>
              </w:rPr>
              <w:t xml:space="preserve">ООО </w:t>
            </w:r>
            <w:r>
              <w:rPr>
                <w:b/>
                <w:sz w:val="22"/>
                <w:szCs w:val="22"/>
              </w:rPr>
              <w:t>«Вектор</w:t>
            </w:r>
            <w:r w:rsidRPr="00AB5F70">
              <w:rPr>
                <w:b/>
                <w:sz w:val="22"/>
                <w:szCs w:val="22"/>
              </w:rPr>
              <w:t>»</w:t>
            </w:r>
          </w:p>
          <w:p w:rsidR="003E344B" w:rsidRDefault="003E344B" w:rsidP="00DC097A">
            <w:pPr>
              <w:rPr>
                <w:bCs/>
                <w:color w:val="000000"/>
                <w:sz w:val="22"/>
                <w:szCs w:val="22"/>
              </w:rPr>
            </w:pPr>
            <w:r w:rsidRPr="00D31A95">
              <w:rPr>
                <w:bCs/>
                <w:color w:val="000000"/>
                <w:sz w:val="22"/>
                <w:szCs w:val="22"/>
              </w:rPr>
              <w:t>ОГРН 1164205052571, ИНН 4213011332</w:t>
            </w:r>
          </w:p>
          <w:p w:rsidR="003E344B" w:rsidRPr="00AB5F70" w:rsidRDefault="003E344B" w:rsidP="00DC097A">
            <w:pPr>
              <w:rPr>
                <w:color w:val="000000"/>
                <w:sz w:val="22"/>
                <w:szCs w:val="22"/>
              </w:rPr>
            </w:pPr>
            <w:r w:rsidRPr="00AB5F70">
              <w:rPr>
                <w:color w:val="000000"/>
                <w:sz w:val="22"/>
                <w:szCs w:val="22"/>
              </w:rPr>
              <w:t xml:space="preserve">Юридический адрес: </w:t>
            </w:r>
            <w:r w:rsidRPr="00D31A95">
              <w:rPr>
                <w:bCs/>
                <w:color w:val="000000"/>
                <w:sz w:val="22"/>
                <w:szCs w:val="22"/>
              </w:rPr>
              <w:t>652240, Кемеровская область–Кузбасс, Тяжинский район, пгт. Тяжинский, ул. Луговая, д. 46, кв. 1</w:t>
            </w:r>
          </w:p>
          <w:p w:rsidR="003E344B" w:rsidRPr="00AB5F70" w:rsidRDefault="003E344B" w:rsidP="00DC097A">
            <w:pPr>
              <w:rPr>
                <w:color w:val="000000"/>
                <w:sz w:val="22"/>
                <w:szCs w:val="22"/>
              </w:rPr>
            </w:pPr>
            <w:r w:rsidRPr="00AB5F70">
              <w:rPr>
                <w:color w:val="000000"/>
                <w:sz w:val="22"/>
                <w:szCs w:val="22"/>
              </w:rPr>
              <w:t xml:space="preserve">Почтовый адрес: 650036, Кемеровская область, </w:t>
            </w:r>
          </w:p>
          <w:p w:rsidR="003E344B" w:rsidRPr="00AB5F70" w:rsidRDefault="003E344B" w:rsidP="00DC097A">
            <w:pPr>
              <w:rPr>
                <w:color w:val="000000"/>
                <w:sz w:val="22"/>
                <w:szCs w:val="22"/>
              </w:rPr>
            </w:pPr>
            <w:r w:rsidRPr="00AB5F70">
              <w:rPr>
                <w:color w:val="000000"/>
                <w:sz w:val="22"/>
                <w:szCs w:val="22"/>
              </w:rPr>
              <w:t>г. Кемерово, а/я 222</w:t>
            </w:r>
          </w:p>
          <w:p w:rsidR="003E344B" w:rsidRPr="00AB5F70" w:rsidRDefault="003E344B" w:rsidP="00DC097A">
            <w:pPr>
              <w:rPr>
                <w:color w:val="000000"/>
                <w:sz w:val="22"/>
                <w:szCs w:val="22"/>
              </w:rPr>
            </w:pPr>
            <w:r w:rsidRPr="00AB5F70">
              <w:rPr>
                <w:color w:val="000000"/>
                <w:sz w:val="22"/>
                <w:szCs w:val="22"/>
              </w:rPr>
              <w:t xml:space="preserve">Расчётный счёт </w:t>
            </w:r>
            <w:r w:rsidRPr="00D31A95">
              <w:rPr>
                <w:bCs/>
                <w:color w:val="000000"/>
                <w:sz w:val="22"/>
                <w:szCs w:val="22"/>
              </w:rPr>
              <w:t>40702810826000008780</w:t>
            </w:r>
          </w:p>
          <w:p w:rsidR="003E344B" w:rsidRPr="00AB5F70" w:rsidRDefault="003E344B" w:rsidP="00DC097A">
            <w:pPr>
              <w:rPr>
                <w:color w:val="000000"/>
                <w:sz w:val="22"/>
                <w:szCs w:val="22"/>
              </w:rPr>
            </w:pPr>
            <w:r w:rsidRPr="00AB5F70">
              <w:rPr>
                <w:color w:val="000000"/>
                <w:sz w:val="22"/>
                <w:szCs w:val="22"/>
              </w:rPr>
              <w:t>в ПАО Сбербанк № 8615</w:t>
            </w:r>
          </w:p>
          <w:p w:rsidR="003E344B" w:rsidRPr="00AB5F70" w:rsidRDefault="003E344B" w:rsidP="00DC097A">
            <w:pPr>
              <w:rPr>
                <w:color w:val="000000"/>
                <w:sz w:val="22"/>
                <w:szCs w:val="22"/>
              </w:rPr>
            </w:pPr>
            <w:r w:rsidRPr="00AB5F70">
              <w:rPr>
                <w:color w:val="000000"/>
                <w:sz w:val="22"/>
                <w:szCs w:val="22"/>
              </w:rPr>
              <w:t>к/с 30101810200000000612</w:t>
            </w:r>
          </w:p>
          <w:p w:rsidR="003E344B" w:rsidRPr="00AB5F70" w:rsidRDefault="003E344B" w:rsidP="00DC097A">
            <w:pPr>
              <w:rPr>
                <w:color w:val="000000"/>
                <w:sz w:val="22"/>
                <w:szCs w:val="22"/>
              </w:rPr>
            </w:pPr>
            <w:r w:rsidRPr="00AB5F70">
              <w:rPr>
                <w:color w:val="000000"/>
                <w:sz w:val="22"/>
                <w:szCs w:val="22"/>
              </w:rPr>
              <w:t>БИК 043207612</w:t>
            </w:r>
          </w:p>
          <w:p w:rsidR="003E344B" w:rsidRPr="00AB5F70" w:rsidRDefault="003E344B" w:rsidP="00DC097A">
            <w:pPr>
              <w:rPr>
                <w:color w:val="000000"/>
                <w:sz w:val="22"/>
                <w:szCs w:val="22"/>
              </w:rPr>
            </w:pPr>
            <w:r w:rsidRPr="00AB5F70">
              <w:rPr>
                <w:sz w:val="22"/>
                <w:szCs w:val="22"/>
              </w:rPr>
              <w:t>Адрес электронной почты - jurist</w:t>
            </w:r>
            <w:r w:rsidRPr="00AB5F70">
              <w:rPr>
                <w:sz w:val="22"/>
                <w:szCs w:val="22"/>
                <w:lang w:val="en-US"/>
              </w:rPr>
              <w:t>AA</w:t>
            </w:r>
            <w:r w:rsidRPr="00AB5F70">
              <w:rPr>
                <w:sz w:val="22"/>
                <w:szCs w:val="22"/>
              </w:rPr>
              <w:t>@yandex.ru</w:t>
            </w:r>
          </w:p>
          <w:p w:rsidR="003E344B" w:rsidRDefault="003E344B" w:rsidP="00DC097A">
            <w:pPr>
              <w:tabs>
                <w:tab w:val="left" w:pos="3615"/>
              </w:tabs>
              <w:jc w:val="both"/>
              <w:rPr>
                <w:bCs/>
                <w:sz w:val="22"/>
                <w:szCs w:val="22"/>
              </w:rPr>
            </w:pPr>
          </w:p>
          <w:p w:rsidR="003E344B" w:rsidRPr="00E379DC" w:rsidRDefault="003E344B" w:rsidP="00DC097A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79DC">
              <w:rPr>
                <w:rFonts w:ascii="Times New Roman" w:hAnsi="Times New Roman" w:cs="Times New Roman"/>
                <w:b/>
                <w:sz w:val="22"/>
                <w:szCs w:val="22"/>
              </w:rPr>
              <w:t>Конкурсный управляющий</w:t>
            </w:r>
          </w:p>
          <w:p w:rsidR="003E344B" w:rsidRDefault="003E344B" w:rsidP="00DC097A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79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ООО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«Вектор</w:t>
            </w:r>
            <w:r w:rsidRPr="00E379DC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3E344B" w:rsidRPr="00E379DC" w:rsidRDefault="003E344B" w:rsidP="00DC097A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E344B" w:rsidRDefault="003E344B" w:rsidP="00DC097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344B" w:rsidRPr="003249B7" w:rsidRDefault="003E344B" w:rsidP="00DC097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49B7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3249B7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79DC">
              <w:rPr>
                <w:rFonts w:ascii="Times New Roman" w:hAnsi="Times New Roman" w:cs="Times New Roman"/>
                <w:b/>
                <w:sz w:val="22"/>
                <w:szCs w:val="22"/>
              </w:rPr>
              <w:t>С.Г.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379DC">
              <w:rPr>
                <w:rFonts w:ascii="Times New Roman" w:hAnsi="Times New Roman" w:cs="Times New Roman"/>
                <w:b/>
                <w:sz w:val="22"/>
                <w:szCs w:val="22"/>
              </w:rPr>
              <w:t>Потлов</w:t>
            </w:r>
          </w:p>
          <w:p w:rsidR="003E344B" w:rsidRPr="003249B7" w:rsidRDefault="003E344B" w:rsidP="00DC097A">
            <w:pPr>
              <w:tabs>
                <w:tab w:val="left" w:pos="3615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:rsidR="003E344B" w:rsidRPr="003249B7" w:rsidRDefault="003E344B" w:rsidP="00DC097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C7663">
              <w:rPr>
                <w:b/>
                <w:sz w:val="22"/>
                <w:szCs w:val="22"/>
              </w:rPr>
              <w:t>ЦЕССИОНАРИЙ:</w:t>
            </w:r>
          </w:p>
          <w:p w:rsidR="003E344B" w:rsidRDefault="003E344B" w:rsidP="00DC097A">
            <w:pPr>
              <w:contextualSpacing/>
              <w:jc w:val="both"/>
              <w:rPr>
                <w:sz w:val="22"/>
                <w:szCs w:val="22"/>
              </w:rPr>
            </w:pPr>
          </w:p>
          <w:p w:rsidR="003E344B" w:rsidRDefault="003E344B" w:rsidP="00DC097A">
            <w:pPr>
              <w:contextualSpacing/>
              <w:jc w:val="both"/>
              <w:rPr>
                <w:sz w:val="22"/>
                <w:szCs w:val="22"/>
              </w:rPr>
            </w:pPr>
          </w:p>
          <w:p w:rsidR="003E344B" w:rsidRPr="0059213B" w:rsidRDefault="003E344B" w:rsidP="00DC097A">
            <w:pPr>
              <w:pBdr>
                <w:top w:val="single" w:sz="12" w:space="1" w:color="auto"/>
                <w:bottom w:val="single" w:sz="12" w:space="1" w:color="auto"/>
              </w:pBd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3E344B" w:rsidRPr="0059213B" w:rsidRDefault="003E344B" w:rsidP="00DC097A">
            <w:pPr>
              <w:pBdr>
                <w:bottom w:val="single" w:sz="12" w:space="1" w:color="auto"/>
                <w:between w:val="single" w:sz="12" w:space="1" w:color="auto"/>
              </w:pBd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3E344B" w:rsidRPr="0059213B" w:rsidRDefault="003E344B" w:rsidP="00DC097A">
            <w:pPr>
              <w:pBdr>
                <w:bottom w:val="single" w:sz="12" w:space="1" w:color="auto"/>
                <w:between w:val="single" w:sz="12" w:space="1" w:color="auto"/>
              </w:pBd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3E344B" w:rsidRPr="0059213B" w:rsidRDefault="003E344B" w:rsidP="00DC097A">
            <w:pPr>
              <w:pBdr>
                <w:bottom w:val="single" w:sz="12" w:space="1" w:color="auto"/>
                <w:between w:val="single" w:sz="12" w:space="1" w:color="auto"/>
              </w:pBd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3E344B" w:rsidRPr="0059213B" w:rsidRDefault="003E344B" w:rsidP="00DC097A">
            <w:pPr>
              <w:pBdr>
                <w:bottom w:val="single" w:sz="12" w:space="1" w:color="auto"/>
                <w:between w:val="single" w:sz="12" w:space="1" w:color="auto"/>
              </w:pBd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3E344B" w:rsidRPr="0059213B" w:rsidRDefault="003E344B" w:rsidP="00DC097A">
            <w:pPr>
              <w:pBdr>
                <w:bottom w:val="single" w:sz="12" w:space="1" w:color="auto"/>
                <w:between w:val="single" w:sz="12" w:space="1" w:color="auto"/>
              </w:pBd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3E344B" w:rsidRPr="0059213B" w:rsidRDefault="003E344B" w:rsidP="00DC097A">
            <w:pPr>
              <w:pBdr>
                <w:bottom w:val="single" w:sz="12" w:space="1" w:color="auto"/>
                <w:between w:val="single" w:sz="12" w:space="1" w:color="auto"/>
              </w:pBd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3E344B" w:rsidRDefault="003E344B" w:rsidP="00DC097A">
            <w:pPr>
              <w:contextualSpacing/>
              <w:jc w:val="both"/>
              <w:rPr>
                <w:sz w:val="22"/>
                <w:szCs w:val="22"/>
              </w:rPr>
            </w:pPr>
          </w:p>
          <w:p w:rsidR="003E344B" w:rsidRDefault="003E344B" w:rsidP="00DC097A">
            <w:pPr>
              <w:contextualSpacing/>
              <w:jc w:val="both"/>
              <w:rPr>
                <w:sz w:val="22"/>
                <w:szCs w:val="22"/>
              </w:rPr>
            </w:pPr>
          </w:p>
          <w:p w:rsidR="003E344B" w:rsidRDefault="003E344B" w:rsidP="00DC097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344B" w:rsidRDefault="003E344B" w:rsidP="00DC097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344B" w:rsidRDefault="003E344B" w:rsidP="00DC097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344B" w:rsidRDefault="003E344B" w:rsidP="00DC097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344B" w:rsidRDefault="003E344B" w:rsidP="00DC097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344B" w:rsidRPr="003249B7" w:rsidRDefault="003E344B" w:rsidP="00DC097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49B7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______________</w:t>
            </w:r>
          </w:p>
          <w:p w:rsidR="003E344B" w:rsidRPr="00ED489F" w:rsidRDefault="003E344B" w:rsidP="00DC097A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A79DB" w:rsidRPr="003E344B" w:rsidRDefault="003A79DB" w:rsidP="003E344B"/>
    <w:sectPr w:rsidR="003A79DB" w:rsidRPr="003E344B" w:rsidSect="003E344B">
      <w:headerReference w:type="default" r:id="rId6"/>
      <w:footerReference w:type="default" r:id="rId7"/>
      <w:pgSz w:w="11906" w:h="16838"/>
      <w:pgMar w:top="737" w:right="737" w:bottom="737" w:left="10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44B" w:rsidRDefault="003E344B" w:rsidP="003E344B">
      <w:r>
        <w:separator/>
      </w:r>
    </w:p>
  </w:endnote>
  <w:endnote w:type="continuationSeparator" w:id="0">
    <w:p w:rsidR="003E344B" w:rsidRDefault="003E344B" w:rsidP="003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40275580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3E344B" w:rsidRPr="003E344B" w:rsidRDefault="003E344B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3E344B">
              <w:rPr>
                <w:rFonts w:ascii="Times New Roman" w:hAnsi="Times New Roman" w:cs="Times New Roman"/>
              </w:rPr>
              <w:t xml:space="preserve">Страница </w:t>
            </w:r>
            <w:r w:rsidRPr="003E34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E344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E34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3E34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3E344B">
              <w:rPr>
                <w:rFonts w:ascii="Times New Roman" w:hAnsi="Times New Roman" w:cs="Times New Roman"/>
              </w:rPr>
              <w:t xml:space="preserve"> из </w:t>
            </w:r>
            <w:r w:rsidRPr="003E34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E344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E34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E34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44B" w:rsidRDefault="003E344B" w:rsidP="003E344B">
      <w:r>
        <w:separator/>
      </w:r>
    </w:p>
  </w:footnote>
  <w:footnote w:type="continuationSeparator" w:id="0">
    <w:p w:rsidR="003E344B" w:rsidRDefault="003E344B" w:rsidP="003E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4B" w:rsidRPr="003E344B" w:rsidRDefault="003E344B" w:rsidP="003E344B">
    <w:pPr>
      <w:pStyle w:val="a3"/>
      <w:jc w:val="right"/>
      <w:rPr>
        <w:rFonts w:ascii="Times New Roman" w:hAnsi="Times New Roman" w:cs="Times New Roman"/>
        <w:b/>
        <w:color w:val="FF0000"/>
      </w:rPr>
    </w:pPr>
    <w:r w:rsidRPr="003E344B">
      <w:rPr>
        <w:rFonts w:ascii="Times New Roman" w:hAnsi="Times New Roman" w:cs="Times New Roman"/>
        <w:b/>
        <w:color w:val="FF0000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4B"/>
    <w:rsid w:val="003A79DB"/>
    <w:rsid w:val="003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BB35B-F371-410C-AE43-F509BFA8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44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E344B"/>
  </w:style>
  <w:style w:type="paragraph" w:styleId="a5">
    <w:name w:val="footer"/>
    <w:basedOn w:val="a"/>
    <w:link w:val="a6"/>
    <w:uiPriority w:val="99"/>
    <w:unhideWhenUsed/>
    <w:rsid w:val="003E344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E344B"/>
  </w:style>
  <w:style w:type="paragraph" w:customStyle="1" w:styleId="ConsNormal">
    <w:name w:val="ConsNormal"/>
    <w:rsid w:val="003E34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E34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3E3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">
    <w:name w:val="Body Text 2"/>
    <w:basedOn w:val="a"/>
    <w:link w:val="20"/>
    <w:rsid w:val="003E34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E34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2023-03-29T04:10:00Z</dcterms:created>
  <dcterms:modified xsi:type="dcterms:W3CDTF">2023-03-29T04:12:00Z</dcterms:modified>
</cp:coreProperties>
</file>