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44450A" w14:textId="13AF9FAB" w:rsidR="00B83979" w:rsidRDefault="008554D3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4FD03656" w14:textId="77777777" w:rsidR="00E42D86" w:rsidRPr="008509DF" w:rsidRDefault="00E42D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36369712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C6403B7" w14:textId="6FD85C3E" w:rsidR="00CA3C1C" w:rsidRDefault="00BD7FC5" w:rsidP="00824235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CA3C1C">
        <w:rPr>
          <w:rFonts w:ascii="Verdana" w:hAnsi="Verdana"/>
          <w:bCs/>
        </w:rPr>
        <w:t>имущество, в том числе:</w:t>
      </w:r>
    </w:p>
    <w:p w14:paraId="02037047" w14:textId="77777777" w:rsidR="00CA3C1C" w:rsidRPr="00CA3C1C" w:rsidRDefault="00CA3C1C" w:rsidP="00CA3C1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B908CC2" w14:textId="77777777" w:rsidR="0016071A" w:rsidRDefault="000B01D5" w:rsidP="0016071A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Ж</w:t>
      </w:r>
      <w:r w:rsidR="00CA3C1C" w:rsidRPr="00CA3C1C">
        <w:rPr>
          <w:rFonts w:ascii="Verdana" w:hAnsi="Verdana" w:cs="Verdana"/>
          <w:color w:val="000000"/>
        </w:rPr>
        <w:t xml:space="preserve">илое здание общей площадью </w:t>
      </w:r>
      <w:r w:rsidR="0016071A">
        <w:rPr>
          <w:rFonts w:ascii="Verdana" w:hAnsi="Verdana" w:cs="Verdana"/>
          <w:color w:val="000000"/>
        </w:rPr>
        <w:t>123,7</w:t>
      </w:r>
      <w:r w:rsidR="00CA3C1C" w:rsidRPr="00CA3C1C">
        <w:rPr>
          <w:rFonts w:ascii="Verdana" w:hAnsi="Verdana" w:cs="Verdana"/>
          <w:color w:val="000000"/>
        </w:rPr>
        <w:t xml:space="preserve"> кв. м, кад</w:t>
      </w:r>
      <w:r w:rsidR="0097252F">
        <w:rPr>
          <w:rFonts w:ascii="Verdana" w:hAnsi="Verdana" w:cs="Verdana"/>
          <w:color w:val="000000"/>
        </w:rPr>
        <w:t>астровый номер</w:t>
      </w:r>
      <w:r w:rsidR="00CA3C1C" w:rsidRPr="00CA3C1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16:22:</w:t>
      </w:r>
      <w:r w:rsidR="0016071A">
        <w:rPr>
          <w:rFonts w:ascii="Verdana" w:hAnsi="Verdana" w:cs="Verdana"/>
          <w:color w:val="000000"/>
        </w:rPr>
        <w:t>000000</w:t>
      </w:r>
      <w:r>
        <w:rPr>
          <w:rFonts w:ascii="Verdana" w:hAnsi="Verdana" w:cs="Verdana"/>
          <w:color w:val="000000"/>
        </w:rPr>
        <w:t>:</w:t>
      </w:r>
      <w:r w:rsidR="0016071A">
        <w:rPr>
          <w:rFonts w:ascii="Verdana" w:hAnsi="Verdana" w:cs="Verdana"/>
          <w:color w:val="000000"/>
        </w:rPr>
        <w:t>585</w:t>
      </w:r>
      <w:r>
        <w:rPr>
          <w:rFonts w:ascii="Verdana" w:hAnsi="Verdana" w:cs="Verdana"/>
          <w:color w:val="000000"/>
        </w:rPr>
        <w:t>, назначение: жилое, наименование: объект индивидуального жилищного строительства (жилой дом)</w:t>
      </w:r>
      <w:r w:rsidR="00CA3C1C" w:rsidRPr="00CA3C1C">
        <w:rPr>
          <w:rFonts w:ascii="Verdana" w:hAnsi="Verdana" w:cs="Verdana"/>
          <w:color w:val="000000"/>
        </w:rPr>
        <w:t xml:space="preserve">, расположенное по адресу: </w:t>
      </w:r>
      <w:r w:rsidR="0016071A">
        <w:rPr>
          <w:rFonts w:ascii="Verdana" w:hAnsi="Verdana" w:cs="Verdana"/>
          <w:color w:val="000000"/>
        </w:rPr>
        <w:t xml:space="preserve">Российская Федерация, </w:t>
      </w:r>
      <w:r>
        <w:rPr>
          <w:rFonts w:ascii="Verdana" w:hAnsi="Verdana" w:cs="Verdana"/>
          <w:color w:val="000000"/>
        </w:rPr>
        <w:t xml:space="preserve">Республика Татарстан, </w:t>
      </w:r>
      <w:r w:rsidR="0016071A">
        <w:rPr>
          <w:rFonts w:ascii="Verdana" w:hAnsi="Verdana" w:cs="Verdana"/>
          <w:color w:val="000000"/>
        </w:rPr>
        <w:t xml:space="preserve">муниципальный </w:t>
      </w:r>
      <w:r>
        <w:rPr>
          <w:rFonts w:ascii="Verdana" w:hAnsi="Verdana" w:cs="Verdana"/>
          <w:color w:val="000000"/>
        </w:rPr>
        <w:t>р</w:t>
      </w:r>
      <w:r w:rsidR="0016071A">
        <w:rPr>
          <w:rFonts w:ascii="Verdana" w:hAnsi="Verdana" w:cs="Verdana"/>
          <w:color w:val="000000"/>
        </w:rPr>
        <w:t>айон</w:t>
      </w:r>
      <w:r>
        <w:rPr>
          <w:rFonts w:ascii="Verdana" w:hAnsi="Verdana" w:cs="Verdana"/>
          <w:color w:val="000000"/>
        </w:rPr>
        <w:t xml:space="preserve"> Камско-Устьинский, с</w:t>
      </w:r>
      <w:r w:rsidR="0016071A">
        <w:rPr>
          <w:rFonts w:ascii="Verdana" w:hAnsi="Verdana" w:cs="Verdana"/>
          <w:color w:val="000000"/>
        </w:rPr>
        <w:t>ельское поселение Красновидовское, село</w:t>
      </w:r>
      <w:r>
        <w:rPr>
          <w:rFonts w:ascii="Verdana" w:hAnsi="Verdana" w:cs="Verdana"/>
          <w:color w:val="000000"/>
        </w:rPr>
        <w:t xml:space="preserve"> Красновидово, ул. Н. Ларягина, д. </w:t>
      </w:r>
      <w:r w:rsidR="0016071A">
        <w:rPr>
          <w:rFonts w:ascii="Verdana" w:hAnsi="Verdana" w:cs="Verdana"/>
          <w:color w:val="000000"/>
        </w:rPr>
        <w:t>7а</w:t>
      </w:r>
      <w:r w:rsidR="00CC28F5">
        <w:rPr>
          <w:rFonts w:ascii="Verdana" w:hAnsi="Verdana" w:cs="Verdana"/>
          <w:color w:val="000000"/>
        </w:rPr>
        <w:t xml:space="preserve"> (далее именуемое – Дом)</w:t>
      </w:r>
      <w:r w:rsidR="00CA3C1C" w:rsidRPr="00CA3C1C">
        <w:rPr>
          <w:rFonts w:ascii="Verdana" w:hAnsi="Verdana" w:cs="Verdana"/>
          <w:color w:val="000000"/>
        </w:rPr>
        <w:t xml:space="preserve">; </w:t>
      </w:r>
    </w:p>
    <w:p w14:paraId="6C6F1F16" w14:textId="7C6E3913" w:rsidR="00CC28F5" w:rsidRPr="0016071A" w:rsidRDefault="00CA3C1C" w:rsidP="0016071A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hAnsi="Verdana" w:cs="Verdana"/>
          <w:color w:val="000000"/>
        </w:rPr>
      </w:pPr>
      <w:r w:rsidRPr="0016071A">
        <w:rPr>
          <w:rFonts w:ascii="Verdana" w:hAnsi="Verdana" w:cs="Verdana"/>
          <w:color w:val="000000"/>
        </w:rPr>
        <w:lastRenderedPageBreak/>
        <w:t xml:space="preserve">Земельный участок площадью </w:t>
      </w:r>
      <w:r w:rsidR="00CC28F5" w:rsidRPr="0016071A">
        <w:rPr>
          <w:rFonts w:ascii="Verdana" w:hAnsi="Verdana" w:cs="Verdana"/>
          <w:color w:val="000000"/>
        </w:rPr>
        <w:t>1</w:t>
      </w:r>
      <w:r w:rsidR="0016071A" w:rsidRPr="0016071A">
        <w:rPr>
          <w:rFonts w:ascii="Verdana" w:hAnsi="Verdana" w:cs="Verdana"/>
          <w:color w:val="000000"/>
        </w:rPr>
        <w:t>975</w:t>
      </w:r>
      <w:r w:rsidRPr="0016071A">
        <w:rPr>
          <w:rFonts w:ascii="Verdana" w:hAnsi="Verdana" w:cs="Verdana"/>
          <w:color w:val="000000"/>
        </w:rPr>
        <w:t xml:space="preserve"> +/- </w:t>
      </w:r>
      <w:r w:rsidR="0016071A" w:rsidRPr="0016071A">
        <w:rPr>
          <w:rFonts w:ascii="Verdana" w:hAnsi="Verdana" w:cs="Verdana"/>
          <w:color w:val="000000"/>
        </w:rPr>
        <w:t>16</w:t>
      </w:r>
      <w:r w:rsidRPr="0016071A">
        <w:rPr>
          <w:rFonts w:ascii="Verdana" w:hAnsi="Verdana" w:cs="Verdana"/>
          <w:color w:val="000000"/>
        </w:rPr>
        <w:t xml:space="preserve"> кв. м, кад</w:t>
      </w:r>
      <w:r w:rsidR="0097252F" w:rsidRPr="0016071A">
        <w:rPr>
          <w:rFonts w:ascii="Verdana" w:hAnsi="Verdana" w:cs="Verdana"/>
          <w:color w:val="000000"/>
        </w:rPr>
        <w:t xml:space="preserve">астровый номер </w:t>
      </w:r>
      <w:r w:rsidR="00CC28F5" w:rsidRPr="0016071A">
        <w:rPr>
          <w:rFonts w:ascii="Verdana" w:hAnsi="Verdana" w:cs="Verdana"/>
          <w:color w:val="000000"/>
        </w:rPr>
        <w:t>16:22:</w:t>
      </w:r>
      <w:r w:rsidR="0016071A" w:rsidRPr="0016071A">
        <w:rPr>
          <w:rFonts w:ascii="Verdana" w:hAnsi="Verdana" w:cs="Verdana"/>
          <w:color w:val="000000"/>
        </w:rPr>
        <w:t>000000</w:t>
      </w:r>
      <w:r w:rsidR="00CC28F5" w:rsidRPr="0016071A">
        <w:rPr>
          <w:rFonts w:ascii="Verdana" w:hAnsi="Verdana" w:cs="Verdana"/>
          <w:color w:val="000000"/>
        </w:rPr>
        <w:t>:</w:t>
      </w:r>
      <w:r w:rsidR="0016071A" w:rsidRPr="0016071A">
        <w:rPr>
          <w:rFonts w:ascii="Verdana" w:hAnsi="Verdana" w:cs="Verdana"/>
          <w:color w:val="000000"/>
        </w:rPr>
        <w:t>543</w:t>
      </w:r>
      <w:r w:rsidRPr="0016071A">
        <w:rPr>
          <w:rFonts w:ascii="Verdana" w:hAnsi="Verdana" w:cs="Verdana"/>
          <w:color w:val="000000"/>
        </w:rPr>
        <w:t xml:space="preserve">, </w:t>
      </w:r>
      <w:r w:rsidR="0016071A" w:rsidRPr="0016071A">
        <w:rPr>
          <w:rFonts w:ascii="Verdana" w:hAnsi="Verdana" w:cs="TimesNewRomanPSMT"/>
        </w:rPr>
        <w:t>Местоположение установлено относительно ориентира, расположенного в границах участка. Почтовый адрес ориентира: Республика Татарстан, Камско-Устьинский муниципальный район, Красновидовское сельское поселение, с Красновидово, ул. Н.Ларягина, д. 7-а.</w:t>
      </w:r>
      <w:r w:rsidR="00CC28F5" w:rsidRPr="0016071A">
        <w:rPr>
          <w:rFonts w:ascii="Verdana" w:hAnsi="Verdana" w:cs="Verdana"/>
          <w:color w:val="000000"/>
        </w:rPr>
        <w:t xml:space="preserve"> (далее именуемое – </w:t>
      </w:r>
      <w:r w:rsidR="00137A6A" w:rsidRPr="0016071A">
        <w:rPr>
          <w:rFonts w:ascii="Verdana" w:hAnsi="Verdana" w:cs="Verdana"/>
          <w:color w:val="000000"/>
        </w:rPr>
        <w:t>З</w:t>
      </w:r>
      <w:r w:rsidR="00CC28F5" w:rsidRPr="0016071A">
        <w:rPr>
          <w:rFonts w:ascii="Verdana" w:hAnsi="Verdana" w:cs="Verdana"/>
          <w:color w:val="000000"/>
        </w:rPr>
        <w:t>емельный участок);</w:t>
      </w:r>
    </w:p>
    <w:p w14:paraId="3CAD980D" w14:textId="01FF63D6" w:rsidR="00CC28F5" w:rsidRPr="0016071A" w:rsidRDefault="00E42D86" w:rsidP="00802436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 w:rsidRPr="0016071A">
        <w:rPr>
          <w:rFonts w:ascii="Verdana" w:hAnsi="Verdana"/>
          <w:bCs/>
        </w:rPr>
        <w:t xml:space="preserve">(далее </w:t>
      </w:r>
      <w:r w:rsidR="00CC28F5" w:rsidRPr="0016071A">
        <w:rPr>
          <w:rFonts w:ascii="Verdana" w:hAnsi="Verdana"/>
          <w:bCs/>
        </w:rPr>
        <w:t xml:space="preserve">совместно </w:t>
      </w:r>
      <w:r w:rsidRPr="0016071A">
        <w:rPr>
          <w:rFonts w:ascii="Verdana" w:hAnsi="Verdana"/>
          <w:bCs/>
        </w:rPr>
        <w:t>именуемое – «недвижимое имущество»).</w:t>
      </w:r>
    </w:p>
    <w:p w14:paraId="49B48D28" w14:textId="1EFB0D20" w:rsidR="00137A6A" w:rsidRDefault="00137A6A" w:rsidP="0016071A">
      <w:pPr>
        <w:pStyle w:val="ConsNormal"/>
        <w:widowControl/>
        <w:numPr>
          <w:ilvl w:val="1"/>
          <w:numId w:val="41"/>
        </w:numPr>
        <w:ind w:left="0" w:right="0" w:firstLine="709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Не</w:t>
      </w:r>
      <w:r>
        <w:rPr>
          <w:rFonts w:ascii="Verdana" w:hAnsi="Verdana"/>
          <w:bCs/>
        </w:rPr>
        <w:t>движимое имущество п</w:t>
      </w:r>
      <w:r w:rsidRPr="001F4AB1">
        <w:rPr>
          <w:rFonts w:ascii="Verdana" w:hAnsi="Verdana"/>
          <w:bCs/>
        </w:rPr>
        <w:t>ринадлежит Продавцу на праве собственности,</w:t>
      </w:r>
      <w:r>
        <w:rPr>
          <w:rFonts w:ascii="Verdana" w:hAnsi="Verdana"/>
          <w:bCs/>
        </w:rPr>
        <w:t xml:space="preserve"> о </w:t>
      </w:r>
      <w:r w:rsidRPr="00C50F6E">
        <w:rPr>
          <w:rFonts w:ascii="Verdana" w:hAnsi="Verdana"/>
          <w:bCs/>
        </w:rPr>
        <w:t>чем в Едином государственном реестре недвижимости сделан</w:t>
      </w:r>
      <w:r>
        <w:rPr>
          <w:rFonts w:ascii="Verdana" w:hAnsi="Verdana"/>
          <w:bCs/>
        </w:rPr>
        <w:t>ы</w:t>
      </w:r>
      <w:r w:rsidRPr="00C50F6E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и:</w:t>
      </w:r>
    </w:p>
    <w:p w14:paraId="1D7E1B6A" w14:textId="5A96F715" w:rsidR="00137A6A" w:rsidRDefault="0016071A" w:rsidP="0016071A">
      <w:pPr>
        <w:pStyle w:val="ConsNormal"/>
        <w:widowControl/>
        <w:numPr>
          <w:ilvl w:val="2"/>
          <w:numId w:val="41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В отношении Дома</w:t>
      </w:r>
      <w:r w:rsidR="00137A6A">
        <w:rPr>
          <w:rFonts w:ascii="Verdana" w:hAnsi="Verdana"/>
          <w:bCs/>
        </w:rPr>
        <w:t xml:space="preserve"> </w:t>
      </w:r>
      <w:r w:rsidR="00137A6A" w:rsidRPr="00082A06">
        <w:rPr>
          <w:rFonts w:ascii="Verdana" w:hAnsi="Verdana"/>
          <w:bCs/>
        </w:rPr>
        <w:t>сделан</w:t>
      </w:r>
      <w:r w:rsidR="00137A6A">
        <w:rPr>
          <w:rFonts w:ascii="Verdana" w:hAnsi="Verdana"/>
          <w:bCs/>
        </w:rPr>
        <w:t>а</w:t>
      </w:r>
      <w:r w:rsidR="00137A6A" w:rsidRPr="00082A06">
        <w:rPr>
          <w:rFonts w:ascii="Verdana" w:hAnsi="Verdana"/>
          <w:bCs/>
        </w:rPr>
        <w:t xml:space="preserve"> запис</w:t>
      </w:r>
      <w:r w:rsidR="00137A6A">
        <w:rPr>
          <w:rFonts w:ascii="Verdana" w:hAnsi="Verdana"/>
          <w:bCs/>
        </w:rPr>
        <w:t>ь</w:t>
      </w:r>
      <w:r w:rsidR="00137A6A" w:rsidRPr="00082A06">
        <w:rPr>
          <w:rFonts w:ascii="Verdana" w:hAnsi="Verdana"/>
          <w:bCs/>
        </w:rPr>
        <w:t xml:space="preserve"> о регистрации </w:t>
      </w:r>
      <w:r w:rsidR="00137A6A">
        <w:rPr>
          <w:rFonts w:ascii="Verdana" w:hAnsi="Verdana"/>
          <w:bCs/>
        </w:rPr>
        <w:t>16:22:</w:t>
      </w:r>
      <w:r>
        <w:rPr>
          <w:rFonts w:ascii="Verdana" w:hAnsi="Verdana"/>
          <w:bCs/>
        </w:rPr>
        <w:t>000000</w:t>
      </w:r>
      <w:r w:rsidR="00137A6A">
        <w:rPr>
          <w:rFonts w:ascii="Verdana" w:hAnsi="Verdana"/>
          <w:bCs/>
        </w:rPr>
        <w:t>:</w:t>
      </w:r>
      <w:r>
        <w:rPr>
          <w:rFonts w:ascii="Verdana" w:hAnsi="Verdana"/>
          <w:bCs/>
        </w:rPr>
        <w:t>585</w:t>
      </w:r>
      <w:r w:rsidR="00137A6A">
        <w:rPr>
          <w:rFonts w:ascii="Verdana" w:hAnsi="Verdana"/>
          <w:bCs/>
        </w:rPr>
        <w:t>-16/</w:t>
      </w:r>
      <w:r>
        <w:rPr>
          <w:rFonts w:ascii="Verdana" w:hAnsi="Verdana"/>
          <w:bCs/>
        </w:rPr>
        <w:t>263</w:t>
      </w:r>
      <w:r w:rsidR="00137A6A">
        <w:rPr>
          <w:rFonts w:ascii="Verdana" w:hAnsi="Verdana"/>
          <w:bCs/>
        </w:rPr>
        <w:t>/20</w:t>
      </w:r>
      <w:r>
        <w:rPr>
          <w:rFonts w:ascii="Verdana" w:hAnsi="Verdana"/>
          <w:bCs/>
        </w:rPr>
        <w:t>20</w:t>
      </w:r>
      <w:r w:rsidR="00137A6A">
        <w:rPr>
          <w:rFonts w:ascii="Verdana" w:hAnsi="Verdana"/>
          <w:bCs/>
        </w:rPr>
        <w:t>-</w:t>
      </w:r>
      <w:r>
        <w:rPr>
          <w:rFonts w:ascii="Verdana" w:hAnsi="Verdana"/>
          <w:bCs/>
        </w:rPr>
        <w:t>2</w:t>
      </w:r>
      <w:r w:rsidR="00137A6A">
        <w:rPr>
          <w:rFonts w:ascii="Verdana" w:hAnsi="Verdana"/>
          <w:bCs/>
        </w:rPr>
        <w:t xml:space="preserve"> от 0</w:t>
      </w:r>
      <w:r>
        <w:rPr>
          <w:rFonts w:ascii="Verdana" w:hAnsi="Verdana"/>
          <w:bCs/>
        </w:rPr>
        <w:t>2</w:t>
      </w:r>
      <w:r w:rsidR="00137A6A">
        <w:rPr>
          <w:rFonts w:ascii="Verdana" w:hAnsi="Verdana"/>
          <w:bCs/>
        </w:rPr>
        <w:t>.</w:t>
      </w:r>
      <w:r>
        <w:rPr>
          <w:rFonts w:ascii="Verdana" w:hAnsi="Verdana"/>
          <w:bCs/>
        </w:rPr>
        <w:t>12</w:t>
      </w:r>
      <w:r w:rsidR="00137A6A">
        <w:rPr>
          <w:rFonts w:ascii="Verdana" w:hAnsi="Verdana"/>
          <w:bCs/>
        </w:rPr>
        <w:t>.20</w:t>
      </w:r>
      <w:r>
        <w:rPr>
          <w:rFonts w:ascii="Verdana" w:hAnsi="Verdana"/>
          <w:bCs/>
        </w:rPr>
        <w:t>20</w:t>
      </w:r>
      <w:r w:rsidR="00137A6A"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20333B1A" w14:textId="20AAFFD9" w:rsidR="00137A6A" w:rsidRDefault="00137A6A" w:rsidP="0016071A">
      <w:pPr>
        <w:pStyle w:val="ConsNormal"/>
        <w:widowControl/>
        <w:numPr>
          <w:ilvl w:val="2"/>
          <w:numId w:val="41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Земельн</w:t>
      </w:r>
      <w:r w:rsidR="0028142F">
        <w:rPr>
          <w:rFonts w:ascii="Verdana" w:hAnsi="Verdana"/>
          <w:bCs/>
        </w:rPr>
        <w:t xml:space="preserve">ый </w:t>
      </w:r>
      <w:r>
        <w:rPr>
          <w:rFonts w:ascii="Verdana" w:hAnsi="Verdana"/>
          <w:bCs/>
        </w:rPr>
        <w:t xml:space="preserve"> участ</w:t>
      </w:r>
      <w:r w:rsidR="0028142F">
        <w:rPr>
          <w:rFonts w:ascii="Verdana" w:hAnsi="Verdana"/>
          <w:bCs/>
        </w:rPr>
        <w:t>о</w:t>
      </w:r>
      <w:r>
        <w:rPr>
          <w:rFonts w:ascii="Verdana" w:hAnsi="Verdana"/>
          <w:bCs/>
        </w:rPr>
        <w:t>к</w:t>
      </w:r>
      <w:r w:rsidR="0028142F">
        <w:rPr>
          <w:rFonts w:ascii="Verdana" w:hAnsi="Verdana"/>
          <w:bCs/>
        </w:rPr>
        <w:t xml:space="preserve"> на котором расположен Дом принадлежит Продавцу на праве собственности, о чем в Едином государственном реестре недвижимости</w:t>
      </w:r>
      <w:r>
        <w:rPr>
          <w:rFonts w:ascii="Verdana" w:hAnsi="Verdana"/>
          <w:bCs/>
        </w:rPr>
        <w:t xml:space="preserve">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</w:t>
      </w:r>
      <w:r>
        <w:rPr>
          <w:rFonts w:ascii="Verdana" w:hAnsi="Verdana"/>
          <w:bCs/>
        </w:rPr>
        <w:t>16:22:</w:t>
      </w:r>
      <w:r w:rsidR="0016071A">
        <w:rPr>
          <w:rFonts w:ascii="Verdana" w:hAnsi="Verdana"/>
          <w:bCs/>
        </w:rPr>
        <w:t xml:space="preserve">000000:543-16/263/2020-3 </w:t>
      </w:r>
      <w:r>
        <w:rPr>
          <w:rFonts w:ascii="Verdana" w:hAnsi="Verdana"/>
          <w:bCs/>
        </w:rPr>
        <w:t>от 0</w:t>
      </w:r>
      <w:r w:rsidR="0016071A">
        <w:rPr>
          <w:rFonts w:ascii="Verdana" w:hAnsi="Verdana"/>
          <w:bCs/>
        </w:rPr>
        <w:t>2</w:t>
      </w:r>
      <w:r>
        <w:rPr>
          <w:rFonts w:ascii="Verdana" w:hAnsi="Verdana"/>
          <w:bCs/>
        </w:rPr>
        <w:t>.</w:t>
      </w:r>
      <w:r w:rsidR="0016071A">
        <w:rPr>
          <w:rFonts w:ascii="Verdana" w:hAnsi="Verdana"/>
          <w:bCs/>
        </w:rPr>
        <w:t>12</w:t>
      </w:r>
      <w:r>
        <w:rPr>
          <w:rFonts w:ascii="Verdana" w:hAnsi="Verdana"/>
          <w:bCs/>
        </w:rPr>
        <w:t>.20</w:t>
      </w:r>
      <w:r w:rsidR="0016071A">
        <w:rPr>
          <w:rFonts w:ascii="Verdana" w:hAnsi="Verdana"/>
          <w:bCs/>
        </w:rPr>
        <w:t>20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041BF03D" w14:textId="31AD5F0B" w:rsidR="0028142F" w:rsidRPr="00137A6A" w:rsidRDefault="0028142F" w:rsidP="00EC1395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 w:rsidRPr="0028142F">
        <w:rPr>
          <w:rFonts w:ascii="Verdana" w:hAnsi="Verdana"/>
          <w:bCs/>
        </w:rPr>
        <w:t>1.2.3.</w:t>
      </w:r>
      <w:r w:rsidRPr="0028142F">
        <w:rPr>
          <w:rFonts w:ascii="Verdana" w:hAnsi="Verdana"/>
          <w:bCs/>
        </w:rPr>
        <w:tab/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5ADD95C1" w14:textId="5AAE50C9" w:rsidR="00171986" w:rsidRPr="008509DF" w:rsidRDefault="000E2F36" w:rsidP="00824235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6BC76EB7" w14:textId="687773F1" w:rsidR="00BD2793" w:rsidRDefault="00711FD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6D9BAC9E" w14:textId="77777777" w:rsidR="0028142F" w:rsidRDefault="0028142F" w:rsidP="0028142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B42B05">
        <w:rPr>
          <w:rFonts w:ascii="Verdana" w:hAnsi="Verdana"/>
        </w:rPr>
        <w:t xml:space="preserve">На дату подписания Договора в отношении </w:t>
      </w:r>
      <w:r>
        <w:rPr>
          <w:rFonts w:ascii="Verdana" w:hAnsi="Verdana"/>
        </w:rPr>
        <w:t>Земельного участка</w:t>
      </w:r>
      <w:r w:rsidRPr="00B42B05">
        <w:rPr>
          <w:rFonts w:ascii="Verdana" w:hAnsi="Verdana"/>
        </w:rPr>
        <w:t xml:space="preserve"> имеются следующие обременения/ограничения:</w:t>
      </w:r>
    </w:p>
    <w:p w14:paraId="17035441" w14:textId="524C0613" w:rsidR="0028142F" w:rsidRDefault="0028142F" w:rsidP="0028142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- Часть участка, площадью 728 кв.м - </w:t>
      </w:r>
      <w:r w:rsidRPr="00EC1395">
        <w:rPr>
          <w:rFonts w:ascii="Verdana" w:hAnsi="Verdana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24.02.2009 № 160; Содержание ограничения (обременения): В соответсвии с постановлением Правительства Российской Федерации №160 от 24 февраля 2009г.; Реестровый номер границы: 16.22.2.27</w:t>
      </w:r>
      <w:r>
        <w:rPr>
          <w:rFonts w:ascii="Verdana" w:hAnsi="Verdana"/>
        </w:rPr>
        <w:t>.</w:t>
      </w:r>
    </w:p>
    <w:p w14:paraId="4991F905" w14:textId="6CD60D42" w:rsidR="0028142F" w:rsidRDefault="0028142F" w:rsidP="0028142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1,6. </w:t>
      </w:r>
      <w:r w:rsidRPr="0028142F">
        <w:rPr>
          <w:rFonts w:ascii="Verdana" w:hAnsi="Verdana"/>
        </w:rPr>
        <w:t>В отчуждаем</w:t>
      </w:r>
      <w:r>
        <w:rPr>
          <w:rFonts w:ascii="Verdana" w:hAnsi="Verdana"/>
        </w:rPr>
        <w:t>ом</w:t>
      </w:r>
      <w:r w:rsidRPr="0028142F">
        <w:rPr>
          <w:rFonts w:ascii="Verdana" w:hAnsi="Verdana"/>
        </w:rPr>
        <w:t xml:space="preserve"> Дом</w:t>
      </w:r>
      <w:r>
        <w:rPr>
          <w:rFonts w:ascii="Verdana" w:hAnsi="Verdana"/>
        </w:rPr>
        <w:t>е</w:t>
      </w:r>
      <w:r w:rsidRPr="0028142F">
        <w:rPr>
          <w:rFonts w:ascii="Verdana" w:hAnsi="Verdana"/>
        </w:rPr>
        <w:t xml:space="preserve"> на дату подписания Договора на регистрационном учете никто не состоит и не проживает.</w:t>
      </w:r>
    </w:p>
    <w:p w14:paraId="1983162E" w14:textId="509AF9EF" w:rsidR="00711FDA" w:rsidRDefault="00930C3B" w:rsidP="00824235">
      <w:pPr>
        <w:pStyle w:val="Default"/>
        <w:ind w:firstLine="709"/>
        <w:jc w:val="both"/>
        <w:rPr>
          <w:sz w:val="20"/>
          <w:szCs w:val="20"/>
        </w:rPr>
      </w:pPr>
      <w:r w:rsidRPr="00A159EC">
        <w:rPr>
          <w:rFonts w:eastAsia="Times New Roman"/>
          <w:color w:val="000000" w:themeColor="text1"/>
          <w:sz w:val="20"/>
          <w:szCs w:val="20"/>
        </w:rPr>
        <w:lastRenderedPageBreak/>
        <w:t>1.</w:t>
      </w:r>
      <w:r w:rsidR="0028142F">
        <w:rPr>
          <w:rFonts w:eastAsia="Times New Roman"/>
          <w:color w:val="000000" w:themeColor="text1"/>
          <w:sz w:val="20"/>
          <w:szCs w:val="20"/>
        </w:rPr>
        <w:t>7</w:t>
      </w:r>
      <w:r w:rsidRPr="00A159EC">
        <w:rPr>
          <w:rFonts w:eastAsia="Times New Roman"/>
          <w:color w:val="000000" w:themeColor="text1"/>
          <w:sz w:val="20"/>
          <w:szCs w:val="20"/>
        </w:rPr>
        <w:t xml:space="preserve">. </w:t>
      </w:r>
      <w:r w:rsidR="001722F6">
        <w:rPr>
          <w:sz w:val="20"/>
          <w:szCs w:val="20"/>
        </w:rPr>
        <w:t>До заключения Договора Покупатель произвел осмотр недвижимого имущества</w:t>
      </w:r>
      <w:r w:rsidR="00711FDA">
        <w:rPr>
          <w:sz w:val="20"/>
          <w:szCs w:val="20"/>
        </w:rPr>
        <w:t xml:space="preserve"> в натуре,</w:t>
      </w:r>
      <w:r w:rsidR="001722F6">
        <w:rPr>
          <w:sz w:val="20"/>
          <w:szCs w:val="20"/>
        </w:rPr>
        <w:t xml:space="preserve"> </w:t>
      </w:r>
      <w:r w:rsidR="00711FDA">
        <w:rPr>
          <w:sz w:val="20"/>
          <w:szCs w:val="20"/>
        </w:rPr>
        <w:t>в том числе</w:t>
      </w:r>
      <w:r w:rsidR="001722F6">
        <w:rPr>
          <w:sz w:val="20"/>
          <w:szCs w:val="20"/>
        </w:rPr>
        <w:t xml:space="preserve">, </w:t>
      </w:r>
      <w:r w:rsidR="00711FDA" w:rsidRPr="00711FDA">
        <w:rPr>
          <w:sz w:val="20"/>
          <w:szCs w:val="20"/>
        </w:rPr>
        <w:t xml:space="preserve">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</w:t>
      </w:r>
    </w:p>
    <w:p w14:paraId="66F04F41" w14:textId="77777777" w:rsidR="00BB6AFD" w:rsidRPr="00711FDA" w:rsidRDefault="00BB6AFD" w:rsidP="00711FDA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1A6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FBCCC33" w14:textId="4991D1A8" w:rsidR="001A6A4F" w:rsidRPr="009A58D4" w:rsidRDefault="00CF1A05" w:rsidP="009A58D4">
      <w:pPr>
        <w:pStyle w:val="a5"/>
        <w:numPr>
          <w:ilvl w:val="1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 w:cs="Arial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1722F6" w:rsidRPr="009C3453">
        <w:rPr>
          <w:rFonts w:ascii="Verdana" w:hAnsi="Verdana"/>
          <w:i/>
          <w:color w:val="0070C0"/>
        </w:rPr>
        <w:t>______________________(__________________)</w:t>
      </w:r>
      <w:r w:rsidR="001722F6" w:rsidRPr="008509DF">
        <w:rPr>
          <w:rFonts w:ascii="Verdana" w:hAnsi="Verdana"/>
        </w:rPr>
        <w:t xml:space="preserve"> рублей </w:t>
      </w:r>
      <w:r w:rsidR="001722F6" w:rsidRPr="008509DF">
        <w:rPr>
          <w:rFonts w:ascii="Verdana" w:hAnsi="Verdana"/>
          <w:color w:val="4F81BD" w:themeColor="accent1"/>
        </w:rPr>
        <w:t>___</w:t>
      </w:r>
      <w:r w:rsidR="001722F6" w:rsidRPr="008509DF">
        <w:rPr>
          <w:rFonts w:ascii="Verdana" w:hAnsi="Verdana"/>
        </w:rPr>
        <w:t xml:space="preserve"> копеек, </w:t>
      </w:r>
      <w:r w:rsidR="009A58D4" w:rsidRPr="008509DF">
        <w:rPr>
          <w:rFonts w:ascii="Verdana" w:hAnsi="Verdana"/>
        </w:rPr>
        <w:t>НДС не облагается</w:t>
      </w:r>
      <w:r w:rsidR="001A6A4F" w:rsidRPr="009A58D4">
        <w:rPr>
          <w:rFonts w:ascii="Verdana" w:hAnsi="Verdana"/>
        </w:rPr>
        <w:t>, в том числе:</w:t>
      </w:r>
    </w:p>
    <w:p w14:paraId="78F28F33" w14:textId="7A24EC99" w:rsidR="001A6A4F" w:rsidRDefault="0016071A" w:rsidP="001A6A4F">
      <w:pPr>
        <w:pStyle w:val="a5"/>
        <w:tabs>
          <w:tab w:val="left" w:pos="709"/>
        </w:tabs>
        <w:ind w:left="0" w:firstLine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Дом </w:t>
      </w:r>
      <w:r w:rsidR="001A6A4F" w:rsidRPr="00E76707">
        <w:rPr>
          <w:rFonts w:ascii="Verdana" w:hAnsi="Verdana"/>
        </w:rPr>
        <w:t xml:space="preserve">__________ ( ______) рублей __ копеек, </w:t>
      </w:r>
      <w:r w:rsidR="009A58D4" w:rsidRPr="008509DF">
        <w:rPr>
          <w:rFonts w:ascii="Verdana" w:hAnsi="Verdana"/>
        </w:rPr>
        <w:t>НДС не облагается на основании пп.22 п.3 ст.149 Налогово</w:t>
      </w:r>
      <w:r w:rsidR="009A58D4">
        <w:rPr>
          <w:rFonts w:ascii="Verdana" w:hAnsi="Verdana"/>
        </w:rPr>
        <w:t>го кодекса Российской Федерации</w:t>
      </w:r>
      <w:r w:rsidR="001A6A4F" w:rsidRPr="00E76707">
        <w:rPr>
          <w:rFonts w:ascii="Verdana" w:hAnsi="Verdana"/>
        </w:rPr>
        <w:t>;</w:t>
      </w:r>
    </w:p>
    <w:p w14:paraId="580EFA98" w14:textId="7595B03A" w:rsidR="00E2774D" w:rsidRDefault="001A6A4F" w:rsidP="001A6A4F">
      <w:pPr>
        <w:pStyle w:val="a5"/>
        <w:tabs>
          <w:tab w:val="left" w:pos="709"/>
        </w:tabs>
        <w:ind w:left="0" w:firstLine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Земельный участок </w:t>
      </w:r>
      <w:r w:rsidRPr="00E76707">
        <w:rPr>
          <w:rFonts w:ascii="Verdana" w:hAnsi="Verdana"/>
        </w:rPr>
        <w:t xml:space="preserve">__________ ( ______) рублей __ копеек, </w:t>
      </w:r>
      <w:r w:rsidR="001722F6" w:rsidRPr="001A6A4F">
        <w:rPr>
          <w:rFonts w:ascii="Verdana" w:hAnsi="Verdana"/>
        </w:rPr>
        <w:t xml:space="preserve">НДС не облагается на основании </w:t>
      </w:r>
      <w:r w:rsidR="00EC1395">
        <w:rPr>
          <w:rFonts w:ascii="Verdana" w:hAnsi="Verdana" w:cs="Verdana"/>
          <w:color w:val="000000"/>
        </w:rPr>
        <w:t>пп.6 п.2 ст.146</w:t>
      </w:r>
      <w:r w:rsidR="00EC1395">
        <w:rPr>
          <w:rFonts w:ascii="Verdana" w:hAnsi="Verdana" w:cs="Verdana"/>
          <w:color w:val="000000"/>
        </w:rPr>
        <w:t xml:space="preserve"> </w:t>
      </w:r>
      <w:r w:rsidR="001722F6" w:rsidRPr="001A6A4F">
        <w:rPr>
          <w:rFonts w:ascii="Verdana" w:hAnsi="Verdana"/>
        </w:rPr>
        <w:t>Налогового кодекса Российской Федерации.</w:t>
      </w:r>
    </w:p>
    <w:p w14:paraId="4EB3F39C" w14:textId="77777777" w:rsidR="001A6A4F" w:rsidRPr="001A6A4F" w:rsidRDefault="001A6A4F" w:rsidP="001A6A4F">
      <w:pPr>
        <w:pStyle w:val="a5"/>
        <w:tabs>
          <w:tab w:val="left" w:pos="709"/>
        </w:tabs>
        <w:ind w:left="0" w:firstLine="609"/>
        <w:jc w:val="both"/>
        <w:rPr>
          <w:rFonts w:ascii="Verdana" w:hAnsi="Verdana"/>
        </w:rPr>
      </w:pPr>
    </w:p>
    <w:p w14:paraId="035FDEC3" w14:textId="77777777" w:rsidR="00A24FDA" w:rsidRPr="00BB6AFD" w:rsidRDefault="00C131F7" w:rsidP="00824235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BB6AFD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671"/>
      </w:tblGrid>
      <w:tr w:rsidR="00E90DA2" w:rsidRPr="00BB6AFD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4C51B33C" w:rsidR="00E90DA2" w:rsidRPr="00BB6AFD" w:rsidRDefault="00AB7786" w:rsidP="00EC1395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0E6B2F" w:rsidRPr="00BB6AFD">
              <w:rPr>
                <w:rFonts w:ascii="Verdana" w:hAnsi="Verdana" w:cs="Arial"/>
                <w:sz w:val="20"/>
                <w:szCs w:val="20"/>
              </w:rPr>
              <w:t xml:space="preserve">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9A58D4" w:rsidRPr="00DB28D0">
              <w:rPr>
                <w:rFonts w:ascii="Verdana" w:hAnsi="Verdana" w:cs="Times New Roman"/>
                <w:i/>
                <w:color w:val="17365D" w:themeColor="text2" w:themeShade="BF"/>
                <w:sz w:val="20"/>
                <w:szCs w:val="20"/>
              </w:rPr>
              <w:t>НДС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53A1EC7F" w14:textId="77777777" w:rsidR="00217007" w:rsidRDefault="00217007" w:rsidP="00217007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  <w:p w14:paraId="623131C3" w14:textId="6BE4AEC1" w:rsidR="000E6B2F" w:rsidRPr="00544BE2" w:rsidRDefault="00217007" w:rsidP="00544BE2">
            <w:pPr>
              <w:pStyle w:val="Default"/>
              <w:jc w:val="right"/>
              <w:rPr>
                <w:i/>
                <w:sz w:val="20"/>
                <w:szCs w:val="20"/>
              </w:rPr>
            </w:pPr>
            <w:r w:rsidRPr="00544BE2">
              <w:rPr>
                <w:i/>
                <w:sz w:val="20"/>
                <w:szCs w:val="20"/>
              </w:rPr>
              <w:t>Банк из топ-50 по объему капитала согласно данным рейтингового агентства РИА Рейтинг (прим: рейтинг доступен на сайте агентства</w:t>
            </w:r>
            <w:r w:rsidR="00544BE2" w:rsidRPr="00544BE2">
              <w:rPr>
                <w:i/>
                <w:sz w:val="20"/>
                <w:szCs w:val="20"/>
              </w:rPr>
              <w:t>: https://riarating.ru/banks/)</w:t>
            </w:r>
          </w:p>
        </w:tc>
        <w:tc>
          <w:tcPr>
            <w:tcW w:w="7410" w:type="dxa"/>
            <w:shd w:val="clear" w:color="auto" w:fill="auto"/>
          </w:tcPr>
          <w:p w14:paraId="75F3CD15" w14:textId="7555CFB9" w:rsidR="000E6B2F" w:rsidRDefault="000E6B2F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6AFD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9A58D4" w:rsidRPr="00DB28D0">
              <w:rPr>
                <w:rFonts w:ascii="Verdana" w:hAnsi="Verdana" w:cs="Times New Roman"/>
                <w:i/>
                <w:color w:val="17365D" w:themeColor="text2" w:themeShade="BF"/>
                <w:sz w:val="20"/>
                <w:szCs w:val="20"/>
              </w:rPr>
              <w:t>НДС не облагается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B7786" w:rsidRPr="00BB6AF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BB6AFD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BB6AFD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BB6AFD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BB6AFD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Кредитной организации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7BA48C" w14:textId="77777777" w:rsidR="00F2701D" w:rsidRDefault="00F2701D" w:rsidP="00F2701D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49E6225" w14:textId="77777777" w:rsidR="00F2701D" w:rsidRDefault="00937292" w:rsidP="00544BE2">
            <w:pPr>
              <w:pStyle w:val="Default"/>
              <w:jc w:val="both"/>
              <w:rPr>
                <w:sz w:val="20"/>
                <w:szCs w:val="20"/>
              </w:rPr>
            </w:pPr>
            <w:r w:rsidRPr="00544BE2">
              <w:rPr>
                <w:sz w:val="20"/>
                <w:szCs w:val="20"/>
              </w:rPr>
              <w:t>О</w:t>
            </w:r>
            <w:r w:rsidR="00F2701D" w:rsidRPr="00544BE2">
              <w:rPr>
                <w:sz w:val="20"/>
                <w:szCs w:val="20"/>
              </w:rPr>
              <w:t>дновременно с государственной регистрацией перехода права собственности на недвижимое имущество</w:t>
            </w:r>
            <w:r w:rsidRPr="00544BE2">
              <w:rPr>
                <w:sz w:val="20"/>
                <w:szCs w:val="20"/>
              </w:rPr>
              <w:t xml:space="preserve"> к Покупателю возникает залог (ипотека)</w:t>
            </w:r>
            <w:r w:rsidR="00F2701D" w:rsidRPr="00544BE2">
              <w:rPr>
                <w:sz w:val="20"/>
                <w:szCs w:val="20"/>
              </w:rPr>
              <w:t xml:space="preserve"> </w:t>
            </w:r>
            <w:r w:rsidRPr="00544BE2">
              <w:rPr>
                <w:sz w:val="20"/>
                <w:szCs w:val="20"/>
              </w:rPr>
              <w:t xml:space="preserve">в пользу кредитующего банка. </w:t>
            </w:r>
            <w:r w:rsidR="00F2701D" w:rsidRPr="00544BE2">
              <w:rPr>
                <w:sz w:val="20"/>
                <w:szCs w:val="20"/>
              </w:rPr>
              <w:t xml:space="preserve">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144EE72D" w14:textId="66ED31DA" w:rsidR="00544BE2" w:rsidRPr="00544BE2" w:rsidRDefault="00544BE2" w:rsidP="00544BE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EC54FAF" w14:textId="77777777" w:rsidR="00B64B5C" w:rsidRPr="008509DF" w:rsidRDefault="00B64B5C" w:rsidP="00824235">
      <w:pPr>
        <w:pStyle w:val="a5"/>
        <w:numPr>
          <w:ilvl w:val="1"/>
          <w:numId w:val="27"/>
        </w:numPr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BB6AFD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67E58D26" w:rsidR="00AB5223" w:rsidRPr="008509DF" w:rsidRDefault="00DE0E51" w:rsidP="00EC139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в течение 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9A58D4" w:rsidRPr="00DB28D0">
              <w:rPr>
                <w:rFonts w:ascii="Verdana" w:hAnsi="Verdana" w:cs="Times New Roman"/>
                <w:i/>
                <w:color w:val="17365D" w:themeColor="text2" w:themeShade="BF"/>
                <w:sz w:val="20"/>
                <w:szCs w:val="20"/>
              </w:rPr>
              <w:t>НДС не облагается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13CF1624" w:rsidR="001E5436" w:rsidRPr="00BB6AF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BB6AFD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BB6AF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6442BC46" w:rsidR="001E5436" w:rsidRPr="00BB6AFD" w:rsidRDefault="00EF619B" w:rsidP="00EC1395">
            <w:pPr>
              <w:pStyle w:val="a5"/>
              <w:numPr>
                <w:ilvl w:val="2"/>
                <w:numId w:val="27"/>
              </w:numPr>
              <w:adjustRightInd w:val="0"/>
              <w:ind w:left="36" w:firstLine="0"/>
              <w:jc w:val="both"/>
              <w:rPr>
                <w:rFonts w:ascii="Verdana" w:hAnsi="Verdana"/>
              </w:rPr>
            </w:pPr>
            <w:r w:rsidRPr="00BB6AFD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B6AFD">
              <w:rPr>
                <w:rFonts w:ascii="Verdana" w:hAnsi="Verdana"/>
                <w:i/>
                <w:color w:val="0070C0"/>
              </w:rPr>
              <w:t>5</w:t>
            </w:r>
            <w:r w:rsidRPr="00BB6AFD">
              <w:rPr>
                <w:rFonts w:ascii="Verdana" w:hAnsi="Verdana"/>
                <w:i/>
                <w:color w:val="0070C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</w:rPr>
              <w:t>пяти</w:t>
            </w:r>
            <w:r w:rsidRPr="00BB6AFD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BB6AFD">
              <w:rPr>
                <w:rFonts w:ascii="Verdana" w:hAnsi="Verdana"/>
              </w:rPr>
              <w:t xml:space="preserve"> даты подписания Договора</w:t>
            </w:r>
            <w:r w:rsidR="00370031" w:rsidRPr="00BB6AFD">
              <w:rPr>
                <w:rFonts w:ascii="Verdana" w:hAnsi="Verdana"/>
              </w:rPr>
              <w:t xml:space="preserve"> Покупатель </w:t>
            </w:r>
            <w:r w:rsidR="00181128" w:rsidRPr="00BB6AFD">
              <w:rPr>
                <w:rFonts w:ascii="Verdana" w:hAnsi="Verdana"/>
              </w:rPr>
              <w:t>откры</w:t>
            </w:r>
            <w:r w:rsidR="00370031" w:rsidRPr="00BB6AFD">
              <w:rPr>
                <w:rFonts w:ascii="Verdana" w:hAnsi="Verdana"/>
              </w:rPr>
              <w:t>вает</w:t>
            </w:r>
            <w:r w:rsidR="00181128" w:rsidRPr="00BB6AFD">
              <w:rPr>
                <w:rFonts w:ascii="Verdana" w:hAnsi="Verdana"/>
              </w:rPr>
              <w:t xml:space="preserve"> аккредитив на условиях</w:t>
            </w:r>
            <w:r w:rsidR="00370031" w:rsidRPr="00BB6AFD">
              <w:rPr>
                <w:rFonts w:ascii="Verdana" w:hAnsi="Verdana"/>
              </w:rPr>
              <w:t>,</w:t>
            </w:r>
            <w:r w:rsidR="00181128" w:rsidRPr="00BB6AFD">
              <w:rPr>
                <w:rFonts w:ascii="Verdana" w:hAnsi="Verdana"/>
              </w:rPr>
              <w:t xml:space="preserve"> изложенных в </w:t>
            </w:r>
            <w:r w:rsidR="00764281" w:rsidRPr="00BB6AFD">
              <w:rPr>
                <w:rFonts w:ascii="Verdana" w:hAnsi="Verdana"/>
              </w:rPr>
              <w:t>П</w:t>
            </w:r>
            <w:r w:rsidR="00181128" w:rsidRPr="00BB6AFD">
              <w:rPr>
                <w:rFonts w:ascii="Verdana" w:hAnsi="Verdana"/>
              </w:rPr>
              <w:t>риложении №</w:t>
            </w:r>
            <w:r w:rsidR="00BB6AFD">
              <w:rPr>
                <w:rFonts w:ascii="Verdana" w:hAnsi="Verdana"/>
                <w:color w:val="0070C0"/>
              </w:rPr>
              <w:t>2</w:t>
            </w:r>
            <w:r w:rsidR="00181128" w:rsidRPr="00BB6AFD">
              <w:rPr>
                <w:rFonts w:ascii="Verdana" w:hAnsi="Verdana"/>
              </w:rPr>
              <w:t xml:space="preserve"> к Договору, на </w:t>
            </w:r>
            <w:r w:rsidR="00F8488D" w:rsidRPr="00BB6AFD">
              <w:rPr>
                <w:rFonts w:ascii="Verdana" w:hAnsi="Verdana"/>
              </w:rPr>
              <w:t>ц</w:t>
            </w:r>
            <w:r w:rsidR="00B71921" w:rsidRPr="00BB6AFD">
              <w:rPr>
                <w:rFonts w:ascii="Verdana" w:hAnsi="Verdana"/>
              </w:rPr>
              <w:t>ен</w:t>
            </w:r>
            <w:r w:rsidR="00181128" w:rsidRPr="00BB6AFD">
              <w:rPr>
                <w:rFonts w:ascii="Verdana" w:hAnsi="Verdana"/>
              </w:rPr>
              <w:t xml:space="preserve">у недвижимого имущества </w:t>
            </w:r>
            <w:r w:rsidR="00B71921" w:rsidRPr="00BB6AFD">
              <w:rPr>
                <w:rFonts w:ascii="Verdana" w:hAnsi="Verdana"/>
              </w:rPr>
              <w:t>в размере</w:t>
            </w:r>
            <w:r w:rsidR="00B71921" w:rsidRPr="00BB6AFD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B6AFD">
              <w:rPr>
                <w:rFonts w:ascii="Verdana" w:hAnsi="Verdana"/>
              </w:rPr>
              <w:t xml:space="preserve">рублей </w:t>
            </w:r>
            <w:r w:rsidR="00B71921" w:rsidRPr="00BB6AFD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B6AFD">
              <w:rPr>
                <w:rFonts w:ascii="Verdana" w:hAnsi="Verdana"/>
              </w:rPr>
              <w:t xml:space="preserve">копеек </w:t>
            </w:r>
            <w:r w:rsidR="00B71921" w:rsidRPr="00BB6AFD">
              <w:rPr>
                <w:rFonts w:ascii="Verdana" w:hAnsi="Verdana"/>
                <w:i/>
                <w:color w:val="0070C0"/>
              </w:rPr>
              <w:t>(</w:t>
            </w:r>
            <w:r w:rsidR="009A58D4" w:rsidRPr="00DB28D0">
              <w:rPr>
                <w:rFonts w:ascii="Verdana" w:hAnsi="Verdana"/>
                <w:i/>
                <w:color w:val="17365D" w:themeColor="text2" w:themeShade="BF"/>
              </w:rPr>
              <w:t>НДС не облагается</w:t>
            </w:r>
            <w:r w:rsidR="009A58D4">
              <w:rPr>
                <w:rFonts w:ascii="Verdana" w:hAnsi="Verdana"/>
                <w:i/>
                <w:color w:val="17365D" w:themeColor="text2" w:themeShade="BF"/>
              </w:rPr>
              <w:t>).</w:t>
            </w:r>
          </w:p>
        </w:tc>
      </w:tr>
    </w:tbl>
    <w:p w14:paraId="7950F5F2" w14:textId="77777777" w:rsidR="00BB6AFD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0ABB1E3E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="0016071A">
        <w:rPr>
          <w:rFonts w:ascii="Verdana" w:hAnsi="Verdana"/>
          <w:i/>
          <w:color w:val="0070C0"/>
        </w:rPr>
        <w:t>120 800</w:t>
      </w:r>
      <w:r w:rsidRPr="008076AD">
        <w:rPr>
          <w:rFonts w:ascii="Verdana" w:hAnsi="Verdana"/>
          <w:i/>
          <w:color w:val="0070C0"/>
        </w:rPr>
        <w:t xml:space="preserve"> (</w:t>
      </w:r>
      <w:r w:rsidR="0016071A">
        <w:rPr>
          <w:rFonts w:ascii="Verdana" w:hAnsi="Verdana"/>
          <w:i/>
          <w:color w:val="0070C0"/>
        </w:rPr>
        <w:t>Сто двадцать</w:t>
      </w:r>
      <w:r w:rsidR="001121DE">
        <w:rPr>
          <w:rFonts w:ascii="Verdana" w:hAnsi="Verdana"/>
          <w:i/>
          <w:color w:val="0070C0"/>
        </w:rPr>
        <w:t xml:space="preserve"> тысяч</w:t>
      </w:r>
      <w:r w:rsidR="00AB7786">
        <w:rPr>
          <w:rFonts w:ascii="Verdana" w:hAnsi="Verdana"/>
          <w:i/>
          <w:color w:val="0070C0"/>
        </w:rPr>
        <w:t xml:space="preserve"> </w:t>
      </w:r>
      <w:r w:rsidR="0016071A">
        <w:rPr>
          <w:rFonts w:ascii="Verdana" w:hAnsi="Verdana"/>
          <w:i/>
          <w:color w:val="0070C0"/>
        </w:rPr>
        <w:t>восемьсот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1121DE">
        <w:rPr>
          <w:rFonts w:ascii="Verdana" w:hAnsi="Verdana"/>
          <w:color w:val="0070C0"/>
        </w:rPr>
        <w:t>00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</w:t>
      </w:r>
      <w:r w:rsidR="009A58D4" w:rsidRPr="00DB28D0">
        <w:rPr>
          <w:rFonts w:ascii="Verdana" w:hAnsi="Verdana"/>
          <w:i/>
          <w:color w:val="17365D" w:themeColor="text2" w:themeShade="BF"/>
        </w:rPr>
        <w:t>НДС не облагается</w:t>
      </w:r>
      <w:bookmarkStart w:id="0" w:name="_GoBack"/>
      <w:bookmarkEnd w:id="0"/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1121DE">
        <w:rPr>
          <w:rFonts w:ascii="Verdana" w:hAnsi="Verdana"/>
        </w:rPr>
        <w:t>в счет Обеспечительного платежа Пок</w:t>
      </w:r>
      <w:r w:rsidR="00824235">
        <w:rPr>
          <w:rFonts w:ascii="Verdana" w:hAnsi="Verdana"/>
        </w:rPr>
        <w:t xml:space="preserve">упателя в пользу Продавца (ст. </w:t>
      </w:r>
      <w:r w:rsidRPr="001121DE">
        <w:rPr>
          <w:rFonts w:ascii="Verdana" w:hAnsi="Verdana"/>
        </w:rPr>
        <w:t xml:space="preserve">381.1 ГК РФ). </w:t>
      </w:r>
    </w:p>
    <w:p w14:paraId="6FEA4D6E" w14:textId="355EC0BD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</w:t>
      </w:r>
      <w:r w:rsidR="001121DE" w:rsidRPr="001121DE">
        <w:rPr>
          <w:rFonts w:ascii="Verdana" w:hAnsi="Verdana"/>
        </w:rPr>
        <w:t>имого имущества</w:t>
      </w:r>
      <w:r w:rsidRPr="001121DE">
        <w:rPr>
          <w:rFonts w:ascii="Verdana" w:hAnsi="Verdana"/>
        </w:rPr>
        <w:t>,</w:t>
      </w:r>
      <w:r w:rsidRPr="001121DE">
        <w:t xml:space="preserve"> </w:t>
      </w:r>
      <w:r w:rsidRPr="001121DE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(п.п. 6.1, 6.2 Договора).</w:t>
      </w:r>
    </w:p>
    <w:p w14:paraId="0AA97B63" w14:textId="77777777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05CCE6A2" w14:textId="2DC538F4" w:rsidR="001121DE" w:rsidRPr="00E9370F" w:rsidRDefault="001121DE" w:rsidP="00824235">
      <w:pPr>
        <w:pStyle w:val="Default"/>
        <w:ind w:firstLine="709"/>
        <w:jc w:val="both"/>
        <w:rPr>
          <w:sz w:val="20"/>
          <w:szCs w:val="20"/>
        </w:rPr>
      </w:pPr>
      <w:r w:rsidRPr="00E9370F">
        <w:rPr>
          <w:sz w:val="20"/>
          <w:szCs w:val="20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</w:t>
      </w:r>
      <w:r w:rsidR="00E9370F">
        <w:rPr>
          <w:sz w:val="20"/>
          <w:szCs w:val="20"/>
        </w:rPr>
        <w:t>. 2.2.1</w:t>
      </w:r>
      <w:r w:rsidRPr="00E9370F">
        <w:rPr>
          <w:sz w:val="20"/>
          <w:szCs w:val="20"/>
        </w:rPr>
        <w:t xml:space="preserve">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</w:t>
      </w:r>
      <w:r w:rsidR="00E9370F">
        <w:rPr>
          <w:sz w:val="20"/>
          <w:szCs w:val="20"/>
        </w:rPr>
        <w:t>__________________________________________________</w:t>
      </w:r>
      <w:r w:rsidRPr="00E9370F">
        <w:rPr>
          <w:sz w:val="20"/>
          <w:szCs w:val="20"/>
        </w:rPr>
        <w:t>[</w:t>
      </w:r>
      <w:r w:rsidRPr="00E9370F">
        <w:rPr>
          <w:i/>
          <w:iCs/>
          <w:sz w:val="20"/>
          <w:szCs w:val="20"/>
        </w:rPr>
        <w:t>Размер указывается из расчета: цена недвижимого имущества (п. 2.1. Договора) минус Обеспечительный платеж (п. 2.2.2. Договора)</w:t>
      </w:r>
      <w:r w:rsidRPr="00E9370F">
        <w:rPr>
          <w:sz w:val="20"/>
          <w:szCs w:val="20"/>
        </w:rPr>
        <w:t>] ___________ (_____________) рублей ___ копеек (НДС не облагается</w:t>
      </w:r>
      <w:r w:rsidR="00E9370F" w:rsidRPr="00E9370F">
        <w:rPr>
          <w:sz w:val="20"/>
          <w:szCs w:val="20"/>
        </w:rPr>
        <w:t>).</w:t>
      </w:r>
    </w:p>
    <w:p w14:paraId="1CE2875C" w14:textId="7778792A" w:rsidR="00D67F90" w:rsidRPr="008509DF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396F8EDE" w14:textId="77777777" w:rsidR="00CF1A05" w:rsidRPr="008509DF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5D7C" w:rsidRPr="001121DE">
        <w:rPr>
          <w:rFonts w:ascii="Verdana" w:eastAsia="Times New Roman" w:hAnsi="Verdana" w:cs="Times New Roman"/>
          <w:sz w:val="20"/>
          <w:szCs w:val="20"/>
          <w:lang w:eastAsia="ru-RU"/>
        </w:rPr>
        <w:t>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1121DE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1121DE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1121DE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752C2D4B" w:rsidR="00C55B7E" w:rsidRPr="001121DE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1121DE">
              <w:rPr>
                <w:rFonts w:ascii="Verdana" w:hAnsi="Verdana"/>
                <w:i/>
              </w:rPr>
              <w:t>Залог не устанавливается (</w:t>
            </w:r>
            <w:r w:rsidR="00370031" w:rsidRPr="001121DE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1121DE">
              <w:rPr>
                <w:rFonts w:ascii="Verdana" w:hAnsi="Verdana"/>
                <w:i/>
              </w:rPr>
              <w:t>)</w:t>
            </w:r>
            <w:r w:rsidRPr="001121DE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E9370F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E9370F">
        <w:rPr>
          <w:rFonts w:ascii="Verdana" w:hAnsi="Verdana"/>
        </w:rPr>
        <w:t>в течение</w:t>
      </w:r>
      <w:r w:rsidR="00E9370F" w:rsidRPr="00E9370F">
        <w:rPr>
          <w:rFonts w:ascii="Verdana" w:hAnsi="Verdana"/>
        </w:rPr>
        <w:t xml:space="preserve"> 5</w:t>
      </w:r>
      <w:r w:rsidR="002C1077" w:rsidRPr="00E9370F">
        <w:rPr>
          <w:rFonts w:ascii="Verdana" w:hAnsi="Verdana"/>
        </w:rPr>
        <w:t xml:space="preserve"> (</w:t>
      </w:r>
      <w:r w:rsidR="00E9370F" w:rsidRPr="00E9370F">
        <w:rPr>
          <w:rFonts w:ascii="Verdana" w:hAnsi="Verdana"/>
        </w:rPr>
        <w:t>пяти</w:t>
      </w:r>
      <w:r w:rsidR="002C1077" w:rsidRPr="00E9370F">
        <w:rPr>
          <w:rFonts w:ascii="Verdana" w:hAnsi="Verdana"/>
        </w:rPr>
        <w:t>)</w:t>
      </w:r>
      <w:r w:rsidR="00514071" w:rsidRPr="00E9370F">
        <w:rPr>
          <w:rFonts w:ascii="Verdana" w:hAnsi="Verdana"/>
          <w:i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E9370F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B8BCDB6" w14:textId="0A9F3840" w:rsidR="00B17901" w:rsidRPr="00E9370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E9370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051FFEE6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A33B8C9" w14:textId="43FF7F0E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E9370F">
        <w:rPr>
          <w:rFonts w:ascii="Verdana" w:hAnsi="Verdana" w:cs="Calibri"/>
          <w:sz w:val="20"/>
          <w:szCs w:val="20"/>
        </w:rPr>
        <w:t xml:space="preserve">Не производить </w:t>
      </w:r>
      <w:r w:rsidR="00E9370F"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</w:t>
      </w:r>
      <w:r w:rsidR="00622422">
        <w:rPr>
          <w:rFonts w:ascii="Verdana" w:hAnsi="Verdana" w:cs="Calibri"/>
          <w:sz w:val="20"/>
          <w:szCs w:val="20"/>
        </w:rPr>
        <w:t xml:space="preserve">межевание, </w:t>
      </w:r>
      <w:r w:rsidR="00E9370F" w:rsidRPr="008E79B8">
        <w:rPr>
          <w:rFonts w:ascii="Verdana" w:hAnsi="Verdana" w:cs="Calibri"/>
          <w:sz w:val="20"/>
          <w:szCs w:val="20"/>
        </w:rPr>
        <w:t xml:space="preserve">снос и т.п.) до даты получения Продавцом денежных средств по </w:t>
      </w:r>
      <w:r w:rsidR="00E9370F">
        <w:rPr>
          <w:rFonts w:ascii="Verdana" w:hAnsi="Verdana" w:cs="Calibri"/>
          <w:sz w:val="20"/>
          <w:szCs w:val="20"/>
        </w:rPr>
        <w:t>Договору</w:t>
      </w:r>
      <w:r w:rsidR="00E9370F" w:rsidRPr="008E79B8">
        <w:rPr>
          <w:rFonts w:ascii="Verdana" w:hAnsi="Verdana" w:cs="Calibri"/>
          <w:sz w:val="20"/>
          <w:szCs w:val="20"/>
        </w:rPr>
        <w:t xml:space="preserve"> в </w:t>
      </w:r>
      <w:r w:rsidR="00E9370F">
        <w:rPr>
          <w:rFonts w:ascii="Verdana" w:hAnsi="Verdana" w:cs="Calibri"/>
          <w:sz w:val="20"/>
          <w:szCs w:val="20"/>
        </w:rPr>
        <w:t xml:space="preserve">размере, </w:t>
      </w:r>
      <w:r w:rsidR="00E9370F" w:rsidRPr="00586AD7">
        <w:rPr>
          <w:rFonts w:ascii="Verdana" w:hAnsi="Verdana" w:cs="Calibri"/>
          <w:sz w:val="20"/>
          <w:szCs w:val="20"/>
        </w:rPr>
        <w:t>указанном в п.2.1 Договора.</w:t>
      </w:r>
    </w:p>
    <w:p w14:paraId="134BF4C6" w14:textId="77777777" w:rsidR="00E9370F" w:rsidRPr="008509DF" w:rsidRDefault="00E9370F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10307C97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61B565E" w14:textId="0BC35D77" w:rsidR="00A926A7" w:rsidRDefault="006875E5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A926A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544BE2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544BE2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8616B" w:rsidRPr="00E9370F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544BE2">
        <w:rPr>
          <w:rFonts w:ascii="Verdana" w:eastAsia="Times New Roman" w:hAnsi="Verdana" w:cs="Times New Roman"/>
          <w:sz w:val="20"/>
          <w:szCs w:val="20"/>
          <w:lang w:eastAsia="ru-RU"/>
        </w:rPr>
        <w:t>пяти</w:t>
      </w:r>
      <w:r w:rsidR="00C8616B" w:rsidRPr="00E9370F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C8616B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E9370F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  <w:r w:rsidR="00A926A7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3"/>
      </w:tblGrid>
      <w:tr w:rsidR="00A926A7" w14:paraId="7DB93B41" w14:textId="77777777" w:rsidTr="00A926A7">
        <w:tc>
          <w:tcPr>
            <w:tcW w:w="2552" w:type="dxa"/>
          </w:tcPr>
          <w:p w14:paraId="4D855E1F" w14:textId="557BE7D9" w:rsidR="00A926A7" w:rsidRDefault="00A926A7" w:rsidP="00A926A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>
              <w:rPr>
                <w:rFonts w:ascii="Verdana" w:hAnsi="Verdana"/>
                <w:i/>
                <w:sz w:val="20"/>
                <w:szCs w:val="20"/>
              </w:rPr>
              <w:t>в случае</w:t>
            </w:r>
            <w:r w:rsidRPr="00E9370F">
              <w:rPr>
                <w:rFonts w:ascii="Verdana" w:hAnsi="Verdana"/>
                <w:i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67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77"/>
            </w:tblGrid>
            <w:tr w:rsidR="00A926A7" w:rsidRPr="00A926A7" w14:paraId="41125ECF" w14:textId="77777777">
              <w:trPr>
                <w:trHeight w:val="214"/>
              </w:trPr>
              <w:tc>
                <w:tcPr>
                  <w:tcW w:w="0" w:type="auto"/>
                </w:tcPr>
                <w:p w14:paraId="7AF5C1A2" w14:textId="613BEF55" w:rsidR="00A926A7" w:rsidRPr="00A926A7" w:rsidRDefault="00A926A7" w:rsidP="00A926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 w:rsidRPr="00A926A7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поступления на расчетный счет Продавца денежных средств по Д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оговору</w:t>
                  </w:r>
                  <w:r w:rsidRPr="00A926A7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 в полном объеме </w:t>
                  </w:r>
                </w:p>
              </w:tc>
            </w:tr>
          </w:tbl>
          <w:p w14:paraId="10789A04" w14:textId="77777777" w:rsidR="00A926A7" w:rsidRDefault="00A926A7" w:rsidP="00E9370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926A7" w14:paraId="6886EC2E" w14:textId="77777777" w:rsidTr="00A926A7">
        <w:tc>
          <w:tcPr>
            <w:tcW w:w="2552" w:type="dxa"/>
          </w:tcPr>
          <w:p w14:paraId="46232878" w14:textId="45BDE822" w:rsidR="00A926A7" w:rsidRDefault="00A926A7" w:rsidP="00A926A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>
              <w:rPr>
                <w:rFonts w:ascii="Verdana" w:hAnsi="Verdana"/>
                <w:i/>
                <w:sz w:val="20"/>
                <w:szCs w:val="20"/>
              </w:rPr>
              <w:t>в случае</w:t>
            </w:r>
            <w:r w:rsidRPr="00E9370F">
              <w:rPr>
                <w:rFonts w:ascii="Verdana" w:hAnsi="Verdana"/>
                <w:i/>
                <w:sz w:val="20"/>
                <w:szCs w:val="20"/>
              </w:rPr>
              <w:t xml:space="preserve"> оплаты с аккредитивом</w:t>
            </w:r>
          </w:p>
        </w:tc>
        <w:tc>
          <w:tcPr>
            <w:tcW w:w="6793" w:type="dxa"/>
          </w:tcPr>
          <w:p w14:paraId="4DD4672C" w14:textId="69ECEFA9" w:rsidR="00A926A7" w:rsidRDefault="00A926A7" w:rsidP="00E9370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26A7">
              <w:rPr>
                <w:rFonts w:ascii="Verdana" w:hAnsi="Verdana" w:cs="Verdana"/>
                <w:color w:val="000000"/>
                <w:sz w:val="18"/>
                <w:szCs w:val="18"/>
              </w:rPr>
              <w:t>получения Продавцом уведомления о размещении на аккредитивном счете денежных средств по ДКП в полном объеме</w:t>
            </w:r>
          </w:p>
        </w:tc>
      </w:tr>
    </w:tbl>
    <w:p w14:paraId="44D8357A" w14:textId="77777777" w:rsidR="00A926A7" w:rsidRDefault="00A926A7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6F8F66" w14:textId="2CC7C8BC" w:rsidR="00A926A7" w:rsidRPr="008509DF" w:rsidRDefault="00A926A7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2807E54C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15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(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пятнадцати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) </w:t>
      </w:r>
      <w:r w:rsidR="001A3DBC" w:rsidRPr="00E9370F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599F80A" w:rsidR="00F953B4" w:rsidRPr="00E9370F" w:rsidRDefault="00F953B4" w:rsidP="00544BE2">
      <w:pPr>
        <w:pStyle w:val="Default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E9370F">
        <w:rPr>
          <w:rFonts w:eastAsia="Times New Roman" w:cs="Times New Roman"/>
          <w:sz w:val="20"/>
          <w:szCs w:val="20"/>
          <w:lang w:eastAsia="ru-RU"/>
        </w:rPr>
        <w:t>6.1. За нарушение</w:t>
      </w:r>
      <w:r w:rsidR="00FB7958" w:rsidRPr="00E9370F">
        <w:rPr>
          <w:rFonts w:eastAsia="Times New Roman" w:cs="Times New Roman"/>
          <w:sz w:val="20"/>
          <w:szCs w:val="20"/>
          <w:lang w:eastAsia="ru-RU"/>
        </w:rPr>
        <w:t xml:space="preserve"> Покупателем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2.</w:t>
      </w:r>
      <w:r w:rsidR="00A057ED" w:rsidRPr="00E9370F">
        <w:rPr>
          <w:rFonts w:eastAsia="Times New Roman" w:cs="Times New Roman"/>
          <w:sz w:val="20"/>
          <w:szCs w:val="20"/>
          <w:lang w:eastAsia="ru-RU"/>
        </w:rPr>
        <w:t>2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 и п.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4.2.</w:t>
      </w:r>
      <w:r w:rsidR="0037118C" w:rsidRPr="00E9370F">
        <w:rPr>
          <w:rFonts w:eastAsia="Times New Roman" w:cs="Times New Roman"/>
          <w:sz w:val="20"/>
          <w:szCs w:val="20"/>
          <w:lang w:eastAsia="ru-RU"/>
        </w:rPr>
        <w:t>5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Договора, </w:t>
      </w:r>
      <w:r w:rsidR="003365F8" w:rsidRPr="003365F8">
        <w:rPr>
          <w:sz w:val="18"/>
          <w:szCs w:val="18"/>
        </w:rPr>
        <w:t xml:space="preserve">в том числе срока открытия аккредитива, </w:t>
      </w:r>
      <w:r w:rsidRPr="00E9370F">
        <w:rPr>
          <w:rFonts w:eastAsia="Times New Roman" w:cs="Times New Roman"/>
          <w:sz w:val="20"/>
          <w:szCs w:val="20"/>
          <w:lang w:eastAsia="ru-RU"/>
        </w:rPr>
        <w:t>Продавец вправе требовать от По</w:t>
      </w:r>
      <w:r w:rsidR="004F51F2" w:rsidRPr="00E9370F">
        <w:rPr>
          <w:rFonts w:eastAsia="Times New Roman" w:cs="Times New Roman"/>
          <w:sz w:val="20"/>
          <w:szCs w:val="20"/>
          <w:lang w:eastAsia="ru-RU"/>
        </w:rPr>
        <w:t>купателя уплаты неустойки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в размере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0,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1% (одна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десятая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) </w:t>
      </w:r>
      <w:r w:rsidRPr="00E9370F">
        <w:rPr>
          <w:rFonts w:eastAsia="Times New Roman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DF1DB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F1DB9" w:rsidRPr="00DF1DB9">
        <w:rPr>
          <w:sz w:val="18"/>
          <w:szCs w:val="18"/>
        </w:rPr>
        <w:t xml:space="preserve">(в случае нарушения сроков открытия аккредитива вплоть до открытия (продления срока) аккредитива), </w:t>
      </w:r>
      <w:r w:rsidR="00186859" w:rsidRPr="00E9370F">
        <w:rPr>
          <w:rFonts w:eastAsia="Times New Roman" w:cs="Times New Roman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E9370F">
        <w:rPr>
          <w:rFonts w:eastAsia="Times New Roman" w:cs="Times New Roman"/>
          <w:sz w:val="20"/>
          <w:szCs w:val="20"/>
          <w:lang w:eastAsia="ru-RU"/>
        </w:rPr>
        <w:t>.</w:t>
      </w:r>
    </w:p>
    <w:p w14:paraId="6D74FCFB" w14:textId="5A5A9230" w:rsidR="00000ED3" w:rsidRPr="0055668A" w:rsidRDefault="00000ED3" w:rsidP="00544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692A1B">
        <w:rPr>
          <w:rFonts w:ascii="Verdana" w:hAnsi="Verdana"/>
          <w:sz w:val="20"/>
          <w:szCs w:val="20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692A1B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3E49A8EC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4505BE">
              <w:rPr>
                <w:rFonts w:ascii="Verdana" w:hAnsi="Verdana"/>
                <w:color w:val="0070C0"/>
                <w:sz w:val="20"/>
                <w:szCs w:val="20"/>
              </w:rPr>
              <w:t>1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1E550125" w:rsidR="008866A6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ED3FAD4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692A1B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692A1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A71401D" w14:textId="27A6CB8F" w:rsidR="00566628" w:rsidRPr="007051FF" w:rsidRDefault="0099685B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6628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566628" w:rsidRPr="007051FF" w14:paraId="46055560" w14:textId="77777777" w:rsidTr="00CE1F23">
        <w:tc>
          <w:tcPr>
            <w:tcW w:w="1736" w:type="dxa"/>
            <w:shd w:val="clear" w:color="auto" w:fill="auto"/>
          </w:tcPr>
          <w:p w14:paraId="05B559F4" w14:textId="77777777" w:rsidR="00566628" w:rsidRPr="007051FF" w:rsidRDefault="00566628" w:rsidP="00CE1F2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94888B6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EB161E5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5668A" w14:paraId="4A27FA59" w14:textId="77777777" w:rsidTr="00CE1F23">
        <w:tc>
          <w:tcPr>
            <w:tcW w:w="1736" w:type="dxa"/>
            <w:shd w:val="clear" w:color="auto" w:fill="auto"/>
          </w:tcPr>
          <w:p w14:paraId="55A90CC7" w14:textId="77777777" w:rsidR="00566628" w:rsidRPr="007051FF" w:rsidRDefault="00566628" w:rsidP="00CE1F2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15C2461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56EC8144" w14:textId="77777777" w:rsidR="00566628" w:rsidRPr="007051FF" w:rsidRDefault="00566628" w:rsidP="00CE1F2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E676294" w14:textId="37FF75DB" w:rsidR="000D5385" w:rsidRPr="008509DF" w:rsidRDefault="00E30683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1B834D1D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4505BE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2E977E64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4D88EFC" w14:textId="671B9495" w:rsidR="00DA03E5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 «___»___________202_</w:t>
      </w:r>
    </w:p>
    <w:p w14:paraId="3DFAEA71" w14:textId="77777777" w:rsidR="00DA03E5" w:rsidRPr="00A1228E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59DF9170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DB58F7" w14:textId="65CC48EB" w:rsidR="00DA03E5" w:rsidRDefault="00DA03E5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 xml:space="preserve">                                                    «___» ___________202_</w:t>
      </w:r>
    </w:p>
    <w:p w14:paraId="29414B15" w14:textId="77777777" w:rsidR="00DD5861" w:rsidRPr="008509DF" w:rsidRDefault="009A0232" w:rsidP="00DA03E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144FA38F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51D26C" w14:textId="22AF76C6" w:rsidR="00DD5861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406C4B1E" w14:textId="77777777" w:rsidR="00DA03E5" w:rsidRPr="008509DF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6877D8" w14:textId="39C61EF8" w:rsidR="00322A1B" w:rsidRPr="00322A1B" w:rsidRDefault="00DD5861" w:rsidP="00322A1B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3F23B5AF" w14:textId="77777777" w:rsidR="0016071A" w:rsidRDefault="0016071A" w:rsidP="0016071A">
      <w:pPr>
        <w:pStyle w:val="a5"/>
        <w:numPr>
          <w:ilvl w:val="0"/>
          <w:numId w:val="42"/>
        </w:numPr>
        <w:adjustRightInd w:val="0"/>
        <w:ind w:left="0" w:firstLine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Ж</w:t>
      </w:r>
      <w:r w:rsidRPr="00CA3C1C">
        <w:rPr>
          <w:rFonts w:ascii="Verdana" w:hAnsi="Verdana" w:cs="Verdana"/>
          <w:color w:val="000000"/>
        </w:rPr>
        <w:t xml:space="preserve">илое здание общей площадью </w:t>
      </w:r>
      <w:r>
        <w:rPr>
          <w:rFonts w:ascii="Verdana" w:hAnsi="Verdana" w:cs="Verdana"/>
          <w:color w:val="000000"/>
        </w:rPr>
        <w:t>123,7</w:t>
      </w:r>
      <w:r w:rsidRPr="00CA3C1C">
        <w:rPr>
          <w:rFonts w:ascii="Verdana" w:hAnsi="Verdana" w:cs="Verdana"/>
          <w:color w:val="000000"/>
        </w:rPr>
        <w:t xml:space="preserve"> кв. м, кад</w:t>
      </w:r>
      <w:r>
        <w:rPr>
          <w:rFonts w:ascii="Verdana" w:hAnsi="Verdana" w:cs="Verdana"/>
          <w:color w:val="000000"/>
        </w:rPr>
        <w:t>астровый номер</w:t>
      </w:r>
      <w:r w:rsidRPr="00CA3C1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16:22:000000:585, назначение: жилое, наименование: объект индивидуального жилищного строительства (жилой дом)</w:t>
      </w:r>
      <w:r w:rsidRPr="00CA3C1C">
        <w:rPr>
          <w:rFonts w:ascii="Verdana" w:hAnsi="Verdana" w:cs="Verdana"/>
          <w:color w:val="000000"/>
        </w:rPr>
        <w:t xml:space="preserve">, расположенное по адресу: </w:t>
      </w:r>
      <w:r>
        <w:rPr>
          <w:rFonts w:ascii="Verdana" w:hAnsi="Verdana" w:cs="Verdana"/>
          <w:color w:val="000000"/>
        </w:rPr>
        <w:t>Российская Федерация, Республика Татарстан, муниципальный район Камско-Устьинский, сельское поселение Красновидовское, село Красновидово, ул. Н. Ларягина, д. 7а (далее именуемое – Дом)</w:t>
      </w:r>
      <w:r w:rsidRPr="00CA3C1C">
        <w:rPr>
          <w:rFonts w:ascii="Verdana" w:hAnsi="Verdana" w:cs="Verdana"/>
          <w:color w:val="000000"/>
        </w:rPr>
        <w:t xml:space="preserve">; </w:t>
      </w:r>
    </w:p>
    <w:p w14:paraId="3342199B" w14:textId="13124668" w:rsidR="0016071A" w:rsidRPr="0016071A" w:rsidRDefault="0016071A" w:rsidP="0016071A">
      <w:pPr>
        <w:pStyle w:val="a5"/>
        <w:numPr>
          <w:ilvl w:val="0"/>
          <w:numId w:val="42"/>
        </w:numPr>
        <w:adjustRightInd w:val="0"/>
        <w:ind w:left="0" w:firstLine="0"/>
        <w:jc w:val="both"/>
        <w:rPr>
          <w:rFonts w:ascii="Verdana" w:hAnsi="Verdana" w:cs="Verdana"/>
          <w:color w:val="000000"/>
        </w:rPr>
      </w:pPr>
      <w:r w:rsidRPr="0016071A">
        <w:rPr>
          <w:rFonts w:ascii="Verdana" w:hAnsi="Verdana" w:cs="Verdana"/>
          <w:color w:val="000000"/>
        </w:rPr>
        <w:t xml:space="preserve">Земельный участок площадью 1975 +/- 16 кв. м, кадастровый номер 16:22:000000:543, </w:t>
      </w:r>
      <w:r w:rsidRPr="0016071A">
        <w:rPr>
          <w:rFonts w:ascii="Verdana" w:hAnsi="Verdana" w:cs="TimesNewRomanPSMT"/>
        </w:rPr>
        <w:t>Местоположение установлено относительно ориентира, расположенного в границах участка. Почтовый адрес ориентира: Республика Татарстан, Камско-Устьинский муниципальный район, Красновидовское сельское поселение, с Красновидово, ул. Н.Ларягина, д. 7-а.</w:t>
      </w:r>
      <w:r w:rsidRPr="0016071A">
        <w:rPr>
          <w:rFonts w:ascii="Verdana" w:hAnsi="Verdana" w:cs="Verdana"/>
          <w:color w:val="000000"/>
        </w:rPr>
        <w:t xml:space="preserve"> (далее именуемое – Земельный участок);</w:t>
      </w:r>
    </w:p>
    <w:p w14:paraId="799DCAD9" w14:textId="21DA4E4E" w:rsidR="00802436" w:rsidRPr="00802436" w:rsidRDefault="00802436" w:rsidP="0016071A">
      <w:pPr>
        <w:pStyle w:val="a5"/>
        <w:adjustRightInd w:val="0"/>
        <w:ind w:left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(далее совместно именованное – недвижимое имущество).</w:t>
      </w:r>
    </w:p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B84E794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64B505DC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0FAEB4BF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3C58C579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78BA29B" w14:textId="58099430" w:rsidR="00AB23A0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07357A" w14:textId="77777777" w:rsidR="00566628" w:rsidRPr="007051FF" w:rsidRDefault="00566628" w:rsidP="00566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6628" w:rsidRPr="007051FF" w14:paraId="7FE4DBE0" w14:textId="77777777" w:rsidTr="00CE1F23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A79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A7C92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5B9B1C0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71390" w14:paraId="53F50594" w14:textId="77777777" w:rsidTr="00CE1F23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42B5F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B908CE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379D53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2A884C7E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403AA64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BACA774" w14:textId="77777777" w:rsidR="0088250E" w:rsidRDefault="0088250E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A1CF9CD" w14:textId="77777777" w:rsidR="00DA03E5" w:rsidRPr="008509D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04A80D16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не менее 6</w:t>
      </w:r>
      <w:r w:rsidRPr="000A315F">
        <w:rPr>
          <w:rFonts w:ascii="Verdana" w:eastAsia="SimSun" w:hAnsi="Verdana"/>
          <w:kern w:val="1"/>
          <w:lang w:eastAsia="hi-IN" w:bidi="hi-IN"/>
        </w:rPr>
        <w:t>0</w:t>
      </w:r>
      <w:r>
        <w:rPr>
          <w:rFonts w:ascii="Verdana" w:eastAsia="SimSun" w:hAnsi="Verdana"/>
          <w:kern w:val="1"/>
          <w:lang w:eastAsia="hi-IN" w:bidi="hi-IN"/>
        </w:rPr>
        <w:t xml:space="preserve"> (шестидесяти)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E0AAFC7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80FFFC6" w14:textId="6C7EA348" w:rsidR="00DA03E5" w:rsidRPr="00802436" w:rsidRDefault="00DA03E5" w:rsidP="00802436">
      <w:pPr>
        <w:pStyle w:val="Default"/>
        <w:jc w:val="both"/>
        <w:rPr>
          <w:rFonts w:cstheme="minorBidi"/>
          <w:color w:val="auto"/>
        </w:rPr>
      </w:pPr>
      <w:r w:rsidRPr="00802436">
        <w:rPr>
          <w:rFonts w:eastAsia="SimSun"/>
          <w:kern w:val="1"/>
          <w:sz w:val="20"/>
          <w:szCs w:val="20"/>
          <w:lang w:eastAsia="hi-IN" w:bidi="hi-IN"/>
        </w:rPr>
        <w:t>Банк-эмитент:</w:t>
      </w:r>
      <w:r w:rsidRPr="00802436">
        <w:rPr>
          <w:rFonts w:cs="Calibri"/>
          <w:sz w:val="20"/>
          <w:szCs w:val="20"/>
        </w:rPr>
        <w:t xml:space="preserve"> (из</w:t>
      </w:r>
      <w:r w:rsidRPr="00802436">
        <w:rPr>
          <w:sz w:val="18"/>
          <w:szCs w:val="18"/>
        </w:rPr>
        <w:t xml:space="preserve"> </w:t>
      </w:r>
      <w:r w:rsidRPr="00A97FAB">
        <w:rPr>
          <w:sz w:val="18"/>
          <w:szCs w:val="18"/>
        </w:rPr>
        <w:t xml:space="preserve">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p w14:paraId="18D43E6D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>
        <w:rPr>
          <w:rFonts w:ascii="Verdana" w:hAnsi="Verdana" w:cs="Calibri"/>
        </w:rPr>
        <w:t>)</w:t>
      </w:r>
    </w:p>
    <w:p w14:paraId="216B99DE" w14:textId="77777777" w:rsidR="00DA03E5" w:rsidRPr="00C97F51" w:rsidRDefault="00DA03E5" w:rsidP="00DA03E5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C97F51">
        <w:rPr>
          <w:rFonts w:ascii="Verdana" w:hAnsi="Verdana"/>
          <w:i/>
          <w:color w:val="000000" w:themeColor="text1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7FA8AF4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1B17A0D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30A3FC2C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E0DE759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>предоставления документов в Исполняющий Банк – в течение срока действия аккредитива.</w:t>
      </w:r>
    </w:p>
    <w:p w14:paraId="16710020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81E8759" w14:textId="6408E73C" w:rsidR="00DA03E5" w:rsidRPr="000A315F" w:rsidRDefault="00DA03E5" w:rsidP="00DA03E5">
      <w:pPr>
        <w:pStyle w:val="a5"/>
        <w:numPr>
          <w:ilvl w:val="0"/>
          <w:numId w:val="6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(«</w:t>
      </w:r>
      <w:r w:rsidR="00AC3DC2">
        <w:rPr>
          <w:rFonts w:ascii="Verdana" w:eastAsia="SimSun" w:hAnsi="Verdana"/>
          <w:kern w:val="1"/>
          <w:lang w:eastAsia="hi-IN" w:bidi="hi-IN"/>
        </w:rPr>
        <w:t>Банк «ТРАСТ</w:t>
      </w:r>
      <w:r>
        <w:rPr>
          <w:rFonts w:ascii="Verdana" w:eastAsia="SimSun" w:hAnsi="Verdana"/>
          <w:kern w:val="1"/>
          <w:lang w:eastAsia="hi-IN" w:bidi="hi-IN"/>
        </w:rPr>
        <w:t>»</w:t>
      </w:r>
      <w:r w:rsidR="00AC3DC2">
        <w:rPr>
          <w:rFonts w:ascii="Verdana" w:eastAsia="SimSun" w:hAnsi="Verdana"/>
          <w:kern w:val="1"/>
          <w:lang w:eastAsia="hi-IN" w:bidi="hi-IN"/>
        </w:rPr>
        <w:t xml:space="preserve"> (ПАО)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», ИНН </w:t>
      </w:r>
      <w:r>
        <w:rPr>
          <w:rFonts w:ascii="Verdana" w:eastAsia="SimSun" w:hAnsi="Verdana"/>
          <w:kern w:val="1"/>
          <w:lang w:eastAsia="hi-IN" w:bidi="hi-IN"/>
        </w:rPr>
        <w:t>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КПП </w:t>
      </w:r>
      <w:r>
        <w:rPr>
          <w:rFonts w:ascii="Verdana" w:eastAsia="SimSun" w:hAnsi="Verdana"/>
          <w:kern w:val="1"/>
          <w:lang w:eastAsia="hi-IN" w:bidi="hi-IN"/>
        </w:rPr>
        <w:t>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ОГРН </w:t>
      </w:r>
      <w:r>
        <w:rPr>
          <w:rFonts w:ascii="Verdana" w:eastAsia="SimSun" w:hAnsi="Verdana"/>
          <w:kern w:val="1"/>
          <w:lang w:eastAsia="hi-IN" w:bidi="hi-IN"/>
        </w:rPr>
        <w:t>_____________</w:t>
      </w:r>
      <w:r w:rsidRPr="000A315F">
        <w:rPr>
          <w:rFonts w:ascii="Verdana" w:eastAsia="SimSun" w:hAnsi="Verdana"/>
          <w:kern w:val="1"/>
          <w:lang w:eastAsia="hi-IN" w:bidi="hi-IN"/>
        </w:rPr>
        <w:t>, БИК</w:t>
      </w:r>
      <w:r>
        <w:rPr>
          <w:rFonts w:ascii="Verdana" w:eastAsia="SimSun" w:hAnsi="Verdana"/>
          <w:kern w:val="1"/>
          <w:lang w:eastAsia="hi-IN" w:bidi="hi-IN"/>
        </w:rPr>
        <w:t xml:space="preserve"> 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</w:t>
      </w:r>
      <w:r>
        <w:rPr>
          <w:rFonts w:ascii="Verdana" w:eastAsia="SimSun" w:hAnsi="Verdana"/>
          <w:kern w:val="1"/>
          <w:lang w:eastAsia="hi-IN" w:bidi="hi-IN"/>
        </w:rPr>
        <w:t>_________________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р/с </w:t>
      </w:r>
      <w:r>
        <w:rPr>
          <w:rFonts w:ascii="Verdana" w:eastAsia="SimSun" w:hAnsi="Verdana"/>
          <w:kern w:val="1"/>
          <w:lang w:eastAsia="hi-IN" w:bidi="hi-IN"/>
        </w:rPr>
        <w:t>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в </w:t>
      </w:r>
      <w:r>
        <w:rPr>
          <w:rFonts w:ascii="Verdana" w:eastAsia="SimSun" w:hAnsi="Verdana"/>
          <w:kern w:val="1"/>
          <w:lang w:eastAsia="hi-IN" w:bidi="hi-IN"/>
        </w:rPr>
        <w:t>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163B0BE5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72440A42" w14:textId="77777777" w:rsidR="00DA03E5" w:rsidRPr="00F254CD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>
        <w:rPr>
          <w:rFonts w:ascii="Verdana" w:eastAsia="Calibri" w:hAnsi="Verdana" w:cs="Arial"/>
        </w:rPr>
        <w:t xml:space="preserve">по предъявлении Продавцом в </w:t>
      </w:r>
      <w:r w:rsidRPr="000C2791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53435D91" w14:textId="77777777" w:rsidR="00802436" w:rsidRPr="00F254CD" w:rsidRDefault="00802436" w:rsidP="008024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Выпис</w:t>
      </w:r>
      <w:r>
        <w:rPr>
          <w:rFonts w:ascii="Verdana" w:hAnsi="Verdana" w:cs="Verdana"/>
          <w:color w:val="000000"/>
          <w:sz w:val="20"/>
          <w:szCs w:val="20"/>
        </w:rPr>
        <w:t>ок</w:t>
      </w:r>
      <w:r w:rsidRPr="00F254CD">
        <w:rPr>
          <w:rFonts w:ascii="Verdana" w:hAnsi="Verdana" w:cs="Verdana"/>
          <w:color w:val="000000"/>
          <w:sz w:val="20"/>
          <w:szCs w:val="20"/>
        </w:rPr>
        <w:t xml:space="preserve"> из ЕГРН, </w:t>
      </w:r>
      <w:r>
        <w:rPr>
          <w:rFonts w:ascii="Verdana" w:hAnsi="Verdana" w:cs="Verdana"/>
          <w:color w:val="000000"/>
          <w:sz w:val="20"/>
          <w:szCs w:val="20"/>
        </w:rPr>
        <w:t>выданных Росреестром, подтверждающих переход права собственности на недвижимое имущество к Покупателю. Выписки ЕГРН должны содержать подпись и печать регистрирующего органа либо должны быть подписаны усиленной квалифицированной электронной подписью (в виде оригинала или нотариально заверенной копии);</w:t>
      </w:r>
    </w:p>
    <w:p w14:paraId="5A695E1E" w14:textId="77777777" w:rsidR="00802436" w:rsidRPr="00F254CD" w:rsidRDefault="00802436" w:rsidP="008024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ДКП, заключенного между Продавцом и Покупателем (в виде оригинала или</w:t>
      </w:r>
      <w:r>
        <w:rPr>
          <w:rFonts w:ascii="Verdana" w:hAnsi="Verdana" w:cs="Verdana"/>
          <w:color w:val="000000"/>
          <w:sz w:val="20"/>
          <w:szCs w:val="20"/>
        </w:rPr>
        <w:t xml:space="preserve"> нотариально заверенной копии);</w:t>
      </w:r>
    </w:p>
    <w:p w14:paraId="60913786" w14:textId="77777777" w:rsidR="00DA03E5" w:rsidRPr="008509DF" w:rsidRDefault="00DA03E5" w:rsidP="00DA03E5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3E0BF68F" w14:textId="77777777" w:rsidR="00DA03E5" w:rsidRPr="00621E15" w:rsidRDefault="00DA03E5" w:rsidP="00DA03E5">
      <w:pPr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  <w:r w:rsidRPr="00621E15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аккредитива:</w:t>
      </w:r>
    </w:p>
    <w:p w14:paraId="6BFE8E7C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FAD1047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4D56368E" w14:textId="77777777" w:rsidR="00DA03E5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7F77B95A" w14:textId="77777777" w:rsidR="00DA03E5" w:rsidRPr="00665BC4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 xml:space="preserve">Расчеты по аккредитиву регулируются </w:t>
      </w:r>
      <w:r>
        <w:rPr>
          <w:rFonts w:ascii="Verdana" w:hAnsi="Verdana" w:cs="Calibri"/>
        </w:rPr>
        <w:t>действующим законодательством</w:t>
      </w:r>
      <w:r w:rsidRPr="008E79B8">
        <w:rPr>
          <w:rFonts w:ascii="Verdana" w:hAnsi="Verdana" w:cs="Calibri"/>
        </w:rPr>
        <w:t xml:space="preserve"> РФ</w:t>
      </w:r>
      <w:r>
        <w:rPr>
          <w:rFonts w:ascii="Verdana" w:hAnsi="Verdana" w:cs="Calibri"/>
        </w:rPr>
        <w:t>.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629BE18E" w:rsidR="00686D08" w:rsidRDefault="00686D08" w:rsidP="0088250E">
      <w:pPr>
        <w:rPr>
          <w:rFonts w:ascii="Verdana" w:hAnsi="Verdana"/>
          <w:sz w:val="20"/>
          <w:szCs w:val="20"/>
        </w:rPr>
      </w:pPr>
    </w:p>
    <w:sectPr w:rsidR="00686D08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35B74" w14:textId="77777777" w:rsidR="00D97DD4" w:rsidRDefault="00D97DD4" w:rsidP="00E33D4F">
      <w:pPr>
        <w:spacing w:after="0" w:line="240" w:lineRule="auto"/>
      </w:pPr>
      <w:r>
        <w:separator/>
      </w:r>
    </w:p>
  </w:endnote>
  <w:endnote w:type="continuationSeparator" w:id="0">
    <w:p w14:paraId="71E415C4" w14:textId="77777777" w:rsidR="00D97DD4" w:rsidRDefault="00D97DD4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1102F3B4" w:rsidR="008554D3" w:rsidRDefault="008554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395">
          <w:rPr>
            <w:noProof/>
          </w:rPr>
          <w:t>5</w:t>
        </w:r>
        <w:r>
          <w:fldChar w:fldCharType="end"/>
        </w:r>
      </w:p>
    </w:sdtContent>
  </w:sdt>
  <w:p w14:paraId="19746260" w14:textId="77777777" w:rsidR="008554D3" w:rsidRDefault="00855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7F5C1" w14:textId="77777777" w:rsidR="00D97DD4" w:rsidRDefault="00D97DD4" w:rsidP="00E33D4F">
      <w:pPr>
        <w:spacing w:after="0" w:line="240" w:lineRule="auto"/>
      </w:pPr>
      <w:r>
        <w:separator/>
      </w:r>
    </w:p>
  </w:footnote>
  <w:footnote w:type="continuationSeparator" w:id="0">
    <w:p w14:paraId="2CA7BAFE" w14:textId="77777777" w:rsidR="00D97DD4" w:rsidRDefault="00D97DD4" w:rsidP="00E33D4F">
      <w:pPr>
        <w:spacing w:after="0" w:line="240" w:lineRule="auto"/>
      </w:pPr>
      <w:r>
        <w:continuationSeparator/>
      </w:r>
    </w:p>
  </w:footnote>
  <w:footnote w:id="1">
    <w:p w14:paraId="7ABC10B4" w14:textId="77777777" w:rsidR="00566628" w:rsidRDefault="00566628" w:rsidP="00566628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33E67C1"/>
    <w:multiLevelType w:val="hybridMultilevel"/>
    <w:tmpl w:val="3C90E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3E6735AC"/>
    <w:multiLevelType w:val="multilevel"/>
    <w:tmpl w:val="AFCCC16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20C5620"/>
    <w:multiLevelType w:val="hybridMultilevel"/>
    <w:tmpl w:val="919C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32F3CCE"/>
    <w:multiLevelType w:val="multilevel"/>
    <w:tmpl w:val="3EAA8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EEF1ABF"/>
    <w:multiLevelType w:val="multilevel"/>
    <w:tmpl w:val="3EAA8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7" w15:restartNumberingAfterBreak="0">
    <w:nsid w:val="74CA36B6"/>
    <w:multiLevelType w:val="multilevel"/>
    <w:tmpl w:val="3EAA8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8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9D555E"/>
    <w:multiLevelType w:val="hybridMultilevel"/>
    <w:tmpl w:val="35B4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37"/>
  </w:num>
  <w:num w:numId="3">
    <w:abstractNumId w:val="29"/>
  </w:num>
  <w:num w:numId="4">
    <w:abstractNumId w:val="28"/>
  </w:num>
  <w:num w:numId="5">
    <w:abstractNumId w:val="25"/>
  </w:num>
  <w:num w:numId="6">
    <w:abstractNumId w:val="15"/>
  </w:num>
  <w:num w:numId="7">
    <w:abstractNumId w:val="3"/>
  </w:num>
  <w:num w:numId="8">
    <w:abstractNumId w:val="4"/>
  </w:num>
  <w:num w:numId="9">
    <w:abstractNumId w:val="34"/>
  </w:num>
  <w:num w:numId="10">
    <w:abstractNumId w:val="36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6"/>
  </w:num>
  <w:num w:numId="12">
    <w:abstractNumId w:val="9"/>
  </w:num>
  <w:num w:numId="13">
    <w:abstractNumId w:val="22"/>
  </w:num>
  <w:num w:numId="14">
    <w:abstractNumId w:val="5"/>
  </w:num>
  <w:num w:numId="15">
    <w:abstractNumId w:val="0"/>
  </w:num>
  <w:num w:numId="16">
    <w:abstractNumId w:val="13"/>
  </w:num>
  <w:num w:numId="17">
    <w:abstractNumId w:val="30"/>
  </w:num>
  <w:num w:numId="18">
    <w:abstractNumId w:val="16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12"/>
  </w:num>
  <w:num w:numId="24">
    <w:abstractNumId w:val="21"/>
  </w:num>
  <w:num w:numId="25">
    <w:abstractNumId w:val="6"/>
  </w:num>
  <w:num w:numId="26">
    <w:abstractNumId w:val="33"/>
  </w:num>
  <w:num w:numId="27">
    <w:abstractNumId w:val="27"/>
  </w:num>
  <w:num w:numId="28">
    <w:abstractNumId w:val="11"/>
  </w:num>
  <w:num w:numId="29">
    <w:abstractNumId w:val="38"/>
  </w:num>
  <w:num w:numId="30">
    <w:abstractNumId w:val="32"/>
  </w:num>
  <w:num w:numId="31">
    <w:abstractNumId w:val="26"/>
  </w:num>
  <w:num w:numId="32">
    <w:abstractNumId w:val="2"/>
  </w:num>
  <w:num w:numId="33">
    <w:abstractNumId w:val="8"/>
  </w:num>
  <w:num w:numId="34">
    <w:abstractNumId w:val="1"/>
  </w:num>
  <w:num w:numId="35">
    <w:abstractNumId w:val="19"/>
  </w:num>
  <w:num w:numId="36">
    <w:abstractNumId w:val="40"/>
  </w:num>
  <w:num w:numId="37">
    <w:abstractNumId w:val="23"/>
  </w:num>
  <w:num w:numId="38">
    <w:abstractNumId w:val="31"/>
  </w:num>
  <w:num w:numId="39">
    <w:abstractNumId w:val="18"/>
  </w:num>
  <w:num w:numId="40">
    <w:abstractNumId w:val="39"/>
  </w:num>
  <w:num w:numId="41">
    <w:abstractNumId w:val="35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1FE4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67D26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01D5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3893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1DE"/>
    <w:rsid w:val="00120657"/>
    <w:rsid w:val="00121172"/>
    <w:rsid w:val="00122945"/>
    <w:rsid w:val="00123209"/>
    <w:rsid w:val="00123641"/>
    <w:rsid w:val="00123C6C"/>
    <w:rsid w:val="001243B2"/>
    <w:rsid w:val="001244A4"/>
    <w:rsid w:val="001275A7"/>
    <w:rsid w:val="001275DF"/>
    <w:rsid w:val="00130EF0"/>
    <w:rsid w:val="00131AF5"/>
    <w:rsid w:val="001358A7"/>
    <w:rsid w:val="0013718F"/>
    <w:rsid w:val="00137A6A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071A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3BCD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6A4F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097C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007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142F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A1B"/>
    <w:rsid w:val="0032754A"/>
    <w:rsid w:val="0033460B"/>
    <w:rsid w:val="00334661"/>
    <w:rsid w:val="00334E8F"/>
    <w:rsid w:val="003365F8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18C8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3E4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4BE2"/>
    <w:rsid w:val="00545918"/>
    <w:rsid w:val="005539B1"/>
    <w:rsid w:val="0055535E"/>
    <w:rsid w:val="0055668A"/>
    <w:rsid w:val="00560E89"/>
    <w:rsid w:val="00562169"/>
    <w:rsid w:val="00562322"/>
    <w:rsid w:val="005637CC"/>
    <w:rsid w:val="00566628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242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4F11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436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235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539E"/>
    <w:rsid w:val="00846464"/>
    <w:rsid w:val="00846E4D"/>
    <w:rsid w:val="008509DF"/>
    <w:rsid w:val="00850BE5"/>
    <w:rsid w:val="008511A3"/>
    <w:rsid w:val="00852666"/>
    <w:rsid w:val="00852EF3"/>
    <w:rsid w:val="00854AC1"/>
    <w:rsid w:val="008554D3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9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2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8D4"/>
    <w:rsid w:val="009A5D85"/>
    <w:rsid w:val="009B145F"/>
    <w:rsid w:val="009B1E70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5BF6"/>
    <w:rsid w:val="00A56E0B"/>
    <w:rsid w:val="00A60335"/>
    <w:rsid w:val="00A60CFB"/>
    <w:rsid w:val="00A62111"/>
    <w:rsid w:val="00A63B0F"/>
    <w:rsid w:val="00A64373"/>
    <w:rsid w:val="00A659C7"/>
    <w:rsid w:val="00A65E2C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26A7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786"/>
    <w:rsid w:val="00AB7A0C"/>
    <w:rsid w:val="00AC05EC"/>
    <w:rsid w:val="00AC0D37"/>
    <w:rsid w:val="00AC123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E89"/>
    <w:rsid w:val="00C467C8"/>
    <w:rsid w:val="00C467F6"/>
    <w:rsid w:val="00C469B7"/>
    <w:rsid w:val="00C470AB"/>
    <w:rsid w:val="00C5074C"/>
    <w:rsid w:val="00C50F6E"/>
    <w:rsid w:val="00C5372D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3C1C"/>
    <w:rsid w:val="00CA44E1"/>
    <w:rsid w:val="00CA4862"/>
    <w:rsid w:val="00CA5B8C"/>
    <w:rsid w:val="00CA695D"/>
    <w:rsid w:val="00CA7ABC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8F5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27120"/>
    <w:rsid w:val="00D30721"/>
    <w:rsid w:val="00D31076"/>
    <w:rsid w:val="00D31C72"/>
    <w:rsid w:val="00D33FCF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97DD4"/>
    <w:rsid w:val="00DA03E5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DB9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2D86"/>
    <w:rsid w:val="00E43F78"/>
    <w:rsid w:val="00E44495"/>
    <w:rsid w:val="00E465F9"/>
    <w:rsid w:val="00E469B6"/>
    <w:rsid w:val="00E5228B"/>
    <w:rsid w:val="00E52BEC"/>
    <w:rsid w:val="00E568FC"/>
    <w:rsid w:val="00E57A0D"/>
    <w:rsid w:val="00E6164F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7AD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370F"/>
    <w:rsid w:val="00E94D0E"/>
    <w:rsid w:val="00E955F2"/>
    <w:rsid w:val="00E973AD"/>
    <w:rsid w:val="00EA308F"/>
    <w:rsid w:val="00EA57EA"/>
    <w:rsid w:val="00EA592A"/>
    <w:rsid w:val="00EA5DF4"/>
    <w:rsid w:val="00EA6860"/>
    <w:rsid w:val="00EA7B8A"/>
    <w:rsid w:val="00EA7D4E"/>
    <w:rsid w:val="00EB0A78"/>
    <w:rsid w:val="00EB3EF9"/>
    <w:rsid w:val="00EB516B"/>
    <w:rsid w:val="00EC0512"/>
    <w:rsid w:val="00EC089E"/>
    <w:rsid w:val="00EC1395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2701D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24A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7CE"/>
    <w:rsid w:val="00FA2C3E"/>
    <w:rsid w:val="00FA36FD"/>
    <w:rsid w:val="00FA55CE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95B5-A759-4BD0-AE42-B4C69629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5147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3</cp:revision>
  <cp:lastPrinted>2019-10-21T13:14:00Z</cp:lastPrinted>
  <dcterms:created xsi:type="dcterms:W3CDTF">2023-03-22T11:37:00Z</dcterms:created>
  <dcterms:modified xsi:type="dcterms:W3CDTF">2023-03-22T11:42:00Z</dcterms:modified>
</cp:coreProperties>
</file>