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2C66252" w:rsidR="00361B5A" w:rsidRDefault="001A6443" w:rsidP="00361B5A">
      <w:pPr>
        <w:spacing w:before="120" w:after="120"/>
        <w:jc w:val="both"/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AC1BC9">
        <w:rPr>
          <w:color w:val="000000"/>
        </w:rPr>
        <w:t>@auction-house.ru</w:t>
      </w:r>
      <w:r w:rsidRPr="00814A72">
        <w:rPr>
          <w:color w:val="000000"/>
        </w:rPr>
        <w:t xml:space="preserve">), действующее на основании договора с </w:t>
      </w:r>
      <w:r w:rsidRPr="00AC1BC9">
        <w:rPr>
          <w:b/>
          <w:color w:val="000000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b/>
          <w:color w:val="000000"/>
        </w:rPr>
        <w:t>Владпромбанк</w:t>
      </w:r>
      <w:proofErr w:type="spellEnd"/>
      <w:r w:rsidRPr="00AC1BC9">
        <w:rPr>
          <w:b/>
          <w:color w:val="000000"/>
        </w:rPr>
        <w:t>»)</w:t>
      </w:r>
      <w:r w:rsidRPr="00AC1BC9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AC1BC9">
        <w:rPr>
          <w:bCs/>
          <w:color w:val="000000"/>
        </w:rPr>
        <w:t>3329000313</w:t>
      </w:r>
      <w:r w:rsidRPr="00AC1BC9">
        <w:rPr>
          <w:color w:val="000000"/>
        </w:rPr>
        <w:t>, ОГРН 1023300000052</w:t>
      </w:r>
      <w:r w:rsidRPr="00814A72">
        <w:rPr>
          <w:color w:val="000000"/>
        </w:rPr>
        <w:t xml:space="preserve"> конкурсным управляющим (ликвидатором) которого на основании решения Арбитражного суда </w:t>
      </w:r>
      <w:r w:rsidRPr="00AC1BC9">
        <w:rPr>
          <w:color w:val="000000"/>
        </w:rPr>
        <w:t xml:space="preserve">Владимирской области от 29 июня 2017 г. по делу № А11-4999/2017 </w:t>
      </w:r>
      <w:r w:rsidRPr="00814A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14A72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811D00">
        <w:t>,</w:t>
      </w:r>
      <w:r w:rsidRPr="00811D00">
        <w:rPr>
          <w:b/>
          <w:bCs/>
        </w:rPr>
        <w:t xml:space="preserve">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>2030141326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№127(7328) от 16.07.2022)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</w:t>
      </w:r>
      <w:r w:rsidRPr="00457D84">
        <w:t xml:space="preserve"> проведенных с </w:t>
      </w:r>
      <w:r w:rsidR="00550AD8">
        <w:t>21</w:t>
      </w:r>
      <w:r>
        <w:t xml:space="preserve">.03.2023 </w:t>
      </w:r>
      <w:r w:rsidRPr="00457D84">
        <w:t xml:space="preserve">по </w:t>
      </w:r>
      <w:r>
        <w:t>2</w:t>
      </w:r>
      <w:r w:rsidR="00550AD8">
        <w:t>7</w:t>
      </w:r>
      <w:r>
        <w:t xml:space="preserve">.03.2023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22D53" w14:paraId="30F6A903" w14:textId="77777777" w:rsidTr="00A22D53">
        <w:trPr>
          <w:jc w:val="center"/>
        </w:trPr>
        <w:tc>
          <w:tcPr>
            <w:tcW w:w="975" w:type="dxa"/>
          </w:tcPr>
          <w:p w14:paraId="73AA837B" w14:textId="77777777" w:rsidR="00A22D53" w:rsidRPr="00C61C5E" w:rsidRDefault="00A22D53" w:rsidP="00E9740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F82F15A" w14:textId="77777777" w:rsidR="00A22D53" w:rsidRPr="00C61C5E" w:rsidRDefault="00A22D53" w:rsidP="00E9740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D720AA6" w14:textId="77777777" w:rsidR="00A22D53" w:rsidRPr="00C61C5E" w:rsidRDefault="00A22D53" w:rsidP="00E9740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B0F4D02" w14:textId="77777777" w:rsidR="00A22D53" w:rsidRPr="00C61C5E" w:rsidRDefault="00A22D53" w:rsidP="00E9740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50A233D" w14:textId="77777777" w:rsidR="00A22D53" w:rsidRPr="00C61C5E" w:rsidRDefault="00A22D53" w:rsidP="00E9740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22D53" w:rsidRPr="004773F0" w14:paraId="33AB27AD" w14:textId="77777777" w:rsidTr="00A22D53">
        <w:trPr>
          <w:trHeight w:val="546"/>
          <w:jc w:val="center"/>
        </w:trPr>
        <w:tc>
          <w:tcPr>
            <w:tcW w:w="975" w:type="dxa"/>
            <w:vAlign w:val="center"/>
          </w:tcPr>
          <w:p w14:paraId="01BEA75E" w14:textId="77777777" w:rsidR="00A22D53" w:rsidRPr="005D27AE" w:rsidRDefault="00A22D53" w:rsidP="00E9740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A277B5F" w14:textId="77777777" w:rsidR="00A22D53" w:rsidRPr="005D27AE" w:rsidRDefault="00A22D53" w:rsidP="00E9740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2023-3327/01</w:t>
            </w:r>
          </w:p>
        </w:tc>
        <w:tc>
          <w:tcPr>
            <w:tcW w:w="2126" w:type="dxa"/>
            <w:vAlign w:val="center"/>
          </w:tcPr>
          <w:p w14:paraId="27B4A429" w14:textId="77777777" w:rsidR="00A22D53" w:rsidRPr="005D27AE" w:rsidRDefault="00A22D53" w:rsidP="00E9740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30.03.2023</w:t>
            </w:r>
          </w:p>
        </w:tc>
        <w:tc>
          <w:tcPr>
            <w:tcW w:w="2410" w:type="dxa"/>
            <w:vAlign w:val="center"/>
          </w:tcPr>
          <w:p w14:paraId="580A8FA7" w14:textId="77777777" w:rsidR="00A22D53" w:rsidRPr="005D27AE" w:rsidRDefault="00A22D53" w:rsidP="00E9740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36 678,99</w:t>
            </w:r>
          </w:p>
        </w:tc>
        <w:tc>
          <w:tcPr>
            <w:tcW w:w="2268" w:type="dxa"/>
            <w:vAlign w:val="center"/>
          </w:tcPr>
          <w:p w14:paraId="2835D14C" w14:textId="77777777" w:rsidR="00A22D53" w:rsidRPr="005D27AE" w:rsidRDefault="00A22D53" w:rsidP="00E9740D">
            <w:pPr>
              <w:rPr>
                <w:b/>
                <w:bCs/>
                <w:spacing w:val="3"/>
                <w:sz w:val="22"/>
                <w:szCs w:val="22"/>
              </w:rPr>
            </w:pPr>
            <w:r w:rsidRPr="003B72F5">
              <w:rPr>
                <w:spacing w:val="3"/>
                <w:sz w:val="22"/>
                <w:szCs w:val="22"/>
              </w:rPr>
              <w:t>Хило Алексей Юрьевич</w:t>
            </w:r>
          </w:p>
        </w:tc>
      </w:tr>
    </w:tbl>
    <w:p w14:paraId="2D9AFBD5" w14:textId="77777777" w:rsidR="001A6443" w:rsidRDefault="001A6443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4D4A"/>
    <w:rsid w:val="000F57EF"/>
    <w:rsid w:val="00166BC1"/>
    <w:rsid w:val="001A6443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50AD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2D53"/>
    <w:rsid w:val="00A2467D"/>
    <w:rsid w:val="00AE2FF2"/>
    <w:rsid w:val="00CA1B2F"/>
    <w:rsid w:val="00D13E51"/>
    <w:rsid w:val="00D574A3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A64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A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2023-04-03T12:39:00Z</dcterms:modified>
</cp:coreProperties>
</file>