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73792" w14:textId="30D48C3D" w:rsidR="00AB1F09" w:rsidRPr="00F05A90" w:rsidRDefault="00D1385C" w:rsidP="008807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90">
        <w:rPr>
          <w:rFonts w:ascii="Times New Roman" w:hAnsi="Times New Roman" w:cs="Times New Roman"/>
          <w:b/>
          <w:sz w:val="28"/>
          <w:szCs w:val="28"/>
        </w:rPr>
        <w:t xml:space="preserve">Сообщение о </w:t>
      </w:r>
      <w:r w:rsidR="0065458B" w:rsidRPr="00F05A90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</w:p>
    <w:p w14:paraId="010BB98E" w14:textId="77777777" w:rsidR="00AB1F09" w:rsidRPr="00E228BA" w:rsidRDefault="00AB1F09" w:rsidP="00AB1F09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2248D" w14:textId="63AB6235" w:rsidR="000D19AD" w:rsidRPr="00D77B45" w:rsidRDefault="007E2769" w:rsidP="006B1F0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4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65458B" w:rsidRPr="00D77B45">
        <w:rPr>
          <w:rFonts w:ascii="Times New Roman" w:hAnsi="Times New Roman" w:cs="Times New Roman"/>
          <w:sz w:val="24"/>
          <w:szCs w:val="24"/>
        </w:rPr>
        <w:t xml:space="preserve">внесении изменений в аукционную документацию на проведение </w:t>
      </w:r>
      <w:r w:rsidR="00C70AF9" w:rsidRPr="00D77B4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D77B45">
        <w:rPr>
          <w:rFonts w:ascii="Times New Roman" w:hAnsi="Times New Roman" w:cs="Times New Roman"/>
          <w:sz w:val="24"/>
          <w:szCs w:val="24"/>
        </w:rPr>
        <w:t xml:space="preserve">аукциона, назначенного на </w:t>
      </w:r>
      <w:r w:rsidR="000D19AD" w:rsidRPr="00D77B45">
        <w:rPr>
          <w:rFonts w:ascii="Times New Roman" w:hAnsi="Times New Roman" w:cs="Times New Roman"/>
          <w:sz w:val="24"/>
          <w:szCs w:val="24"/>
        </w:rPr>
        <w:t>11.04</w:t>
      </w:r>
      <w:r w:rsidR="009C5B2B" w:rsidRPr="00D77B45">
        <w:rPr>
          <w:rFonts w:ascii="Times New Roman" w:hAnsi="Times New Roman" w:cs="Times New Roman"/>
          <w:sz w:val="24"/>
          <w:szCs w:val="24"/>
        </w:rPr>
        <w:t>.202</w:t>
      </w:r>
      <w:r w:rsidR="000D19AD" w:rsidRPr="00D77B45">
        <w:rPr>
          <w:rFonts w:ascii="Times New Roman" w:hAnsi="Times New Roman" w:cs="Times New Roman"/>
          <w:sz w:val="24"/>
          <w:szCs w:val="24"/>
        </w:rPr>
        <w:t>3</w:t>
      </w:r>
      <w:r w:rsidR="009C5B2B" w:rsidRPr="00D77B45">
        <w:rPr>
          <w:rFonts w:ascii="Times New Roman" w:hAnsi="Times New Roman" w:cs="Times New Roman"/>
          <w:sz w:val="24"/>
          <w:szCs w:val="24"/>
        </w:rPr>
        <w:t xml:space="preserve"> г.,</w:t>
      </w:r>
      <w:r w:rsidRPr="00D77B45">
        <w:rPr>
          <w:rFonts w:ascii="Times New Roman" w:hAnsi="Times New Roman" w:cs="Times New Roman"/>
          <w:sz w:val="24"/>
          <w:szCs w:val="24"/>
        </w:rPr>
        <w:t xml:space="preserve"> </w:t>
      </w:r>
      <w:r w:rsidR="00E228BA" w:rsidRPr="00D77B45">
        <w:rPr>
          <w:rFonts w:ascii="Times New Roman" w:hAnsi="Times New Roman" w:cs="Times New Roman"/>
          <w:sz w:val="24"/>
          <w:szCs w:val="24"/>
        </w:rPr>
        <w:t>по реализации</w:t>
      </w:r>
      <w:r w:rsidR="00723E32" w:rsidRPr="00D77B45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объек</w:t>
      </w:r>
      <w:r w:rsidR="000D19AD" w:rsidRPr="00D77B45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та</w:t>
      </w:r>
      <w:r w:rsidR="00723E32" w:rsidRPr="00D77B45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недвижимости</w:t>
      </w:r>
      <w:r w:rsidRPr="00D77B45">
        <w:rPr>
          <w:rFonts w:ascii="Times New Roman" w:hAnsi="Times New Roman" w:cs="Times New Roman"/>
          <w:sz w:val="24"/>
          <w:szCs w:val="24"/>
        </w:rPr>
        <w:t>, принадлежащ</w:t>
      </w:r>
      <w:r w:rsidR="000D19AD" w:rsidRPr="00D77B45">
        <w:rPr>
          <w:rFonts w:ascii="Times New Roman" w:hAnsi="Times New Roman" w:cs="Times New Roman"/>
          <w:sz w:val="24"/>
          <w:szCs w:val="24"/>
        </w:rPr>
        <w:t>его</w:t>
      </w:r>
      <w:r w:rsidRPr="00D77B45">
        <w:rPr>
          <w:rFonts w:ascii="Times New Roman" w:hAnsi="Times New Roman" w:cs="Times New Roman"/>
          <w:sz w:val="24"/>
          <w:szCs w:val="24"/>
        </w:rPr>
        <w:t xml:space="preserve"> на праве собственности ПАО Сбербанк и расположенн</w:t>
      </w:r>
      <w:r w:rsidR="000D19AD" w:rsidRPr="00D77B45">
        <w:rPr>
          <w:rFonts w:ascii="Times New Roman" w:hAnsi="Times New Roman" w:cs="Times New Roman"/>
          <w:sz w:val="24"/>
          <w:szCs w:val="24"/>
        </w:rPr>
        <w:t>ого</w:t>
      </w:r>
      <w:r w:rsidRPr="00D77B4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D19AD" w:rsidRPr="00D77B45">
        <w:rPr>
          <w:rFonts w:ascii="Times New Roman" w:hAnsi="Times New Roman" w:cs="Times New Roman"/>
          <w:b/>
          <w:sz w:val="24"/>
          <w:szCs w:val="24"/>
        </w:rPr>
        <w:t>Тамбовская область, г. Кирсанов, ул. Советская, д. 23</w:t>
      </w:r>
      <w:r w:rsidR="000D19AD" w:rsidRPr="00D77B45">
        <w:rPr>
          <w:rFonts w:ascii="Times New Roman" w:hAnsi="Times New Roman" w:cs="Times New Roman"/>
          <w:b/>
          <w:sz w:val="24"/>
          <w:szCs w:val="24"/>
        </w:rPr>
        <w:t>.</w:t>
      </w:r>
    </w:p>
    <w:p w14:paraId="7F3D084F" w14:textId="77777777" w:rsidR="006B1F01" w:rsidRDefault="00A10930" w:rsidP="006B1F01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B45">
        <w:rPr>
          <w:rFonts w:ascii="Times New Roman" w:hAnsi="Times New Roman" w:cs="Times New Roman"/>
          <w:bCs/>
          <w:sz w:val="24"/>
          <w:szCs w:val="24"/>
        </w:rPr>
        <w:t>В аукционную документацию вносится следующее изменение:</w:t>
      </w:r>
      <w:r w:rsidR="00C70D58" w:rsidRPr="00D77B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18F4EE" w14:textId="0E2B57F8" w:rsidR="00D77B45" w:rsidRPr="006B1F01" w:rsidRDefault="00D77B45" w:rsidP="006B1F01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B45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Организатором торгов </w:t>
      </w:r>
      <w:r w:rsidR="006B1F01" w:rsidRPr="006B1F01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6B1F01">
        <w:rPr>
          <w:rFonts w:ascii="Times New Roman" w:hAnsi="Times New Roman" w:cs="Times New Roman"/>
          <w:b/>
          <w:bCs/>
          <w:sz w:val="24"/>
          <w:szCs w:val="24"/>
          <w:u w:val="single"/>
        </w:rPr>
        <w:t>.04.2023 г.</w:t>
      </w:r>
      <w:r w:rsidRPr="00D77B45">
        <w:rPr>
          <w:rFonts w:ascii="Times New Roman" w:hAnsi="Times New Roman" w:cs="Times New Roman"/>
          <w:b/>
          <w:bCs/>
          <w:sz w:val="24"/>
          <w:szCs w:val="24"/>
        </w:rPr>
        <w:t xml:space="preserve"> до 14</w:t>
      </w:r>
      <w:r w:rsidR="006B1F01">
        <w:rPr>
          <w:rFonts w:ascii="Times New Roman" w:hAnsi="Times New Roman" w:cs="Times New Roman"/>
          <w:b/>
          <w:bCs/>
          <w:sz w:val="24"/>
          <w:szCs w:val="24"/>
        </w:rPr>
        <w:t>:00.</w:t>
      </w:r>
    </w:p>
    <w:p w14:paraId="79DE66FB" w14:textId="77777777" w:rsidR="00CE4301" w:rsidRPr="00D77B45" w:rsidRDefault="00CE4301" w:rsidP="006B1F01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77B45">
        <w:rPr>
          <w:rFonts w:ascii="Times New Roman" w:hAnsi="Times New Roman" w:cs="Times New Roman"/>
          <w:kern w:val="2"/>
          <w:sz w:val="24"/>
          <w:szCs w:val="24"/>
        </w:rPr>
        <w:t>Остальные условия проведения ау</w:t>
      </w:r>
      <w:r w:rsidR="00C51844" w:rsidRPr="00D77B45">
        <w:rPr>
          <w:rFonts w:ascii="Times New Roman" w:hAnsi="Times New Roman" w:cs="Times New Roman"/>
          <w:kern w:val="2"/>
          <w:sz w:val="24"/>
          <w:szCs w:val="24"/>
        </w:rPr>
        <w:t xml:space="preserve">кциона, не затронутые настоящим </w:t>
      </w:r>
      <w:r w:rsidRPr="00D77B45">
        <w:rPr>
          <w:rFonts w:ascii="Times New Roman" w:hAnsi="Times New Roman" w:cs="Times New Roman"/>
          <w:kern w:val="2"/>
          <w:sz w:val="24"/>
          <w:szCs w:val="24"/>
        </w:rPr>
        <w:t>сообщением, остаются неизменными.</w:t>
      </w:r>
    </w:p>
    <w:p w14:paraId="642199A0" w14:textId="77777777" w:rsidR="003E6AEC" w:rsidRPr="00D77B45" w:rsidRDefault="003E6AEC" w:rsidP="006B1F01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77B45">
        <w:rPr>
          <w:rFonts w:ascii="Times New Roman" w:hAnsi="Times New Roman" w:cs="Times New Roman"/>
          <w:kern w:val="2"/>
          <w:sz w:val="24"/>
          <w:szCs w:val="24"/>
        </w:rPr>
        <w:t xml:space="preserve">Более подробная информация по проведению аукциона размещена на официальном сайте АО «Российский аукционный дом» </w:t>
      </w:r>
      <w:hyperlink r:id="rId5" w:history="1"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www</w:t>
        </w:r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auction</w:t>
        </w:r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-</w:t>
        </w:r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house</w:t>
        </w:r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ru</w:t>
        </w:r>
      </w:hyperlink>
      <w:r w:rsidRPr="00D77B45">
        <w:rPr>
          <w:rFonts w:ascii="Times New Roman" w:hAnsi="Times New Roman" w:cs="Times New Roman"/>
          <w:kern w:val="2"/>
          <w:sz w:val="24"/>
          <w:szCs w:val="24"/>
        </w:rPr>
        <w:t xml:space="preserve"> и на электронной торговой площадке </w:t>
      </w:r>
      <w:hyperlink r:id="rId6" w:history="1"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www</w:t>
        </w:r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lot</w:t>
        </w:r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-</w:t>
        </w:r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online</w:t>
        </w:r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proofErr w:type="spellStart"/>
        <w:r w:rsidRPr="00D77B45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ru</w:t>
        </w:r>
        <w:proofErr w:type="spellEnd"/>
      </w:hyperlink>
      <w:r w:rsidRPr="00D77B4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780F856F" w14:textId="2C594CE9" w:rsidR="007E2769" w:rsidRPr="00D77B45" w:rsidRDefault="007E2769" w:rsidP="006B1F01">
      <w:pPr>
        <w:widowControl w:val="0"/>
        <w:suppressAutoHyphens/>
        <w:spacing w:after="0" w:line="360" w:lineRule="auto"/>
        <w:ind w:right="-45" w:firstLine="708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77B4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Телефоны для справок: +7(985) 836-13-34,</w:t>
      </w:r>
      <w:r w:rsidRPr="00D77B4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77B4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+7(495) 234-0</w:t>
      </w:r>
      <w:r w:rsidR="003526A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</w:t>
      </w:r>
      <w:r w:rsidRPr="00D77B4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-0</w:t>
      </w:r>
      <w:r w:rsidR="003526A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</w:t>
      </w:r>
      <w:bookmarkStart w:id="0" w:name="_GoBack"/>
      <w:bookmarkEnd w:id="0"/>
      <w:r w:rsidRPr="00D77B4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</w:p>
    <w:p w14:paraId="067EEC43" w14:textId="77777777" w:rsidR="00633611" w:rsidRDefault="00633611" w:rsidP="00A4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3A8069" w14:textId="77777777" w:rsidR="00EC139C" w:rsidRDefault="00EC139C" w:rsidP="00A4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5D0D38" w14:textId="77777777" w:rsidR="00EC139C" w:rsidRPr="00D30CC6" w:rsidRDefault="00EC139C" w:rsidP="00A4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139C" w:rsidRPr="00D3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63A9"/>
    <w:multiLevelType w:val="hybridMultilevel"/>
    <w:tmpl w:val="FD486074"/>
    <w:lvl w:ilvl="0" w:tplc="B768B4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E1"/>
    <w:rsid w:val="000070D3"/>
    <w:rsid w:val="000107BC"/>
    <w:rsid w:val="000132D3"/>
    <w:rsid w:val="00013EB2"/>
    <w:rsid w:val="00040713"/>
    <w:rsid w:val="00040ECD"/>
    <w:rsid w:val="000435C4"/>
    <w:rsid w:val="00081F84"/>
    <w:rsid w:val="00084B10"/>
    <w:rsid w:val="00086DBE"/>
    <w:rsid w:val="000A453D"/>
    <w:rsid w:val="000B2C60"/>
    <w:rsid w:val="000D19AD"/>
    <w:rsid w:val="000F53BD"/>
    <w:rsid w:val="000F582B"/>
    <w:rsid w:val="00101AD7"/>
    <w:rsid w:val="0011763A"/>
    <w:rsid w:val="0012780D"/>
    <w:rsid w:val="00134A5F"/>
    <w:rsid w:val="00146E61"/>
    <w:rsid w:val="00187D85"/>
    <w:rsid w:val="001975D6"/>
    <w:rsid w:val="001D085C"/>
    <w:rsid w:val="001D1902"/>
    <w:rsid w:val="001D353C"/>
    <w:rsid w:val="001F4395"/>
    <w:rsid w:val="0020655F"/>
    <w:rsid w:val="00227E8A"/>
    <w:rsid w:val="00233CDA"/>
    <w:rsid w:val="00236BE1"/>
    <w:rsid w:val="0026228C"/>
    <w:rsid w:val="002625D4"/>
    <w:rsid w:val="002628EC"/>
    <w:rsid w:val="0026326A"/>
    <w:rsid w:val="00281622"/>
    <w:rsid w:val="00294D11"/>
    <w:rsid w:val="002A4A76"/>
    <w:rsid w:val="002A6979"/>
    <w:rsid w:val="002B07DD"/>
    <w:rsid w:val="002B27F5"/>
    <w:rsid w:val="002B2E17"/>
    <w:rsid w:val="002C3542"/>
    <w:rsid w:val="002E1EF4"/>
    <w:rsid w:val="002E38DC"/>
    <w:rsid w:val="002F0364"/>
    <w:rsid w:val="00315CE2"/>
    <w:rsid w:val="00333AC0"/>
    <w:rsid w:val="00340C0A"/>
    <w:rsid w:val="003526A1"/>
    <w:rsid w:val="003A5096"/>
    <w:rsid w:val="003C344F"/>
    <w:rsid w:val="003C5394"/>
    <w:rsid w:val="003D52E0"/>
    <w:rsid w:val="003E5E67"/>
    <w:rsid w:val="003E6AEC"/>
    <w:rsid w:val="003F1464"/>
    <w:rsid w:val="003F5F23"/>
    <w:rsid w:val="003F6483"/>
    <w:rsid w:val="00401A2C"/>
    <w:rsid w:val="00412C22"/>
    <w:rsid w:val="004612D3"/>
    <w:rsid w:val="00491917"/>
    <w:rsid w:val="00497982"/>
    <w:rsid w:val="004A0125"/>
    <w:rsid w:val="004B344B"/>
    <w:rsid w:val="004B6978"/>
    <w:rsid w:val="004E45F1"/>
    <w:rsid w:val="00532D0A"/>
    <w:rsid w:val="00540F3B"/>
    <w:rsid w:val="00543D77"/>
    <w:rsid w:val="005606C9"/>
    <w:rsid w:val="005B6222"/>
    <w:rsid w:val="005C1765"/>
    <w:rsid w:val="005C2C60"/>
    <w:rsid w:val="005C64DE"/>
    <w:rsid w:val="005C6BD4"/>
    <w:rsid w:val="005E6B51"/>
    <w:rsid w:val="005F25AD"/>
    <w:rsid w:val="005F7A52"/>
    <w:rsid w:val="00620550"/>
    <w:rsid w:val="00626369"/>
    <w:rsid w:val="00633611"/>
    <w:rsid w:val="00643B4E"/>
    <w:rsid w:val="0065458B"/>
    <w:rsid w:val="00654CED"/>
    <w:rsid w:val="00684DB4"/>
    <w:rsid w:val="006962A4"/>
    <w:rsid w:val="006A6716"/>
    <w:rsid w:val="006B10DC"/>
    <w:rsid w:val="006B1F01"/>
    <w:rsid w:val="00723E32"/>
    <w:rsid w:val="00766EB4"/>
    <w:rsid w:val="00767ED3"/>
    <w:rsid w:val="00787860"/>
    <w:rsid w:val="0079722B"/>
    <w:rsid w:val="007C49EA"/>
    <w:rsid w:val="007D29D8"/>
    <w:rsid w:val="007E2769"/>
    <w:rsid w:val="007F2801"/>
    <w:rsid w:val="007F4377"/>
    <w:rsid w:val="008015DD"/>
    <w:rsid w:val="0080247D"/>
    <w:rsid w:val="00813C83"/>
    <w:rsid w:val="00817D21"/>
    <w:rsid w:val="00835C25"/>
    <w:rsid w:val="00836C83"/>
    <w:rsid w:val="00840E82"/>
    <w:rsid w:val="008412DC"/>
    <w:rsid w:val="00845FD3"/>
    <w:rsid w:val="008510F6"/>
    <w:rsid w:val="008514D3"/>
    <w:rsid w:val="00862CF8"/>
    <w:rsid w:val="0086332F"/>
    <w:rsid w:val="00871A07"/>
    <w:rsid w:val="00875F5B"/>
    <w:rsid w:val="0088079E"/>
    <w:rsid w:val="00897EC5"/>
    <w:rsid w:val="008B3F62"/>
    <w:rsid w:val="008D4A28"/>
    <w:rsid w:val="008E3291"/>
    <w:rsid w:val="008F1791"/>
    <w:rsid w:val="00901C58"/>
    <w:rsid w:val="009054D2"/>
    <w:rsid w:val="009107B5"/>
    <w:rsid w:val="0091294C"/>
    <w:rsid w:val="00924820"/>
    <w:rsid w:val="00932555"/>
    <w:rsid w:val="00936E47"/>
    <w:rsid w:val="00950438"/>
    <w:rsid w:val="0097680D"/>
    <w:rsid w:val="009916FD"/>
    <w:rsid w:val="009A3200"/>
    <w:rsid w:val="009C4F65"/>
    <w:rsid w:val="009C5B2B"/>
    <w:rsid w:val="009D4F88"/>
    <w:rsid w:val="00A10930"/>
    <w:rsid w:val="00A11FEC"/>
    <w:rsid w:val="00A120E6"/>
    <w:rsid w:val="00A314FB"/>
    <w:rsid w:val="00A44B88"/>
    <w:rsid w:val="00A7506F"/>
    <w:rsid w:val="00A77404"/>
    <w:rsid w:val="00A77FF6"/>
    <w:rsid w:val="00A85728"/>
    <w:rsid w:val="00AA0202"/>
    <w:rsid w:val="00AA2C4F"/>
    <w:rsid w:val="00AB1F09"/>
    <w:rsid w:val="00AB2085"/>
    <w:rsid w:val="00AC0CBC"/>
    <w:rsid w:val="00AD1453"/>
    <w:rsid w:val="00AE23E5"/>
    <w:rsid w:val="00B25D90"/>
    <w:rsid w:val="00B36350"/>
    <w:rsid w:val="00B36A93"/>
    <w:rsid w:val="00B414C0"/>
    <w:rsid w:val="00B44EAC"/>
    <w:rsid w:val="00B607E3"/>
    <w:rsid w:val="00B93962"/>
    <w:rsid w:val="00B94E8A"/>
    <w:rsid w:val="00BA0913"/>
    <w:rsid w:val="00BA5D15"/>
    <w:rsid w:val="00BB4F3F"/>
    <w:rsid w:val="00BC24D4"/>
    <w:rsid w:val="00BE0B20"/>
    <w:rsid w:val="00BE22DE"/>
    <w:rsid w:val="00C02A63"/>
    <w:rsid w:val="00C03931"/>
    <w:rsid w:val="00C07B8F"/>
    <w:rsid w:val="00C124E3"/>
    <w:rsid w:val="00C25CD8"/>
    <w:rsid w:val="00C274C4"/>
    <w:rsid w:val="00C3458E"/>
    <w:rsid w:val="00C361EF"/>
    <w:rsid w:val="00C42884"/>
    <w:rsid w:val="00C47BFE"/>
    <w:rsid w:val="00C51844"/>
    <w:rsid w:val="00C67C1A"/>
    <w:rsid w:val="00C70AF9"/>
    <w:rsid w:val="00C70D58"/>
    <w:rsid w:val="00C72AB9"/>
    <w:rsid w:val="00C92FD1"/>
    <w:rsid w:val="00C9477C"/>
    <w:rsid w:val="00CA125E"/>
    <w:rsid w:val="00CA213D"/>
    <w:rsid w:val="00CD1FAF"/>
    <w:rsid w:val="00CD5B7E"/>
    <w:rsid w:val="00CE0DD4"/>
    <w:rsid w:val="00CE4301"/>
    <w:rsid w:val="00D1385C"/>
    <w:rsid w:val="00D21DB3"/>
    <w:rsid w:val="00D30CC6"/>
    <w:rsid w:val="00D370EA"/>
    <w:rsid w:val="00D47630"/>
    <w:rsid w:val="00D60C54"/>
    <w:rsid w:val="00D77B45"/>
    <w:rsid w:val="00D90750"/>
    <w:rsid w:val="00D91E87"/>
    <w:rsid w:val="00DA6360"/>
    <w:rsid w:val="00DA64CB"/>
    <w:rsid w:val="00DD29C2"/>
    <w:rsid w:val="00DE49AD"/>
    <w:rsid w:val="00DF0476"/>
    <w:rsid w:val="00E045D3"/>
    <w:rsid w:val="00E05CF6"/>
    <w:rsid w:val="00E06E27"/>
    <w:rsid w:val="00E07667"/>
    <w:rsid w:val="00E228BA"/>
    <w:rsid w:val="00E3303C"/>
    <w:rsid w:val="00E426D5"/>
    <w:rsid w:val="00E547A2"/>
    <w:rsid w:val="00E640BA"/>
    <w:rsid w:val="00EA629A"/>
    <w:rsid w:val="00EC139C"/>
    <w:rsid w:val="00EC61A0"/>
    <w:rsid w:val="00EE12A3"/>
    <w:rsid w:val="00F05A90"/>
    <w:rsid w:val="00F1638B"/>
    <w:rsid w:val="00F17EC2"/>
    <w:rsid w:val="00F27568"/>
    <w:rsid w:val="00FA5105"/>
    <w:rsid w:val="00FD1E06"/>
    <w:rsid w:val="00FD72AE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7686"/>
  <w15:docId w15:val="{5F6F2A97-F070-4BC3-AC30-D7E6939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D90"/>
    <w:rPr>
      <w:color w:val="0563C1" w:themeColor="hyperlink"/>
      <w:u w:val="single"/>
    </w:rPr>
  </w:style>
  <w:style w:type="paragraph" w:customStyle="1" w:styleId="a4">
    <w:name w:val="Знак Знак"/>
    <w:basedOn w:val="a"/>
    <w:rsid w:val="00C70AF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Charaeva</dc:creator>
  <cp:keywords/>
  <dc:description/>
  <cp:lastModifiedBy>Чараева Ирма Дмитриевна</cp:lastModifiedBy>
  <cp:revision>7</cp:revision>
  <dcterms:created xsi:type="dcterms:W3CDTF">2023-04-04T13:10:00Z</dcterms:created>
  <dcterms:modified xsi:type="dcterms:W3CDTF">2023-04-04T13:23:00Z</dcterms:modified>
</cp:coreProperties>
</file>