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5105" w14:textId="77777777"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3E15EB02"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69E57C6C"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23E32D21" w14:textId="77777777"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0D70BB">
        <w:rPr>
          <w:rFonts w:ascii="Times New Roman" w:hAnsi="Times New Roman" w:cs="Times New Roman"/>
          <w:b/>
          <w:sz w:val="22"/>
          <w:szCs w:val="22"/>
        </w:rPr>
        <w:t>2</w:t>
      </w:r>
      <w:r w:rsidR="00097474" w:rsidRPr="00242475">
        <w:rPr>
          <w:rFonts w:ascii="Times New Roman" w:hAnsi="Times New Roman" w:cs="Times New Roman"/>
          <w:b/>
          <w:sz w:val="22"/>
          <w:szCs w:val="22"/>
        </w:rPr>
        <w:t xml:space="preserve"> года</w:t>
      </w:r>
    </w:p>
    <w:p w14:paraId="5D47020F" w14:textId="77777777" w:rsidR="002E7786" w:rsidRPr="00242475" w:rsidRDefault="002E7786" w:rsidP="001555BB">
      <w:pPr>
        <w:spacing w:before="60" w:after="60"/>
        <w:ind w:firstLine="708"/>
        <w:jc w:val="both"/>
        <w:rPr>
          <w:b/>
          <w:bCs/>
          <w:spacing w:val="-3"/>
          <w:sz w:val="22"/>
          <w:szCs w:val="22"/>
        </w:rPr>
      </w:pPr>
    </w:p>
    <w:p w14:paraId="0826E6B3" w14:textId="77777777"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д.8</w:t>
      </w:r>
      <w:r w:rsidRPr="00242475">
        <w:rPr>
          <w:sz w:val="22"/>
          <w:szCs w:val="22"/>
        </w:rPr>
        <w:t xml:space="preserve">,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729399" w14:textId="77777777" w:rsidTr="00EA1FC0">
        <w:tc>
          <w:tcPr>
            <w:tcW w:w="2376" w:type="dxa"/>
            <w:shd w:val="clear" w:color="auto" w:fill="auto"/>
          </w:tcPr>
          <w:p w14:paraId="576D0E0F"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48345090" w14:textId="77777777" w:rsidTr="00EA1FC0">
              <w:tc>
                <w:tcPr>
                  <w:tcW w:w="6969" w:type="dxa"/>
                </w:tcPr>
                <w:p w14:paraId="0DC135A9" w14:textId="77777777" w:rsidR="00EA1FC0" w:rsidRPr="004879C6" w:rsidRDefault="00EA1FC0" w:rsidP="00EA1FC0">
                  <w:pPr>
                    <w:jc w:val="both"/>
                    <w:rPr>
                      <w:i/>
                      <w:color w:val="0070C0"/>
                      <w:sz w:val="22"/>
                      <w:szCs w:val="22"/>
                    </w:rPr>
                  </w:pPr>
                </w:p>
              </w:tc>
            </w:tr>
            <w:tr w:rsidR="00EA1FC0" w:rsidRPr="004879C6" w14:paraId="12399949" w14:textId="77777777" w:rsidTr="00EA1FC0">
              <w:tc>
                <w:tcPr>
                  <w:tcW w:w="6969" w:type="dxa"/>
                </w:tcPr>
                <w:p w14:paraId="1A0378AF" w14:textId="566269ED"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w:t>
                  </w:r>
                  <w:r w:rsidR="00DF204F">
                    <w:rPr>
                      <w:i/>
                      <w:color w:val="0070C0"/>
                      <w:sz w:val="22"/>
                      <w:szCs w:val="22"/>
                    </w:rPr>
                    <w:t>е</w:t>
                  </w:r>
                  <w:r w:rsidRPr="004879C6">
                    <w:rPr>
                      <w:i/>
                      <w:color w:val="0070C0"/>
                      <w:sz w:val="22"/>
                      <w:szCs w:val="22"/>
                    </w:rPr>
                    <w:t xml:space="preserve"> из ЕГРЮЛ)</w:t>
                  </w:r>
                </w:p>
              </w:tc>
            </w:tr>
          </w:tbl>
          <w:p w14:paraId="46BA327A"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702F4B8F" w14:textId="77777777" w:rsidR="00EA1FC0" w:rsidRPr="004879C6" w:rsidRDefault="00EA1FC0" w:rsidP="00EA1FC0">
            <w:pPr>
              <w:jc w:val="both"/>
              <w:rPr>
                <w:rFonts w:eastAsia="Times New Roman"/>
                <w:color w:val="5B9BD5" w:themeColor="accent1"/>
                <w:sz w:val="22"/>
                <w:szCs w:val="22"/>
              </w:rPr>
            </w:pPr>
          </w:p>
        </w:tc>
      </w:tr>
      <w:tr w:rsidR="00EA1FC0" w:rsidRPr="008509DF" w14:paraId="0732E11D" w14:textId="77777777" w:rsidTr="00EA1FC0">
        <w:tc>
          <w:tcPr>
            <w:tcW w:w="2376" w:type="dxa"/>
            <w:shd w:val="clear" w:color="auto" w:fill="auto"/>
          </w:tcPr>
          <w:p w14:paraId="03954F18"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57BC1400" w14:textId="77777777" w:rsidTr="00EA1FC0">
              <w:tc>
                <w:tcPr>
                  <w:tcW w:w="6969" w:type="dxa"/>
                </w:tcPr>
                <w:p w14:paraId="1207FE86" w14:textId="77777777" w:rsidR="00EA1FC0" w:rsidRPr="004879C6" w:rsidRDefault="00EA1FC0" w:rsidP="00EA1FC0">
                  <w:pPr>
                    <w:jc w:val="both"/>
                    <w:rPr>
                      <w:i/>
                      <w:color w:val="0070C0"/>
                      <w:sz w:val="22"/>
                      <w:szCs w:val="22"/>
                    </w:rPr>
                  </w:pPr>
                </w:p>
              </w:tc>
            </w:tr>
            <w:tr w:rsidR="00EA1FC0" w:rsidRPr="004879C6" w14:paraId="003B75C2" w14:textId="77777777" w:rsidTr="00EA1FC0">
              <w:trPr>
                <w:trHeight w:val="224"/>
              </w:trPr>
              <w:tc>
                <w:tcPr>
                  <w:tcW w:w="6969" w:type="dxa"/>
                </w:tcPr>
                <w:p w14:paraId="65581C1D"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04213233"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088F9424" w14:textId="77777777" w:rsidR="00EA1FC0" w:rsidRPr="004879C6" w:rsidRDefault="00EA1FC0" w:rsidP="00EA1FC0">
            <w:pPr>
              <w:jc w:val="both"/>
              <w:rPr>
                <w:rFonts w:eastAsia="Times New Roman"/>
                <w:sz w:val="22"/>
                <w:szCs w:val="22"/>
              </w:rPr>
            </w:pPr>
          </w:p>
        </w:tc>
      </w:tr>
      <w:tr w:rsidR="00EA1FC0" w:rsidRPr="00224F8A" w14:paraId="165FA21E" w14:textId="77777777" w:rsidTr="00EA1FC0">
        <w:trPr>
          <w:trHeight w:val="2866"/>
        </w:trPr>
        <w:tc>
          <w:tcPr>
            <w:tcW w:w="2376" w:type="dxa"/>
            <w:shd w:val="clear" w:color="auto" w:fill="auto"/>
          </w:tcPr>
          <w:p w14:paraId="45F2D363"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3130E120" w14:textId="77777777" w:rsidTr="00EA1FC0">
              <w:tc>
                <w:tcPr>
                  <w:tcW w:w="6969" w:type="dxa"/>
                </w:tcPr>
                <w:p w14:paraId="0FA467DA" w14:textId="77777777" w:rsidR="00EA1FC0" w:rsidRPr="004879C6" w:rsidRDefault="00EA1FC0" w:rsidP="00EA1FC0">
                  <w:pPr>
                    <w:jc w:val="both"/>
                    <w:rPr>
                      <w:i/>
                      <w:color w:val="0070C0"/>
                      <w:sz w:val="22"/>
                      <w:szCs w:val="22"/>
                    </w:rPr>
                  </w:pPr>
                </w:p>
              </w:tc>
            </w:tr>
            <w:tr w:rsidR="00EA1FC0" w:rsidRPr="004879C6" w14:paraId="217258B3" w14:textId="77777777" w:rsidTr="00EA1FC0">
              <w:trPr>
                <w:trHeight w:val="224"/>
              </w:trPr>
              <w:tc>
                <w:tcPr>
                  <w:tcW w:w="6969" w:type="dxa"/>
                </w:tcPr>
                <w:p w14:paraId="3B3954AE"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AC19B6D"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F90C6F4" w14:textId="77777777" w:rsidTr="00EA1FC0">
              <w:tc>
                <w:tcPr>
                  <w:tcW w:w="6969" w:type="dxa"/>
                </w:tcPr>
                <w:p w14:paraId="30747A9E" w14:textId="77777777" w:rsidR="00EA1FC0" w:rsidRPr="004879C6" w:rsidRDefault="00EA1FC0" w:rsidP="00EA1FC0">
                  <w:pPr>
                    <w:jc w:val="center"/>
                    <w:rPr>
                      <w:i/>
                      <w:color w:val="0070C0"/>
                      <w:sz w:val="22"/>
                      <w:szCs w:val="22"/>
                    </w:rPr>
                  </w:pPr>
                </w:p>
              </w:tc>
            </w:tr>
            <w:tr w:rsidR="00EA1FC0" w:rsidRPr="004879C6" w14:paraId="19573999" w14:textId="77777777" w:rsidTr="00EA1FC0">
              <w:trPr>
                <w:trHeight w:val="224"/>
              </w:trPr>
              <w:tc>
                <w:tcPr>
                  <w:tcW w:w="6969" w:type="dxa"/>
                </w:tcPr>
                <w:p w14:paraId="702D6A63"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42497022" w14:textId="77777777" w:rsidR="00EA1FC0" w:rsidRPr="004879C6" w:rsidRDefault="00EA1FC0" w:rsidP="00EA1FC0">
            <w:pPr>
              <w:jc w:val="both"/>
              <w:rPr>
                <w:i/>
                <w:color w:val="5B9BD5" w:themeColor="accent1"/>
                <w:sz w:val="22"/>
                <w:szCs w:val="22"/>
              </w:rPr>
            </w:pPr>
          </w:p>
        </w:tc>
      </w:tr>
    </w:tbl>
    <w:p w14:paraId="6DDB2399" w14:textId="77777777"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0AF1A876" w14:textId="77777777"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73D85E5A"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4EA89855" w14:textId="77777777" w:rsidR="00E470C4" w:rsidRPr="00242475" w:rsidRDefault="00E470C4" w:rsidP="00E470C4">
      <w:pPr>
        <w:suppressAutoHyphens/>
        <w:ind w:firstLine="567"/>
        <w:jc w:val="both"/>
        <w:rPr>
          <w:sz w:val="22"/>
          <w:szCs w:val="22"/>
        </w:rPr>
      </w:pPr>
      <w:r w:rsidRPr="00242475">
        <w:rPr>
          <w:sz w:val="22"/>
          <w:szCs w:val="22"/>
        </w:rPr>
        <w:t>Договор и подлежащ</w:t>
      </w:r>
      <w:r w:rsidR="00EA1FC0">
        <w:rPr>
          <w:sz w:val="22"/>
          <w:szCs w:val="22"/>
        </w:rPr>
        <w:t>ий</w:t>
      </w:r>
      <w:r w:rsidRPr="00242475">
        <w:rPr>
          <w:sz w:val="22"/>
          <w:szCs w:val="22"/>
        </w:rPr>
        <w:t xml:space="preserve"> заключению одновременно с Договором</w:t>
      </w:r>
      <w:r w:rsidR="00EA1FC0">
        <w:rPr>
          <w:sz w:val="22"/>
          <w:szCs w:val="22"/>
        </w:rPr>
        <w:t xml:space="preserve"> между </w:t>
      </w:r>
      <w:r w:rsidR="00EA1FC0" w:rsidRPr="004879C6">
        <w:rPr>
          <w:b/>
          <w:sz w:val="22"/>
          <w:szCs w:val="22"/>
        </w:rPr>
        <w:t>ЦЕДЕНТОМ</w:t>
      </w:r>
      <w:r w:rsidR="00EA1FC0">
        <w:rPr>
          <w:sz w:val="22"/>
          <w:szCs w:val="22"/>
        </w:rPr>
        <w:t xml:space="preserve">, выступающим в качестве продавца, и </w:t>
      </w:r>
      <w:r w:rsidR="00EA1FC0" w:rsidRPr="004879C6">
        <w:rPr>
          <w:b/>
          <w:sz w:val="22"/>
          <w:szCs w:val="22"/>
        </w:rPr>
        <w:t>ЦЕССИОНАРИЕМ</w:t>
      </w:r>
      <w:r w:rsidR="00EA1FC0">
        <w:rPr>
          <w:sz w:val="22"/>
          <w:szCs w:val="22"/>
        </w:rPr>
        <w:t xml:space="preserve">, выступающим в качестве покупателя, </w:t>
      </w:r>
      <w:r w:rsidRPr="00242475">
        <w:rPr>
          <w:sz w:val="22"/>
          <w:szCs w:val="22"/>
        </w:rPr>
        <w:t xml:space="preserve">договор купли-продажи </w:t>
      </w:r>
      <w:r w:rsidR="000D70BB">
        <w:rPr>
          <w:sz w:val="22"/>
          <w:szCs w:val="22"/>
        </w:rPr>
        <w:t>доли</w:t>
      </w:r>
      <w:r w:rsidRPr="00242475">
        <w:rPr>
          <w:sz w:val="22"/>
          <w:szCs w:val="22"/>
        </w:rPr>
        <w:t xml:space="preserve"> в</w:t>
      </w:r>
      <w:r w:rsidR="000D70BB">
        <w:rPr>
          <w:sz w:val="22"/>
          <w:szCs w:val="22"/>
        </w:rPr>
        <w:t xml:space="preserve"> размере 100%</w:t>
      </w:r>
      <w:r w:rsidRPr="00242475">
        <w:rPr>
          <w:sz w:val="22"/>
          <w:szCs w:val="22"/>
        </w:rPr>
        <w:t xml:space="preserve"> уставно</w:t>
      </w:r>
      <w:r w:rsidR="000D70BB">
        <w:rPr>
          <w:sz w:val="22"/>
          <w:szCs w:val="22"/>
        </w:rPr>
        <w:t>го</w:t>
      </w:r>
      <w:r w:rsidRPr="00242475">
        <w:rPr>
          <w:sz w:val="22"/>
          <w:szCs w:val="22"/>
        </w:rPr>
        <w:t xml:space="preserve"> капитал</w:t>
      </w:r>
      <w:r w:rsidR="000D70BB">
        <w:rPr>
          <w:sz w:val="22"/>
          <w:szCs w:val="22"/>
        </w:rPr>
        <w:t>а</w:t>
      </w:r>
      <w:r w:rsidRPr="00242475">
        <w:rPr>
          <w:sz w:val="22"/>
          <w:szCs w:val="22"/>
        </w:rPr>
        <w:t xml:space="preserve"> </w:t>
      </w:r>
      <w:r w:rsidR="00984A0D" w:rsidRPr="004879C6">
        <w:rPr>
          <w:sz w:val="22"/>
          <w:szCs w:val="22"/>
        </w:rPr>
        <w:t>ООО «</w:t>
      </w:r>
      <w:r w:rsidR="002666DE">
        <w:rPr>
          <w:sz w:val="22"/>
          <w:szCs w:val="22"/>
        </w:rPr>
        <w:t>РИДЖЕНС</w:t>
      </w:r>
      <w:r w:rsidR="00984A0D" w:rsidRPr="004879C6">
        <w:rPr>
          <w:sz w:val="22"/>
          <w:szCs w:val="22"/>
        </w:rPr>
        <w:t>» (</w:t>
      </w:r>
      <w:r w:rsidR="002666DE" w:rsidRPr="002666DE">
        <w:rPr>
          <w:sz w:val="22"/>
          <w:szCs w:val="22"/>
        </w:rPr>
        <w:t>ОГРН 1217700383636, ИНН 9709073830</w:t>
      </w:r>
      <w:r w:rsidR="00984A0D" w:rsidRPr="004879C6">
        <w:rPr>
          <w:sz w:val="22"/>
          <w:szCs w:val="22"/>
        </w:rPr>
        <w:t>) общей номинальной стоимостью 1</w:t>
      </w:r>
      <w:r w:rsidR="002666DE">
        <w:rPr>
          <w:sz w:val="22"/>
          <w:szCs w:val="22"/>
        </w:rPr>
        <w:t xml:space="preserve"> 0</w:t>
      </w:r>
      <w:r w:rsidR="00984A0D" w:rsidRPr="004879C6">
        <w:rPr>
          <w:sz w:val="22"/>
          <w:szCs w:val="22"/>
        </w:rPr>
        <w:t>00 000 (</w:t>
      </w:r>
      <w:r w:rsidR="002666DE">
        <w:rPr>
          <w:sz w:val="22"/>
          <w:szCs w:val="22"/>
        </w:rPr>
        <w:t>Один миллион</w:t>
      </w:r>
      <w:r w:rsidR="00984A0D" w:rsidRPr="004879C6">
        <w:rPr>
          <w:sz w:val="22"/>
          <w:szCs w:val="22"/>
        </w:rPr>
        <w:t>) рублей</w:t>
      </w:r>
      <w:r w:rsidRPr="00242475">
        <w:rPr>
          <w:sz w:val="22"/>
          <w:szCs w:val="22"/>
        </w:rPr>
        <w:t xml:space="preserve"> (далее по тексту – «</w:t>
      </w:r>
      <w:r w:rsidRPr="002666DE">
        <w:rPr>
          <w:sz w:val="22"/>
          <w:szCs w:val="22"/>
        </w:rPr>
        <w:t>ДКП дол</w:t>
      </w:r>
      <w:r w:rsidR="007B1276" w:rsidRPr="002666DE">
        <w:rPr>
          <w:sz w:val="22"/>
          <w:szCs w:val="22"/>
        </w:rPr>
        <w:t>и</w:t>
      </w:r>
      <w:r w:rsidRPr="00242475">
        <w:rPr>
          <w:sz w:val="22"/>
          <w:szCs w:val="22"/>
        </w:rPr>
        <w:t>»)</w:t>
      </w:r>
      <w:r w:rsidR="00EA1FC0">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w:t>
      </w:r>
      <w:r w:rsidR="00AD7D15" w:rsidRPr="00242475">
        <w:rPr>
          <w:sz w:val="22"/>
          <w:szCs w:val="22"/>
        </w:rPr>
        <w:t>хозяйственной цели. Заключение</w:t>
      </w:r>
      <w:r w:rsidRPr="00242475">
        <w:rPr>
          <w:sz w:val="22"/>
          <w:szCs w:val="22"/>
        </w:rPr>
        <w:t xml:space="preserve"> Договора обусловлено заключением ДКП дол</w:t>
      </w:r>
      <w:r w:rsidR="007B1276">
        <w:rPr>
          <w:sz w:val="22"/>
          <w:szCs w:val="22"/>
        </w:rPr>
        <w:t>и</w:t>
      </w:r>
      <w:r w:rsidRPr="00242475">
        <w:rPr>
          <w:sz w:val="22"/>
          <w:szCs w:val="22"/>
        </w:rPr>
        <w:t xml:space="preserve"> и указанные договоры являются действительными только совместно.</w:t>
      </w:r>
    </w:p>
    <w:p w14:paraId="34E8D59D" w14:textId="77777777" w:rsidR="00FD5E8D" w:rsidRPr="00242475" w:rsidRDefault="00E470C4" w:rsidP="00FD5E8D">
      <w:pPr>
        <w:pStyle w:val="ConsNormal"/>
        <w:widowControl/>
        <w:tabs>
          <w:tab w:val="left" w:pos="567"/>
        </w:tabs>
        <w:spacing w:before="60" w:after="60"/>
        <w:jc w:val="both"/>
        <w:rPr>
          <w:rFonts w:ascii="Times New Roman" w:hAnsi="Times New Roman" w:cs="Times New Roman"/>
          <w:sz w:val="22"/>
          <w:szCs w:val="22"/>
        </w:rPr>
      </w:pPr>
      <w:r w:rsidRPr="00242475">
        <w:rPr>
          <w:rFonts w:ascii="Times New Roman" w:hAnsi="Times New Roman" w:cs="Times New Roman"/>
          <w:color w:val="000000" w:themeColor="text1"/>
          <w:sz w:val="22"/>
          <w:szCs w:val="22"/>
        </w:rPr>
        <w:t>Таким обра</w:t>
      </w:r>
      <w:r w:rsidR="007B1276">
        <w:rPr>
          <w:rFonts w:ascii="Times New Roman" w:hAnsi="Times New Roman" w:cs="Times New Roman"/>
          <w:color w:val="000000" w:themeColor="text1"/>
          <w:sz w:val="22"/>
          <w:szCs w:val="22"/>
        </w:rPr>
        <w:t>зом, недействительность</w:t>
      </w:r>
      <w:r w:rsidR="007D4BEB">
        <w:rPr>
          <w:rFonts w:ascii="Times New Roman" w:hAnsi="Times New Roman" w:cs="Times New Roman"/>
          <w:color w:val="000000" w:themeColor="text1"/>
          <w:sz w:val="22"/>
          <w:szCs w:val="22"/>
        </w:rPr>
        <w:t xml:space="preserve"> (ничтожность)</w:t>
      </w:r>
      <w:r w:rsidR="007B1276">
        <w:rPr>
          <w:rFonts w:ascii="Times New Roman" w:hAnsi="Times New Roman" w:cs="Times New Roman"/>
          <w:color w:val="000000" w:themeColor="text1"/>
          <w:sz w:val="22"/>
          <w:szCs w:val="22"/>
        </w:rPr>
        <w:t xml:space="preserve"> ДКП доли или незаключение ДКП доли и (или) расторжение ДКП доли</w:t>
      </w:r>
      <w:r w:rsidRPr="00242475">
        <w:rPr>
          <w:rFonts w:ascii="Times New Roman" w:hAnsi="Times New Roman" w:cs="Times New Roman"/>
          <w:color w:val="000000" w:themeColor="text1"/>
          <w:sz w:val="22"/>
          <w:szCs w:val="22"/>
        </w:rPr>
        <w:t xml:space="preserve"> и (или) односторонний отказ любой из Сторон от ДКП дол</w:t>
      </w:r>
      <w:r w:rsidR="007B1276">
        <w:rPr>
          <w:rFonts w:ascii="Times New Roman" w:hAnsi="Times New Roman" w:cs="Times New Roman"/>
          <w:color w:val="000000" w:themeColor="text1"/>
          <w:sz w:val="22"/>
          <w:szCs w:val="22"/>
        </w:rPr>
        <w:t>и</w:t>
      </w:r>
      <w:r w:rsidRPr="00242475">
        <w:rPr>
          <w:rFonts w:ascii="Times New Roman" w:hAnsi="Times New Roman" w:cs="Times New Roman"/>
          <w:color w:val="000000" w:themeColor="text1"/>
          <w:sz w:val="22"/>
          <w:szCs w:val="22"/>
        </w:rPr>
        <w:t xml:space="preserve"> </w:t>
      </w:r>
      <w:r w:rsidR="007B1276">
        <w:rPr>
          <w:rFonts w:ascii="Times New Roman" w:hAnsi="Times New Roman" w:cs="Times New Roman"/>
          <w:color w:val="000000" w:themeColor="text1"/>
          <w:sz w:val="22"/>
          <w:szCs w:val="22"/>
        </w:rPr>
        <w:t>или прекращение ДКП доли</w:t>
      </w:r>
      <w:r w:rsidRPr="00242475">
        <w:rPr>
          <w:rFonts w:ascii="Times New Roman" w:hAnsi="Times New Roman" w:cs="Times New Roman"/>
          <w:color w:val="000000" w:themeColor="text1"/>
          <w:sz w:val="22"/>
          <w:szCs w:val="22"/>
        </w:rPr>
        <w:t xml:space="preserve"> на любом ином основании влечет автоматическое расторжение Договора и наоборот</w:t>
      </w:r>
      <w:r w:rsidR="00AE6F36">
        <w:rPr>
          <w:rFonts w:ascii="Times New Roman" w:hAnsi="Times New Roman" w:cs="Times New Roman"/>
          <w:color w:val="000000" w:themeColor="text1"/>
          <w:sz w:val="22"/>
          <w:szCs w:val="22"/>
        </w:rPr>
        <w:t>,</w:t>
      </w:r>
      <w:r w:rsidR="00FD5E8D" w:rsidRPr="00FD5E8D">
        <w:rPr>
          <w:rFonts w:ascii="Times New Roman" w:hAnsi="Times New Roman" w:cs="Times New Roman"/>
          <w:sz w:val="22"/>
          <w:szCs w:val="22"/>
        </w:rPr>
        <w:t xml:space="preserve"> </w:t>
      </w:r>
      <w:r w:rsidR="00FD5E8D" w:rsidRPr="00242475">
        <w:rPr>
          <w:rFonts w:ascii="Times New Roman" w:hAnsi="Times New Roman" w:cs="Times New Roman"/>
          <w:sz w:val="22"/>
          <w:szCs w:val="22"/>
        </w:rPr>
        <w:t>если Стороны в письменном виде не договорятся об ином.</w:t>
      </w:r>
    </w:p>
    <w:p w14:paraId="6357AE9E" w14:textId="77777777" w:rsidR="00E470C4" w:rsidRPr="00242475" w:rsidRDefault="00E470C4" w:rsidP="00E470C4">
      <w:pPr>
        <w:pStyle w:val="ConsPlusNormal"/>
        <w:widowControl/>
        <w:spacing w:before="60" w:after="60"/>
        <w:ind w:firstLine="540"/>
        <w:jc w:val="both"/>
        <w:rPr>
          <w:rFonts w:ascii="Times New Roman" w:hAnsi="Times New Roman" w:cs="Times New Roman"/>
          <w:sz w:val="22"/>
          <w:szCs w:val="22"/>
        </w:rPr>
      </w:pPr>
      <w:r w:rsidRPr="00242475">
        <w:rPr>
          <w:rFonts w:ascii="Times New Roman" w:hAnsi="Times New Roman" w:cs="Times New Roman"/>
          <w:sz w:val="22"/>
          <w:szCs w:val="22"/>
        </w:rPr>
        <w:t>.</w:t>
      </w:r>
    </w:p>
    <w:p w14:paraId="35D2C149"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714DD7D9"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525E80DD" w14:textId="77777777" w:rsidR="00130DB2" w:rsidRPr="00242475" w:rsidRDefault="006F2D62" w:rsidP="00130DB2">
      <w:pPr>
        <w:pStyle w:val="aa"/>
        <w:numPr>
          <w:ilvl w:val="1"/>
          <w:numId w:val="3"/>
        </w:numPr>
        <w:tabs>
          <w:tab w:val="left" w:pos="567"/>
        </w:tabs>
        <w:spacing w:before="60" w:after="60"/>
        <w:ind w:left="567" w:hanging="567"/>
        <w:rPr>
          <w:sz w:val="22"/>
          <w:szCs w:val="22"/>
        </w:rPr>
      </w:pPr>
      <w:r w:rsidRPr="00242475">
        <w:rPr>
          <w:sz w:val="22"/>
          <w:szCs w:val="22"/>
        </w:rPr>
        <w:lastRenderedPageBreak/>
        <w:t>По Договору, заключенному по результатам открытого аукциона в электронной форме по лоту №____ (заявка</w:t>
      </w:r>
      <w:r w:rsidR="00304F9F" w:rsidRPr="00242475">
        <w:rPr>
          <w:sz w:val="22"/>
          <w:szCs w:val="22"/>
        </w:rPr>
        <w:t xml:space="preserve"> на проведение торгов № _______</w:t>
      </w:r>
      <w:r w:rsidR="00984A0D">
        <w:rPr>
          <w:sz w:val="22"/>
          <w:szCs w:val="22"/>
          <w:lang w:val="ru-RU"/>
        </w:rPr>
        <w:t>от _____</w:t>
      </w:r>
      <w:r w:rsidRPr="00242475">
        <w:rPr>
          <w:sz w:val="22"/>
          <w:szCs w:val="22"/>
        </w:rPr>
        <w:t>; дата и время проведения торгов: ______, (далее по тексту – «</w:t>
      </w:r>
      <w:r w:rsidRPr="00242475">
        <w:rPr>
          <w:b/>
          <w:sz w:val="22"/>
          <w:szCs w:val="22"/>
        </w:rPr>
        <w:t>Торги</w:t>
      </w:r>
      <w:r w:rsidRPr="00242475">
        <w:rPr>
          <w:sz w:val="22"/>
          <w:szCs w:val="22"/>
        </w:rPr>
        <w:t xml:space="preserve">»), протокол </w:t>
      </w:r>
      <w:r w:rsidR="00B14890">
        <w:rPr>
          <w:sz w:val="22"/>
          <w:szCs w:val="22"/>
          <w:lang w:val="ru-RU"/>
        </w:rPr>
        <w:t xml:space="preserve">подведения </w:t>
      </w:r>
      <w:r w:rsidR="005A00AC">
        <w:rPr>
          <w:sz w:val="22"/>
          <w:szCs w:val="22"/>
          <w:lang w:val="ru-RU"/>
        </w:rPr>
        <w:t xml:space="preserve">итогов </w:t>
      </w:r>
      <w:r w:rsidR="009E28FF">
        <w:rPr>
          <w:sz w:val="22"/>
          <w:szCs w:val="22"/>
          <w:lang w:val="ru-RU"/>
        </w:rPr>
        <w:t>Т</w:t>
      </w:r>
      <w:r w:rsidR="005A00AC">
        <w:rPr>
          <w:sz w:val="22"/>
          <w:szCs w:val="22"/>
          <w:lang w:val="ru-RU"/>
        </w:rPr>
        <w:t xml:space="preserve">оргов </w:t>
      </w:r>
      <w:r w:rsidRPr="00242475">
        <w:rPr>
          <w:sz w:val="22"/>
          <w:szCs w:val="22"/>
        </w:rPr>
        <w:t>№</w:t>
      </w:r>
      <w:r w:rsidR="00984A0D">
        <w:rPr>
          <w:sz w:val="22"/>
          <w:szCs w:val="22"/>
          <w:lang w:val="ru-RU"/>
        </w:rPr>
        <w:t>____</w:t>
      </w:r>
      <w:r w:rsidRPr="00242475">
        <w:rPr>
          <w:sz w:val="22"/>
          <w:szCs w:val="22"/>
        </w:rPr>
        <w:t xml:space="preserve"> от</w:t>
      </w:r>
      <w:r w:rsidR="00984A0D">
        <w:rPr>
          <w:sz w:val="22"/>
          <w:szCs w:val="22"/>
          <w:lang w:val="ru-RU"/>
        </w:rPr>
        <w:t xml:space="preserve"> </w:t>
      </w:r>
      <w:r w:rsidRPr="00242475">
        <w:rPr>
          <w:sz w:val="22"/>
          <w:szCs w:val="22"/>
        </w:rPr>
        <w:t xml:space="preserve">, проведенного в порядке и на условиях, указанных в </w:t>
      </w:r>
      <w:r w:rsidR="005A00AC">
        <w:rPr>
          <w:sz w:val="22"/>
          <w:szCs w:val="22"/>
        </w:rPr>
        <w:t xml:space="preserve">информационном сообщении  о проведении Торгов от </w:t>
      </w:r>
      <w:r w:rsidR="00984A0D">
        <w:rPr>
          <w:sz w:val="22"/>
          <w:szCs w:val="22"/>
          <w:lang w:val="ru-RU"/>
        </w:rPr>
        <w:t>_______</w:t>
      </w:r>
      <w:r w:rsidRPr="00242475">
        <w:rPr>
          <w:sz w:val="22"/>
          <w:szCs w:val="22"/>
        </w:rPr>
        <w:t xml:space="preserve">, опубликованном на сайте ЭТП «РАД» </w:t>
      </w:r>
      <w:hyperlink r:id="rId9" w:history="1">
        <w:r w:rsidR="00251B4A" w:rsidRPr="00242475">
          <w:rPr>
            <w:sz w:val="22"/>
            <w:szCs w:val="22"/>
          </w:rPr>
          <w:t>www.lot-online.ru</w:t>
        </w:r>
      </w:hyperlink>
      <w:r w:rsidRPr="00242475">
        <w:rPr>
          <w:sz w:val="22"/>
          <w:szCs w:val="22"/>
        </w:rPr>
        <w:t xml:space="preserve">, </w:t>
      </w: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w:t>
      </w:r>
      <w:r w:rsidR="0017142E">
        <w:rPr>
          <w:sz w:val="22"/>
          <w:szCs w:val="22"/>
          <w:lang w:val="ru-RU"/>
        </w:rPr>
        <w:t xml:space="preserve"> </w:t>
      </w:r>
      <w:r w:rsidR="002666DE" w:rsidRPr="00242475">
        <w:rPr>
          <w:sz w:val="22"/>
          <w:szCs w:val="22"/>
        </w:rPr>
        <w:t>«</w:t>
      </w:r>
      <w:r w:rsidR="002666DE" w:rsidRPr="002666DE">
        <w:rPr>
          <w:sz w:val="22"/>
          <w:szCs w:val="22"/>
        </w:rPr>
        <w:t>РИДЖЕНС</w:t>
      </w:r>
      <w:r w:rsidR="002666DE" w:rsidRPr="00242475">
        <w:rPr>
          <w:sz w:val="22"/>
          <w:szCs w:val="22"/>
        </w:rPr>
        <w:t>» (</w:t>
      </w:r>
      <w:r w:rsidR="002666DE" w:rsidRPr="004F0F67">
        <w:rPr>
          <w:sz w:val="22"/>
          <w:szCs w:val="22"/>
        </w:rPr>
        <w:t>ОГРН 1217700383636, ИНН 9709073830</w:t>
      </w:r>
      <w:r w:rsidR="002666DE" w:rsidRPr="00242475">
        <w:rPr>
          <w:sz w:val="22"/>
          <w:szCs w:val="22"/>
        </w:rPr>
        <w:t xml:space="preserve">, место нахождения: </w:t>
      </w:r>
      <w:r w:rsidR="002666DE" w:rsidRPr="002666DE">
        <w:rPr>
          <w:sz w:val="22"/>
          <w:szCs w:val="22"/>
        </w:rPr>
        <w:t>109456, г. Москва, 1-ый Вешняковский проезд, д.1, стр.8, антресоль, комната 10</w:t>
      </w:r>
      <w:r w:rsidR="00186D2F" w:rsidRPr="00242475">
        <w:rPr>
          <w:sz w:val="22"/>
          <w:szCs w:val="22"/>
        </w:rPr>
        <w:t>)</w:t>
      </w:r>
      <w:r w:rsidR="00130DB2" w:rsidRPr="004879C6">
        <w:rPr>
          <w:sz w:val="22"/>
          <w:szCs w:val="22"/>
        </w:rPr>
        <w:t>,</w:t>
      </w:r>
      <w:r w:rsidR="00130DB2" w:rsidRPr="002666DE">
        <w:rPr>
          <w:sz w:val="22"/>
          <w:szCs w:val="22"/>
        </w:rPr>
        <w:t xml:space="preserve"> и</w:t>
      </w:r>
      <w:r w:rsidR="00130DB2" w:rsidRPr="00242475">
        <w:rPr>
          <w:sz w:val="22"/>
          <w:szCs w:val="22"/>
        </w:rPr>
        <w:t>мену</w:t>
      </w:r>
      <w:r w:rsidR="00130DB2" w:rsidRPr="002666DE">
        <w:rPr>
          <w:sz w:val="22"/>
          <w:szCs w:val="22"/>
        </w:rPr>
        <w:t>е</w:t>
      </w:r>
      <w:r w:rsidR="00F24F7B" w:rsidRPr="00242475">
        <w:rPr>
          <w:sz w:val="22"/>
          <w:szCs w:val="22"/>
        </w:rPr>
        <w:t>м</w:t>
      </w:r>
      <w:r w:rsidR="00130DB2" w:rsidRPr="002666DE">
        <w:rPr>
          <w:sz w:val="22"/>
          <w:szCs w:val="22"/>
        </w:rPr>
        <w:t>ому</w:t>
      </w:r>
      <w:r w:rsidR="00130DB2" w:rsidRPr="00242475">
        <w:rPr>
          <w:sz w:val="22"/>
          <w:szCs w:val="22"/>
        </w:rPr>
        <w:t xml:space="preserve"> 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130DB2" w:rsidRPr="00242475">
        <w:rPr>
          <w:sz w:val="22"/>
          <w:szCs w:val="22"/>
          <w:lang w:val="ru-RU"/>
        </w:rPr>
        <w:t xml:space="preserve">следующих </w:t>
      </w:r>
      <w:r w:rsidR="00754A80" w:rsidRPr="00242475">
        <w:rPr>
          <w:sz w:val="22"/>
          <w:szCs w:val="22"/>
          <w:lang w:val="ru-RU"/>
        </w:rPr>
        <w:t>кредитных</w:t>
      </w:r>
      <w:r w:rsidR="008D15B2" w:rsidRPr="00242475">
        <w:rPr>
          <w:sz w:val="22"/>
          <w:szCs w:val="22"/>
        </w:rPr>
        <w:t xml:space="preserve"> д</w:t>
      </w:r>
      <w:r w:rsidR="00286CA1" w:rsidRPr="00242475">
        <w:rPr>
          <w:sz w:val="22"/>
          <w:szCs w:val="22"/>
        </w:rPr>
        <w:t>оговор</w:t>
      </w:r>
      <w:r w:rsidR="00B15EF2" w:rsidRPr="00242475">
        <w:rPr>
          <w:sz w:val="22"/>
          <w:szCs w:val="22"/>
          <w:lang w:val="ru-RU"/>
        </w:rPr>
        <w:t>ов</w:t>
      </w:r>
      <w:r w:rsidR="00130DB2" w:rsidRPr="00242475">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286CA1" w:rsidRPr="00242475">
        <w:rPr>
          <w:sz w:val="22"/>
          <w:szCs w:val="22"/>
        </w:rPr>
        <w:t>ы</w:t>
      </w:r>
      <w:r w:rsidR="00551066" w:rsidRPr="00242475">
        <w:rPr>
          <w:sz w:val="22"/>
          <w:szCs w:val="22"/>
          <w:lang w:val="ru-RU"/>
        </w:rPr>
        <w:t>е</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B15EF2" w:rsidRPr="00242475">
        <w:rPr>
          <w:b/>
          <w:sz w:val="22"/>
          <w:szCs w:val="22"/>
          <w:lang w:val="ru-RU"/>
        </w:rPr>
        <w:t>е</w:t>
      </w:r>
      <w:r w:rsidR="00E14F8F" w:rsidRPr="00242475">
        <w:rPr>
          <w:b/>
          <w:sz w:val="22"/>
          <w:szCs w:val="22"/>
        </w:rPr>
        <w:t xml:space="preserve"> договор</w:t>
      </w:r>
      <w:r w:rsidR="00B15EF2" w:rsidRPr="00242475">
        <w:rPr>
          <w:b/>
          <w:sz w:val="22"/>
          <w:szCs w:val="22"/>
          <w:lang w:val="ru-RU"/>
        </w:rPr>
        <w:t>ы</w:t>
      </w:r>
      <w:r w:rsidR="00901325" w:rsidRPr="00242475">
        <w:rPr>
          <w:b/>
          <w:sz w:val="22"/>
          <w:szCs w:val="22"/>
        </w:rPr>
        <w:t>»</w:t>
      </w:r>
      <w:r w:rsidR="00130DB2" w:rsidRPr="00242475">
        <w:rPr>
          <w:sz w:val="22"/>
          <w:szCs w:val="22"/>
        </w:rPr>
        <w:t>)</w:t>
      </w:r>
      <w:r w:rsidR="00130DB2" w:rsidRPr="00242475">
        <w:rPr>
          <w:sz w:val="22"/>
          <w:szCs w:val="22"/>
          <w:lang w:val="ru-RU"/>
        </w:rPr>
        <w:t>:</w:t>
      </w:r>
    </w:p>
    <w:p w14:paraId="0E8280D2" w14:textId="77777777" w:rsidR="00661712" w:rsidRDefault="00130DB2" w:rsidP="00661712">
      <w:pPr>
        <w:pStyle w:val="af3"/>
        <w:numPr>
          <w:ilvl w:val="0"/>
          <w:numId w:val="96"/>
        </w:numPr>
        <w:autoSpaceDE w:val="0"/>
        <w:autoSpaceDN w:val="0"/>
        <w:adjustRightInd w:val="0"/>
        <w:jc w:val="both"/>
        <w:rPr>
          <w:sz w:val="22"/>
          <w:szCs w:val="22"/>
        </w:rPr>
      </w:pPr>
      <w:r w:rsidRPr="00661712">
        <w:rPr>
          <w:sz w:val="22"/>
          <w:szCs w:val="22"/>
        </w:rPr>
        <w:t xml:space="preserve">Кредитный договор </w:t>
      </w:r>
      <w:r w:rsidR="002666DE" w:rsidRPr="00661712">
        <w:rPr>
          <w:sz w:val="22"/>
          <w:szCs w:val="22"/>
        </w:rPr>
        <w:t>№ 30/К/0637 от 27.12.2021</w:t>
      </w:r>
      <w:r w:rsidR="008A0181" w:rsidRPr="00661712">
        <w:rPr>
          <w:sz w:val="22"/>
          <w:szCs w:val="22"/>
        </w:rPr>
        <w:t>;</w:t>
      </w:r>
    </w:p>
    <w:p w14:paraId="3F94A64C" w14:textId="77777777" w:rsidR="00130DB2" w:rsidRPr="00661712" w:rsidRDefault="00130DB2" w:rsidP="00661712">
      <w:pPr>
        <w:pStyle w:val="af3"/>
        <w:numPr>
          <w:ilvl w:val="0"/>
          <w:numId w:val="96"/>
        </w:numPr>
        <w:autoSpaceDE w:val="0"/>
        <w:autoSpaceDN w:val="0"/>
        <w:adjustRightInd w:val="0"/>
        <w:jc w:val="both"/>
        <w:rPr>
          <w:sz w:val="22"/>
          <w:szCs w:val="22"/>
        </w:rPr>
      </w:pPr>
      <w:r w:rsidRPr="00661712">
        <w:rPr>
          <w:sz w:val="22"/>
          <w:szCs w:val="22"/>
        </w:rPr>
        <w:t xml:space="preserve">Кредитный договор </w:t>
      </w:r>
      <w:r w:rsidR="002666DE" w:rsidRPr="00661712">
        <w:rPr>
          <w:sz w:val="22"/>
          <w:szCs w:val="22"/>
        </w:rPr>
        <w:t>№ 30/К/0646 от 17.02.2022</w:t>
      </w:r>
      <w:r w:rsidR="008A0181" w:rsidRPr="00661712">
        <w:rPr>
          <w:sz w:val="22"/>
          <w:szCs w:val="22"/>
        </w:rPr>
        <w:t>.</w:t>
      </w:r>
    </w:p>
    <w:p w14:paraId="44BC7951" w14:textId="77777777" w:rsidR="00230321" w:rsidRDefault="00CA74A4" w:rsidP="00CA74A4">
      <w:pPr>
        <w:widowControl w:val="0"/>
        <w:suppressAutoHyphens/>
        <w:spacing w:line="256" w:lineRule="auto"/>
        <w:ind w:left="567" w:firstLine="567"/>
        <w:jc w:val="both"/>
        <w:rPr>
          <w:sz w:val="22"/>
          <w:szCs w:val="22"/>
          <w:lang w:val="x-none"/>
        </w:rPr>
      </w:pPr>
      <w:r>
        <w:rPr>
          <w:sz w:val="22"/>
          <w:szCs w:val="22"/>
        </w:rPr>
        <w:t xml:space="preserve"> </w:t>
      </w:r>
      <w:r w:rsidRPr="00CA74A4">
        <w:rPr>
          <w:sz w:val="22"/>
          <w:szCs w:val="22"/>
        </w:rPr>
        <w:t xml:space="preserve">В соответствии со ст. 384 Гражданского кодекса Российской Федерации, к </w:t>
      </w:r>
      <w:r w:rsidRPr="00CA74A4">
        <w:rPr>
          <w:b/>
          <w:sz w:val="22"/>
          <w:szCs w:val="22"/>
        </w:rPr>
        <w:t>ЦЕССИОНАРИЮ</w:t>
      </w:r>
      <w:r w:rsidRPr="00CA74A4">
        <w:rPr>
          <w:sz w:val="22"/>
          <w:szCs w:val="22"/>
        </w:rPr>
        <w:t xml:space="preserve"> одновременно с правами (требованиями) ко Кредитным договорам переходят права по </w:t>
      </w:r>
      <w:r w:rsidRPr="002666DE">
        <w:rPr>
          <w:sz w:val="22"/>
          <w:szCs w:val="22"/>
        </w:rPr>
        <w:t>Договор</w:t>
      </w:r>
      <w:r>
        <w:rPr>
          <w:sz w:val="22"/>
          <w:szCs w:val="22"/>
        </w:rPr>
        <w:t>у</w:t>
      </w:r>
      <w:r w:rsidRPr="002666DE">
        <w:rPr>
          <w:sz w:val="22"/>
          <w:szCs w:val="22"/>
        </w:rPr>
        <w:t xml:space="preserve"> об ипотеке (залоге здания/ помещения/ сооружения) №30/И1/0637 от 30.08.2022</w:t>
      </w:r>
      <w:r>
        <w:rPr>
          <w:sz w:val="22"/>
          <w:szCs w:val="22"/>
        </w:rPr>
        <w:t xml:space="preserve">, заключенному </w:t>
      </w:r>
      <w:r w:rsidRPr="002666DE">
        <w:rPr>
          <w:sz w:val="22"/>
          <w:szCs w:val="22"/>
        </w:rPr>
        <w:t>между</w:t>
      </w:r>
      <w:r w:rsidRPr="004879C6">
        <w:rPr>
          <w:sz w:val="22"/>
          <w:szCs w:val="22"/>
          <w:lang w:val="x-none"/>
        </w:rPr>
        <w:t xml:space="preserve"> </w:t>
      </w:r>
      <w:r w:rsidRPr="004879C6">
        <w:rPr>
          <w:b/>
          <w:sz w:val="22"/>
          <w:szCs w:val="22"/>
        </w:rPr>
        <w:t>ЦЕДЕНТОМ</w:t>
      </w:r>
      <w:r w:rsidRPr="004879C6">
        <w:rPr>
          <w:sz w:val="22"/>
          <w:szCs w:val="22"/>
        </w:rPr>
        <w:t xml:space="preserve">, выступающим в качестве </w:t>
      </w:r>
      <w:r>
        <w:rPr>
          <w:sz w:val="22"/>
          <w:szCs w:val="22"/>
        </w:rPr>
        <w:t>залогодержателя</w:t>
      </w:r>
      <w:r w:rsidRPr="004879C6">
        <w:rPr>
          <w:sz w:val="22"/>
          <w:szCs w:val="22"/>
        </w:rPr>
        <w:t>,</w:t>
      </w:r>
      <w:r w:rsidRPr="004879C6">
        <w:rPr>
          <w:sz w:val="22"/>
          <w:szCs w:val="22"/>
          <w:lang w:val="x-none"/>
        </w:rPr>
        <w:t xml:space="preserve"> и ООО «</w:t>
      </w:r>
      <w:r>
        <w:rPr>
          <w:sz w:val="22"/>
          <w:szCs w:val="22"/>
        </w:rPr>
        <w:t>РИДЖЕНС</w:t>
      </w:r>
      <w:r w:rsidRPr="004879C6">
        <w:rPr>
          <w:sz w:val="22"/>
          <w:szCs w:val="22"/>
          <w:lang w:val="x-none"/>
        </w:rPr>
        <w:t>»</w:t>
      </w:r>
      <w:r>
        <w:rPr>
          <w:sz w:val="22"/>
          <w:szCs w:val="22"/>
        </w:rPr>
        <w:t>, выступающим в качестве залогодателя (далее – «</w:t>
      </w:r>
      <w:r w:rsidRPr="00B30252">
        <w:rPr>
          <w:b/>
          <w:sz w:val="22"/>
          <w:szCs w:val="22"/>
        </w:rPr>
        <w:t>Договор об ипотеке</w:t>
      </w:r>
      <w:r>
        <w:rPr>
          <w:sz w:val="22"/>
          <w:szCs w:val="22"/>
        </w:rPr>
        <w:t xml:space="preserve">»).  </w:t>
      </w:r>
    </w:p>
    <w:p w14:paraId="0D86EBC0" w14:textId="77777777" w:rsidR="009C5643" w:rsidRPr="00242475" w:rsidRDefault="00F75F36" w:rsidP="00130DB2">
      <w:pPr>
        <w:pStyle w:val="aa"/>
        <w:tabs>
          <w:tab w:val="left" w:pos="567"/>
        </w:tabs>
        <w:spacing w:before="60" w:after="60"/>
        <w:ind w:left="567"/>
        <w:rPr>
          <w:sz w:val="22"/>
          <w:szCs w:val="22"/>
          <w:lang w:val="ru-RU"/>
        </w:rPr>
      </w:pPr>
      <w:r w:rsidRPr="00242475">
        <w:rPr>
          <w:sz w:val="22"/>
          <w:szCs w:val="22"/>
          <w:lang w:val="ru-RU"/>
        </w:rPr>
        <w:t xml:space="preserve">На дату заключения Договора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исполнены </w:t>
      </w:r>
      <w:r w:rsidRPr="00242475">
        <w:rPr>
          <w:b/>
          <w:sz w:val="22"/>
          <w:szCs w:val="22"/>
          <w:lang w:val="ru-RU"/>
        </w:rPr>
        <w:t>ЦЕДЕНТОМ</w:t>
      </w:r>
      <w:r w:rsidRPr="00242475">
        <w:rPr>
          <w:sz w:val="22"/>
          <w:szCs w:val="22"/>
          <w:lang w:val="ru-RU"/>
        </w:rPr>
        <w:t xml:space="preserve"> надлежащим образом и в полном объеме в порядке и сроки, предусмотренные Кредитными договорами. На дату заключения Договора какие-либо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отсутствуют.</w:t>
      </w:r>
      <w:r w:rsidR="00087BA4" w:rsidRPr="00242475">
        <w:rPr>
          <w:sz w:val="22"/>
          <w:szCs w:val="22"/>
          <w:lang w:val="ru-RU"/>
        </w:rPr>
        <w:t xml:space="preserve"> </w:t>
      </w:r>
    </w:p>
    <w:p w14:paraId="0C0ED7A1" w14:textId="77777777" w:rsidR="008B582C" w:rsidRPr="00242475" w:rsidRDefault="006748A2" w:rsidP="009446DB">
      <w:pPr>
        <w:pStyle w:val="aa"/>
        <w:numPr>
          <w:ilvl w:val="1"/>
          <w:numId w:val="6"/>
        </w:numPr>
        <w:spacing w:before="60" w:after="60"/>
        <w:ind w:left="567" w:hanging="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4F245F" w:rsidRPr="00242475">
        <w:rPr>
          <w:sz w:val="22"/>
          <w:szCs w:val="22"/>
          <w:lang w:val="ru-RU"/>
        </w:rPr>
        <w:t>ых</w:t>
      </w:r>
      <w:r w:rsidR="00E14F8F" w:rsidRPr="00242475">
        <w:rPr>
          <w:sz w:val="22"/>
          <w:szCs w:val="22"/>
        </w:rPr>
        <w:t xml:space="preserve"> д</w:t>
      </w:r>
      <w:r w:rsidRPr="00242475">
        <w:rPr>
          <w:sz w:val="22"/>
          <w:szCs w:val="22"/>
        </w:rPr>
        <w:t>оговор</w:t>
      </w:r>
      <w:r w:rsidR="004F245F" w:rsidRPr="00242475">
        <w:rPr>
          <w:sz w:val="22"/>
          <w:szCs w:val="22"/>
          <w:lang w:val="ru-RU"/>
        </w:rPr>
        <w:t>ов</w:t>
      </w:r>
      <w:r w:rsidR="005E0088" w:rsidRPr="00242475">
        <w:rPr>
          <w:sz w:val="22"/>
          <w:szCs w:val="22"/>
          <w:lang w:val="ru-RU"/>
        </w:rPr>
        <w:t>.</w:t>
      </w:r>
    </w:p>
    <w:p w14:paraId="3072FBC7" w14:textId="77777777" w:rsidR="007160DD" w:rsidRPr="00242475" w:rsidRDefault="00901325" w:rsidP="009446DB">
      <w:pPr>
        <w:pStyle w:val="aa"/>
        <w:numPr>
          <w:ilvl w:val="1"/>
          <w:numId w:val="6"/>
        </w:numPr>
        <w:tabs>
          <w:tab w:val="left" w:pos="284"/>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4B66D3" w:rsidRPr="00242475">
        <w:rPr>
          <w:sz w:val="22"/>
          <w:szCs w:val="22"/>
          <w:lang w:val="ru-RU"/>
        </w:rPr>
        <w:t>ым</w:t>
      </w:r>
      <w:r w:rsidR="00E14F8F" w:rsidRPr="00242475">
        <w:rPr>
          <w:sz w:val="22"/>
          <w:szCs w:val="22"/>
        </w:rPr>
        <w:t xml:space="preserve"> д</w:t>
      </w:r>
      <w:r w:rsidRPr="00242475">
        <w:rPr>
          <w:sz w:val="22"/>
          <w:szCs w:val="22"/>
        </w:rPr>
        <w:t>оговор</w:t>
      </w:r>
      <w:r w:rsidR="004B66D3" w:rsidRPr="00242475">
        <w:rPr>
          <w:sz w:val="22"/>
          <w:szCs w:val="22"/>
          <w:lang w:val="ru-RU"/>
        </w:rPr>
        <w:t>ам</w:t>
      </w:r>
      <w:r w:rsidR="00185FE7" w:rsidRPr="00242475">
        <w:rPr>
          <w:sz w:val="22"/>
          <w:szCs w:val="22"/>
          <w:lang w:val="ru-RU"/>
        </w:rPr>
        <w:t xml:space="preserve"> </w:t>
      </w:r>
      <w:r w:rsidR="009E594F">
        <w:rPr>
          <w:sz w:val="22"/>
          <w:szCs w:val="22"/>
          <w:lang w:val="ru-RU"/>
        </w:rPr>
        <w:t xml:space="preserve">и </w:t>
      </w:r>
      <w:r w:rsidR="00836C3C">
        <w:rPr>
          <w:sz w:val="22"/>
          <w:szCs w:val="22"/>
          <w:lang w:val="ru-RU"/>
        </w:rPr>
        <w:t>Договору об ипотеке</w:t>
      </w:r>
      <w:r w:rsidR="009E594F">
        <w:rPr>
          <w:sz w:val="22"/>
          <w:szCs w:val="22"/>
          <w:lang w:val="ru-RU"/>
        </w:rPr>
        <w:t xml:space="preserve">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841E44" w:rsidRPr="00242475">
        <w:rPr>
          <w:sz w:val="22"/>
          <w:szCs w:val="22"/>
          <w:lang w:val="ru-RU"/>
        </w:rPr>
        <w:t>Д</w:t>
      </w:r>
      <w:r w:rsidR="00460F50" w:rsidRPr="00242475">
        <w:rPr>
          <w:sz w:val="22"/>
          <w:szCs w:val="22"/>
          <w:lang w:val="ru-RU"/>
        </w:rPr>
        <w:t>ату</w:t>
      </w:r>
      <w:r w:rsidRPr="00242475">
        <w:rPr>
          <w:sz w:val="22"/>
          <w:szCs w:val="22"/>
        </w:rPr>
        <w:t xml:space="preserve"> перехода </w:t>
      </w:r>
      <w:r w:rsidR="00C502BB" w:rsidRPr="00242475">
        <w:rPr>
          <w:sz w:val="22"/>
          <w:szCs w:val="22"/>
        </w:rPr>
        <w:t>п</w:t>
      </w:r>
      <w:r w:rsidR="00F75F36" w:rsidRPr="00242475">
        <w:rPr>
          <w:sz w:val="22"/>
          <w:szCs w:val="22"/>
        </w:rPr>
        <w:t>рав</w:t>
      </w:r>
      <w:r w:rsidR="00460F50" w:rsidRPr="00242475">
        <w:rPr>
          <w:sz w:val="22"/>
          <w:szCs w:val="22"/>
        </w:rPr>
        <w:t>.</w:t>
      </w:r>
    </w:p>
    <w:p w14:paraId="4631D54A" w14:textId="77777777" w:rsidR="00125404" w:rsidRPr="00242475" w:rsidRDefault="00460F50" w:rsidP="00227EE4">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w:t>
      </w:r>
      <w:r w:rsidR="009E594F">
        <w:rPr>
          <w:sz w:val="22"/>
          <w:szCs w:val="22"/>
          <w:lang w:val="ru-RU"/>
        </w:rPr>
        <w:t xml:space="preserve">возврата Должником </w:t>
      </w:r>
      <w:r w:rsidRPr="00242475">
        <w:rPr>
          <w:sz w:val="22"/>
          <w:szCs w:val="22"/>
          <w:lang w:val="ru-RU"/>
        </w:rPr>
        <w:t>по Кредитным договорам</w:t>
      </w:r>
      <w:r w:rsidR="009E594F">
        <w:rPr>
          <w:sz w:val="22"/>
          <w:szCs w:val="22"/>
          <w:lang w:val="ru-RU"/>
        </w:rPr>
        <w:t xml:space="preserve"> суммы основного долга по кредитам</w:t>
      </w:r>
      <w:r w:rsidR="008A0181">
        <w:rPr>
          <w:sz w:val="22"/>
          <w:szCs w:val="22"/>
        </w:rPr>
        <w:t>;</w:t>
      </w:r>
    </w:p>
    <w:p w14:paraId="00D0431D" w14:textId="77777777" w:rsidR="000E41F5" w:rsidRDefault="000E41F5" w:rsidP="000E41F5">
      <w:pPr>
        <w:pStyle w:val="aa"/>
        <w:numPr>
          <w:ilvl w:val="2"/>
          <w:numId w:val="6"/>
        </w:numPr>
        <w:spacing w:before="60" w:after="60"/>
        <w:rPr>
          <w:sz w:val="22"/>
          <w:szCs w:val="22"/>
          <w:lang w:val="ru-RU"/>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процентов за пользование </w:t>
      </w:r>
      <w:r w:rsidR="00945290" w:rsidRPr="00242475">
        <w:rPr>
          <w:sz w:val="22"/>
          <w:szCs w:val="22"/>
          <w:lang w:val="ru-RU"/>
        </w:rPr>
        <w:t>кредит</w:t>
      </w:r>
      <w:r w:rsidR="009E594F">
        <w:rPr>
          <w:sz w:val="22"/>
          <w:szCs w:val="22"/>
          <w:lang w:val="ru-RU"/>
        </w:rPr>
        <w:t>ами</w:t>
      </w:r>
      <w:r w:rsidRPr="00242475">
        <w:rPr>
          <w:sz w:val="22"/>
          <w:szCs w:val="22"/>
          <w:lang w:val="ru-RU"/>
        </w:rPr>
        <w:t>, начисленных и не уплаченных Должником;</w:t>
      </w:r>
    </w:p>
    <w:p w14:paraId="50AB7119" w14:textId="77777777" w:rsidR="009E594F" w:rsidRPr="009E594F" w:rsidRDefault="009E594F" w:rsidP="009E594F">
      <w:pPr>
        <w:pStyle w:val="aa"/>
        <w:numPr>
          <w:ilvl w:val="2"/>
          <w:numId w:val="6"/>
        </w:numPr>
        <w:spacing w:before="60" w:after="60"/>
        <w:rPr>
          <w:sz w:val="22"/>
          <w:szCs w:val="22"/>
          <w:lang w:val="ru-RU"/>
        </w:rPr>
      </w:pPr>
      <w:r w:rsidRPr="009E594F">
        <w:rPr>
          <w:sz w:val="22"/>
          <w:szCs w:val="22"/>
          <w:lang w:val="ru-RU"/>
        </w:rPr>
        <w:t>Право (требовани</w:t>
      </w:r>
      <w:r>
        <w:rPr>
          <w:sz w:val="22"/>
          <w:szCs w:val="22"/>
          <w:lang w:val="ru-RU"/>
        </w:rPr>
        <w:t>е</w:t>
      </w:r>
      <w:r w:rsidRPr="009E594F">
        <w:rPr>
          <w:sz w:val="22"/>
          <w:szCs w:val="22"/>
          <w:lang w:val="ru-RU"/>
        </w:rPr>
        <w:t>) уплаты процентов за пользование кредитами, начис</w:t>
      </w:r>
      <w:r>
        <w:rPr>
          <w:sz w:val="22"/>
          <w:szCs w:val="22"/>
          <w:lang w:val="ru-RU"/>
        </w:rPr>
        <w:t>ляемых на сумму кредита с даты перехода права (требований) по дату возврата Должником кредитов (включительно)</w:t>
      </w:r>
      <w:r w:rsidRPr="009E594F">
        <w:rPr>
          <w:sz w:val="22"/>
          <w:szCs w:val="22"/>
          <w:lang w:val="ru-RU"/>
        </w:rPr>
        <w:t>;</w:t>
      </w:r>
    </w:p>
    <w:p w14:paraId="5C1EA373" w14:textId="77777777" w:rsidR="001C3686" w:rsidRDefault="000E41F5" w:rsidP="000E41F5">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неустойки (пени, штрафов), </w:t>
      </w:r>
      <w:r w:rsidR="009E594F">
        <w:rPr>
          <w:sz w:val="22"/>
          <w:szCs w:val="22"/>
          <w:lang w:val="ru-RU"/>
        </w:rPr>
        <w:t>право начисление которой за неисполнение и/или неполное и/или несвоевременное</w:t>
      </w:r>
      <w:r w:rsidRPr="00242475">
        <w:rPr>
          <w:sz w:val="22"/>
          <w:szCs w:val="22"/>
          <w:lang w:val="ru-RU"/>
        </w:rPr>
        <w:t xml:space="preserve"> исполнение Должником обязательств по возврату суммы </w:t>
      </w:r>
      <w:r w:rsidR="00945290" w:rsidRPr="00242475">
        <w:rPr>
          <w:sz w:val="22"/>
          <w:szCs w:val="22"/>
          <w:lang w:val="ru-RU"/>
        </w:rPr>
        <w:t>кредит</w:t>
      </w:r>
      <w:r w:rsidR="009E594F">
        <w:rPr>
          <w:sz w:val="22"/>
          <w:szCs w:val="22"/>
          <w:lang w:val="ru-RU"/>
        </w:rPr>
        <w:t>ов</w:t>
      </w:r>
      <w:r w:rsidRPr="00242475">
        <w:rPr>
          <w:sz w:val="22"/>
          <w:szCs w:val="22"/>
          <w:lang w:val="ru-RU"/>
        </w:rPr>
        <w:t xml:space="preserve">, </w:t>
      </w:r>
      <w:r w:rsidR="009E594F">
        <w:rPr>
          <w:sz w:val="22"/>
          <w:szCs w:val="22"/>
          <w:lang w:val="ru-RU"/>
        </w:rPr>
        <w:t xml:space="preserve">по </w:t>
      </w:r>
      <w:r w:rsidRPr="00242475">
        <w:rPr>
          <w:sz w:val="22"/>
          <w:szCs w:val="22"/>
          <w:lang w:val="ru-RU"/>
        </w:rPr>
        <w:t>уплат</w:t>
      </w:r>
      <w:r w:rsidR="009E594F">
        <w:rPr>
          <w:sz w:val="22"/>
          <w:szCs w:val="22"/>
          <w:lang w:val="ru-RU"/>
        </w:rPr>
        <w:t>е</w:t>
      </w:r>
      <w:r w:rsidRPr="00242475">
        <w:rPr>
          <w:sz w:val="22"/>
          <w:szCs w:val="22"/>
          <w:lang w:val="ru-RU"/>
        </w:rPr>
        <w:t xml:space="preserve"> процентов за пользование </w:t>
      </w:r>
      <w:r w:rsidR="00945290" w:rsidRPr="00242475">
        <w:rPr>
          <w:sz w:val="22"/>
          <w:szCs w:val="22"/>
          <w:lang w:val="ru-RU"/>
        </w:rPr>
        <w:t>кредит</w:t>
      </w:r>
      <w:r w:rsidR="009E594F">
        <w:rPr>
          <w:sz w:val="22"/>
          <w:szCs w:val="22"/>
          <w:lang w:val="ru-RU"/>
        </w:rPr>
        <w:t>ами предусмотрено Кредитными договорами</w:t>
      </w:r>
      <w:r w:rsidR="0014670A" w:rsidRPr="00242475">
        <w:rPr>
          <w:sz w:val="22"/>
          <w:szCs w:val="22"/>
        </w:rPr>
        <w:t>;</w:t>
      </w:r>
    </w:p>
    <w:p w14:paraId="1E715024" w14:textId="77777777" w:rsidR="009E594F" w:rsidRPr="00227EE4"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от Должника уплаты предусмотренных Кредитными договорами комиссий, а также неустойки за непоименованные в </w:t>
      </w:r>
      <w:r w:rsidR="00DF7D48" w:rsidRPr="00B40CA5">
        <w:rPr>
          <w:sz w:val="22"/>
          <w:szCs w:val="22"/>
          <w:lang w:val="ru-RU"/>
        </w:rPr>
        <w:t>п.</w:t>
      </w:r>
      <w:r w:rsidR="00F563E6" w:rsidRPr="00227EE4">
        <w:rPr>
          <w:sz w:val="22"/>
          <w:szCs w:val="22"/>
          <w:lang w:val="ru-RU"/>
        </w:rPr>
        <w:t>1.3.4</w:t>
      </w:r>
      <w:r w:rsidR="00DF7D48">
        <w:rPr>
          <w:sz w:val="22"/>
          <w:szCs w:val="22"/>
          <w:lang w:val="ru-RU"/>
        </w:rPr>
        <w:t xml:space="preserve"> настоящего Договора нарушения Должником обязательств по Кредитным договорам</w:t>
      </w:r>
      <w:r>
        <w:rPr>
          <w:sz w:val="22"/>
          <w:szCs w:val="22"/>
          <w:lang w:val="ru-RU"/>
        </w:rPr>
        <w:t>;</w:t>
      </w:r>
    </w:p>
    <w:p w14:paraId="7C1C34FD" w14:textId="77777777" w:rsidR="009E594F" w:rsidRPr="00242475"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уплаты государственной пошлины, иных расходов. Присужденных судом к возмещению Должником</w:t>
      </w:r>
      <w:r>
        <w:rPr>
          <w:sz w:val="22"/>
          <w:szCs w:val="22"/>
          <w:lang w:val="ru-RU"/>
        </w:rPr>
        <w:t>;</w:t>
      </w:r>
    </w:p>
    <w:p w14:paraId="6129CBCA" w14:textId="77777777" w:rsidR="00901325" w:rsidRPr="00242475" w:rsidRDefault="001C3686" w:rsidP="001C3686">
      <w:pPr>
        <w:pStyle w:val="aa"/>
        <w:numPr>
          <w:ilvl w:val="2"/>
          <w:numId w:val="6"/>
        </w:numPr>
        <w:tabs>
          <w:tab w:val="left" w:pos="284"/>
          <w:tab w:val="left" w:pos="567"/>
        </w:tabs>
        <w:spacing w:before="60" w:after="60"/>
        <w:rPr>
          <w:sz w:val="22"/>
          <w:szCs w:val="22"/>
        </w:rPr>
      </w:pPr>
      <w:r w:rsidRPr="00242475">
        <w:rPr>
          <w:sz w:val="22"/>
          <w:szCs w:val="22"/>
          <w:lang w:val="ru-RU"/>
        </w:rPr>
        <w:t>В</w:t>
      </w:r>
      <w:r w:rsidR="00200834" w:rsidRPr="00242475">
        <w:rPr>
          <w:sz w:val="22"/>
          <w:szCs w:val="22"/>
        </w:rPr>
        <w:t xml:space="preserve">се </w:t>
      </w:r>
      <w:r w:rsidR="00901325" w:rsidRPr="00242475">
        <w:rPr>
          <w:sz w:val="22"/>
          <w:szCs w:val="22"/>
        </w:rPr>
        <w:t xml:space="preserve">иные права (требования)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w:t>
      </w:r>
      <w:r w:rsidR="00836C3C">
        <w:rPr>
          <w:sz w:val="22"/>
          <w:szCs w:val="22"/>
          <w:lang w:val="ru-RU"/>
        </w:rPr>
        <w:t>Договору об ипотеке</w:t>
      </w:r>
      <w:r w:rsidR="00901325" w:rsidRPr="00242475">
        <w:rPr>
          <w:sz w:val="22"/>
          <w:szCs w:val="22"/>
        </w:rPr>
        <w:t xml:space="preserve">, как существующие </w:t>
      </w:r>
      <w:r w:rsidR="00DF7D48">
        <w:rPr>
          <w:sz w:val="22"/>
          <w:szCs w:val="22"/>
          <w:lang w:val="ru-RU"/>
        </w:rPr>
        <w:t>в настоящее время</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w:t>
      </w:r>
      <w:r w:rsidR="00836C3C">
        <w:rPr>
          <w:sz w:val="22"/>
          <w:szCs w:val="22"/>
          <w:lang w:val="ru-RU"/>
        </w:rPr>
        <w:t>Договору об ипотеке</w:t>
      </w:r>
      <w:r w:rsidR="00901325" w:rsidRPr="00242475">
        <w:rPr>
          <w:sz w:val="22"/>
          <w:szCs w:val="22"/>
        </w:rPr>
        <w:t xml:space="preserve">, в том числе будущие права (требования), возникающие из </w:t>
      </w:r>
      <w:r w:rsidR="00E14F8F" w:rsidRPr="00242475">
        <w:rPr>
          <w:sz w:val="22"/>
          <w:szCs w:val="22"/>
        </w:rPr>
        <w:t>Кредитн</w:t>
      </w:r>
      <w:r w:rsidR="00E00EFE" w:rsidRPr="00242475">
        <w:rPr>
          <w:sz w:val="22"/>
          <w:szCs w:val="22"/>
          <w:lang w:val="ru-RU"/>
        </w:rPr>
        <w:t>ых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w:t>
      </w:r>
      <w:r w:rsidR="00836C3C">
        <w:rPr>
          <w:sz w:val="22"/>
          <w:szCs w:val="22"/>
          <w:lang w:val="ru-RU"/>
        </w:rPr>
        <w:t>Договору об ипотеке</w:t>
      </w:r>
      <w:r w:rsidR="00DF7D48">
        <w:rPr>
          <w:sz w:val="22"/>
          <w:szCs w:val="22"/>
          <w:lang w:val="ru-RU"/>
        </w:rPr>
        <w:t>, право требования процентов, начисляемых в ходе процедур банкротства</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E00EFE" w:rsidRPr="00242475">
        <w:rPr>
          <w:sz w:val="22"/>
          <w:szCs w:val="22"/>
          <w:lang w:val="ru-RU"/>
        </w:rPr>
        <w:t>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w:t>
      </w:r>
      <w:r w:rsidR="00836C3C">
        <w:rPr>
          <w:sz w:val="22"/>
          <w:szCs w:val="22"/>
          <w:lang w:val="ru-RU"/>
        </w:rPr>
        <w:t>Договору об ипотеке</w:t>
      </w:r>
      <w:r w:rsidR="00F36AB7" w:rsidRPr="00242475">
        <w:rPr>
          <w:sz w:val="22"/>
          <w:szCs w:val="22"/>
          <w:lang w:val="ru-RU"/>
        </w:rPr>
        <w:t>.</w:t>
      </w:r>
    </w:p>
    <w:p w14:paraId="1B7BE438" w14:textId="77777777" w:rsidR="00292DF1" w:rsidRDefault="00292DF1" w:rsidP="006855CE">
      <w:pPr>
        <w:pStyle w:val="aa"/>
        <w:tabs>
          <w:tab w:val="left" w:pos="284"/>
          <w:tab w:val="left" w:pos="567"/>
        </w:tabs>
        <w:spacing w:before="60" w:after="60"/>
        <w:ind w:left="567"/>
        <w:rPr>
          <w:sz w:val="22"/>
          <w:szCs w:val="22"/>
          <w:lang w:val="ru-RU"/>
        </w:rPr>
      </w:pPr>
      <w:r w:rsidRPr="00242475">
        <w:rPr>
          <w:sz w:val="22"/>
          <w:szCs w:val="22"/>
        </w:rPr>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Pr="00242475">
        <w:rPr>
          <w:sz w:val="22"/>
          <w:szCs w:val="22"/>
          <w:lang w:val="ru-RU"/>
        </w:rPr>
        <w:t xml:space="preserve">Кредитным договорам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7AEEF808" w14:textId="77777777" w:rsidR="006D0742" w:rsidRDefault="00EE2FAB" w:rsidP="006D0742">
      <w:pPr>
        <w:tabs>
          <w:tab w:val="left" w:pos="709"/>
        </w:tabs>
        <w:ind w:left="567" w:hanging="567"/>
        <w:jc w:val="both"/>
        <w:rPr>
          <w:sz w:val="22"/>
          <w:szCs w:val="22"/>
          <w:lang w:val="x-none"/>
        </w:rPr>
      </w:pPr>
      <w:r>
        <w:rPr>
          <w:sz w:val="22"/>
          <w:szCs w:val="22"/>
          <w:lang w:val="x-none"/>
        </w:rPr>
        <w:t>1.4.</w:t>
      </w:r>
      <w:r>
        <w:rPr>
          <w:sz w:val="22"/>
          <w:szCs w:val="22"/>
          <w:lang w:val="x-none"/>
        </w:rPr>
        <w:tab/>
      </w:r>
      <w:r w:rsidR="001521DB" w:rsidRPr="006855CE">
        <w:rPr>
          <w:sz w:val="22"/>
          <w:szCs w:val="22"/>
          <w:lang w:val="x-none"/>
        </w:rPr>
        <w:t xml:space="preserve">Во избежание сомнений Права (требования) не включают в себя деликтные права (требования), в том числе выступать в качестве потерпевшего и/или гражданского истца в уголовных делах, а также заявителя в ходе доследственных проверок (которые не переходят к </w:t>
      </w:r>
      <w:r w:rsidR="001521DB" w:rsidRPr="006855CE">
        <w:rPr>
          <w:b/>
          <w:sz w:val="22"/>
          <w:szCs w:val="22"/>
          <w:lang w:val="x-none"/>
        </w:rPr>
        <w:t>ЦЕССИОНАРИЮ</w:t>
      </w:r>
      <w:r w:rsidR="001521DB" w:rsidRPr="006855CE">
        <w:rPr>
          <w:sz w:val="22"/>
          <w:szCs w:val="22"/>
          <w:lang w:val="x-none"/>
        </w:rPr>
        <w:t xml:space="preserve"> в </w:t>
      </w:r>
      <w:r w:rsidR="001521DB" w:rsidRPr="006855CE">
        <w:rPr>
          <w:sz w:val="22"/>
          <w:szCs w:val="22"/>
          <w:lang w:val="x-none"/>
        </w:rPr>
        <w:lastRenderedPageBreak/>
        <w:t xml:space="preserve">соответствии с условиями Договора и остаются полностью у </w:t>
      </w:r>
      <w:r w:rsidR="001521DB" w:rsidRPr="006855CE">
        <w:rPr>
          <w:b/>
          <w:sz w:val="22"/>
          <w:szCs w:val="22"/>
          <w:lang w:val="x-none"/>
        </w:rPr>
        <w:t>ЦЕДЕНТА</w:t>
      </w:r>
      <w:r w:rsidR="001521DB" w:rsidRPr="006855CE">
        <w:rPr>
          <w:sz w:val="22"/>
          <w:szCs w:val="22"/>
          <w:lang w:val="x-none"/>
        </w:rPr>
        <w:t xml:space="preserve">), связанные с причинением </w:t>
      </w:r>
      <w:r w:rsidR="001521DB" w:rsidRPr="006855CE">
        <w:rPr>
          <w:b/>
          <w:sz w:val="22"/>
          <w:szCs w:val="22"/>
          <w:lang w:val="x-none"/>
        </w:rPr>
        <w:t>ЦЕДЕНТУ</w:t>
      </w:r>
      <w:r w:rsidR="001521DB" w:rsidRPr="006855CE">
        <w:rPr>
          <w:sz w:val="22"/>
          <w:szCs w:val="22"/>
          <w:lang w:val="x-none"/>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55D60" w:rsidRPr="006855CE">
        <w:rPr>
          <w:b/>
          <w:sz w:val="22"/>
          <w:szCs w:val="22"/>
        </w:rPr>
        <w:t>ЦЕДЕНТА</w:t>
      </w:r>
      <w:r w:rsidR="00755D60">
        <w:rPr>
          <w:sz w:val="22"/>
          <w:szCs w:val="22"/>
        </w:rPr>
        <w:t xml:space="preserve"> и Должника</w:t>
      </w:r>
      <w:r w:rsidR="001521DB" w:rsidRPr="006855CE">
        <w:rPr>
          <w:sz w:val="22"/>
          <w:szCs w:val="22"/>
          <w:lang w:val="x-none"/>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001521DB" w:rsidRPr="006855CE">
        <w:rPr>
          <w:b/>
          <w:sz w:val="22"/>
          <w:szCs w:val="22"/>
          <w:lang w:val="x-none"/>
        </w:rPr>
        <w:t>ЦЕССИОНАРИЮ</w:t>
      </w:r>
      <w:r w:rsidR="001521DB" w:rsidRPr="006855CE">
        <w:rPr>
          <w:sz w:val="22"/>
          <w:szCs w:val="22"/>
          <w:lang w:val="x-none"/>
        </w:rPr>
        <w:t xml:space="preserve"> прав (требований), не подлежат передаче </w:t>
      </w:r>
      <w:r w:rsidR="001521DB" w:rsidRPr="006855CE">
        <w:rPr>
          <w:b/>
          <w:sz w:val="22"/>
          <w:szCs w:val="22"/>
          <w:lang w:val="x-none"/>
        </w:rPr>
        <w:t xml:space="preserve">ЦЕССИОНАРИЮ </w:t>
      </w:r>
      <w:r w:rsidR="001521DB" w:rsidRPr="006855CE">
        <w:rPr>
          <w:sz w:val="22"/>
          <w:szCs w:val="22"/>
          <w:lang w:val="x-none"/>
        </w:rPr>
        <w:t xml:space="preserve">и не могут быть признаны объектом каких-либо прав </w:t>
      </w:r>
      <w:r w:rsidR="001521DB" w:rsidRPr="006855CE">
        <w:rPr>
          <w:b/>
          <w:sz w:val="22"/>
          <w:szCs w:val="22"/>
          <w:lang w:val="x-none"/>
        </w:rPr>
        <w:t>ЦЕССИОНАРИЯ</w:t>
      </w:r>
      <w:r w:rsidR="001521DB" w:rsidRPr="006855CE">
        <w:rPr>
          <w:sz w:val="22"/>
          <w:szCs w:val="22"/>
          <w:lang w:val="x-none"/>
        </w:rPr>
        <w:t xml:space="preserve"> на них.</w:t>
      </w:r>
    </w:p>
    <w:p w14:paraId="3CAE33E2" w14:textId="77777777" w:rsidR="00921FA7" w:rsidRPr="004879C6" w:rsidRDefault="006D0742" w:rsidP="006D0742">
      <w:pPr>
        <w:tabs>
          <w:tab w:val="left" w:pos="709"/>
        </w:tabs>
        <w:ind w:left="567" w:hanging="567"/>
        <w:jc w:val="both"/>
        <w:rPr>
          <w:sz w:val="22"/>
          <w:szCs w:val="22"/>
        </w:rPr>
      </w:pPr>
      <w:r>
        <w:rPr>
          <w:sz w:val="22"/>
          <w:szCs w:val="22"/>
        </w:rPr>
        <w:t xml:space="preserve">1.5. </w:t>
      </w:r>
      <w:r w:rsidR="00DC53DB">
        <w:rPr>
          <w:sz w:val="22"/>
          <w:szCs w:val="22"/>
        </w:rPr>
        <w:tab/>
      </w:r>
      <w:r w:rsidR="005D178A" w:rsidRPr="00227EE4">
        <w:rPr>
          <w:sz w:val="22"/>
          <w:szCs w:val="22"/>
        </w:rPr>
        <w:t xml:space="preserve">Объем уступаемых </w:t>
      </w:r>
      <w:r w:rsidR="005D178A" w:rsidRPr="00227EE4">
        <w:rPr>
          <w:b/>
          <w:sz w:val="22"/>
          <w:szCs w:val="22"/>
        </w:rPr>
        <w:t>ЦЕССИОНАРИЮ</w:t>
      </w:r>
      <w:r w:rsidR="005D178A" w:rsidRPr="00227EE4">
        <w:rPr>
          <w:sz w:val="22"/>
          <w:szCs w:val="22"/>
        </w:rPr>
        <w:t xml:space="preserve"> прав (требований) </w:t>
      </w:r>
      <w:r w:rsidR="005D178A" w:rsidRPr="00227EE4">
        <w:rPr>
          <w:b/>
          <w:sz w:val="22"/>
          <w:szCs w:val="22"/>
        </w:rPr>
        <w:t>ЦЕДЕНТА</w:t>
      </w:r>
      <w:r w:rsidR="005D178A" w:rsidRPr="00227EE4">
        <w:rPr>
          <w:sz w:val="22"/>
          <w:szCs w:val="22"/>
        </w:rPr>
        <w:t xml:space="preserve"> по состоянию на «__» ____ 202__ г. (</w:t>
      </w:r>
      <w:r w:rsidR="005D178A" w:rsidRPr="00227EE4">
        <w:rPr>
          <w:i/>
          <w:color w:val="FF0000"/>
          <w:sz w:val="22"/>
          <w:szCs w:val="22"/>
        </w:rPr>
        <w:t>указывается дата подписания договора</w:t>
      </w:r>
      <w:r w:rsidR="005D178A" w:rsidRPr="00227EE4">
        <w:rPr>
          <w:sz w:val="22"/>
          <w:szCs w:val="22"/>
        </w:rPr>
        <w:t>) указан в Приложении №1 к Договору</w:t>
      </w:r>
      <w:r w:rsidR="005D178A">
        <w:rPr>
          <w:sz w:val="22"/>
          <w:szCs w:val="22"/>
        </w:rPr>
        <w:t xml:space="preserve">. </w:t>
      </w:r>
      <w:r w:rsidR="005D178A" w:rsidRPr="003B3AFB">
        <w:rPr>
          <w:sz w:val="22"/>
          <w:szCs w:val="22"/>
        </w:rPr>
        <w:t xml:space="preserve">Общая сумма уступаемых </w:t>
      </w:r>
      <w:r w:rsidR="005D178A" w:rsidRPr="00227EE4">
        <w:rPr>
          <w:b/>
          <w:sz w:val="22"/>
          <w:szCs w:val="22"/>
        </w:rPr>
        <w:t>ЦЕДЕНТОМ ЦЕССИОНАРИЮ</w:t>
      </w:r>
      <w:r w:rsidR="005D178A" w:rsidRPr="00227EE4">
        <w:rPr>
          <w:sz w:val="22"/>
          <w:szCs w:val="22"/>
        </w:rPr>
        <w:t xml:space="preserve"> </w:t>
      </w:r>
      <w:r w:rsidR="005D178A" w:rsidRPr="003B3AFB">
        <w:rPr>
          <w:sz w:val="22"/>
          <w:szCs w:val="22"/>
        </w:rPr>
        <w:t xml:space="preserve">прав (требований) к Должнику по Кредитным </w:t>
      </w:r>
      <w:r w:rsidR="005D178A" w:rsidRPr="00DC53DB">
        <w:rPr>
          <w:sz w:val="22"/>
          <w:szCs w:val="22"/>
          <w:lang w:val="x-none"/>
        </w:rPr>
        <w:t>договорам</w:t>
      </w:r>
      <w:r w:rsidR="005D178A" w:rsidRPr="003B3AFB">
        <w:rPr>
          <w:sz w:val="22"/>
          <w:szCs w:val="22"/>
        </w:rPr>
        <w:t>, указанным в Приложении №1 к настоящему Договору, на дату подписания Договора составляет ____________ (___________________________________) рублей. Сумма уступаемых прав (требований) по каждому Кредитному договору, существующая на дату заключения Договора, указывается в Приложении №1 к настоящему Договор</w:t>
      </w:r>
      <w:r w:rsidR="005D178A" w:rsidRPr="00227EE4">
        <w:rPr>
          <w:sz w:val="22"/>
          <w:szCs w:val="22"/>
        </w:rPr>
        <w:t>у.</w:t>
      </w:r>
      <w:r w:rsidR="005D178A">
        <w:rPr>
          <w:sz w:val="22"/>
          <w:szCs w:val="22"/>
        </w:rPr>
        <w:t xml:space="preserve"> </w:t>
      </w:r>
      <w:r w:rsidR="00CD0560" w:rsidRPr="00242475">
        <w:rPr>
          <w:sz w:val="22"/>
          <w:szCs w:val="22"/>
        </w:rPr>
        <w:t xml:space="preserve">Объем Прав (требований), уступаемых </w:t>
      </w:r>
      <w:r w:rsidR="00CD0560" w:rsidRPr="00242475">
        <w:rPr>
          <w:b/>
          <w:sz w:val="22"/>
          <w:szCs w:val="22"/>
        </w:rPr>
        <w:t>ЦЕДЕНТОМ ЦЕССИОНАРИЮ</w:t>
      </w:r>
      <w:r w:rsidR="00CD0560" w:rsidRPr="00242475">
        <w:rPr>
          <w:sz w:val="22"/>
          <w:szCs w:val="22"/>
        </w:rPr>
        <w:t>, оп</w:t>
      </w:r>
      <w:r w:rsidR="00A46329" w:rsidRPr="00242475">
        <w:rPr>
          <w:sz w:val="22"/>
          <w:szCs w:val="22"/>
        </w:rPr>
        <w:t>ределяется на Д</w:t>
      </w:r>
      <w:r w:rsidR="00CD0560" w:rsidRPr="00242475">
        <w:rPr>
          <w:sz w:val="22"/>
          <w:szCs w:val="22"/>
        </w:rPr>
        <w:t xml:space="preserve">ату перехода </w:t>
      </w:r>
      <w:r w:rsidR="00A46329" w:rsidRPr="00242475">
        <w:rPr>
          <w:sz w:val="22"/>
          <w:szCs w:val="22"/>
        </w:rPr>
        <w:t>прав</w:t>
      </w:r>
      <w:r w:rsidR="002B059D" w:rsidRPr="00242475">
        <w:rPr>
          <w:sz w:val="22"/>
          <w:szCs w:val="22"/>
        </w:rPr>
        <w:t xml:space="preserve"> в а</w:t>
      </w:r>
      <w:r w:rsidR="00CD0560" w:rsidRPr="00242475">
        <w:rPr>
          <w:sz w:val="22"/>
          <w:szCs w:val="22"/>
        </w:rPr>
        <w:t>кте приема-передачи прав</w:t>
      </w:r>
      <w:r w:rsidR="008A1A02" w:rsidRPr="00242475">
        <w:rPr>
          <w:sz w:val="22"/>
          <w:szCs w:val="22"/>
        </w:rPr>
        <w:t xml:space="preserve"> </w:t>
      </w:r>
      <w:r w:rsidR="002B059D" w:rsidRPr="00242475">
        <w:rPr>
          <w:sz w:val="22"/>
          <w:szCs w:val="22"/>
        </w:rPr>
        <w:t xml:space="preserve">по форме </w:t>
      </w:r>
      <w:r w:rsidR="008A1A02" w:rsidRPr="00242475">
        <w:rPr>
          <w:sz w:val="22"/>
          <w:szCs w:val="22"/>
        </w:rPr>
        <w:t>Приложени</w:t>
      </w:r>
      <w:r w:rsidR="002B059D" w:rsidRPr="00242475">
        <w:rPr>
          <w:sz w:val="22"/>
          <w:szCs w:val="22"/>
        </w:rPr>
        <w:t>я</w:t>
      </w:r>
      <w:r w:rsidR="008A1A02" w:rsidRPr="00242475">
        <w:rPr>
          <w:sz w:val="22"/>
          <w:szCs w:val="22"/>
        </w:rPr>
        <w:t xml:space="preserve"> №</w:t>
      </w:r>
      <w:r w:rsidR="00F74502">
        <w:rPr>
          <w:sz w:val="22"/>
          <w:szCs w:val="22"/>
        </w:rPr>
        <w:t>3</w:t>
      </w:r>
      <w:r w:rsidR="00F74502" w:rsidRPr="00242475">
        <w:rPr>
          <w:sz w:val="22"/>
          <w:szCs w:val="22"/>
        </w:rPr>
        <w:t xml:space="preserve"> </w:t>
      </w:r>
      <w:r w:rsidR="00CD0560" w:rsidRPr="00242475">
        <w:rPr>
          <w:sz w:val="22"/>
          <w:szCs w:val="22"/>
        </w:rPr>
        <w:t>к Договору</w:t>
      </w:r>
      <w:r w:rsidR="002B059D" w:rsidRPr="00242475">
        <w:rPr>
          <w:sz w:val="22"/>
          <w:szCs w:val="22"/>
        </w:rPr>
        <w:t xml:space="preserve"> (далее – «</w:t>
      </w:r>
      <w:r w:rsidR="002B059D" w:rsidRPr="00242475">
        <w:rPr>
          <w:b/>
          <w:sz w:val="22"/>
          <w:szCs w:val="22"/>
        </w:rPr>
        <w:t>Акт приема-передачи прав</w:t>
      </w:r>
      <w:r w:rsidR="002B059D" w:rsidRPr="00242475">
        <w:rPr>
          <w:sz w:val="22"/>
          <w:szCs w:val="22"/>
        </w:rPr>
        <w:t>»)</w:t>
      </w:r>
      <w:r w:rsidR="00CD0560" w:rsidRPr="00242475">
        <w:rPr>
          <w:i/>
          <w:sz w:val="22"/>
          <w:szCs w:val="22"/>
        </w:rPr>
        <w:t>.</w:t>
      </w:r>
      <w:r w:rsidR="006E59E6" w:rsidRPr="00242475">
        <w:rPr>
          <w:i/>
          <w:sz w:val="22"/>
          <w:szCs w:val="22"/>
        </w:rPr>
        <w:t xml:space="preserve"> </w:t>
      </w:r>
      <w:r w:rsidR="0025666F" w:rsidRPr="00242475">
        <w:rPr>
          <w:sz w:val="22"/>
          <w:szCs w:val="22"/>
        </w:rPr>
        <w:t xml:space="preserve">Права (требования) считаются переданными от </w:t>
      </w:r>
      <w:r w:rsidR="0025666F" w:rsidRPr="00242475">
        <w:rPr>
          <w:b/>
          <w:sz w:val="22"/>
          <w:szCs w:val="22"/>
        </w:rPr>
        <w:t>ЦЕДЕНТА</w:t>
      </w:r>
      <w:r w:rsidR="0025666F" w:rsidRPr="00242475">
        <w:rPr>
          <w:sz w:val="22"/>
          <w:szCs w:val="22"/>
        </w:rPr>
        <w:t xml:space="preserve"> к </w:t>
      </w:r>
      <w:r w:rsidR="0025666F" w:rsidRPr="00242475">
        <w:rPr>
          <w:b/>
          <w:sz w:val="22"/>
          <w:szCs w:val="22"/>
        </w:rPr>
        <w:t>ЦЕССИОНАРИЮ</w:t>
      </w:r>
      <w:r w:rsidR="0025666F" w:rsidRPr="00242475">
        <w:rPr>
          <w:sz w:val="22"/>
          <w:szCs w:val="22"/>
        </w:rPr>
        <w:t xml:space="preserve"> в дату подписания Акта приема-передачи прав </w:t>
      </w:r>
      <w:r>
        <w:rPr>
          <w:sz w:val="22"/>
          <w:szCs w:val="22"/>
        </w:rPr>
        <w:t>(</w:t>
      </w:r>
      <w:r w:rsidR="0025666F" w:rsidRPr="00242475">
        <w:rPr>
          <w:sz w:val="22"/>
          <w:szCs w:val="22"/>
        </w:rPr>
        <w:t>требовани</w:t>
      </w:r>
      <w:r>
        <w:rPr>
          <w:sz w:val="22"/>
          <w:szCs w:val="22"/>
        </w:rPr>
        <w:t>й)</w:t>
      </w:r>
      <w:r w:rsidR="0025666F" w:rsidRPr="00242475">
        <w:rPr>
          <w:sz w:val="22"/>
          <w:szCs w:val="22"/>
        </w:rPr>
        <w:t xml:space="preserve"> (далее – </w:t>
      </w:r>
      <w:r w:rsidR="0025666F" w:rsidRPr="004879C6">
        <w:rPr>
          <w:sz w:val="22"/>
          <w:szCs w:val="22"/>
        </w:rPr>
        <w:t>«Дата перехода прав»</w:t>
      </w:r>
      <w:r w:rsidR="0025666F" w:rsidRPr="00242475">
        <w:rPr>
          <w:sz w:val="22"/>
          <w:szCs w:val="22"/>
        </w:rPr>
        <w:t>).</w:t>
      </w:r>
      <w:r w:rsidR="005D178A">
        <w:rPr>
          <w:sz w:val="22"/>
          <w:szCs w:val="22"/>
        </w:rPr>
        <w:t xml:space="preserve"> </w:t>
      </w:r>
      <w:r w:rsidR="0025666F" w:rsidRPr="00242475">
        <w:rPr>
          <w:sz w:val="22"/>
          <w:szCs w:val="22"/>
        </w:rPr>
        <w:t>Акт приема-передачи прав подписывается</w:t>
      </w:r>
      <w:r w:rsidR="00921FA7">
        <w:rPr>
          <w:sz w:val="22"/>
          <w:szCs w:val="22"/>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921FA7" w:rsidRPr="00B1146E" w14:paraId="58DF7F60" w14:textId="77777777" w:rsidTr="00BA0377">
        <w:tc>
          <w:tcPr>
            <w:tcW w:w="2269" w:type="dxa"/>
          </w:tcPr>
          <w:p w14:paraId="02092B04"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1</w:t>
            </w:r>
          </w:p>
          <w:p w14:paraId="34C3D7A0" w14:textId="77777777"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 xml:space="preserve"> </w:t>
            </w:r>
            <w:r w:rsidR="00B30252" w:rsidRPr="004879C6">
              <w:rPr>
                <w:i/>
                <w:color w:val="FF0000"/>
                <w:sz w:val="22"/>
                <w:szCs w:val="22"/>
              </w:rPr>
              <w:t>для полной предварительной оплаты</w:t>
            </w:r>
          </w:p>
        </w:tc>
        <w:tc>
          <w:tcPr>
            <w:tcW w:w="7087" w:type="dxa"/>
          </w:tcPr>
          <w:p w14:paraId="5833DE2E" w14:textId="309C1D9E" w:rsidR="00921FA7" w:rsidRPr="00B1146E" w:rsidRDefault="00921FA7" w:rsidP="00B13279">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sidRPr="00B1146E">
              <w:rPr>
                <w:sz w:val="22"/>
                <w:szCs w:val="22"/>
                <w:lang w:val="x-none"/>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001521DB">
              <w:rPr>
                <w:b/>
                <w:sz w:val="22"/>
                <w:szCs w:val="22"/>
              </w:rPr>
              <w:t xml:space="preserve"> </w:t>
            </w:r>
            <w:r w:rsidR="001521DB" w:rsidRPr="006855CE">
              <w:rPr>
                <w:sz w:val="22"/>
                <w:szCs w:val="22"/>
              </w:rPr>
              <w:t xml:space="preserve">и при условии оплаты Цены уступки </w:t>
            </w:r>
            <w:r w:rsidR="00CA74A4" w:rsidRPr="00242475">
              <w:rPr>
                <w:sz w:val="22"/>
                <w:szCs w:val="22"/>
              </w:rPr>
              <w:t xml:space="preserve">(здесь и далее как она определена в п. </w:t>
            </w:r>
            <w:r w:rsidR="00B13279">
              <w:rPr>
                <w:sz w:val="22"/>
                <w:szCs w:val="22"/>
              </w:rPr>
              <w:t>2.2</w:t>
            </w:r>
            <w:r w:rsidR="00CA74A4" w:rsidRPr="00242475">
              <w:rPr>
                <w:sz w:val="22"/>
                <w:szCs w:val="22"/>
              </w:rPr>
              <w:t xml:space="preserve">.1 Договора) </w:t>
            </w:r>
            <w:r w:rsidR="001521DB" w:rsidRPr="006855CE">
              <w:rPr>
                <w:sz w:val="22"/>
                <w:szCs w:val="22"/>
              </w:rPr>
              <w:t>в полном объеме</w:t>
            </w:r>
            <w:r w:rsidRPr="006855CE">
              <w:rPr>
                <w:sz w:val="22"/>
                <w:szCs w:val="22"/>
              </w:rPr>
              <w:t>.</w:t>
            </w:r>
          </w:p>
        </w:tc>
      </w:tr>
      <w:tr w:rsidR="00921FA7" w:rsidRPr="00B1146E" w14:paraId="65374EE9" w14:textId="77777777" w:rsidTr="00BA0377">
        <w:tc>
          <w:tcPr>
            <w:tcW w:w="2269" w:type="dxa"/>
          </w:tcPr>
          <w:p w14:paraId="11265899"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w:t>
            </w:r>
            <w:r w:rsidR="006D0742">
              <w:rPr>
                <w:i/>
                <w:color w:val="FF0000"/>
                <w:sz w:val="22"/>
                <w:szCs w:val="22"/>
              </w:rPr>
              <w:t>2</w:t>
            </w:r>
            <w:r w:rsidRPr="00B1146E">
              <w:rPr>
                <w:i/>
                <w:color w:val="FF0000"/>
                <w:sz w:val="22"/>
                <w:szCs w:val="22"/>
              </w:rPr>
              <w:t xml:space="preserve"> </w:t>
            </w:r>
          </w:p>
          <w:p w14:paraId="0721AD71" w14:textId="77777777" w:rsidR="00921FA7" w:rsidRPr="00B1146E"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320782F2" w14:textId="747BB71E" w:rsidR="00921FA7" w:rsidRPr="00B1146E" w:rsidRDefault="00921FA7" w:rsidP="00BE76BE">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76605E">
              <w:rPr>
                <w:b/>
                <w:sz w:val="22"/>
                <w:szCs w:val="22"/>
              </w:rPr>
              <w:t>ЦЕДЕНТОМ</w:t>
            </w:r>
            <w:r w:rsidR="001521DB">
              <w:rPr>
                <w:sz w:val="22"/>
                <w:szCs w:val="22"/>
              </w:rPr>
              <w:t xml:space="preserve"> в полном объеме денежных средств путем </w:t>
            </w:r>
            <w:r w:rsidR="006B1B6E">
              <w:rPr>
                <w:sz w:val="22"/>
                <w:szCs w:val="22"/>
              </w:rPr>
              <w:t>перечисления части Цены уступки в соответствии с п.</w:t>
            </w:r>
            <w:r w:rsidR="00BE76BE">
              <w:rPr>
                <w:sz w:val="22"/>
                <w:szCs w:val="22"/>
              </w:rPr>
              <w:t xml:space="preserve"> 2.2</w:t>
            </w:r>
            <w:r w:rsidR="00BE76BE" w:rsidRPr="00242475">
              <w:rPr>
                <w:sz w:val="22"/>
                <w:szCs w:val="22"/>
              </w:rPr>
              <w:t>.1</w:t>
            </w:r>
            <w:r w:rsidR="006B1B6E">
              <w:rPr>
                <w:sz w:val="22"/>
                <w:szCs w:val="22"/>
              </w:rPr>
              <w:t xml:space="preserve"> Договора и п.2.2 ДКП доли, а также </w:t>
            </w:r>
            <w:r w:rsidR="001521DB" w:rsidRPr="00B1146E">
              <w:rPr>
                <w:sz w:val="22"/>
                <w:szCs w:val="22"/>
              </w:rPr>
              <w:t xml:space="preserve">раскрытия </w:t>
            </w:r>
            <w:r w:rsidR="001521DB">
              <w:rPr>
                <w:sz w:val="22"/>
                <w:szCs w:val="22"/>
              </w:rPr>
              <w:t>а</w:t>
            </w:r>
            <w:r w:rsidR="001521DB" w:rsidRPr="00B1146E">
              <w:rPr>
                <w:sz w:val="22"/>
                <w:szCs w:val="22"/>
              </w:rPr>
              <w:t>ккредитива/</w:t>
            </w:r>
            <w:r w:rsidR="001521DB">
              <w:rPr>
                <w:sz w:val="22"/>
                <w:szCs w:val="22"/>
              </w:rPr>
              <w:t xml:space="preserve"> а</w:t>
            </w:r>
            <w:r w:rsidR="001521DB" w:rsidRPr="00B1146E">
              <w:rPr>
                <w:sz w:val="22"/>
                <w:szCs w:val="22"/>
              </w:rPr>
              <w:t>ккредитивов</w:t>
            </w:r>
            <w:r w:rsidR="001521DB">
              <w:rPr>
                <w:sz w:val="22"/>
                <w:szCs w:val="22"/>
              </w:rPr>
              <w:t xml:space="preserve">, открытого(-ых) </w:t>
            </w:r>
            <w:r w:rsidR="001521DB" w:rsidRPr="0076605E">
              <w:rPr>
                <w:b/>
                <w:sz w:val="22"/>
                <w:szCs w:val="22"/>
              </w:rPr>
              <w:t>ЦЕССИОНАРИЕМ</w:t>
            </w:r>
            <w:r w:rsidR="001521DB">
              <w:rPr>
                <w:sz w:val="22"/>
                <w:szCs w:val="22"/>
              </w:rPr>
              <w:t xml:space="preserve"> в целях исполнения обязательств по оплате </w:t>
            </w:r>
            <w:r w:rsidR="006B1B6E">
              <w:rPr>
                <w:sz w:val="22"/>
                <w:szCs w:val="22"/>
              </w:rPr>
              <w:t xml:space="preserve">оставшейся части </w:t>
            </w:r>
            <w:r w:rsidR="001521DB">
              <w:rPr>
                <w:sz w:val="22"/>
                <w:szCs w:val="22"/>
              </w:rPr>
              <w:t xml:space="preserve">Цены уступки по настоящему Договору и </w:t>
            </w:r>
            <w:r w:rsidR="006B1B6E">
              <w:rPr>
                <w:sz w:val="22"/>
                <w:szCs w:val="22"/>
              </w:rPr>
              <w:t xml:space="preserve">оставшейся части </w:t>
            </w:r>
            <w:r w:rsidR="001521DB">
              <w:rPr>
                <w:sz w:val="22"/>
                <w:szCs w:val="22"/>
              </w:rPr>
              <w:t>Цены доли по ДКП доли</w:t>
            </w:r>
            <w:r>
              <w:rPr>
                <w:sz w:val="22"/>
                <w:szCs w:val="22"/>
              </w:rPr>
              <w:t>.</w:t>
            </w:r>
          </w:p>
        </w:tc>
      </w:tr>
    </w:tbl>
    <w:p w14:paraId="15DB280C" w14:textId="77777777" w:rsidR="006D0742" w:rsidRDefault="006D0742" w:rsidP="006D0742">
      <w:pPr>
        <w:pStyle w:val="aa"/>
        <w:tabs>
          <w:tab w:val="left" w:pos="284"/>
          <w:tab w:val="left" w:pos="567"/>
        </w:tabs>
        <w:rPr>
          <w:color w:val="000000"/>
          <w:sz w:val="22"/>
          <w:szCs w:val="22"/>
        </w:rPr>
      </w:pPr>
    </w:p>
    <w:p w14:paraId="139C2150" w14:textId="77777777" w:rsidR="006D0742" w:rsidRPr="006D0742" w:rsidRDefault="006D0742" w:rsidP="00B13279">
      <w:pPr>
        <w:pStyle w:val="aa"/>
        <w:tabs>
          <w:tab w:val="left" w:pos="284"/>
          <w:tab w:val="left" w:pos="567"/>
        </w:tabs>
        <w:ind w:left="709"/>
        <w:rPr>
          <w:sz w:val="22"/>
          <w:szCs w:val="22"/>
          <w:lang w:val="ru-RU"/>
        </w:rPr>
      </w:pPr>
      <w:r w:rsidRPr="006D0742">
        <w:rPr>
          <w:color w:val="000000"/>
          <w:sz w:val="22"/>
          <w:szCs w:val="22"/>
        </w:rPr>
        <w:t xml:space="preserve">В случае, если </w:t>
      </w:r>
      <w:r w:rsidRPr="006D0742">
        <w:rPr>
          <w:b/>
          <w:bCs/>
          <w:color w:val="000000"/>
          <w:sz w:val="22"/>
          <w:szCs w:val="22"/>
        </w:rPr>
        <w:t>ЦЕССИОНАРИЙ</w:t>
      </w:r>
      <w:r w:rsidRPr="006D0742">
        <w:rPr>
          <w:color w:val="000000"/>
          <w:sz w:val="22"/>
          <w:szCs w:val="22"/>
        </w:rPr>
        <w:t xml:space="preserve"> в указанный срок не явился для подписания Акта приема-передачи прав  и стороны не согласовали иной срок подписания, </w:t>
      </w:r>
      <w:r w:rsidRPr="006D0742">
        <w:rPr>
          <w:b/>
          <w:bCs/>
          <w:color w:val="000000"/>
          <w:sz w:val="22"/>
          <w:szCs w:val="22"/>
        </w:rPr>
        <w:t>ЦЕДЕНТ</w:t>
      </w:r>
      <w:r w:rsidRPr="006D0742">
        <w:rPr>
          <w:color w:val="000000"/>
          <w:sz w:val="22"/>
          <w:szCs w:val="22"/>
        </w:rPr>
        <w:t xml:space="preserve">  подписывает Акт приема-передачи прав со своей стороны и направляет его </w:t>
      </w:r>
      <w:r w:rsidRPr="006D0742">
        <w:rPr>
          <w:b/>
          <w:bCs/>
          <w:color w:val="000000"/>
          <w:sz w:val="22"/>
          <w:szCs w:val="22"/>
        </w:rPr>
        <w:t>ЦЕССИОНАРИЮ</w:t>
      </w:r>
      <w:r w:rsidRPr="006D0742">
        <w:rPr>
          <w:color w:val="000000"/>
          <w:sz w:val="22"/>
          <w:szCs w:val="22"/>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6D0742">
        <w:rPr>
          <w:b/>
          <w:bCs/>
          <w:color w:val="000000"/>
          <w:sz w:val="22"/>
          <w:szCs w:val="22"/>
        </w:rPr>
        <w:t>ЦЕДЕНТА</w:t>
      </w:r>
      <w:r w:rsidRPr="006D0742">
        <w:rPr>
          <w:b/>
          <w:bCs/>
          <w:color w:val="000000"/>
          <w:sz w:val="22"/>
          <w:szCs w:val="22"/>
          <w:lang w:val="ru-RU"/>
        </w:rPr>
        <w:t>.</w:t>
      </w:r>
    </w:p>
    <w:p w14:paraId="67B6C271" w14:textId="77777777" w:rsidR="00DB78B1" w:rsidRPr="00242475" w:rsidRDefault="00963677" w:rsidP="00661712">
      <w:pPr>
        <w:tabs>
          <w:tab w:val="left" w:pos="709"/>
        </w:tabs>
        <w:ind w:left="567" w:hanging="567"/>
        <w:jc w:val="both"/>
        <w:rPr>
          <w:sz w:val="22"/>
          <w:szCs w:val="22"/>
        </w:rPr>
      </w:pPr>
      <w:r>
        <w:rPr>
          <w:sz w:val="22"/>
          <w:szCs w:val="22"/>
        </w:rPr>
        <w:t>1.6.</w:t>
      </w:r>
      <w:r w:rsidR="00B13279">
        <w:rPr>
          <w:sz w:val="22"/>
          <w:szCs w:val="22"/>
        </w:rPr>
        <w:tab/>
      </w:r>
      <w:r w:rsidR="0025666F" w:rsidRPr="00242475">
        <w:rPr>
          <w:sz w:val="22"/>
          <w:szCs w:val="22"/>
        </w:rPr>
        <w:t>Стороны пришли к соглашению о том, что:</w:t>
      </w:r>
    </w:p>
    <w:p w14:paraId="694E54B8" w14:textId="77777777" w:rsidR="0025666F" w:rsidRPr="00242475" w:rsidRDefault="0025666F" w:rsidP="00661712">
      <w:pPr>
        <w:pStyle w:val="aa"/>
        <w:numPr>
          <w:ilvl w:val="2"/>
          <w:numId w:val="76"/>
        </w:numPr>
        <w:spacing w:before="60" w:after="60"/>
        <w:ind w:left="1418" w:hanging="851"/>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Pr="00242475">
        <w:rPr>
          <w:sz w:val="22"/>
          <w:szCs w:val="22"/>
        </w:rPr>
        <w:t xml:space="preserve"> обязательств по Кредитным договорам;</w:t>
      </w:r>
    </w:p>
    <w:p w14:paraId="7D1517B8" w14:textId="77777777" w:rsidR="0025666F" w:rsidRPr="00242475" w:rsidRDefault="0025666F" w:rsidP="00661712">
      <w:pPr>
        <w:pStyle w:val="aa"/>
        <w:numPr>
          <w:ilvl w:val="2"/>
          <w:numId w:val="76"/>
        </w:numPr>
        <w:spacing w:before="60" w:after="60"/>
        <w:ind w:left="1418" w:hanging="851"/>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t>ЦЕССИОНАРИЯ</w:t>
      </w:r>
      <w:r w:rsidRPr="00242475">
        <w:rPr>
          <w:sz w:val="22"/>
          <w:szCs w:val="22"/>
        </w:rPr>
        <w:t>, в том числе 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2D3BD7DE" w14:textId="77777777" w:rsidR="0025666F" w:rsidRPr="00242475" w:rsidRDefault="0025666F" w:rsidP="00661712">
      <w:pPr>
        <w:pStyle w:val="aa"/>
        <w:numPr>
          <w:ilvl w:val="2"/>
          <w:numId w:val="76"/>
        </w:numPr>
        <w:spacing w:before="60" w:after="60"/>
        <w:ind w:left="1418" w:hanging="851"/>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(ценой соответствующей части прав (требований), признанной недействительной и указанной в Акте приема-передачи прав).</w:t>
      </w:r>
    </w:p>
    <w:p w14:paraId="6BD53A62" w14:textId="77777777" w:rsidR="00963677" w:rsidRDefault="0025666F" w:rsidP="00661712">
      <w:pPr>
        <w:pStyle w:val="aa"/>
        <w:numPr>
          <w:ilvl w:val="2"/>
          <w:numId w:val="76"/>
        </w:numPr>
        <w:spacing w:before="60" w:after="60"/>
        <w:ind w:left="1418" w:hanging="851"/>
        <w:rPr>
          <w:sz w:val="22"/>
          <w:szCs w:val="22"/>
        </w:rPr>
      </w:pPr>
      <w:r w:rsidRPr="00242475">
        <w:rPr>
          <w:sz w:val="22"/>
          <w:szCs w:val="22"/>
        </w:rPr>
        <w:t xml:space="preserve">В соответствии с п.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F74502">
        <w:rPr>
          <w:sz w:val="22"/>
          <w:szCs w:val="22"/>
          <w:lang w:val="ru-RU"/>
        </w:rPr>
        <w:t>2</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w:t>
      </w:r>
      <w:r w:rsidRPr="00242475">
        <w:rPr>
          <w:sz w:val="22"/>
          <w:szCs w:val="22"/>
        </w:rPr>
        <w:lastRenderedPageBreak/>
        <w:t>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6E2DC087" w14:textId="77777777" w:rsidR="003A1B2E" w:rsidRPr="00963677" w:rsidRDefault="006761DB" w:rsidP="00661712">
      <w:pPr>
        <w:pStyle w:val="aa"/>
        <w:numPr>
          <w:ilvl w:val="2"/>
          <w:numId w:val="76"/>
        </w:numPr>
        <w:spacing w:before="60" w:after="60"/>
        <w:ind w:left="1418" w:hanging="851"/>
        <w:rPr>
          <w:sz w:val="22"/>
          <w:szCs w:val="22"/>
        </w:rPr>
      </w:pPr>
      <w:r w:rsidRPr="00963677">
        <w:rPr>
          <w:b/>
          <w:sz w:val="22"/>
          <w:szCs w:val="22"/>
        </w:rPr>
        <w:t>ЦЕССИОНАРИЙ</w:t>
      </w:r>
      <w:r w:rsidRPr="00963677">
        <w:rPr>
          <w:sz w:val="22"/>
          <w:szCs w:val="22"/>
        </w:rPr>
        <w:t xml:space="preserve"> заявляет, что </w:t>
      </w:r>
      <w:r w:rsidR="005403C9" w:rsidRPr="00963677">
        <w:rPr>
          <w:sz w:val="22"/>
          <w:szCs w:val="22"/>
          <w:lang w:val="ru-RU"/>
        </w:rPr>
        <w:t>он</w:t>
      </w:r>
      <w:r w:rsidR="00D61EA0" w:rsidRPr="00963677">
        <w:rPr>
          <w:b/>
          <w:sz w:val="22"/>
          <w:szCs w:val="22"/>
        </w:rPr>
        <w:t xml:space="preserve"> </w:t>
      </w:r>
      <w:r w:rsidR="00AD3389" w:rsidRPr="00963677">
        <w:rPr>
          <w:sz w:val="22"/>
          <w:szCs w:val="22"/>
        </w:rPr>
        <w:t>осведомлен</w:t>
      </w:r>
      <w:r w:rsidR="00AF68AC" w:rsidRPr="00963677">
        <w:rPr>
          <w:sz w:val="22"/>
          <w:szCs w:val="22"/>
        </w:rPr>
        <w:t xml:space="preserve"> о</w:t>
      </w:r>
      <w:r w:rsidR="00D61EA0" w:rsidRPr="00963677">
        <w:rPr>
          <w:sz w:val="22"/>
          <w:szCs w:val="22"/>
        </w:rPr>
        <w:t xml:space="preserve"> </w:t>
      </w:r>
      <w:r w:rsidR="00AF68AC" w:rsidRPr="00963677">
        <w:rPr>
          <w:sz w:val="22"/>
          <w:szCs w:val="22"/>
        </w:rPr>
        <w:t xml:space="preserve">финансовом </w:t>
      </w:r>
      <w:r w:rsidR="00AD3389" w:rsidRPr="00963677">
        <w:rPr>
          <w:sz w:val="22"/>
          <w:szCs w:val="22"/>
        </w:rPr>
        <w:t>состоянии</w:t>
      </w:r>
      <w:r w:rsidR="00D61EA0" w:rsidRPr="00963677">
        <w:rPr>
          <w:sz w:val="22"/>
          <w:szCs w:val="22"/>
        </w:rPr>
        <w:t xml:space="preserve"> Должник</w:t>
      </w:r>
      <w:r w:rsidR="00E93B8B" w:rsidRPr="00963677">
        <w:rPr>
          <w:sz w:val="22"/>
          <w:szCs w:val="22"/>
        </w:rPr>
        <w:t>а</w:t>
      </w:r>
      <w:r w:rsidR="00D61EA0" w:rsidRPr="00963677">
        <w:rPr>
          <w:sz w:val="22"/>
          <w:szCs w:val="22"/>
        </w:rPr>
        <w:t>, размере, составе и всех условиях обязательств Должник</w:t>
      </w:r>
      <w:r w:rsidR="00E93B8B" w:rsidRPr="00963677">
        <w:rPr>
          <w:sz w:val="22"/>
          <w:szCs w:val="22"/>
          <w:lang w:val="ru-RU"/>
        </w:rPr>
        <w:t>а</w:t>
      </w:r>
      <w:r w:rsidR="00D61EA0" w:rsidRPr="00963677">
        <w:rPr>
          <w:sz w:val="22"/>
          <w:szCs w:val="22"/>
        </w:rPr>
        <w:t xml:space="preserve"> по </w:t>
      </w:r>
      <w:r w:rsidR="003D0A9E" w:rsidRPr="00963677">
        <w:rPr>
          <w:sz w:val="22"/>
          <w:szCs w:val="22"/>
        </w:rPr>
        <w:t>Кредитным</w:t>
      </w:r>
      <w:r w:rsidR="00D61EA0" w:rsidRPr="00963677">
        <w:rPr>
          <w:sz w:val="22"/>
          <w:szCs w:val="22"/>
        </w:rPr>
        <w:t xml:space="preserve"> договор</w:t>
      </w:r>
      <w:r w:rsidR="003D0A9E" w:rsidRPr="00963677">
        <w:rPr>
          <w:sz w:val="22"/>
          <w:szCs w:val="22"/>
        </w:rPr>
        <w:t>ам</w:t>
      </w:r>
      <w:r w:rsidR="00AF68AC" w:rsidRPr="00963677">
        <w:rPr>
          <w:sz w:val="22"/>
          <w:szCs w:val="22"/>
        </w:rPr>
        <w:t xml:space="preserve">, исходя из предоставленных </w:t>
      </w:r>
      <w:r w:rsidR="00AF68AC" w:rsidRPr="00963677">
        <w:rPr>
          <w:b/>
          <w:sz w:val="22"/>
          <w:szCs w:val="22"/>
        </w:rPr>
        <w:t>ЦЕДЕНТОМ</w:t>
      </w:r>
      <w:r w:rsidR="00AF68AC" w:rsidRPr="00963677">
        <w:rPr>
          <w:sz w:val="22"/>
          <w:szCs w:val="22"/>
        </w:rPr>
        <w:t xml:space="preserve"> документов</w:t>
      </w:r>
      <w:r w:rsidR="0030689D" w:rsidRPr="00963677">
        <w:rPr>
          <w:sz w:val="22"/>
          <w:szCs w:val="22"/>
        </w:rPr>
        <w:t xml:space="preserve"> и информации, а также исходя из документов и информации, имеющихся в открытом доступе (</w:t>
      </w:r>
      <w:r w:rsidR="0030689D" w:rsidRPr="00963677">
        <w:rPr>
          <w:sz w:val="22"/>
          <w:szCs w:val="22"/>
          <w:lang w:val="en-US"/>
        </w:rPr>
        <w:t>arbitr</w:t>
      </w:r>
      <w:r w:rsidR="0030689D" w:rsidRPr="00963677">
        <w:rPr>
          <w:sz w:val="22"/>
          <w:szCs w:val="22"/>
        </w:rPr>
        <w:t>.</w:t>
      </w:r>
      <w:r w:rsidR="0030689D" w:rsidRPr="00963677">
        <w:rPr>
          <w:sz w:val="22"/>
          <w:szCs w:val="22"/>
          <w:lang w:val="en-US"/>
        </w:rPr>
        <w:t>ru</w:t>
      </w:r>
      <w:r w:rsidR="00E93B8B" w:rsidRPr="00963677">
        <w:rPr>
          <w:sz w:val="22"/>
          <w:szCs w:val="22"/>
          <w:lang w:val="ru-RU"/>
        </w:rPr>
        <w:t xml:space="preserve"> и пр.</w:t>
      </w:r>
      <w:r w:rsidR="0030689D" w:rsidRPr="00963677">
        <w:rPr>
          <w:sz w:val="22"/>
          <w:szCs w:val="22"/>
        </w:rPr>
        <w:t>).</w:t>
      </w:r>
    </w:p>
    <w:p w14:paraId="6C3FEFDB" w14:textId="77777777" w:rsidR="003A1B2E" w:rsidRPr="00242475" w:rsidRDefault="003A1B2E" w:rsidP="001555BB">
      <w:pPr>
        <w:spacing w:before="60" w:after="60"/>
        <w:ind w:left="851"/>
        <w:jc w:val="both"/>
        <w:rPr>
          <w:sz w:val="22"/>
          <w:szCs w:val="22"/>
        </w:rPr>
      </w:pPr>
    </w:p>
    <w:p w14:paraId="6BE1854A"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45C354E7"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19D06D8" w14:textId="77777777" w:rsidR="00634E77" w:rsidRPr="00242475" w:rsidRDefault="0078612E"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w:t>
      </w:r>
      <w:r w:rsidR="005B2988">
        <w:rPr>
          <w:rFonts w:ascii="Times New Roman" w:hAnsi="Times New Roman" w:cs="Times New Roman"/>
          <w:bCs/>
          <w:sz w:val="22"/>
          <w:szCs w:val="22"/>
        </w:rPr>
        <w:t>подписания Акта приема-передачи Прав (требований)</w:t>
      </w:r>
      <w:r w:rsidR="000754D2" w:rsidRPr="00242475">
        <w:rPr>
          <w:rFonts w:ascii="Times New Roman" w:hAnsi="Times New Roman" w:cs="Times New Roman"/>
          <w:bCs/>
          <w:sz w:val="22"/>
          <w:szCs w:val="22"/>
        </w:rPr>
        <w:t xml:space="preserve">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по состоянию на Дату перехода Прав (требований) (включительно) </w:t>
      </w:r>
      <w:r w:rsidR="000754D2" w:rsidRPr="00242475">
        <w:rPr>
          <w:rFonts w:ascii="Times New Roman" w:hAnsi="Times New Roman" w:cs="Times New Roman"/>
          <w:bCs/>
          <w:sz w:val="22"/>
          <w:szCs w:val="22"/>
        </w:rPr>
        <w:t>расчет</w:t>
      </w:r>
      <w:r w:rsidR="00C235F1">
        <w:rPr>
          <w:rFonts w:ascii="Times New Roman" w:hAnsi="Times New Roman" w:cs="Times New Roman"/>
          <w:bCs/>
          <w:sz w:val="22"/>
          <w:szCs w:val="22"/>
        </w:rPr>
        <w:t>ы</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Должника </w:t>
      </w:r>
      <w:r w:rsidR="000754D2" w:rsidRPr="00242475">
        <w:rPr>
          <w:rFonts w:ascii="Times New Roman" w:hAnsi="Times New Roman" w:cs="Times New Roman"/>
          <w:bCs/>
          <w:sz w:val="22"/>
          <w:szCs w:val="22"/>
        </w:rPr>
        <w:t>по Кредитным договорам</w:t>
      </w:r>
      <w:r w:rsidR="007138B1" w:rsidRPr="00242475">
        <w:rPr>
          <w:rFonts w:ascii="Times New Roman" w:hAnsi="Times New Roman" w:cs="Times New Roman"/>
          <w:bCs/>
          <w:sz w:val="22"/>
          <w:szCs w:val="22"/>
        </w:rPr>
        <w:t>;</w:t>
      </w:r>
    </w:p>
    <w:p w14:paraId="301C8002" w14:textId="77777777" w:rsidR="002C6A70" w:rsidRPr="00B13279" w:rsidRDefault="002C6A70"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sidRPr="00B13279">
        <w:rPr>
          <w:rFonts w:ascii="Times New Roman" w:hAnsi="Times New Roman" w:cs="Times New Roman"/>
          <w:bCs/>
          <w:sz w:val="22"/>
          <w:szCs w:val="22"/>
        </w:rPr>
        <w:t>в течение 1</w:t>
      </w:r>
      <w:r w:rsidR="00484837" w:rsidRPr="00B13279">
        <w:rPr>
          <w:rFonts w:ascii="Times New Roman" w:hAnsi="Times New Roman" w:cs="Times New Roman"/>
          <w:bCs/>
          <w:sz w:val="22"/>
          <w:szCs w:val="22"/>
        </w:rPr>
        <w:t>5</w:t>
      </w:r>
      <w:r w:rsidRPr="00B13279">
        <w:rPr>
          <w:rFonts w:ascii="Times New Roman" w:hAnsi="Times New Roman" w:cs="Times New Roman"/>
          <w:bCs/>
          <w:sz w:val="22"/>
          <w:szCs w:val="22"/>
        </w:rPr>
        <w:t xml:space="preserve"> (</w:t>
      </w:r>
      <w:r w:rsidR="00484837" w:rsidRPr="00B13279">
        <w:rPr>
          <w:rFonts w:ascii="Times New Roman" w:hAnsi="Times New Roman" w:cs="Times New Roman"/>
          <w:bCs/>
          <w:sz w:val="22"/>
          <w:szCs w:val="22"/>
        </w:rPr>
        <w:t>Пятнадцати</w:t>
      </w:r>
      <w:r w:rsidRPr="00B13279">
        <w:rPr>
          <w:rFonts w:ascii="Times New Roman" w:hAnsi="Times New Roman" w:cs="Times New Roman"/>
          <w:bCs/>
          <w:sz w:val="22"/>
          <w:szCs w:val="22"/>
        </w:rPr>
        <w:t>) рабочих дней с Даты переход</w:t>
      </w:r>
      <w:r w:rsidR="00963677" w:rsidRPr="00B13279">
        <w:rPr>
          <w:rFonts w:ascii="Times New Roman" w:hAnsi="Times New Roman" w:cs="Times New Roman"/>
          <w:bCs/>
          <w:sz w:val="22"/>
          <w:szCs w:val="22"/>
        </w:rPr>
        <w:t>а</w:t>
      </w:r>
      <w:r w:rsidRPr="00B13279">
        <w:rPr>
          <w:rFonts w:ascii="Times New Roman" w:hAnsi="Times New Roman" w:cs="Times New Roman"/>
          <w:bCs/>
          <w:sz w:val="22"/>
          <w:szCs w:val="22"/>
        </w:rPr>
        <w:t xml:space="preserve"> прав передать </w:t>
      </w:r>
      <w:r w:rsidRPr="00B13279">
        <w:rPr>
          <w:rFonts w:ascii="Times New Roman" w:hAnsi="Times New Roman" w:cs="Times New Roman"/>
          <w:b/>
          <w:bCs/>
          <w:sz w:val="22"/>
          <w:szCs w:val="22"/>
        </w:rPr>
        <w:t>ЦЕССИОНАРИЮ</w:t>
      </w:r>
      <w:r w:rsidRPr="00B13279">
        <w:rPr>
          <w:rFonts w:ascii="Times New Roman" w:hAnsi="Times New Roman" w:cs="Times New Roman"/>
          <w:bCs/>
          <w:sz w:val="22"/>
          <w:szCs w:val="22"/>
        </w:rPr>
        <w:t xml:space="preserve"> фактически имеющиеся в наличии у </w:t>
      </w:r>
      <w:r w:rsidRPr="00B13279">
        <w:rPr>
          <w:rFonts w:ascii="Times New Roman" w:hAnsi="Times New Roman" w:cs="Times New Roman"/>
          <w:b/>
          <w:bCs/>
          <w:sz w:val="22"/>
          <w:szCs w:val="22"/>
        </w:rPr>
        <w:t>ЦЕДЕНТА</w:t>
      </w:r>
      <w:r w:rsidRPr="00B13279">
        <w:rPr>
          <w:rFonts w:ascii="Times New Roman" w:hAnsi="Times New Roman" w:cs="Times New Roman"/>
          <w:bCs/>
          <w:sz w:val="22"/>
          <w:szCs w:val="22"/>
        </w:rPr>
        <w:t xml:space="preserve">, в объеме и виде (форме), который имеется у </w:t>
      </w:r>
      <w:r w:rsidRPr="00B13279">
        <w:rPr>
          <w:rFonts w:ascii="Times New Roman" w:hAnsi="Times New Roman" w:cs="Times New Roman"/>
          <w:b/>
          <w:bCs/>
          <w:sz w:val="22"/>
          <w:szCs w:val="22"/>
        </w:rPr>
        <w:t>ЦЕДЕНТА</w:t>
      </w:r>
      <w:r w:rsidRPr="00B13279">
        <w:rPr>
          <w:rFonts w:ascii="Times New Roman" w:hAnsi="Times New Roman" w:cs="Times New Roman"/>
          <w:bCs/>
          <w:sz w:val="22"/>
          <w:szCs w:val="22"/>
        </w:rPr>
        <w:t xml:space="preserve"> (подлинник/простая копия/ко</w:t>
      </w:r>
      <w:r w:rsidR="00273E61" w:rsidRPr="00B13279">
        <w:rPr>
          <w:rFonts w:ascii="Times New Roman" w:hAnsi="Times New Roman" w:cs="Times New Roman"/>
          <w:bCs/>
          <w:sz w:val="22"/>
          <w:szCs w:val="22"/>
        </w:rPr>
        <w:t>пия, заверенная нотариусом) на Д</w:t>
      </w:r>
      <w:r w:rsidRPr="00B13279">
        <w:rPr>
          <w:rFonts w:ascii="Times New Roman" w:hAnsi="Times New Roman" w:cs="Times New Roman"/>
          <w:bCs/>
          <w:sz w:val="22"/>
          <w:szCs w:val="22"/>
        </w:rPr>
        <w:t xml:space="preserve">ату </w:t>
      </w:r>
      <w:r w:rsidR="00273E61" w:rsidRPr="00B13279">
        <w:rPr>
          <w:rFonts w:ascii="Times New Roman" w:hAnsi="Times New Roman" w:cs="Times New Roman"/>
          <w:bCs/>
          <w:sz w:val="22"/>
          <w:szCs w:val="22"/>
        </w:rPr>
        <w:t>перехода прав,</w:t>
      </w:r>
      <w:r w:rsidRPr="00B13279">
        <w:rPr>
          <w:rFonts w:ascii="Times New Roman" w:hAnsi="Times New Roman" w:cs="Times New Roman"/>
          <w:bCs/>
          <w:sz w:val="22"/>
          <w:szCs w:val="22"/>
        </w:rPr>
        <w:t xml:space="preserve"> по Акту приема-передачи документов по форме Приложения № </w:t>
      </w:r>
      <w:r w:rsidR="00F74502" w:rsidRPr="00B13279">
        <w:rPr>
          <w:rFonts w:ascii="Times New Roman" w:hAnsi="Times New Roman" w:cs="Times New Roman"/>
          <w:bCs/>
          <w:sz w:val="22"/>
          <w:szCs w:val="22"/>
        </w:rPr>
        <w:t>2</w:t>
      </w:r>
      <w:r w:rsidRPr="00B13279">
        <w:rPr>
          <w:rFonts w:ascii="Times New Roman" w:hAnsi="Times New Roman" w:cs="Times New Roman"/>
          <w:bCs/>
          <w:sz w:val="22"/>
          <w:szCs w:val="22"/>
        </w:rPr>
        <w:t xml:space="preserve"> к Договору, а именно:</w:t>
      </w:r>
    </w:p>
    <w:p w14:paraId="5067AA29"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экземпляр Кредитн</w:t>
      </w:r>
      <w:r w:rsidR="00C21BD4" w:rsidRPr="006855CE">
        <w:rPr>
          <w:color w:val="000000"/>
          <w:sz w:val="22"/>
          <w:szCs w:val="22"/>
          <w:lang w:val="ru-RU"/>
        </w:rPr>
        <w:t>ых</w:t>
      </w:r>
      <w:r w:rsidRPr="006855CE">
        <w:rPr>
          <w:color w:val="000000"/>
          <w:sz w:val="22"/>
          <w:szCs w:val="22"/>
        </w:rPr>
        <w:t xml:space="preserve"> договор</w:t>
      </w:r>
      <w:r w:rsidR="00C21BD4" w:rsidRPr="006855CE">
        <w:rPr>
          <w:color w:val="000000"/>
          <w:sz w:val="22"/>
          <w:szCs w:val="22"/>
          <w:lang w:val="ru-RU"/>
        </w:rPr>
        <w:t>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33F7D424" w14:textId="77777777" w:rsidR="002C6A70"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экземпляр </w:t>
      </w:r>
      <w:r w:rsidR="006B1B6E" w:rsidRPr="00661712">
        <w:rPr>
          <w:color w:val="000000"/>
          <w:sz w:val="22"/>
          <w:szCs w:val="22"/>
        </w:rPr>
        <w:t>Договора купли-продажи недвижимого имущества и уступки прав аренды земельных участков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45923C79" w14:textId="77777777" w:rsidR="00B30252" w:rsidRPr="006855CE" w:rsidRDefault="00B30252" w:rsidP="00661712">
      <w:pPr>
        <w:pStyle w:val="af3"/>
        <w:numPr>
          <w:ilvl w:val="0"/>
          <w:numId w:val="82"/>
        </w:numPr>
        <w:autoSpaceDE w:val="0"/>
        <w:autoSpaceDN w:val="0"/>
        <w:adjustRightInd w:val="0"/>
        <w:ind w:left="1701" w:hanging="283"/>
        <w:jc w:val="both"/>
        <w:rPr>
          <w:color w:val="000000"/>
          <w:sz w:val="22"/>
          <w:szCs w:val="22"/>
        </w:rPr>
      </w:pPr>
      <w:r w:rsidRPr="00661712">
        <w:rPr>
          <w:color w:val="000000"/>
          <w:sz w:val="22"/>
          <w:szCs w:val="22"/>
        </w:rPr>
        <w:t xml:space="preserve">экземпляр Договора об ипотеке </w:t>
      </w:r>
      <w:r w:rsidRPr="006855CE">
        <w:rPr>
          <w:color w:val="000000"/>
          <w:sz w:val="22"/>
          <w:szCs w:val="22"/>
        </w:rPr>
        <w:t>со всеми приложениями, дополнениями и другими документами, являющимися их неотъемлемой частью</w:t>
      </w:r>
      <w:r w:rsidRPr="00661712">
        <w:rPr>
          <w:color w:val="000000"/>
          <w:sz w:val="22"/>
          <w:szCs w:val="22"/>
        </w:rPr>
        <w:t>;</w:t>
      </w:r>
    </w:p>
    <w:p w14:paraId="1626CE2B"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при наличии документы, подтверждающие предоставление Должнику денежных средств по Кредитным договорам, в том числе заявки Должника на предоставление сумм кредита, копии документов, подтверждающих частичное исполнение Должником в пользу </w:t>
      </w:r>
      <w:r w:rsidRPr="006855CE">
        <w:rPr>
          <w:b/>
          <w:bCs/>
          <w:color w:val="000000"/>
          <w:sz w:val="22"/>
          <w:szCs w:val="22"/>
        </w:rPr>
        <w:t xml:space="preserve">ЦЕДЕНТА </w:t>
      </w:r>
      <w:r w:rsidRPr="006855CE">
        <w:rPr>
          <w:color w:val="000000"/>
          <w:sz w:val="22"/>
          <w:szCs w:val="22"/>
        </w:rPr>
        <w:t>обязательств по Кредитным договорам (если таковое производилось Должником), в том числе, но не ограничиваясь: платежных документов, выпис</w:t>
      </w:r>
      <w:r w:rsidR="00963677">
        <w:rPr>
          <w:color w:val="000000"/>
          <w:sz w:val="22"/>
          <w:szCs w:val="22"/>
          <w:lang w:val="ru-RU"/>
        </w:rPr>
        <w:t>о</w:t>
      </w:r>
      <w:r w:rsidRPr="006855CE">
        <w:rPr>
          <w:color w:val="000000"/>
          <w:sz w:val="22"/>
          <w:szCs w:val="22"/>
        </w:rPr>
        <w:t>к по счетам учета начисленных процентов, и др.;</w:t>
      </w:r>
    </w:p>
    <w:p w14:paraId="69C003C9"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Кредитных договоров, а также после подписания Кредитных договоров в случае их изменений;</w:t>
      </w:r>
    </w:p>
    <w:p w14:paraId="065E30C2"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копии документов, подтверждающих полномочия представителей Должника на подписание Кредитных договоров, изменений и дополнений к Кредитным договорам, иных документов в рамках Кредитных договоров, переданны</w:t>
      </w:r>
      <w:r w:rsidR="00006747">
        <w:rPr>
          <w:color w:val="000000"/>
          <w:sz w:val="22"/>
          <w:szCs w:val="22"/>
          <w:lang w:val="ru-RU"/>
        </w:rPr>
        <w:t>х</w:t>
      </w:r>
      <w:r w:rsidRPr="006855CE">
        <w:rPr>
          <w:color w:val="000000"/>
          <w:sz w:val="22"/>
          <w:szCs w:val="22"/>
        </w:rPr>
        <w:t xml:space="preserve"> Должником </w:t>
      </w:r>
      <w:r w:rsidRPr="006855CE">
        <w:rPr>
          <w:b/>
          <w:bCs/>
          <w:color w:val="000000"/>
          <w:sz w:val="22"/>
          <w:szCs w:val="22"/>
        </w:rPr>
        <w:t>ЦЕДЕНТУ</w:t>
      </w:r>
      <w:r w:rsidRPr="006855CE">
        <w:rPr>
          <w:color w:val="000000"/>
          <w:sz w:val="22"/>
          <w:szCs w:val="22"/>
        </w:rPr>
        <w:t>;</w:t>
      </w:r>
    </w:p>
    <w:p w14:paraId="668123D1"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копии документов, подтверждающих корпоративные одобрения заключения Кредитных договоров,  переданных Должником </w:t>
      </w:r>
      <w:r w:rsidRPr="006855CE">
        <w:rPr>
          <w:b/>
          <w:bCs/>
          <w:color w:val="000000"/>
          <w:sz w:val="22"/>
          <w:szCs w:val="22"/>
        </w:rPr>
        <w:t>ЦЕДЕНТУ</w:t>
      </w:r>
      <w:r w:rsidRPr="006855CE">
        <w:rPr>
          <w:color w:val="000000"/>
          <w:sz w:val="22"/>
          <w:szCs w:val="22"/>
        </w:rPr>
        <w:t>;</w:t>
      </w:r>
    </w:p>
    <w:p w14:paraId="0348029D"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Кредитных договоров</w:t>
      </w:r>
      <w:r w:rsidR="006B1B6E">
        <w:rPr>
          <w:color w:val="000000"/>
          <w:sz w:val="22"/>
          <w:szCs w:val="22"/>
          <w:lang w:val="ru-RU"/>
        </w:rPr>
        <w:t>.</w:t>
      </w:r>
    </w:p>
    <w:p w14:paraId="7C98F3E8" w14:textId="77777777" w:rsidR="00634E77" w:rsidRPr="00B13279" w:rsidRDefault="0078612E"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sidRPr="00B13279">
        <w:rPr>
          <w:rFonts w:ascii="Times New Roman" w:hAnsi="Times New Roman" w:cs="Times New Roman"/>
          <w:sz w:val="22"/>
          <w:szCs w:val="22"/>
        </w:rPr>
        <w:t>В</w:t>
      </w:r>
      <w:r w:rsidR="00901325" w:rsidRPr="00B13279">
        <w:rPr>
          <w:rFonts w:ascii="Times New Roman" w:hAnsi="Times New Roman" w:cs="Times New Roman"/>
          <w:sz w:val="22"/>
          <w:szCs w:val="22"/>
        </w:rPr>
        <w:t xml:space="preserve"> случае</w:t>
      </w:r>
      <w:r w:rsidR="00940845" w:rsidRPr="00B13279">
        <w:rPr>
          <w:rFonts w:ascii="Times New Roman" w:hAnsi="Times New Roman" w:cs="Times New Roman"/>
          <w:sz w:val="22"/>
          <w:szCs w:val="22"/>
        </w:rPr>
        <w:t>,</w:t>
      </w:r>
      <w:r w:rsidR="00901325" w:rsidRPr="00B13279">
        <w:rPr>
          <w:rFonts w:ascii="Times New Roman" w:hAnsi="Times New Roman" w:cs="Times New Roman"/>
          <w:sz w:val="22"/>
          <w:szCs w:val="22"/>
        </w:rPr>
        <w:t xml:space="preserve"> если</w:t>
      </w:r>
      <w:r w:rsidR="002C58DC" w:rsidRPr="00B13279">
        <w:rPr>
          <w:rFonts w:ascii="Times New Roman" w:hAnsi="Times New Roman" w:cs="Times New Roman"/>
          <w:sz w:val="22"/>
          <w:szCs w:val="22"/>
        </w:rPr>
        <w:t xml:space="preserve"> после </w:t>
      </w:r>
      <w:r w:rsidR="00CA25FA" w:rsidRPr="00B13279">
        <w:rPr>
          <w:rFonts w:ascii="Times New Roman" w:hAnsi="Times New Roman" w:cs="Times New Roman"/>
          <w:sz w:val="22"/>
          <w:szCs w:val="22"/>
        </w:rPr>
        <w:t>Даты перехода прав</w:t>
      </w:r>
      <w:r w:rsidR="00901325" w:rsidRPr="00B13279">
        <w:rPr>
          <w:rFonts w:ascii="Times New Roman" w:hAnsi="Times New Roman" w:cs="Times New Roman"/>
          <w:sz w:val="22"/>
          <w:szCs w:val="22"/>
        </w:rPr>
        <w:t xml:space="preserve"> Должник</w:t>
      </w:r>
      <w:r w:rsidR="00926599" w:rsidRPr="00B13279">
        <w:rPr>
          <w:rFonts w:ascii="Times New Roman" w:hAnsi="Times New Roman" w:cs="Times New Roman"/>
          <w:sz w:val="22"/>
          <w:szCs w:val="22"/>
        </w:rPr>
        <w:t xml:space="preserve"> или третьи</w:t>
      </w:r>
      <w:r w:rsidR="00901325" w:rsidRPr="00B13279">
        <w:rPr>
          <w:rFonts w:ascii="Times New Roman" w:hAnsi="Times New Roman" w:cs="Times New Roman"/>
          <w:sz w:val="22"/>
          <w:szCs w:val="22"/>
        </w:rPr>
        <w:t xml:space="preserve"> лиц</w:t>
      </w:r>
      <w:r w:rsidR="00926599"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за Должник</w:t>
      </w:r>
      <w:r w:rsidR="00C14021"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исполн</w:t>
      </w:r>
      <w:r w:rsidR="00926599" w:rsidRPr="00B13279">
        <w:rPr>
          <w:rFonts w:ascii="Times New Roman" w:hAnsi="Times New Roman" w:cs="Times New Roman"/>
          <w:sz w:val="22"/>
          <w:szCs w:val="22"/>
        </w:rPr>
        <w:t>я</w:t>
      </w:r>
      <w:r w:rsidR="00901325" w:rsidRPr="00B13279">
        <w:rPr>
          <w:rFonts w:ascii="Times New Roman" w:hAnsi="Times New Roman" w:cs="Times New Roman"/>
          <w:sz w:val="22"/>
          <w:szCs w:val="22"/>
        </w:rPr>
        <w:t xml:space="preserve">т </w:t>
      </w:r>
      <w:r w:rsidR="00901325" w:rsidRPr="00B13279">
        <w:rPr>
          <w:rFonts w:ascii="Times New Roman" w:hAnsi="Times New Roman" w:cs="Times New Roman"/>
          <w:b/>
          <w:sz w:val="22"/>
          <w:szCs w:val="22"/>
        </w:rPr>
        <w:t>ЦЕДЕНТУ</w:t>
      </w:r>
      <w:r w:rsidR="00901325" w:rsidRPr="00B13279">
        <w:rPr>
          <w:rFonts w:ascii="Times New Roman" w:hAnsi="Times New Roman" w:cs="Times New Roman"/>
          <w:sz w:val="22"/>
          <w:szCs w:val="22"/>
        </w:rPr>
        <w:t xml:space="preserve"> </w:t>
      </w:r>
      <w:r w:rsidR="00901325" w:rsidRPr="00B13279">
        <w:rPr>
          <w:rFonts w:ascii="Times New Roman" w:hAnsi="Times New Roman" w:cs="Times New Roman"/>
          <w:bCs/>
          <w:sz w:val="22"/>
          <w:szCs w:val="22"/>
        </w:rPr>
        <w:t>обязательств</w:t>
      </w:r>
      <w:r w:rsidR="00926599" w:rsidRPr="00B13279">
        <w:rPr>
          <w:rFonts w:ascii="Times New Roman" w:hAnsi="Times New Roman" w:cs="Times New Roman"/>
          <w:bCs/>
          <w:sz w:val="22"/>
          <w:szCs w:val="22"/>
        </w:rPr>
        <w:t>а</w:t>
      </w:r>
      <w:r w:rsidR="00901325" w:rsidRPr="00B13279">
        <w:rPr>
          <w:rFonts w:ascii="Times New Roman" w:hAnsi="Times New Roman" w:cs="Times New Roman"/>
          <w:sz w:val="22"/>
          <w:szCs w:val="22"/>
        </w:rPr>
        <w:t xml:space="preserve"> по </w:t>
      </w:r>
      <w:r w:rsidR="00F4018C" w:rsidRPr="00B13279">
        <w:rPr>
          <w:rFonts w:ascii="Times New Roman" w:hAnsi="Times New Roman" w:cs="Times New Roman"/>
          <w:sz w:val="22"/>
          <w:szCs w:val="22"/>
        </w:rPr>
        <w:t>Кредитным</w:t>
      </w:r>
      <w:r w:rsidR="00591132" w:rsidRPr="00B13279">
        <w:rPr>
          <w:rFonts w:ascii="Times New Roman" w:hAnsi="Times New Roman" w:cs="Times New Roman"/>
          <w:sz w:val="22"/>
          <w:szCs w:val="22"/>
        </w:rPr>
        <w:t xml:space="preserve"> д</w:t>
      </w:r>
      <w:r w:rsidR="00901325" w:rsidRPr="00B13279">
        <w:rPr>
          <w:rFonts w:ascii="Times New Roman" w:hAnsi="Times New Roman" w:cs="Times New Roman"/>
          <w:sz w:val="22"/>
          <w:szCs w:val="22"/>
        </w:rPr>
        <w:t>оговор</w:t>
      </w:r>
      <w:r w:rsidR="00F4018C" w:rsidRPr="00B13279">
        <w:rPr>
          <w:rFonts w:ascii="Times New Roman" w:hAnsi="Times New Roman" w:cs="Times New Roman"/>
          <w:sz w:val="22"/>
          <w:szCs w:val="22"/>
        </w:rPr>
        <w:t>ам</w:t>
      </w:r>
      <w:r w:rsidR="00DD0282" w:rsidRPr="00B13279">
        <w:rPr>
          <w:rFonts w:ascii="Times New Roman" w:hAnsi="Times New Roman" w:cs="Times New Roman"/>
          <w:sz w:val="22"/>
          <w:szCs w:val="22"/>
        </w:rPr>
        <w:t xml:space="preserve"> </w:t>
      </w:r>
      <w:r w:rsidR="00901325" w:rsidRPr="00B13279">
        <w:rPr>
          <w:rFonts w:ascii="Times New Roman" w:hAnsi="Times New Roman" w:cs="Times New Roman"/>
          <w:sz w:val="22"/>
          <w:szCs w:val="22"/>
        </w:rPr>
        <w:t>до получения уведомлени</w:t>
      </w:r>
      <w:r w:rsidR="00926599" w:rsidRPr="00B13279">
        <w:rPr>
          <w:rFonts w:ascii="Times New Roman" w:hAnsi="Times New Roman" w:cs="Times New Roman"/>
          <w:sz w:val="22"/>
          <w:szCs w:val="22"/>
        </w:rPr>
        <w:t>й</w:t>
      </w:r>
      <w:r w:rsidR="00B66861" w:rsidRPr="00B13279">
        <w:rPr>
          <w:rFonts w:ascii="Times New Roman" w:hAnsi="Times New Roman" w:cs="Times New Roman"/>
          <w:sz w:val="22"/>
          <w:szCs w:val="22"/>
        </w:rPr>
        <w:t xml:space="preserve"> о состоявшемся переходе П</w:t>
      </w:r>
      <w:r w:rsidR="00901325" w:rsidRPr="00B13279">
        <w:rPr>
          <w:rFonts w:ascii="Times New Roman" w:hAnsi="Times New Roman" w:cs="Times New Roman"/>
          <w:sz w:val="22"/>
          <w:szCs w:val="22"/>
        </w:rPr>
        <w:t>рав</w:t>
      </w:r>
      <w:r w:rsidR="00B66861" w:rsidRPr="00B13279">
        <w:rPr>
          <w:rFonts w:ascii="Times New Roman" w:hAnsi="Times New Roman" w:cs="Times New Roman"/>
          <w:sz w:val="22"/>
          <w:szCs w:val="22"/>
        </w:rPr>
        <w:t xml:space="preserve"> (требований)</w:t>
      </w:r>
      <w:r w:rsidR="00901325" w:rsidRPr="00B13279">
        <w:rPr>
          <w:rFonts w:ascii="Times New Roman" w:hAnsi="Times New Roman" w:cs="Times New Roman"/>
          <w:sz w:val="22"/>
          <w:szCs w:val="22"/>
        </w:rPr>
        <w:t>, либо после получения таков</w:t>
      </w:r>
      <w:r w:rsidR="00926599" w:rsidRPr="00B13279">
        <w:rPr>
          <w:rFonts w:ascii="Times New Roman" w:hAnsi="Times New Roman" w:cs="Times New Roman"/>
          <w:sz w:val="22"/>
          <w:szCs w:val="22"/>
        </w:rPr>
        <w:t>ых</w:t>
      </w:r>
      <w:r w:rsidR="00901325" w:rsidRPr="00B13279">
        <w:rPr>
          <w:rFonts w:ascii="Times New Roman" w:hAnsi="Times New Roman" w:cs="Times New Roman"/>
          <w:sz w:val="22"/>
          <w:szCs w:val="22"/>
        </w:rPr>
        <w:t xml:space="preserve">, </w:t>
      </w:r>
      <w:r w:rsidR="00901325" w:rsidRPr="00B13279">
        <w:rPr>
          <w:rFonts w:ascii="Times New Roman" w:hAnsi="Times New Roman" w:cs="Times New Roman"/>
          <w:b/>
          <w:sz w:val="22"/>
          <w:szCs w:val="22"/>
        </w:rPr>
        <w:t>ЦЕДЕНТ</w:t>
      </w:r>
      <w:r w:rsidR="00901325" w:rsidRPr="00B13279">
        <w:rPr>
          <w:rFonts w:ascii="Times New Roman" w:hAnsi="Times New Roman" w:cs="Times New Roman"/>
          <w:sz w:val="22"/>
          <w:szCs w:val="22"/>
        </w:rPr>
        <w:t xml:space="preserve"> обязуется не позднее </w:t>
      </w:r>
      <w:r w:rsidR="001C5CA1" w:rsidRPr="00B13279">
        <w:rPr>
          <w:rFonts w:ascii="Times New Roman" w:hAnsi="Times New Roman" w:cs="Times New Roman"/>
          <w:sz w:val="22"/>
          <w:szCs w:val="22"/>
        </w:rPr>
        <w:t xml:space="preserve">5 (Пяти) </w:t>
      </w:r>
      <w:r w:rsidR="00901325" w:rsidRPr="00B13279">
        <w:rPr>
          <w:rFonts w:ascii="Times New Roman" w:hAnsi="Times New Roman" w:cs="Times New Roman"/>
          <w:sz w:val="22"/>
          <w:szCs w:val="22"/>
        </w:rPr>
        <w:t>рабоч</w:t>
      </w:r>
      <w:r w:rsidR="001C5CA1" w:rsidRPr="00B13279">
        <w:rPr>
          <w:rFonts w:ascii="Times New Roman" w:hAnsi="Times New Roman" w:cs="Times New Roman"/>
          <w:sz w:val="22"/>
          <w:szCs w:val="22"/>
        </w:rPr>
        <w:t>их</w:t>
      </w:r>
      <w:r w:rsidR="00901325" w:rsidRPr="00B13279">
        <w:rPr>
          <w:rFonts w:ascii="Times New Roman" w:hAnsi="Times New Roman" w:cs="Times New Roman"/>
          <w:sz w:val="22"/>
          <w:szCs w:val="22"/>
        </w:rPr>
        <w:t xml:space="preserve"> дн</w:t>
      </w:r>
      <w:r w:rsidR="001C5CA1" w:rsidRPr="00B13279">
        <w:rPr>
          <w:rFonts w:ascii="Times New Roman" w:hAnsi="Times New Roman" w:cs="Times New Roman"/>
          <w:sz w:val="22"/>
          <w:szCs w:val="22"/>
        </w:rPr>
        <w:t>ей</w:t>
      </w:r>
      <w:r w:rsidR="00901325" w:rsidRPr="00B13279">
        <w:rPr>
          <w:rFonts w:ascii="Times New Roman" w:hAnsi="Times New Roman" w:cs="Times New Roman"/>
          <w:sz w:val="22"/>
          <w:szCs w:val="22"/>
        </w:rPr>
        <w:t xml:space="preserve"> </w:t>
      </w:r>
      <w:r w:rsidR="001C5CA1" w:rsidRPr="00B13279">
        <w:rPr>
          <w:rFonts w:ascii="Times New Roman" w:hAnsi="Times New Roman" w:cs="Times New Roman"/>
          <w:sz w:val="22"/>
          <w:szCs w:val="22"/>
        </w:rPr>
        <w:t xml:space="preserve">с даты </w:t>
      </w:r>
      <w:r w:rsidR="006A082F" w:rsidRPr="00B13279">
        <w:rPr>
          <w:rFonts w:ascii="Times New Roman" w:hAnsi="Times New Roman" w:cs="Times New Roman"/>
          <w:sz w:val="22"/>
          <w:szCs w:val="22"/>
        </w:rPr>
        <w:t>поступления таких денежных средств</w:t>
      </w:r>
      <w:r w:rsidR="0089393A" w:rsidRPr="00B13279">
        <w:rPr>
          <w:rFonts w:ascii="Times New Roman" w:hAnsi="Times New Roman" w:cs="Times New Roman"/>
          <w:sz w:val="22"/>
          <w:szCs w:val="22"/>
        </w:rPr>
        <w:t>,</w:t>
      </w:r>
      <w:r w:rsidR="00901325" w:rsidRPr="00B13279">
        <w:rPr>
          <w:rFonts w:ascii="Times New Roman" w:hAnsi="Times New Roman" w:cs="Times New Roman"/>
          <w:sz w:val="22"/>
          <w:szCs w:val="22"/>
        </w:rPr>
        <w:t xml:space="preserve"> передать </w:t>
      </w:r>
      <w:r w:rsidR="00901325" w:rsidRPr="00B13279">
        <w:rPr>
          <w:rFonts w:ascii="Times New Roman" w:hAnsi="Times New Roman" w:cs="Times New Roman"/>
          <w:b/>
          <w:sz w:val="22"/>
          <w:szCs w:val="22"/>
        </w:rPr>
        <w:t>ЦЕССИОНАРИЮ</w:t>
      </w:r>
      <w:r w:rsidR="00926599" w:rsidRPr="00B13279">
        <w:rPr>
          <w:rFonts w:ascii="Times New Roman" w:hAnsi="Times New Roman" w:cs="Times New Roman"/>
          <w:sz w:val="22"/>
          <w:szCs w:val="22"/>
        </w:rPr>
        <w:t xml:space="preserve"> полученное им от Должник</w:t>
      </w:r>
      <w:r w:rsidR="00C14021"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или треть</w:t>
      </w:r>
      <w:r w:rsidR="00926599" w:rsidRPr="00B13279">
        <w:rPr>
          <w:rFonts w:ascii="Times New Roman" w:hAnsi="Times New Roman" w:cs="Times New Roman"/>
          <w:sz w:val="22"/>
          <w:szCs w:val="22"/>
        </w:rPr>
        <w:t>их</w:t>
      </w:r>
      <w:r w:rsidR="00901325" w:rsidRPr="00B13279">
        <w:rPr>
          <w:rFonts w:ascii="Times New Roman" w:hAnsi="Times New Roman" w:cs="Times New Roman"/>
          <w:sz w:val="22"/>
          <w:szCs w:val="22"/>
        </w:rPr>
        <w:t xml:space="preserve"> лиц</w:t>
      </w:r>
      <w:r w:rsidR="00997C42" w:rsidRPr="00B13279">
        <w:rPr>
          <w:rFonts w:ascii="Times New Roman" w:hAnsi="Times New Roman" w:cs="Times New Roman"/>
          <w:sz w:val="22"/>
          <w:szCs w:val="22"/>
        </w:rPr>
        <w:t xml:space="preserve">. При этом денежные средства </w:t>
      </w:r>
      <w:r w:rsidR="00997C42" w:rsidRPr="00B13279">
        <w:rPr>
          <w:rFonts w:ascii="Times New Roman" w:hAnsi="Times New Roman" w:cs="Times New Roman"/>
          <w:b/>
          <w:sz w:val="22"/>
          <w:szCs w:val="22"/>
        </w:rPr>
        <w:t>ЦЕДЕНТ</w:t>
      </w:r>
      <w:r w:rsidR="00997C42" w:rsidRPr="00B13279">
        <w:rPr>
          <w:rFonts w:ascii="Times New Roman" w:hAnsi="Times New Roman" w:cs="Times New Roman"/>
          <w:sz w:val="22"/>
          <w:szCs w:val="22"/>
        </w:rPr>
        <w:t xml:space="preserve"> перечисляет по реквизитам </w:t>
      </w:r>
      <w:r w:rsidR="00997C42" w:rsidRPr="00B13279">
        <w:rPr>
          <w:rFonts w:ascii="Times New Roman" w:hAnsi="Times New Roman" w:cs="Times New Roman"/>
          <w:b/>
          <w:sz w:val="22"/>
          <w:szCs w:val="22"/>
        </w:rPr>
        <w:t>ЦЕССИОНАРИЯ</w:t>
      </w:r>
      <w:r w:rsidR="00997C42" w:rsidRPr="00B13279">
        <w:rPr>
          <w:rFonts w:ascii="Times New Roman" w:hAnsi="Times New Roman" w:cs="Times New Roman"/>
          <w:sz w:val="22"/>
          <w:szCs w:val="22"/>
        </w:rPr>
        <w:t xml:space="preserve">, указанным в разделе </w:t>
      </w:r>
      <w:r w:rsidR="00791C9D" w:rsidRPr="00B13279">
        <w:rPr>
          <w:rFonts w:ascii="Times New Roman" w:hAnsi="Times New Roman" w:cs="Times New Roman"/>
          <w:sz w:val="22"/>
          <w:szCs w:val="22"/>
        </w:rPr>
        <w:t>10</w:t>
      </w:r>
      <w:r w:rsidR="00997C42" w:rsidRPr="00B13279">
        <w:rPr>
          <w:rFonts w:ascii="Times New Roman" w:hAnsi="Times New Roman" w:cs="Times New Roman"/>
          <w:sz w:val="22"/>
          <w:szCs w:val="22"/>
        </w:rPr>
        <w:t xml:space="preserve"> Договора</w:t>
      </w:r>
      <w:r w:rsidR="00901325" w:rsidRPr="00B13279">
        <w:rPr>
          <w:rFonts w:ascii="Times New Roman" w:hAnsi="Times New Roman" w:cs="Times New Roman"/>
          <w:sz w:val="22"/>
          <w:szCs w:val="22"/>
        </w:rPr>
        <w:t xml:space="preserve">; </w:t>
      </w:r>
    </w:p>
    <w:p w14:paraId="12D2184D" w14:textId="77777777" w:rsidR="00A344FD" w:rsidRPr="00B13279" w:rsidRDefault="00A344FD"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B13279">
        <w:rPr>
          <w:rFonts w:ascii="Times New Roman" w:hAnsi="Times New Roman" w:cs="Times New Roman"/>
          <w:sz w:val="22"/>
          <w:szCs w:val="22"/>
        </w:rPr>
        <w:t xml:space="preserve">В </w:t>
      </w:r>
      <w:r w:rsidRPr="00661712">
        <w:rPr>
          <w:rFonts w:ascii="Times New Roman" w:hAnsi="Times New Roman" w:cs="Times New Roman"/>
          <w:bCs/>
          <w:sz w:val="22"/>
          <w:szCs w:val="22"/>
        </w:rPr>
        <w:t>течение</w:t>
      </w:r>
      <w:r w:rsidRPr="00B13279">
        <w:rPr>
          <w:rFonts w:ascii="Times New Roman" w:hAnsi="Times New Roman" w:cs="Times New Roman"/>
          <w:sz w:val="22"/>
          <w:szCs w:val="22"/>
        </w:rPr>
        <w:t xml:space="preserve"> 10 (Десяти) рабочих дней с Даты перехода прав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письменно уведомить Должника о переходе прав и обязанностей по Кредитным договорам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 xml:space="preserve">ЦЕССИОНАРИЮ </w:t>
      </w:r>
      <w:r w:rsidRPr="00B13279">
        <w:rPr>
          <w:rFonts w:ascii="Times New Roman" w:hAnsi="Times New Roman" w:cs="Times New Roman"/>
          <w:sz w:val="22"/>
          <w:szCs w:val="22"/>
        </w:rPr>
        <w:t xml:space="preserve">и в течение 5 (Пяти) рабочих дней с даты направления указанных уведомлений предоставить </w:t>
      </w:r>
      <w:r w:rsidRPr="00B13279">
        <w:rPr>
          <w:rFonts w:ascii="Times New Roman" w:hAnsi="Times New Roman" w:cs="Times New Roman"/>
          <w:b/>
          <w:sz w:val="22"/>
          <w:szCs w:val="22"/>
        </w:rPr>
        <w:t xml:space="preserve">ЦЕССИОНАРИЮ </w:t>
      </w:r>
      <w:r w:rsidRPr="00B13279">
        <w:rPr>
          <w:rFonts w:ascii="Times New Roman" w:hAnsi="Times New Roman" w:cs="Times New Roman"/>
          <w:sz w:val="22"/>
          <w:szCs w:val="22"/>
        </w:rPr>
        <w:t>надлежащим образом заверенные копии направленных уведомлений с приложением копий документов, подтверждающих направление указанных уведомлений.</w:t>
      </w:r>
    </w:p>
    <w:p w14:paraId="20FB06AF" w14:textId="77777777" w:rsidR="00EE6EB1" w:rsidRPr="00B13279" w:rsidRDefault="00EE6EB1"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B13279">
        <w:rPr>
          <w:rFonts w:ascii="Times New Roman" w:hAnsi="Times New Roman" w:cs="Times New Roman"/>
          <w:bCs/>
          <w:sz w:val="22"/>
          <w:szCs w:val="22"/>
        </w:rPr>
        <w:t>Оказывать</w:t>
      </w:r>
      <w:r w:rsidRPr="00B13279">
        <w:rPr>
          <w:rFonts w:ascii="Times New Roman" w:hAnsi="Times New Roman" w:cs="Times New Roman"/>
          <w:sz w:val="22"/>
          <w:szCs w:val="22"/>
        </w:rPr>
        <w:t xml:space="preserve">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(за счет </w:t>
      </w:r>
      <w:r w:rsidRPr="00B13279">
        <w:rPr>
          <w:rFonts w:ascii="Times New Roman" w:hAnsi="Times New Roman" w:cs="Times New Roman"/>
          <w:b/>
          <w:sz w:val="22"/>
          <w:szCs w:val="22"/>
        </w:rPr>
        <w:t>ЦЕССИОНАРИЯ</w:t>
      </w:r>
      <w:r w:rsidRPr="00B13279">
        <w:rPr>
          <w:rFonts w:ascii="Times New Roman" w:hAnsi="Times New Roman" w:cs="Times New Roman"/>
          <w:sz w:val="22"/>
          <w:szCs w:val="22"/>
        </w:rPr>
        <w:t xml:space="preserve">) разумное содействие  в части совместные действий, направленных  на оформление перехода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w:t>
      </w:r>
      <w:r w:rsidRPr="00B13279">
        <w:rPr>
          <w:rFonts w:ascii="Times New Roman" w:hAnsi="Times New Roman" w:cs="Times New Roman"/>
          <w:sz w:val="22"/>
          <w:szCs w:val="22"/>
        </w:rPr>
        <w:lastRenderedPageBreak/>
        <w:t xml:space="preserve">уступаемых Прав (требований), в том числе, но не ограничиваясь, осуществлять совместные действия по государственной регистрации (перерегистрации) перехода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Прав (требований) по Договору об ипотеке, в частности </w:t>
      </w:r>
      <w:r w:rsidRPr="00B13279">
        <w:rPr>
          <w:rFonts w:ascii="Times New Roman" w:eastAsia="Times New Roman" w:hAnsi="Times New Roman" w:cs="Times New Roman"/>
          <w:bCs/>
          <w:sz w:val="22"/>
          <w:szCs w:val="22"/>
          <w:lang w:eastAsia="en-US"/>
        </w:rPr>
        <w:t xml:space="preserve">предоставлять письменное согласие на переход прав (требований) в связи со сменой залогодержателя к </w:t>
      </w:r>
      <w:r w:rsidRPr="00B13279">
        <w:rPr>
          <w:rFonts w:ascii="Times New Roman" w:eastAsia="Times New Roman" w:hAnsi="Times New Roman" w:cs="Times New Roman"/>
          <w:b/>
          <w:bCs/>
          <w:sz w:val="22"/>
          <w:szCs w:val="22"/>
          <w:lang w:eastAsia="en-US"/>
        </w:rPr>
        <w:t>ЦЕССИОНАРИЮ</w:t>
      </w:r>
      <w:r w:rsidRPr="00B13279">
        <w:rPr>
          <w:rFonts w:ascii="Times New Roman" w:eastAsia="Times New Roman" w:hAnsi="Times New Roman" w:cs="Times New Roman"/>
          <w:bCs/>
          <w:sz w:val="22"/>
          <w:szCs w:val="22"/>
          <w:lang w:eastAsia="en-US"/>
        </w:rPr>
        <w:t xml:space="preserve"> в случае возникновения необходимости предоставления данного согласия в регистрирующие органы. </w:t>
      </w:r>
      <w:r w:rsidRPr="00B13279">
        <w:rPr>
          <w:rFonts w:ascii="Times New Roman" w:hAnsi="Times New Roman" w:cs="Times New Roman"/>
          <w:sz w:val="22"/>
          <w:szCs w:val="22"/>
        </w:rPr>
        <w:t>Расходы, связанные с государственной регистрацией перехода прав по ипотеке</w:t>
      </w:r>
      <w:r w:rsidR="00073F6B" w:rsidRPr="00B13279">
        <w:rPr>
          <w:rFonts w:ascii="Times New Roman" w:hAnsi="Times New Roman" w:cs="Times New Roman"/>
          <w:sz w:val="22"/>
          <w:szCs w:val="22"/>
        </w:rPr>
        <w:t>,</w:t>
      </w:r>
      <w:r w:rsidRPr="00B13279">
        <w:rPr>
          <w:rFonts w:ascii="Times New Roman" w:hAnsi="Times New Roman" w:cs="Times New Roman"/>
          <w:sz w:val="22"/>
          <w:szCs w:val="22"/>
        </w:rPr>
        <w:t xml:space="preserve"> </w:t>
      </w:r>
      <w:r w:rsidRPr="00B13279">
        <w:rPr>
          <w:rFonts w:ascii="Times New Roman" w:hAnsi="Times New Roman" w:cs="Times New Roman"/>
          <w:b/>
          <w:sz w:val="22"/>
          <w:szCs w:val="22"/>
        </w:rPr>
        <w:t>ЦЕССИИОНАРИЙ</w:t>
      </w:r>
      <w:r w:rsidRPr="00B13279">
        <w:rPr>
          <w:rFonts w:ascii="Times New Roman" w:hAnsi="Times New Roman" w:cs="Times New Roman"/>
          <w:sz w:val="22"/>
          <w:szCs w:val="22"/>
        </w:rPr>
        <w:t xml:space="preserve"> несет самостоятельно.</w:t>
      </w:r>
    </w:p>
    <w:p w14:paraId="593C30B4" w14:textId="77777777" w:rsidR="00A344FD" w:rsidRPr="00EE6EB1" w:rsidRDefault="00A344FD" w:rsidP="004879C6">
      <w:pPr>
        <w:pStyle w:val="ConsNormal"/>
        <w:widowControl/>
        <w:spacing w:before="60" w:after="60"/>
        <w:jc w:val="both"/>
        <w:rPr>
          <w:rFonts w:ascii="Times New Roman" w:hAnsi="Times New Roman" w:cs="Times New Roman"/>
          <w:bCs/>
          <w:sz w:val="22"/>
          <w:szCs w:val="22"/>
        </w:rPr>
      </w:pPr>
    </w:p>
    <w:p w14:paraId="75254E04"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332EED7C" w14:textId="6FCAFE3F" w:rsidR="00006747" w:rsidRPr="00661712" w:rsidRDefault="00006747" w:rsidP="00661712">
      <w:pPr>
        <w:pStyle w:val="ConsNormal"/>
        <w:widowControl/>
        <w:numPr>
          <w:ilvl w:val="2"/>
          <w:numId w:val="4"/>
        </w:numPr>
        <w:spacing w:before="60" w:after="60"/>
        <w:ind w:left="1418" w:hanging="851"/>
        <w:jc w:val="both"/>
        <w:rPr>
          <w:rFonts w:ascii="Times New Roman" w:eastAsia="Times New Roman" w:hAnsi="Times New Roman" w:cs="Times New Roman"/>
          <w:sz w:val="22"/>
          <w:szCs w:val="22"/>
        </w:rPr>
      </w:pPr>
      <w:r w:rsidRPr="00661712">
        <w:rPr>
          <w:rFonts w:ascii="Times New Roman" w:hAnsi="Times New Roman" w:cs="Times New Roman"/>
          <w:sz w:val="22"/>
          <w:szCs w:val="22"/>
        </w:rPr>
        <w:t xml:space="preserve">Оплатить </w:t>
      </w:r>
      <w:r w:rsidRPr="00661712">
        <w:rPr>
          <w:rFonts w:ascii="Times New Roman" w:eastAsia="Times New Roman" w:hAnsi="Times New Roman" w:cs="Times New Roman"/>
          <w:sz w:val="22"/>
          <w:szCs w:val="22"/>
        </w:rPr>
        <w:t xml:space="preserve">цену уступки Прав (требований), которая составляет </w:t>
      </w:r>
      <w:r w:rsidR="00986ACA">
        <w:rPr>
          <w:rFonts w:ascii="Times New Roman" w:eastAsia="Times New Roman" w:hAnsi="Times New Roman" w:cs="Times New Roman"/>
          <w:sz w:val="22"/>
          <w:szCs w:val="22"/>
        </w:rPr>
        <w:t>________</w:t>
      </w:r>
      <w:r w:rsidR="000A0D06" w:rsidRPr="00661712">
        <w:rPr>
          <w:rFonts w:ascii="Times New Roman" w:eastAsia="Times New Roman" w:hAnsi="Times New Roman" w:cs="Times New Roman"/>
          <w:sz w:val="22"/>
          <w:szCs w:val="22"/>
        </w:rPr>
        <w:t xml:space="preserve"> </w:t>
      </w:r>
      <w:r w:rsidRPr="00661712">
        <w:rPr>
          <w:rFonts w:ascii="Times New Roman" w:eastAsia="Times New Roman" w:hAnsi="Times New Roman" w:cs="Times New Roman"/>
          <w:sz w:val="22"/>
          <w:szCs w:val="22"/>
        </w:rPr>
        <w:t>(</w:t>
      </w:r>
      <w:r w:rsidR="00986ACA">
        <w:rPr>
          <w:rFonts w:ascii="Times New Roman" w:eastAsia="Times New Roman" w:hAnsi="Times New Roman" w:cs="Times New Roman"/>
          <w:sz w:val="22"/>
          <w:szCs w:val="22"/>
        </w:rPr>
        <w:t>___________</w:t>
      </w:r>
      <w:r w:rsidRPr="00661712">
        <w:rPr>
          <w:rFonts w:ascii="Times New Roman" w:eastAsia="Times New Roman" w:hAnsi="Times New Roman" w:cs="Times New Roman"/>
          <w:sz w:val="22"/>
          <w:szCs w:val="22"/>
        </w:rPr>
        <w:t>) рубл</w:t>
      </w:r>
      <w:r w:rsidR="00986ACA">
        <w:rPr>
          <w:rFonts w:ascii="Times New Roman" w:eastAsia="Times New Roman" w:hAnsi="Times New Roman" w:cs="Times New Roman"/>
          <w:sz w:val="22"/>
          <w:szCs w:val="22"/>
        </w:rPr>
        <w:t>ей</w:t>
      </w:r>
      <w:bookmarkStart w:id="0" w:name="_GoBack"/>
      <w:bookmarkEnd w:id="0"/>
      <w:r w:rsidRPr="00661712">
        <w:rPr>
          <w:rFonts w:ascii="Times New Roman" w:eastAsia="Times New Roman" w:hAnsi="Times New Roman" w:cs="Times New Roman"/>
          <w:sz w:val="22"/>
          <w:szCs w:val="22"/>
        </w:rPr>
        <w:t xml:space="preserve"> </w:t>
      </w:r>
      <w:r w:rsidR="00986ACA">
        <w:rPr>
          <w:rFonts w:ascii="Times New Roman" w:eastAsia="Times New Roman" w:hAnsi="Times New Roman" w:cs="Times New Roman"/>
          <w:sz w:val="22"/>
          <w:szCs w:val="22"/>
        </w:rPr>
        <w:t>__</w:t>
      </w:r>
      <w:r w:rsidRPr="00661712">
        <w:rPr>
          <w:rFonts w:ascii="Times New Roman" w:eastAsia="Times New Roman" w:hAnsi="Times New Roman" w:cs="Times New Roman"/>
          <w:sz w:val="22"/>
          <w:szCs w:val="22"/>
        </w:rPr>
        <w:t xml:space="preserve"> копеек (далее – </w:t>
      </w:r>
      <w:r w:rsidRPr="00661712">
        <w:rPr>
          <w:rFonts w:ascii="Times New Roman" w:eastAsia="Times New Roman" w:hAnsi="Times New Roman" w:cs="Times New Roman"/>
          <w:b/>
          <w:sz w:val="22"/>
          <w:szCs w:val="22"/>
        </w:rPr>
        <w:t>«Цена уступки»</w:t>
      </w:r>
      <w:r w:rsidRPr="00661712">
        <w:rPr>
          <w:rFonts w:ascii="Times New Roman" w:eastAsia="Times New Roman" w:hAnsi="Times New Roman" w:cs="Times New Roman"/>
          <w:sz w:val="22"/>
          <w:szCs w:val="22"/>
        </w:rPr>
        <w:t>) в следующем порядке</w:t>
      </w:r>
      <w:r w:rsidRPr="00661712">
        <w:rPr>
          <w:rFonts w:ascii="Times New Roman" w:hAnsi="Times New Roman" w:cs="Times New Roman"/>
          <w:sz w:val="22"/>
          <w:szCs w:val="22"/>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06B7C" w:rsidRPr="00A94BE8" w14:paraId="35C68ECA" w14:textId="77777777" w:rsidTr="004879C6">
        <w:tc>
          <w:tcPr>
            <w:tcW w:w="2269" w:type="dxa"/>
          </w:tcPr>
          <w:p w14:paraId="2A59759B"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1 </w:t>
            </w:r>
          </w:p>
          <w:p w14:paraId="450180B1" w14:textId="77777777" w:rsidR="00A06B7C" w:rsidRPr="004879C6" w:rsidRDefault="00B30252" w:rsidP="008A0181">
            <w:pPr>
              <w:widowControl w:val="0"/>
              <w:tabs>
                <w:tab w:val="left" w:pos="709"/>
              </w:tabs>
              <w:autoSpaceDE w:val="0"/>
              <w:autoSpaceDN w:val="0"/>
              <w:adjustRightInd w:val="0"/>
              <w:jc w:val="right"/>
              <w:rPr>
                <w:sz w:val="22"/>
                <w:szCs w:val="22"/>
              </w:rPr>
            </w:pPr>
            <w:r w:rsidRPr="004879C6">
              <w:rPr>
                <w:i/>
                <w:color w:val="FF0000"/>
                <w:sz w:val="22"/>
                <w:szCs w:val="22"/>
              </w:rPr>
              <w:t xml:space="preserve"> </w:t>
            </w:r>
            <w:r w:rsidR="00B13279">
              <w:rPr>
                <w:i/>
                <w:color w:val="FF0000"/>
                <w:sz w:val="22"/>
                <w:szCs w:val="22"/>
              </w:rPr>
              <w:t xml:space="preserve">для </w:t>
            </w:r>
            <w:r w:rsidRPr="004879C6">
              <w:rPr>
                <w:i/>
                <w:color w:val="FF0000"/>
                <w:sz w:val="22"/>
                <w:szCs w:val="22"/>
              </w:rPr>
              <w:t>оплаты</w:t>
            </w:r>
            <w:r w:rsidR="0092678E">
              <w:rPr>
                <w:i/>
                <w:color w:val="FF0000"/>
                <w:sz w:val="22"/>
                <w:szCs w:val="22"/>
              </w:rPr>
              <w:t xml:space="preserve"> без использования аккредитива</w:t>
            </w:r>
          </w:p>
        </w:tc>
        <w:tc>
          <w:tcPr>
            <w:tcW w:w="7087" w:type="dxa"/>
          </w:tcPr>
          <w:p w14:paraId="65B2E7C8" w14:textId="77777777" w:rsidR="00006747" w:rsidRPr="00006747" w:rsidRDefault="007243AF" w:rsidP="00006747">
            <w:pPr>
              <w:jc w:val="both"/>
              <w:rPr>
                <w:sz w:val="22"/>
                <w:szCs w:val="22"/>
              </w:rPr>
            </w:pPr>
            <w:r>
              <w:rPr>
                <w:sz w:val="22"/>
                <w:szCs w:val="22"/>
              </w:rPr>
              <w:t>2</w:t>
            </w:r>
            <w:r w:rsidR="00A06B7C" w:rsidRPr="004879C6">
              <w:rPr>
                <w:sz w:val="22"/>
                <w:szCs w:val="22"/>
              </w:rPr>
              <w:t>.2.1.</w:t>
            </w:r>
            <w:r w:rsidR="00006747">
              <w:rPr>
                <w:sz w:val="22"/>
                <w:szCs w:val="22"/>
              </w:rPr>
              <w:t>1.</w:t>
            </w:r>
            <w:r w:rsidR="00A06B7C" w:rsidRPr="004879C6">
              <w:rPr>
                <w:sz w:val="22"/>
                <w:szCs w:val="22"/>
              </w:rPr>
              <w:t xml:space="preserve"> </w:t>
            </w:r>
            <w:r w:rsidR="00006747" w:rsidRPr="00006747">
              <w:rPr>
                <w:sz w:val="22"/>
                <w:szCs w:val="22"/>
              </w:rPr>
              <w:t xml:space="preserve">В </w:t>
            </w:r>
            <w:r w:rsidR="00006747">
              <w:rPr>
                <w:sz w:val="22"/>
                <w:szCs w:val="22"/>
              </w:rPr>
              <w:t>течение 5 (Пяти) рабочих дней с даты</w:t>
            </w:r>
            <w:r w:rsidR="00006747" w:rsidRPr="00006747">
              <w:rPr>
                <w:sz w:val="22"/>
                <w:szCs w:val="22"/>
              </w:rPr>
              <w:t xml:space="preserve"> подписания Договора </w:t>
            </w:r>
            <w:r w:rsidR="00006747" w:rsidRPr="00006747">
              <w:rPr>
                <w:b/>
                <w:sz w:val="22"/>
                <w:szCs w:val="22"/>
              </w:rPr>
              <w:t>ЦЕССИОНАРИЙ</w:t>
            </w:r>
            <w:r w:rsidR="00006747" w:rsidRPr="00006747">
              <w:rPr>
                <w:sz w:val="22"/>
                <w:szCs w:val="22"/>
              </w:rPr>
              <w:t xml:space="preserve"> обязан перечислить </w:t>
            </w:r>
            <w:r w:rsidR="00006747" w:rsidRPr="00006747">
              <w:rPr>
                <w:b/>
                <w:sz w:val="22"/>
                <w:szCs w:val="22"/>
              </w:rPr>
              <w:t>ЦЕДЕНТУ</w:t>
            </w:r>
            <w:r w:rsidR="00006747" w:rsidRPr="00006747">
              <w:rPr>
                <w:sz w:val="22"/>
                <w:szCs w:val="22"/>
              </w:rPr>
              <w:t xml:space="preserve"> обеспечительный платеж в размере </w:t>
            </w:r>
            <w:r w:rsidR="00006747" w:rsidRPr="008403CC">
              <w:rPr>
                <w:sz w:val="22"/>
                <w:szCs w:val="22"/>
              </w:rPr>
              <w:t>67</w:t>
            </w:r>
            <w:r w:rsidR="00006747">
              <w:rPr>
                <w:sz w:val="22"/>
                <w:szCs w:val="22"/>
              </w:rPr>
              <w:t xml:space="preserve"> 612 496 </w:t>
            </w:r>
            <w:r w:rsidR="00006747" w:rsidRPr="008403CC">
              <w:rPr>
                <w:sz w:val="22"/>
                <w:szCs w:val="22"/>
              </w:rPr>
              <w:t>(</w:t>
            </w:r>
            <w:r w:rsidR="00006747">
              <w:rPr>
                <w:sz w:val="22"/>
                <w:szCs w:val="22"/>
              </w:rPr>
              <w:t>Шестьдесят семь миллионов шестьсот двенадцать тысяч четыреста девяносто шесть</w:t>
            </w:r>
            <w:r w:rsidR="00006747" w:rsidRPr="00B30252">
              <w:rPr>
                <w:sz w:val="22"/>
                <w:szCs w:val="22"/>
              </w:rPr>
              <w:t>) рублей 00 копеек</w:t>
            </w:r>
            <w:r w:rsidR="00006747">
              <w:rPr>
                <w:sz w:val="22"/>
                <w:szCs w:val="22"/>
              </w:rPr>
              <w:t xml:space="preserve"> </w:t>
            </w:r>
            <w:r w:rsidR="00006747" w:rsidRPr="00006747">
              <w:rPr>
                <w:sz w:val="22"/>
                <w:szCs w:val="22"/>
              </w:rPr>
              <w:t xml:space="preserve">(размер обеспечительного платежа равен сумме задатка на </w:t>
            </w:r>
            <w:r w:rsidR="00C77597">
              <w:rPr>
                <w:sz w:val="22"/>
                <w:szCs w:val="22"/>
              </w:rPr>
              <w:t>Т</w:t>
            </w:r>
            <w:r w:rsidR="00006747" w:rsidRPr="00006747">
              <w:rPr>
                <w:sz w:val="22"/>
                <w:szCs w:val="22"/>
              </w:rPr>
              <w:t xml:space="preserve">оргах) </w:t>
            </w:r>
            <w:r w:rsidR="00006747">
              <w:rPr>
                <w:sz w:val="22"/>
                <w:szCs w:val="22"/>
              </w:rPr>
              <w:t>на счет № _____ в целях обеспечения надлежащего исполнения обязательств, указанных в п.2.2.1 настоящего Договора (далее – «</w:t>
            </w:r>
            <w:r w:rsidR="00006747" w:rsidRPr="00AC056F">
              <w:rPr>
                <w:b/>
                <w:sz w:val="22"/>
                <w:szCs w:val="22"/>
              </w:rPr>
              <w:t>Обеспечительный платеж</w:t>
            </w:r>
            <w:r w:rsidR="00006747">
              <w:rPr>
                <w:sz w:val="22"/>
                <w:szCs w:val="22"/>
              </w:rPr>
              <w:t>»).</w:t>
            </w:r>
            <w:r w:rsidR="00006747" w:rsidRPr="00006747">
              <w:rPr>
                <w:sz w:val="22"/>
                <w:szCs w:val="22"/>
              </w:rPr>
              <w:t xml:space="preserve"> В качестве оплаты Обеспечительного платежа засчитывается сумма задатка, уплаченная </w:t>
            </w:r>
            <w:r w:rsidR="00006747" w:rsidRPr="00006747">
              <w:rPr>
                <w:b/>
                <w:sz w:val="22"/>
                <w:szCs w:val="22"/>
              </w:rPr>
              <w:t>ЦЕССИОНАРИЕМ</w:t>
            </w:r>
            <w:r w:rsidR="00006747" w:rsidRPr="00006747">
              <w:rPr>
                <w:sz w:val="22"/>
                <w:szCs w:val="22"/>
              </w:rPr>
              <w:t xml:space="preserve"> для участия в </w:t>
            </w:r>
            <w:r w:rsidR="00C77597">
              <w:rPr>
                <w:sz w:val="22"/>
                <w:szCs w:val="22"/>
              </w:rPr>
              <w:t>Т</w:t>
            </w:r>
            <w:r w:rsidR="00006747" w:rsidRPr="00006747">
              <w:rPr>
                <w:sz w:val="22"/>
                <w:szCs w:val="22"/>
              </w:rPr>
              <w:t>оргах.</w:t>
            </w:r>
          </w:p>
          <w:p w14:paraId="1B72C990" w14:textId="77777777" w:rsidR="00006747" w:rsidRPr="00566DEE" w:rsidRDefault="00006747" w:rsidP="00006747">
            <w:pPr>
              <w:adjustRightInd w:val="0"/>
              <w:jc w:val="both"/>
              <w:rPr>
                <w:sz w:val="22"/>
                <w:szCs w:val="22"/>
              </w:rPr>
            </w:pPr>
            <w:r w:rsidRPr="00006747">
              <w:rPr>
                <w:sz w:val="22"/>
                <w:szCs w:val="22"/>
              </w:rPr>
              <w:t xml:space="preserve">Обеспечительный платеж не возвращается </w:t>
            </w:r>
            <w:r w:rsidRPr="00006747">
              <w:rPr>
                <w:b/>
                <w:sz w:val="22"/>
                <w:szCs w:val="22"/>
              </w:rPr>
              <w:t>ЦЕДЕНТОМ</w:t>
            </w:r>
            <w:r w:rsidRPr="00006747">
              <w:rPr>
                <w:sz w:val="22"/>
                <w:szCs w:val="22"/>
              </w:rPr>
              <w:t xml:space="preserve"> </w:t>
            </w:r>
            <w:r w:rsidRPr="00566DEE">
              <w:rPr>
                <w:b/>
                <w:sz w:val="22"/>
                <w:szCs w:val="22"/>
              </w:rPr>
              <w:t>ЦЕССИОНАРИЮ</w:t>
            </w:r>
            <w:r w:rsidRPr="00566DEE">
              <w:rPr>
                <w:sz w:val="22"/>
                <w:szCs w:val="22"/>
              </w:rPr>
              <w:t xml:space="preserve"> в случае расторжения Договора в связи с неоплатой </w:t>
            </w:r>
            <w:r w:rsidRPr="00566DEE">
              <w:rPr>
                <w:b/>
                <w:sz w:val="22"/>
                <w:szCs w:val="22"/>
              </w:rPr>
              <w:t>ЦЕССИОНАРИЕМ</w:t>
            </w:r>
            <w:r w:rsidRPr="00566DEE">
              <w:rPr>
                <w:sz w:val="22"/>
                <w:szCs w:val="22"/>
              </w:rPr>
              <w:t xml:space="preserve"> суммы, указанной в пункте 2.2.1. Договора. </w:t>
            </w:r>
          </w:p>
          <w:p w14:paraId="1DAB4DFD" w14:textId="280D9097" w:rsidR="00006747" w:rsidRDefault="00006747" w:rsidP="00006747">
            <w:pPr>
              <w:adjustRightInd w:val="0"/>
              <w:jc w:val="both"/>
              <w:rPr>
                <w:sz w:val="22"/>
                <w:szCs w:val="22"/>
              </w:rPr>
            </w:pPr>
            <w:r w:rsidRPr="00566DEE">
              <w:rPr>
                <w:sz w:val="22"/>
                <w:szCs w:val="22"/>
              </w:rPr>
              <w:t xml:space="preserve">2.2.1.2. </w:t>
            </w:r>
            <w:r w:rsidRPr="00006747">
              <w:rPr>
                <w:sz w:val="22"/>
                <w:szCs w:val="22"/>
              </w:rPr>
              <w:t xml:space="preserve">Не позднее 5 (Пяти) рабочих дней с даты заключения Договора за уступаемые </w:t>
            </w:r>
            <w:r w:rsidRPr="00006747">
              <w:rPr>
                <w:b/>
                <w:sz w:val="22"/>
                <w:szCs w:val="22"/>
              </w:rPr>
              <w:t>ЦЕДЕНТОМ</w:t>
            </w:r>
            <w:r w:rsidRPr="00006747">
              <w:rPr>
                <w:sz w:val="22"/>
                <w:szCs w:val="22"/>
              </w:rPr>
              <w:t xml:space="preserve"> Права (требования) уплатить путем</w:t>
            </w:r>
            <w:r>
              <w:rPr>
                <w:sz w:val="22"/>
                <w:szCs w:val="22"/>
              </w:rPr>
              <w:t xml:space="preserve"> перечисления на счет </w:t>
            </w:r>
            <w:r>
              <w:rPr>
                <w:b/>
                <w:sz w:val="22"/>
                <w:szCs w:val="22"/>
              </w:rPr>
              <w:t>ЦЕДЕНТА</w:t>
            </w:r>
            <w:r>
              <w:rPr>
                <w:sz w:val="22"/>
                <w:szCs w:val="22"/>
              </w:rPr>
              <w:t>, указанный в разделе 10 Договора, денежные средства  в размере</w:t>
            </w:r>
            <w:r>
              <w:rPr>
                <w:sz w:val="22"/>
                <w:szCs w:val="22"/>
                <w:vertAlign w:val="superscript"/>
              </w:rPr>
              <w:footnoteReference w:id="2"/>
            </w:r>
            <w:r>
              <w:rPr>
                <w:sz w:val="22"/>
                <w:szCs w:val="22"/>
              </w:rPr>
              <w:t xml:space="preserve"> </w:t>
            </w:r>
            <w:r w:rsidR="00986ACA">
              <w:rPr>
                <w:sz w:val="22"/>
                <w:szCs w:val="22"/>
              </w:rPr>
              <w:t>________</w:t>
            </w:r>
            <w:r w:rsidR="00B13279" w:rsidRPr="00B13279">
              <w:rPr>
                <w:sz w:val="22"/>
                <w:szCs w:val="22"/>
              </w:rPr>
              <w:t xml:space="preserve"> </w:t>
            </w:r>
            <w:r>
              <w:rPr>
                <w:sz w:val="22"/>
                <w:szCs w:val="22"/>
              </w:rPr>
              <w:t>(</w:t>
            </w:r>
            <w:r w:rsidR="00986ACA">
              <w:rPr>
                <w:sz w:val="22"/>
                <w:szCs w:val="22"/>
              </w:rPr>
              <w:t>__________</w:t>
            </w:r>
            <w:r>
              <w:rPr>
                <w:sz w:val="22"/>
                <w:szCs w:val="22"/>
              </w:rPr>
              <w:t xml:space="preserve">) рублей </w:t>
            </w:r>
            <w:r w:rsidR="00986ACA">
              <w:rPr>
                <w:sz w:val="22"/>
                <w:szCs w:val="22"/>
              </w:rPr>
              <w:t>___</w:t>
            </w:r>
            <w:r>
              <w:rPr>
                <w:sz w:val="22"/>
                <w:szCs w:val="22"/>
              </w:rPr>
              <w:t xml:space="preserve"> копеек (НДС не облагается). </w:t>
            </w:r>
          </w:p>
          <w:p w14:paraId="4FDBB0FC" w14:textId="77777777" w:rsidR="00006747" w:rsidRDefault="00006747" w:rsidP="00566DEE">
            <w:pPr>
              <w:jc w:val="both"/>
            </w:pPr>
            <w:r>
              <w:rPr>
                <w:sz w:val="22"/>
                <w:szCs w:val="22"/>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Pr>
                <w:b/>
                <w:sz w:val="22"/>
                <w:szCs w:val="22"/>
              </w:rPr>
              <w:t>ЦЕДЕНТА</w:t>
            </w:r>
            <w:r>
              <w:rPr>
                <w:sz w:val="22"/>
                <w:szCs w:val="22"/>
              </w:rPr>
              <w:t>, указанный в разделе 10 Договора.</w:t>
            </w:r>
            <w:r>
              <w:t xml:space="preserve"> </w:t>
            </w:r>
          </w:p>
          <w:p w14:paraId="3A2197BA" w14:textId="77777777" w:rsidR="00A06B7C" w:rsidRPr="004879C6" w:rsidRDefault="00A06B7C" w:rsidP="007243AF">
            <w:pPr>
              <w:widowControl w:val="0"/>
              <w:tabs>
                <w:tab w:val="left" w:pos="709"/>
              </w:tabs>
              <w:autoSpaceDE w:val="0"/>
              <w:autoSpaceDN w:val="0"/>
              <w:adjustRightInd w:val="0"/>
              <w:jc w:val="both"/>
              <w:rPr>
                <w:sz w:val="22"/>
                <w:szCs w:val="22"/>
              </w:rPr>
            </w:pPr>
          </w:p>
        </w:tc>
      </w:tr>
      <w:tr w:rsidR="00A06B7C" w:rsidRPr="008076AD" w14:paraId="79705FB2" w14:textId="77777777" w:rsidTr="004879C6">
        <w:tc>
          <w:tcPr>
            <w:tcW w:w="2269" w:type="dxa"/>
          </w:tcPr>
          <w:p w14:paraId="1D60BB85"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w:t>
            </w:r>
            <w:r w:rsidR="00566DEE">
              <w:rPr>
                <w:i/>
                <w:color w:val="FF0000"/>
                <w:sz w:val="22"/>
                <w:szCs w:val="22"/>
              </w:rPr>
              <w:t>2</w:t>
            </w:r>
            <w:r w:rsidRPr="004879C6">
              <w:rPr>
                <w:i/>
                <w:color w:val="FF0000"/>
                <w:sz w:val="22"/>
                <w:szCs w:val="22"/>
              </w:rPr>
              <w:t xml:space="preserve"> </w:t>
            </w:r>
          </w:p>
          <w:p w14:paraId="23069285" w14:textId="77777777" w:rsidR="00A06B7C" w:rsidRPr="004879C6"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 </w:t>
            </w:r>
            <w:r w:rsidR="00B13279">
              <w:rPr>
                <w:i/>
                <w:color w:val="FF0000"/>
                <w:sz w:val="22"/>
                <w:szCs w:val="22"/>
              </w:rPr>
              <w:t xml:space="preserve">для </w:t>
            </w:r>
            <w:r w:rsidRPr="004879C6">
              <w:rPr>
                <w:i/>
                <w:color w:val="FF0000"/>
                <w:sz w:val="22"/>
                <w:szCs w:val="22"/>
              </w:rPr>
              <w:t>оплаты с</w:t>
            </w:r>
            <w:r w:rsidR="0092678E">
              <w:rPr>
                <w:i/>
                <w:color w:val="FF0000"/>
                <w:sz w:val="22"/>
                <w:szCs w:val="22"/>
              </w:rPr>
              <w:t xml:space="preserve"> частичным использованием</w:t>
            </w:r>
            <w:r w:rsidRPr="004879C6">
              <w:rPr>
                <w:i/>
                <w:color w:val="FF0000"/>
                <w:sz w:val="22"/>
                <w:szCs w:val="22"/>
              </w:rPr>
              <w:t xml:space="preserve"> аккредитив</w:t>
            </w:r>
            <w:r w:rsidR="0092678E">
              <w:rPr>
                <w:i/>
                <w:color w:val="FF0000"/>
                <w:sz w:val="22"/>
                <w:szCs w:val="22"/>
              </w:rPr>
              <w:t>а</w:t>
            </w:r>
          </w:p>
        </w:tc>
        <w:tc>
          <w:tcPr>
            <w:tcW w:w="7087" w:type="dxa"/>
          </w:tcPr>
          <w:p w14:paraId="4E2FAA71" w14:textId="77777777" w:rsidR="0092678E" w:rsidRPr="00566DEE" w:rsidRDefault="007243AF" w:rsidP="0092678E">
            <w:pPr>
              <w:adjustRightInd w:val="0"/>
              <w:jc w:val="both"/>
              <w:rPr>
                <w:sz w:val="22"/>
                <w:szCs w:val="22"/>
              </w:rPr>
            </w:pPr>
            <w:r>
              <w:rPr>
                <w:sz w:val="22"/>
                <w:szCs w:val="22"/>
              </w:rPr>
              <w:t>2</w:t>
            </w:r>
            <w:r w:rsidR="00A06B7C" w:rsidRPr="004879C6">
              <w:rPr>
                <w:sz w:val="22"/>
                <w:szCs w:val="22"/>
              </w:rPr>
              <w:t>.2.1.</w:t>
            </w:r>
            <w:r w:rsidR="00566DEE">
              <w:rPr>
                <w:sz w:val="22"/>
                <w:szCs w:val="22"/>
              </w:rPr>
              <w:t>1.</w:t>
            </w:r>
            <w:r w:rsidR="00A06B7C" w:rsidRPr="004879C6">
              <w:rPr>
                <w:sz w:val="22"/>
                <w:szCs w:val="22"/>
              </w:rPr>
              <w:t xml:space="preserve"> </w:t>
            </w:r>
            <w:r w:rsidR="00566DEE" w:rsidRPr="00006747">
              <w:rPr>
                <w:sz w:val="22"/>
                <w:szCs w:val="22"/>
              </w:rPr>
              <w:t xml:space="preserve">В </w:t>
            </w:r>
            <w:r w:rsidR="00566DEE">
              <w:rPr>
                <w:sz w:val="22"/>
                <w:szCs w:val="22"/>
              </w:rPr>
              <w:t>течение 5 (Пяти) рабочих дней с даты</w:t>
            </w:r>
            <w:r w:rsidR="00566DEE" w:rsidRPr="00006747">
              <w:rPr>
                <w:sz w:val="22"/>
                <w:szCs w:val="22"/>
              </w:rPr>
              <w:t xml:space="preserve"> подписания Договора </w:t>
            </w:r>
            <w:r w:rsidR="00566DEE" w:rsidRPr="00006747">
              <w:rPr>
                <w:b/>
                <w:sz w:val="22"/>
                <w:szCs w:val="22"/>
              </w:rPr>
              <w:t>ЦЕССИОНАРИЙ</w:t>
            </w:r>
            <w:r w:rsidR="00566DEE" w:rsidRPr="00006747">
              <w:rPr>
                <w:sz w:val="22"/>
                <w:szCs w:val="22"/>
              </w:rPr>
              <w:t xml:space="preserve"> обязан перечислить </w:t>
            </w:r>
            <w:r w:rsidR="00566DEE" w:rsidRPr="00006747">
              <w:rPr>
                <w:b/>
                <w:sz w:val="22"/>
                <w:szCs w:val="22"/>
              </w:rPr>
              <w:t>ЦЕДЕНТУ</w:t>
            </w:r>
            <w:r w:rsidR="00566DEE" w:rsidRPr="00006747">
              <w:rPr>
                <w:sz w:val="22"/>
                <w:szCs w:val="22"/>
              </w:rPr>
              <w:t xml:space="preserve"> обеспечительный платеж в размере </w:t>
            </w:r>
            <w:r w:rsidR="00566DEE" w:rsidRPr="008403CC">
              <w:rPr>
                <w:sz w:val="22"/>
                <w:szCs w:val="22"/>
              </w:rPr>
              <w:t>67</w:t>
            </w:r>
            <w:r w:rsidR="00566DEE">
              <w:rPr>
                <w:sz w:val="22"/>
                <w:szCs w:val="22"/>
              </w:rPr>
              <w:t xml:space="preserve"> 612 496 </w:t>
            </w:r>
            <w:r w:rsidR="00566DEE" w:rsidRPr="008403CC">
              <w:rPr>
                <w:sz w:val="22"/>
                <w:szCs w:val="22"/>
              </w:rPr>
              <w:t>(</w:t>
            </w:r>
            <w:r w:rsidR="00566DEE">
              <w:rPr>
                <w:sz w:val="22"/>
                <w:szCs w:val="22"/>
              </w:rPr>
              <w:t>Шестьдесят семь миллионов шестьсот двенадцать тысяч четыреста девяносто шесть</w:t>
            </w:r>
            <w:r w:rsidR="00566DEE" w:rsidRPr="00B30252">
              <w:rPr>
                <w:sz w:val="22"/>
                <w:szCs w:val="22"/>
              </w:rPr>
              <w:t>) рублей 00 копеек</w:t>
            </w:r>
            <w:r w:rsidR="00566DEE">
              <w:rPr>
                <w:sz w:val="22"/>
                <w:szCs w:val="22"/>
              </w:rPr>
              <w:t xml:space="preserve"> </w:t>
            </w:r>
            <w:r w:rsidR="00566DEE" w:rsidRPr="00006747">
              <w:rPr>
                <w:sz w:val="22"/>
                <w:szCs w:val="22"/>
              </w:rPr>
              <w:t xml:space="preserve">(размер обеспечительного платежа равен сумме задатка на </w:t>
            </w:r>
            <w:r w:rsidR="00C77597">
              <w:rPr>
                <w:sz w:val="22"/>
                <w:szCs w:val="22"/>
              </w:rPr>
              <w:t>Т</w:t>
            </w:r>
            <w:r w:rsidR="00566DEE" w:rsidRPr="00006747">
              <w:rPr>
                <w:sz w:val="22"/>
                <w:szCs w:val="22"/>
              </w:rPr>
              <w:t xml:space="preserve">оргах) </w:t>
            </w:r>
            <w:r w:rsidR="00566DEE">
              <w:rPr>
                <w:sz w:val="22"/>
                <w:szCs w:val="22"/>
              </w:rPr>
              <w:t>на счет № _____ в целях обеспечения надлежащего исполнения обязательств, указанных в п.2.2.1 настоящего Договора (далее – «</w:t>
            </w:r>
            <w:r w:rsidR="00566DEE" w:rsidRPr="00AC056F">
              <w:rPr>
                <w:b/>
                <w:sz w:val="22"/>
                <w:szCs w:val="22"/>
              </w:rPr>
              <w:t>Обеспечительный платеж</w:t>
            </w:r>
            <w:r w:rsidR="00566DEE">
              <w:rPr>
                <w:sz w:val="22"/>
                <w:szCs w:val="22"/>
              </w:rPr>
              <w:t>»).</w:t>
            </w:r>
            <w:r w:rsidR="00566DEE" w:rsidRPr="00006747">
              <w:rPr>
                <w:sz w:val="22"/>
                <w:szCs w:val="22"/>
              </w:rPr>
              <w:t xml:space="preserve"> В качестве оплаты Обеспечительного платежа засчитывается сумма задатка, уплаченная </w:t>
            </w:r>
            <w:r w:rsidR="00566DEE" w:rsidRPr="00006747">
              <w:rPr>
                <w:b/>
                <w:sz w:val="22"/>
                <w:szCs w:val="22"/>
              </w:rPr>
              <w:t>ЦЕССИОНАРИЕМ</w:t>
            </w:r>
            <w:r w:rsidR="00566DEE" w:rsidRPr="00006747">
              <w:rPr>
                <w:sz w:val="22"/>
                <w:szCs w:val="22"/>
              </w:rPr>
              <w:t xml:space="preserve"> для участия в </w:t>
            </w:r>
            <w:r w:rsidR="000465A3">
              <w:rPr>
                <w:sz w:val="22"/>
                <w:szCs w:val="22"/>
              </w:rPr>
              <w:t>Т</w:t>
            </w:r>
            <w:r w:rsidR="00566DEE" w:rsidRPr="00006747">
              <w:rPr>
                <w:sz w:val="22"/>
                <w:szCs w:val="22"/>
              </w:rPr>
              <w:t>оргах.</w:t>
            </w:r>
            <w:r w:rsidR="0092678E" w:rsidRPr="00006747">
              <w:rPr>
                <w:sz w:val="22"/>
                <w:szCs w:val="22"/>
              </w:rPr>
              <w:t xml:space="preserve"> Обеспечительный платеж не возвращается </w:t>
            </w:r>
            <w:r w:rsidR="0092678E" w:rsidRPr="00006747">
              <w:rPr>
                <w:b/>
                <w:sz w:val="22"/>
                <w:szCs w:val="22"/>
              </w:rPr>
              <w:t>ЦЕДЕНТОМ</w:t>
            </w:r>
            <w:r w:rsidR="0092678E" w:rsidRPr="00006747">
              <w:rPr>
                <w:sz w:val="22"/>
                <w:szCs w:val="22"/>
              </w:rPr>
              <w:t xml:space="preserve"> </w:t>
            </w:r>
            <w:r w:rsidR="0092678E" w:rsidRPr="00566DEE">
              <w:rPr>
                <w:b/>
                <w:sz w:val="22"/>
                <w:szCs w:val="22"/>
              </w:rPr>
              <w:t>ЦЕССИОНАРИЮ</w:t>
            </w:r>
            <w:r w:rsidR="0092678E" w:rsidRPr="00566DEE">
              <w:rPr>
                <w:sz w:val="22"/>
                <w:szCs w:val="22"/>
              </w:rPr>
              <w:t xml:space="preserve"> в случае расторжения Договора в связи с неоплатой </w:t>
            </w:r>
            <w:r w:rsidR="0092678E" w:rsidRPr="00566DEE">
              <w:rPr>
                <w:b/>
                <w:sz w:val="22"/>
                <w:szCs w:val="22"/>
              </w:rPr>
              <w:t>ЦЕССИОНАРИЕМ</w:t>
            </w:r>
            <w:r w:rsidR="0092678E" w:rsidRPr="00566DEE">
              <w:rPr>
                <w:sz w:val="22"/>
                <w:szCs w:val="22"/>
              </w:rPr>
              <w:t xml:space="preserve"> суммы, указанной в пункте 2.2.1. Договора. </w:t>
            </w:r>
          </w:p>
          <w:p w14:paraId="15AA9EC0" w14:textId="77777777" w:rsidR="00E61612" w:rsidRPr="00E61612" w:rsidRDefault="00566DEE" w:rsidP="00FF0A03">
            <w:pPr>
              <w:widowControl w:val="0"/>
              <w:tabs>
                <w:tab w:val="left" w:pos="709"/>
              </w:tabs>
              <w:autoSpaceDE w:val="0"/>
              <w:autoSpaceDN w:val="0"/>
              <w:adjustRightInd w:val="0"/>
              <w:jc w:val="both"/>
              <w:rPr>
                <w:i/>
                <w:sz w:val="22"/>
                <w:szCs w:val="22"/>
              </w:rPr>
            </w:pPr>
            <w:r w:rsidRPr="00566DEE">
              <w:rPr>
                <w:sz w:val="22"/>
                <w:szCs w:val="22"/>
              </w:rPr>
              <w:t xml:space="preserve">2.2.1.2. </w:t>
            </w:r>
            <w:r w:rsidR="00E61612" w:rsidRPr="00006747">
              <w:rPr>
                <w:sz w:val="22"/>
                <w:szCs w:val="22"/>
              </w:rPr>
              <w:t xml:space="preserve">В </w:t>
            </w:r>
            <w:r w:rsidR="00E61612">
              <w:rPr>
                <w:sz w:val="22"/>
                <w:szCs w:val="22"/>
              </w:rPr>
              <w:t>течение 5 (Пяти) рабочих дней с даты</w:t>
            </w:r>
            <w:r w:rsidR="00E61612" w:rsidRPr="00006747">
              <w:rPr>
                <w:sz w:val="22"/>
                <w:szCs w:val="22"/>
              </w:rPr>
              <w:t xml:space="preserve"> подписания Договора </w:t>
            </w:r>
            <w:r w:rsidR="00E61612" w:rsidRPr="00006747">
              <w:rPr>
                <w:b/>
                <w:sz w:val="22"/>
                <w:szCs w:val="22"/>
              </w:rPr>
              <w:t>ЦЕССИОНАРИЙ</w:t>
            </w:r>
            <w:r w:rsidR="00E61612" w:rsidRPr="00006747">
              <w:rPr>
                <w:sz w:val="22"/>
                <w:szCs w:val="22"/>
              </w:rPr>
              <w:t xml:space="preserve"> </w:t>
            </w:r>
            <w:r w:rsidR="00E61612" w:rsidRPr="00986ACA">
              <w:rPr>
                <w:sz w:val="22"/>
                <w:szCs w:val="22"/>
              </w:rPr>
              <w:t xml:space="preserve">обязан перечислить </w:t>
            </w:r>
            <w:r w:rsidR="00E61612" w:rsidRPr="00986ACA">
              <w:rPr>
                <w:b/>
                <w:sz w:val="22"/>
                <w:szCs w:val="22"/>
              </w:rPr>
              <w:t xml:space="preserve">ЦЕДЕНТУ </w:t>
            </w:r>
            <w:r w:rsidR="00E61612" w:rsidRPr="00986ACA">
              <w:rPr>
                <w:sz w:val="22"/>
                <w:szCs w:val="22"/>
              </w:rPr>
              <w:t xml:space="preserve">часть цены Прав (требований) в размере _____(___________) рублей ____ копеек </w:t>
            </w:r>
            <w:r w:rsidR="00E61612" w:rsidRPr="00986ACA">
              <w:rPr>
                <w:i/>
                <w:sz w:val="22"/>
                <w:szCs w:val="22"/>
              </w:rPr>
              <w:t>(указывается согласованный ЦЕДЕНТОМ и ЦЕССИОНАРИЕМ размер</w:t>
            </w:r>
            <w:r w:rsidR="0092678E" w:rsidRPr="00986ACA">
              <w:rPr>
                <w:i/>
                <w:sz w:val="22"/>
                <w:szCs w:val="22"/>
              </w:rPr>
              <w:t>, пункт включается</w:t>
            </w:r>
            <w:r w:rsidR="00E61612" w:rsidRPr="00986ACA">
              <w:rPr>
                <w:i/>
                <w:sz w:val="22"/>
                <w:szCs w:val="22"/>
              </w:rPr>
              <w:t xml:space="preserve"> при наличии соответствующей договоренности</w:t>
            </w:r>
            <w:r w:rsidR="0092678E" w:rsidRPr="00986ACA">
              <w:rPr>
                <w:i/>
                <w:sz w:val="22"/>
                <w:szCs w:val="22"/>
              </w:rPr>
              <w:t xml:space="preserve"> Сторон</w:t>
            </w:r>
            <w:r w:rsidR="00E61612" w:rsidRPr="00986ACA">
              <w:rPr>
                <w:i/>
                <w:sz w:val="22"/>
                <w:szCs w:val="22"/>
              </w:rPr>
              <w:t>)</w:t>
            </w:r>
            <w:r w:rsidR="00A371BF" w:rsidRPr="00986ACA">
              <w:rPr>
                <w:sz w:val="22"/>
                <w:szCs w:val="22"/>
              </w:rPr>
              <w:t xml:space="preserve"> путем перечисления на счет </w:t>
            </w:r>
            <w:r w:rsidR="00A371BF" w:rsidRPr="00986ACA">
              <w:rPr>
                <w:b/>
                <w:sz w:val="22"/>
                <w:szCs w:val="22"/>
              </w:rPr>
              <w:t>ЦЕДЕНТА</w:t>
            </w:r>
            <w:r w:rsidR="00A371BF">
              <w:rPr>
                <w:sz w:val="22"/>
                <w:szCs w:val="22"/>
              </w:rPr>
              <w:t>, указанный в разделе 10 Договора.</w:t>
            </w:r>
          </w:p>
          <w:p w14:paraId="4D98DC3A" w14:textId="77777777" w:rsidR="00566DEE" w:rsidRDefault="00A371BF" w:rsidP="00FF0A03">
            <w:pPr>
              <w:widowControl w:val="0"/>
              <w:tabs>
                <w:tab w:val="left" w:pos="709"/>
              </w:tabs>
              <w:autoSpaceDE w:val="0"/>
              <w:autoSpaceDN w:val="0"/>
              <w:adjustRightInd w:val="0"/>
              <w:jc w:val="both"/>
              <w:rPr>
                <w:sz w:val="22"/>
                <w:szCs w:val="22"/>
              </w:rPr>
            </w:pPr>
            <w:r>
              <w:rPr>
                <w:sz w:val="22"/>
                <w:szCs w:val="22"/>
              </w:rPr>
              <w:t xml:space="preserve">2.2.1.3. </w:t>
            </w:r>
            <w:r w:rsidR="00566DEE" w:rsidRPr="00566DEE">
              <w:rPr>
                <w:sz w:val="22"/>
                <w:szCs w:val="22"/>
              </w:rPr>
              <w:t xml:space="preserve">Не позднее 5 (Пяти) рабочих дней с даты заключения Договора </w:t>
            </w:r>
            <w:r w:rsidR="00566DEE" w:rsidRPr="00566DEE">
              <w:rPr>
                <w:b/>
                <w:bCs/>
                <w:sz w:val="22"/>
                <w:szCs w:val="22"/>
                <w:lang w:eastAsia="en-US"/>
              </w:rPr>
              <w:t>ЦЕССИОНАРИЙ</w:t>
            </w:r>
            <w:r w:rsidR="00566DEE" w:rsidRPr="00566DEE">
              <w:rPr>
                <w:bCs/>
                <w:sz w:val="22"/>
                <w:szCs w:val="22"/>
                <w:lang w:eastAsia="en-US"/>
              </w:rPr>
              <w:t xml:space="preserve"> открывает аккредитив на условиях, изложенных в </w:t>
            </w:r>
            <w:r w:rsidR="00566DEE" w:rsidRPr="00566DEE">
              <w:rPr>
                <w:bCs/>
                <w:sz w:val="22"/>
                <w:szCs w:val="22"/>
                <w:lang w:eastAsia="en-US"/>
              </w:rPr>
              <w:lastRenderedPageBreak/>
              <w:t>Приложении №</w:t>
            </w:r>
            <w:r w:rsidR="00566DEE">
              <w:rPr>
                <w:bCs/>
                <w:sz w:val="22"/>
                <w:szCs w:val="22"/>
                <w:lang w:eastAsia="en-US"/>
              </w:rPr>
              <w:t xml:space="preserve"> 4</w:t>
            </w:r>
            <w:r w:rsidR="00566DEE" w:rsidRPr="00566DEE">
              <w:rPr>
                <w:bCs/>
                <w:sz w:val="22"/>
                <w:szCs w:val="22"/>
                <w:lang w:eastAsia="en-US"/>
              </w:rPr>
              <w:t xml:space="preserve"> к Договору,</w:t>
            </w:r>
            <w:r w:rsidR="00566DEE">
              <w:rPr>
                <w:bCs/>
                <w:sz w:val="22"/>
                <w:szCs w:val="22"/>
                <w:lang w:eastAsia="en-US"/>
              </w:rPr>
              <w:t xml:space="preserve"> и вносит на счет аккредитива сумму в размере___________ (_____________) рублей</w:t>
            </w:r>
            <w:r w:rsidR="000465A3">
              <w:rPr>
                <w:bCs/>
                <w:sz w:val="22"/>
                <w:szCs w:val="22"/>
                <w:lang w:eastAsia="en-US"/>
              </w:rPr>
              <w:t xml:space="preserve"> ____копеек</w:t>
            </w:r>
            <w:r w:rsidR="000465A3">
              <w:rPr>
                <w:sz w:val="22"/>
                <w:szCs w:val="22"/>
                <w:vertAlign w:val="superscript"/>
              </w:rPr>
              <w:footnoteReference w:id="3"/>
            </w:r>
            <w:r w:rsidR="00566DEE">
              <w:rPr>
                <w:i/>
                <w:sz w:val="22"/>
                <w:szCs w:val="22"/>
              </w:rPr>
              <w:t>.</w:t>
            </w:r>
          </w:p>
          <w:p w14:paraId="7C458AE9" w14:textId="77777777" w:rsidR="00A06B7C" w:rsidRDefault="00A06B7C" w:rsidP="00FF0A03">
            <w:pPr>
              <w:widowControl w:val="0"/>
              <w:tabs>
                <w:tab w:val="left" w:pos="709"/>
              </w:tabs>
              <w:autoSpaceDE w:val="0"/>
              <w:autoSpaceDN w:val="0"/>
              <w:adjustRightInd w:val="0"/>
              <w:jc w:val="both"/>
              <w:rPr>
                <w:sz w:val="22"/>
                <w:szCs w:val="22"/>
              </w:rPr>
            </w:pPr>
            <w:r w:rsidRPr="004879C6">
              <w:rPr>
                <w:sz w:val="22"/>
                <w:szCs w:val="22"/>
              </w:rPr>
              <w:t xml:space="preserve"> Документы, подтверждающие факт и условия открытия аккредитива, представ</w:t>
            </w:r>
            <w:r w:rsidR="0092678E">
              <w:rPr>
                <w:sz w:val="22"/>
                <w:szCs w:val="22"/>
              </w:rPr>
              <w:t xml:space="preserve">ляются </w:t>
            </w:r>
            <w:r w:rsidR="0092678E" w:rsidRPr="0092678E">
              <w:rPr>
                <w:b/>
                <w:sz w:val="22"/>
                <w:szCs w:val="22"/>
              </w:rPr>
              <w:t>ЦЕССИОНАРИЕМ</w:t>
            </w:r>
            <w:r w:rsidRPr="004879C6">
              <w:rPr>
                <w:sz w:val="22"/>
                <w:szCs w:val="22"/>
              </w:rPr>
              <w:t xml:space="preserve"> </w:t>
            </w:r>
            <w:r w:rsidR="007243AF" w:rsidRPr="004879C6">
              <w:rPr>
                <w:b/>
                <w:sz w:val="22"/>
                <w:szCs w:val="22"/>
              </w:rPr>
              <w:t>ЦЕДЕНТУ</w:t>
            </w:r>
            <w:r w:rsidRPr="004879C6">
              <w:rPr>
                <w:sz w:val="22"/>
                <w:szCs w:val="22"/>
              </w:rPr>
              <w:t xml:space="preserve"> не позднее</w:t>
            </w:r>
            <w:r w:rsidRPr="004879C6">
              <w:rPr>
                <w:i/>
                <w:sz w:val="22"/>
                <w:szCs w:val="22"/>
              </w:rPr>
              <w:t xml:space="preserve"> </w:t>
            </w:r>
            <w:r w:rsidRPr="004879C6">
              <w:rPr>
                <w:sz w:val="22"/>
                <w:szCs w:val="22"/>
              </w:rPr>
              <w:t>1 (Одного)</w:t>
            </w:r>
            <w:r w:rsidRPr="004879C6">
              <w:rPr>
                <w:i/>
                <w:sz w:val="22"/>
                <w:szCs w:val="22"/>
              </w:rPr>
              <w:t xml:space="preserve"> </w:t>
            </w:r>
            <w:r w:rsidRPr="004879C6">
              <w:rPr>
                <w:sz w:val="22"/>
                <w:szCs w:val="22"/>
              </w:rPr>
              <w:t xml:space="preserve">рабочего дня со дня их получения </w:t>
            </w:r>
            <w:r w:rsidR="007243AF" w:rsidRPr="004879C6">
              <w:rPr>
                <w:b/>
                <w:sz w:val="22"/>
                <w:szCs w:val="22"/>
              </w:rPr>
              <w:t>ЦЕССИОНАРИЕМ</w:t>
            </w:r>
            <w:r w:rsidRPr="004879C6">
              <w:rPr>
                <w:sz w:val="22"/>
                <w:szCs w:val="22"/>
              </w:rPr>
              <w:t>.</w:t>
            </w:r>
          </w:p>
          <w:p w14:paraId="12EF17CA" w14:textId="77777777" w:rsidR="00FF419B" w:rsidRPr="0092678E" w:rsidRDefault="0092678E" w:rsidP="0092678E">
            <w:pPr>
              <w:jc w:val="both"/>
            </w:pPr>
            <w:r>
              <w:rPr>
                <w:sz w:val="22"/>
                <w:szCs w:val="22"/>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Pr>
                <w:b/>
                <w:sz w:val="22"/>
                <w:szCs w:val="22"/>
              </w:rPr>
              <w:t>ЦЕДЕНТА</w:t>
            </w:r>
            <w:r>
              <w:rPr>
                <w:sz w:val="22"/>
                <w:szCs w:val="22"/>
              </w:rPr>
              <w:t>, указанный в разделе 10 Договора.</w:t>
            </w:r>
            <w:r>
              <w:t xml:space="preserve"> </w:t>
            </w:r>
          </w:p>
        </w:tc>
      </w:tr>
    </w:tbl>
    <w:p w14:paraId="67141C28" w14:textId="77777777" w:rsidR="00F21A21" w:rsidRDefault="00F21A21" w:rsidP="000A0D06">
      <w:pPr>
        <w:pStyle w:val="af3"/>
        <w:suppressAutoHyphens/>
        <w:autoSpaceDE w:val="0"/>
        <w:autoSpaceDN w:val="0"/>
        <w:adjustRightInd w:val="0"/>
        <w:spacing w:before="60" w:after="60"/>
        <w:ind w:left="1287"/>
        <w:jc w:val="both"/>
        <w:rPr>
          <w:sz w:val="22"/>
          <w:szCs w:val="22"/>
        </w:rPr>
      </w:pPr>
    </w:p>
    <w:p w14:paraId="09892B56" w14:textId="77777777" w:rsidR="0092678E" w:rsidRPr="00D04664" w:rsidRDefault="0092678E" w:rsidP="00661712">
      <w:pPr>
        <w:pStyle w:val="ConsNormal"/>
        <w:spacing w:before="60" w:after="60"/>
        <w:ind w:left="1418" w:firstLine="0"/>
        <w:jc w:val="both"/>
        <w:rPr>
          <w:rFonts w:ascii="Times New Roman" w:hAnsi="Times New Roman" w:cs="Times New Roman"/>
          <w:sz w:val="22"/>
          <w:szCs w:val="22"/>
        </w:rPr>
      </w:pPr>
      <w:r>
        <w:rPr>
          <w:rFonts w:ascii="Times New Roman" w:hAnsi="Times New Roman" w:cs="Times New Roman"/>
          <w:sz w:val="22"/>
          <w:szCs w:val="22"/>
        </w:rPr>
        <w:t>Оплата Цены уступки может быть произведена с использованием кредитных средств Банка</w:t>
      </w:r>
      <w:r w:rsidRPr="006855CE">
        <w:rPr>
          <w:rFonts w:ascii="Times New Roman" w:hAnsi="Times New Roman" w:cs="Times New Roman"/>
          <w:sz w:val="22"/>
          <w:szCs w:val="22"/>
        </w:rPr>
        <w:t xml:space="preserve"> из топ-50 по объему капитала согласно данным рейтингового агентства РИА Рейтинг (прим: рейтинг доступен на сайте агентства: https://riarating.ru/banks/</w:t>
      </w:r>
      <w:r>
        <w:rPr>
          <w:rFonts w:ascii="Times New Roman" w:hAnsi="Times New Roman" w:cs="Times New Roman"/>
          <w:sz w:val="22"/>
          <w:szCs w:val="22"/>
        </w:rPr>
        <w:t>).</w:t>
      </w:r>
    </w:p>
    <w:p w14:paraId="6E503EEE" w14:textId="77777777" w:rsidR="0092678E" w:rsidRDefault="0092678E" w:rsidP="00661712">
      <w:pPr>
        <w:pStyle w:val="ConsNormal"/>
        <w:widowControl/>
        <w:spacing w:before="60" w:after="60"/>
        <w:ind w:left="1418"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пришли к соглашению о том, что частичная оплата Цены уступки не является основанием для частичного перехода уступаемых прав (требований) к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w:t>
      </w:r>
    </w:p>
    <w:p w14:paraId="178B359C" w14:textId="430CB1BC" w:rsidR="001D55A4" w:rsidRPr="00661712" w:rsidRDefault="0078612E" w:rsidP="00661712">
      <w:pPr>
        <w:pStyle w:val="ConsNormal"/>
        <w:widowControl/>
        <w:numPr>
          <w:ilvl w:val="2"/>
          <w:numId w:val="4"/>
        </w:numPr>
        <w:spacing w:before="60" w:after="60"/>
        <w:ind w:left="1418" w:hanging="851"/>
        <w:jc w:val="both"/>
        <w:rPr>
          <w:rFonts w:ascii="Times New Roman" w:hAnsi="Times New Roman" w:cs="Times New Roman"/>
          <w:color w:val="FF0000"/>
        </w:rPr>
      </w:pPr>
      <w:r w:rsidRPr="00661712">
        <w:rPr>
          <w:rFonts w:ascii="Times New Roman" w:hAnsi="Times New Roman" w:cs="Times New Roman"/>
          <w:sz w:val="22"/>
          <w:szCs w:val="22"/>
        </w:rPr>
        <w:t>П</w:t>
      </w:r>
      <w:r w:rsidR="001D55A4" w:rsidRPr="00661712">
        <w:rPr>
          <w:rFonts w:ascii="Times New Roman" w:hAnsi="Times New Roman" w:cs="Times New Roman"/>
          <w:sz w:val="22"/>
          <w:szCs w:val="22"/>
        </w:rPr>
        <w:t>ринять по Акту приема-передачи</w:t>
      </w:r>
      <w:r w:rsidR="0000767C" w:rsidRPr="00661712">
        <w:rPr>
          <w:rFonts w:ascii="Times New Roman" w:hAnsi="Times New Roman" w:cs="Times New Roman"/>
          <w:sz w:val="22"/>
          <w:szCs w:val="22"/>
        </w:rPr>
        <w:t xml:space="preserve"> документов </w:t>
      </w:r>
      <w:r w:rsidR="001D55A4" w:rsidRPr="00661712">
        <w:rPr>
          <w:rFonts w:ascii="Times New Roman" w:hAnsi="Times New Roman" w:cs="Times New Roman"/>
          <w:sz w:val="22"/>
          <w:szCs w:val="22"/>
        </w:rPr>
        <w:t xml:space="preserve">по форме Приложения </w:t>
      </w:r>
      <w:r w:rsidR="00D762AA" w:rsidRPr="00661712">
        <w:rPr>
          <w:rFonts w:ascii="Times New Roman" w:hAnsi="Times New Roman" w:cs="Times New Roman"/>
          <w:sz w:val="22"/>
          <w:szCs w:val="22"/>
        </w:rPr>
        <w:t>№</w:t>
      </w:r>
      <w:r w:rsidR="00437245" w:rsidRPr="00661712">
        <w:rPr>
          <w:rFonts w:ascii="Times New Roman" w:hAnsi="Times New Roman" w:cs="Times New Roman"/>
          <w:sz w:val="22"/>
          <w:szCs w:val="22"/>
        </w:rPr>
        <w:t xml:space="preserve"> </w:t>
      </w:r>
      <w:r w:rsidR="00F74502" w:rsidRPr="00661712">
        <w:rPr>
          <w:rFonts w:ascii="Times New Roman" w:hAnsi="Times New Roman" w:cs="Times New Roman"/>
          <w:sz w:val="22"/>
          <w:szCs w:val="22"/>
        </w:rPr>
        <w:t xml:space="preserve">2 </w:t>
      </w:r>
      <w:r w:rsidR="001D55A4" w:rsidRPr="00661712">
        <w:rPr>
          <w:rFonts w:ascii="Times New Roman" w:hAnsi="Times New Roman" w:cs="Times New Roman"/>
          <w:sz w:val="22"/>
          <w:szCs w:val="22"/>
        </w:rPr>
        <w:t>к Договору, в тече</w:t>
      </w:r>
      <w:r w:rsidR="00D762AA" w:rsidRPr="00661712">
        <w:rPr>
          <w:rFonts w:ascii="Times New Roman" w:hAnsi="Times New Roman" w:cs="Times New Roman"/>
          <w:sz w:val="22"/>
          <w:szCs w:val="22"/>
        </w:rPr>
        <w:t>ние 1</w:t>
      </w:r>
      <w:r w:rsidR="00BE76BE">
        <w:rPr>
          <w:rFonts w:ascii="Times New Roman" w:hAnsi="Times New Roman" w:cs="Times New Roman"/>
          <w:sz w:val="22"/>
          <w:szCs w:val="22"/>
        </w:rPr>
        <w:t>5</w:t>
      </w:r>
      <w:r w:rsidR="00D762AA" w:rsidRPr="00661712">
        <w:rPr>
          <w:rFonts w:ascii="Times New Roman" w:hAnsi="Times New Roman" w:cs="Times New Roman"/>
          <w:sz w:val="22"/>
          <w:szCs w:val="22"/>
        </w:rPr>
        <w:t xml:space="preserve"> (</w:t>
      </w:r>
      <w:r w:rsidR="00BE76BE">
        <w:rPr>
          <w:rFonts w:ascii="Times New Roman" w:hAnsi="Times New Roman" w:cs="Times New Roman"/>
          <w:sz w:val="22"/>
          <w:szCs w:val="22"/>
        </w:rPr>
        <w:t>Пятнадцати</w:t>
      </w:r>
      <w:r w:rsidR="00D762AA" w:rsidRPr="00661712">
        <w:rPr>
          <w:rFonts w:ascii="Times New Roman" w:hAnsi="Times New Roman" w:cs="Times New Roman"/>
          <w:sz w:val="22"/>
          <w:szCs w:val="22"/>
        </w:rPr>
        <w:t xml:space="preserve">) рабочих дней с Даты перехода прав от </w:t>
      </w:r>
      <w:r w:rsidR="00D762AA" w:rsidRPr="00661712">
        <w:rPr>
          <w:rFonts w:ascii="Times New Roman" w:hAnsi="Times New Roman" w:cs="Times New Roman"/>
          <w:b/>
          <w:sz w:val="22"/>
          <w:szCs w:val="22"/>
        </w:rPr>
        <w:t>ЦЕДЕНТА</w:t>
      </w:r>
      <w:r w:rsidR="00D762AA" w:rsidRPr="00661712">
        <w:rPr>
          <w:rFonts w:ascii="Times New Roman" w:hAnsi="Times New Roman" w:cs="Times New Roman"/>
          <w:sz w:val="22"/>
          <w:szCs w:val="22"/>
        </w:rPr>
        <w:t xml:space="preserve"> к </w:t>
      </w:r>
      <w:r w:rsidR="00D762AA" w:rsidRPr="00661712">
        <w:rPr>
          <w:rFonts w:ascii="Times New Roman" w:hAnsi="Times New Roman" w:cs="Times New Roman"/>
          <w:b/>
          <w:sz w:val="22"/>
          <w:szCs w:val="22"/>
        </w:rPr>
        <w:t>ЦЕССИОНАРИЮ</w:t>
      </w:r>
      <w:r w:rsidR="001D55A4" w:rsidRPr="00661712">
        <w:rPr>
          <w:rFonts w:ascii="Times New Roman" w:hAnsi="Times New Roman" w:cs="Times New Roman"/>
          <w:sz w:val="22"/>
          <w:szCs w:val="22"/>
        </w:rPr>
        <w:t xml:space="preserve"> документы, удостоверяющие Права (требования), перечень которых определен Сторонами в </w:t>
      </w:r>
      <w:r w:rsidR="00C8512C" w:rsidRPr="00661712">
        <w:rPr>
          <w:rFonts w:ascii="Times New Roman" w:hAnsi="Times New Roman" w:cs="Times New Roman"/>
          <w:sz w:val="22"/>
          <w:szCs w:val="22"/>
        </w:rPr>
        <w:t>Акте приема-передачи документов</w:t>
      </w:r>
      <w:r w:rsidR="00C235F1" w:rsidRPr="00661712">
        <w:rPr>
          <w:rFonts w:ascii="Times New Roman" w:hAnsi="Times New Roman" w:cs="Times New Roman"/>
          <w:sz w:val="22"/>
          <w:szCs w:val="22"/>
        </w:rPr>
        <w:t>, в форме, указанной в Акте приема-</w:t>
      </w:r>
      <w:r w:rsidR="006D3918" w:rsidRPr="00661712">
        <w:rPr>
          <w:rFonts w:ascii="Times New Roman" w:hAnsi="Times New Roman" w:cs="Times New Roman"/>
          <w:sz w:val="22"/>
          <w:szCs w:val="22"/>
        </w:rPr>
        <w:t>передачи документов</w:t>
      </w:r>
      <w:r w:rsidR="00D04664" w:rsidRPr="00661712">
        <w:rPr>
          <w:rFonts w:ascii="Times New Roman" w:hAnsi="Times New Roman" w:cs="Times New Roman"/>
          <w:sz w:val="22"/>
          <w:szCs w:val="22"/>
        </w:rPr>
        <w:t>.</w:t>
      </w:r>
    </w:p>
    <w:p w14:paraId="529472F8" w14:textId="77777777" w:rsidR="00EE6EB1" w:rsidRPr="00661712" w:rsidRDefault="0078612E"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661712">
        <w:rPr>
          <w:rFonts w:ascii="Times New Roman" w:hAnsi="Times New Roman" w:cs="Times New Roman"/>
          <w:sz w:val="22"/>
          <w:szCs w:val="22"/>
        </w:rPr>
        <w:t>С</w:t>
      </w:r>
      <w:r w:rsidR="001D55A4" w:rsidRPr="00661712">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661712">
        <w:rPr>
          <w:rFonts w:ascii="Times New Roman" w:hAnsi="Times New Roman" w:cs="Times New Roman"/>
          <w:sz w:val="22"/>
          <w:szCs w:val="22"/>
        </w:rPr>
        <w:t xml:space="preserve">ом </w:t>
      </w:r>
      <w:r w:rsidR="001D55A4" w:rsidRPr="00661712">
        <w:rPr>
          <w:rFonts w:ascii="Times New Roman" w:hAnsi="Times New Roman" w:cs="Times New Roman"/>
          <w:sz w:val="22"/>
          <w:szCs w:val="22"/>
        </w:rPr>
        <w:t>все возможные споры и разногласия по Кредитным договорам</w:t>
      </w:r>
      <w:r w:rsidR="0052388B" w:rsidRPr="00661712">
        <w:rPr>
          <w:rFonts w:ascii="Times New Roman" w:hAnsi="Times New Roman" w:cs="Times New Roman"/>
          <w:sz w:val="22"/>
          <w:szCs w:val="22"/>
        </w:rPr>
        <w:t>.</w:t>
      </w:r>
    </w:p>
    <w:p w14:paraId="240B7102" w14:textId="77777777" w:rsidR="00EE6EB1" w:rsidRPr="00661712" w:rsidRDefault="00EE6EB1"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661712">
        <w:rPr>
          <w:rFonts w:ascii="Times New Roman" w:hAnsi="Times New Roman" w:cs="Times New Roman"/>
          <w:sz w:val="22"/>
          <w:szCs w:val="22"/>
        </w:rPr>
        <w:t xml:space="preserve">Оформить переход к </w:t>
      </w:r>
      <w:r w:rsidRPr="00661712">
        <w:rPr>
          <w:rFonts w:ascii="Times New Roman" w:hAnsi="Times New Roman" w:cs="Times New Roman"/>
          <w:b/>
          <w:sz w:val="22"/>
          <w:szCs w:val="22"/>
        </w:rPr>
        <w:t>ЦЕССИОНАРИЮ</w:t>
      </w:r>
      <w:r w:rsidRPr="00661712">
        <w:rPr>
          <w:rFonts w:ascii="Times New Roman" w:hAnsi="Times New Roman" w:cs="Times New Roman"/>
          <w:sz w:val="22"/>
          <w:szCs w:val="22"/>
        </w:rPr>
        <w:t xml:space="preserve"> уступаемых Прав (требований) по Договору об ипотеке, в том числе, но не ограничиваясь, обратиться в Росреестр с заявлением о внесении изменений в записи об ипотеке в отношении </w:t>
      </w:r>
      <w:r w:rsidR="0033578E" w:rsidRPr="00661712">
        <w:rPr>
          <w:rFonts w:ascii="Times New Roman" w:hAnsi="Times New Roman" w:cs="Times New Roman"/>
          <w:sz w:val="22"/>
          <w:szCs w:val="22"/>
        </w:rPr>
        <w:t>Д</w:t>
      </w:r>
      <w:r w:rsidRPr="00661712">
        <w:rPr>
          <w:rFonts w:ascii="Times New Roman" w:hAnsi="Times New Roman" w:cs="Times New Roman"/>
          <w:sz w:val="22"/>
          <w:szCs w:val="22"/>
        </w:rPr>
        <w:t>оговор</w:t>
      </w:r>
      <w:r w:rsidR="0033578E" w:rsidRPr="00661712">
        <w:rPr>
          <w:rFonts w:ascii="Times New Roman" w:hAnsi="Times New Roman" w:cs="Times New Roman"/>
          <w:sz w:val="22"/>
          <w:szCs w:val="22"/>
        </w:rPr>
        <w:t xml:space="preserve">а </w:t>
      </w:r>
      <w:r w:rsidRPr="00661712">
        <w:rPr>
          <w:rFonts w:ascii="Times New Roman" w:hAnsi="Times New Roman" w:cs="Times New Roman"/>
          <w:sz w:val="22"/>
          <w:szCs w:val="22"/>
        </w:rPr>
        <w:t xml:space="preserve">об ипотеке, а также при необходимости предоставить </w:t>
      </w:r>
      <w:r w:rsidRPr="00661712">
        <w:rPr>
          <w:rFonts w:ascii="Times New Roman" w:hAnsi="Times New Roman" w:cs="Times New Roman"/>
          <w:b/>
          <w:sz w:val="22"/>
          <w:szCs w:val="22"/>
        </w:rPr>
        <w:t>ЦЕДЕНТУ</w:t>
      </w:r>
      <w:r w:rsidRPr="00661712">
        <w:rPr>
          <w:rFonts w:ascii="Times New Roman" w:hAnsi="Times New Roman" w:cs="Times New Roman"/>
          <w:sz w:val="22"/>
          <w:szCs w:val="22"/>
        </w:rPr>
        <w:t xml:space="preserve"> необходимые документы, информацию, в том числе о смене залогодержателя в Росреестре. Расходы, связанные с регистрацией перехода прав с </w:t>
      </w:r>
      <w:r w:rsidRPr="00661712">
        <w:rPr>
          <w:rFonts w:ascii="Times New Roman" w:hAnsi="Times New Roman" w:cs="Times New Roman"/>
          <w:b/>
          <w:sz w:val="22"/>
          <w:szCs w:val="22"/>
        </w:rPr>
        <w:t>ЦЕДЕНТ</w:t>
      </w:r>
      <w:r w:rsidR="0033578E" w:rsidRPr="00661712">
        <w:rPr>
          <w:rFonts w:ascii="Times New Roman" w:hAnsi="Times New Roman" w:cs="Times New Roman"/>
          <w:b/>
          <w:sz w:val="22"/>
          <w:szCs w:val="22"/>
        </w:rPr>
        <w:t>А</w:t>
      </w:r>
      <w:r w:rsidRPr="00661712">
        <w:rPr>
          <w:rFonts w:ascii="Times New Roman" w:hAnsi="Times New Roman" w:cs="Times New Roman"/>
          <w:sz w:val="22"/>
          <w:szCs w:val="22"/>
        </w:rPr>
        <w:t xml:space="preserve"> на </w:t>
      </w:r>
      <w:r w:rsidRPr="00661712">
        <w:rPr>
          <w:rFonts w:ascii="Times New Roman" w:hAnsi="Times New Roman" w:cs="Times New Roman"/>
          <w:b/>
          <w:sz w:val="22"/>
          <w:szCs w:val="22"/>
        </w:rPr>
        <w:t>ЦЕССИИОНАРИЯ</w:t>
      </w:r>
      <w:r w:rsidR="00DF204F">
        <w:rPr>
          <w:rFonts w:ascii="Times New Roman" w:hAnsi="Times New Roman" w:cs="Times New Roman"/>
          <w:b/>
          <w:sz w:val="22"/>
          <w:szCs w:val="22"/>
        </w:rPr>
        <w:t>,</w:t>
      </w:r>
      <w:r w:rsidRPr="00661712">
        <w:rPr>
          <w:rFonts w:ascii="Times New Roman" w:hAnsi="Times New Roman" w:cs="Times New Roman"/>
          <w:b/>
          <w:sz w:val="22"/>
          <w:szCs w:val="22"/>
        </w:rPr>
        <w:t xml:space="preserve"> </w:t>
      </w:r>
      <w:r w:rsidRPr="00661712">
        <w:rPr>
          <w:rFonts w:ascii="Times New Roman" w:hAnsi="Times New Roman" w:cs="Times New Roman"/>
          <w:sz w:val="22"/>
          <w:szCs w:val="22"/>
        </w:rPr>
        <w:t xml:space="preserve">возлагаются на </w:t>
      </w:r>
      <w:r w:rsidRPr="00661712">
        <w:rPr>
          <w:rFonts w:ascii="Times New Roman" w:hAnsi="Times New Roman" w:cs="Times New Roman"/>
          <w:b/>
          <w:sz w:val="22"/>
          <w:szCs w:val="22"/>
        </w:rPr>
        <w:t>ЦЕССИОНАРИЯ.</w:t>
      </w:r>
    </w:p>
    <w:p w14:paraId="65FB1631"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C8F460A" w14:textId="77777777" w:rsidR="00901325" w:rsidRPr="00DC0478" w:rsidRDefault="00901325" w:rsidP="00661712">
      <w:pPr>
        <w:pStyle w:val="ConsNormal"/>
        <w:widowControl/>
        <w:numPr>
          <w:ilvl w:val="2"/>
          <w:numId w:val="4"/>
        </w:numPr>
        <w:spacing w:before="60" w:after="60"/>
        <w:ind w:left="1418" w:hanging="851"/>
        <w:jc w:val="both"/>
        <w:rPr>
          <w:rFonts w:ascii="Times New Roman" w:eastAsia="Times New Roman" w:hAnsi="Times New Roman" w:cs="Times New Roman"/>
          <w:b/>
          <w:sz w:val="22"/>
          <w:szCs w:val="22"/>
          <w:lang w:eastAsia="ar-SA"/>
        </w:rPr>
      </w:pPr>
      <w:r w:rsidRPr="00661712">
        <w:rPr>
          <w:rFonts w:ascii="Times New Roman" w:hAnsi="Times New Roman" w:cs="Times New Roman"/>
          <w:sz w:val="22"/>
          <w:szCs w:val="22"/>
        </w:rPr>
        <w:t>Требовать</w:t>
      </w:r>
      <w:r w:rsidRPr="00242475">
        <w:rPr>
          <w:rFonts w:ascii="Times New Roman" w:eastAsia="Times New Roman" w:hAnsi="Times New Roman" w:cs="Times New Roman"/>
          <w:bCs/>
          <w:sz w:val="22"/>
          <w:szCs w:val="22"/>
          <w:lang w:eastAsia="ar-SA"/>
        </w:rPr>
        <w:t xml:space="preserve">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4F7EF195"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b/>
          <w:sz w:val="22"/>
          <w:szCs w:val="22"/>
          <w:lang w:eastAsia="ar-SA"/>
        </w:rPr>
      </w:pPr>
      <w:r w:rsidRPr="00661712">
        <w:rPr>
          <w:rFonts w:ascii="Times New Roman" w:hAnsi="Times New Roman" w:cs="Times New Roman"/>
          <w:b/>
          <w:sz w:val="22"/>
          <w:szCs w:val="22"/>
        </w:rPr>
        <w:t>ЦЕССИОНАРИЙ</w:t>
      </w:r>
      <w:r w:rsidRPr="00242475">
        <w:rPr>
          <w:rFonts w:ascii="Times New Roman" w:eastAsia="Times New Roman" w:hAnsi="Times New Roman" w:cs="Times New Roman"/>
          <w:b/>
          <w:sz w:val="22"/>
          <w:szCs w:val="22"/>
          <w:lang w:eastAsia="ar-SA"/>
        </w:rPr>
        <w:t xml:space="preserve"> имеет право:</w:t>
      </w:r>
    </w:p>
    <w:p w14:paraId="5406B606" w14:textId="13BB76EF" w:rsidR="00E065CD" w:rsidRPr="00242475" w:rsidRDefault="00861518" w:rsidP="00661712">
      <w:pPr>
        <w:pStyle w:val="ConsNormal"/>
        <w:widowControl/>
        <w:numPr>
          <w:ilvl w:val="2"/>
          <w:numId w:val="4"/>
        </w:numPr>
        <w:spacing w:before="60" w:after="60"/>
        <w:ind w:left="1418" w:hanging="851"/>
        <w:jc w:val="both"/>
        <w:rPr>
          <w:rFonts w:ascii="Times New Roman" w:eastAsia="Times New Roman" w:hAnsi="Times New Roman" w:cs="Times New Roman"/>
          <w:sz w:val="22"/>
          <w:szCs w:val="22"/>
          <w:lang w:eastAsia="ar-SA"/>
        </w:rPr>
      </w:pPr>
      <w:r w:rsidRPr="00DC0478">
        <w:rPr>
          <w:rFonts w:ascii="Times New Roman" w:eastAsia="Times New Roman" w:hAnsi="Times New Roman" w:cs="Times New Roman"/>
          <w:bCs/>
          <w:sz w:val="22"/>
          <w:szCs w:val="22"/>
          <w:lang w:eastAsia="ar-SA"/>
        </w:rPr>
        <w:t>Требовать</w:t>
      </w:r>
      <w:r w:rsidRPr="00242475">
        <w:rPr>
          <w:rFonts w:ascii="Times New Roman" w:eastAsia="Times New Roman" w:hAnsi="Times New Roman" w:cs="Times New Roman"/>
          <w:sz w:val="22"/>
          <w:szCs w:val="22"/>
          <w:lang w:eastAsia="ar-SA"/>
        </w:rPr>
        <w:t xml:space="preserve">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w:t>
      </w:r>
      <w:r w:rsidR="006F0BDB">
        <w:rPr>
          <w:rFonts w:ascii="Times New Roman" w:eastAsia="Times New Roman" w:hAnsi="Times New Roman" w:cs="Times New Roman"/>
          <w:sz w:val="22"/>
          <w:szCs w:val="22"/>
          <w:lang w:eastAsia="ar-SA"/>
        </w:rPr>
        <w:t>передачи документов, указанных  в</w:t>
      </w:r>
      <w:r w:rsidRPr="00242475">
        <w:rPr>
          <w:rFonts w:ascii="Times New Roman" w:eastAsia="Times New Roman" w:hAnsi="Times New Roman" w:cs="Times New Roman"/>
          <w:sz w:val="22"/>
          <w:szCs w:val="22"/>
          <w:lang w:eastAsia="ar-SA"/>
        </w:rPr>
        <w:t xml:space="preserve"> п. 2.1.</w:t>
      </w:r>
      <w:r w:rsidR="00DC0478">
        <w:rPr>
          <w:rFonts w:ascii="Times New Roman" w:eastAsia="Times New Roman" w:hAnsi="Times New Roman" w:cs="Times New Roman"/>
          <w:sz w:val="22"/>
          <w:szCs w:val="22"/>
          <w:lang w:eastAsia="ar-SA"/>
        </w:rPr>
        <w:t>2</w:t>
      </w:r>
      <w:r w:rsidRPr="00242475">
        <w:rPr>
          <w:rFonts w:ascii="Times New Roman" w:eastAsia="Times New Roman" w:hAnsi="Times New Roman" w:cs="Times New Roman"/>
          <w:sz w:val="22"/>
          <w:szCs w:val="22"/>
          <w:lang w:eastAsia="ar-SA"/>
        </w:rPr>
        <w:t xml:space="preserve"> </w:t>
      </w:r>
      <w:r w:rsidR="006F0BDB">
        <w:rPr>
          <w:rFonts w:ascii="Times New Roman" w:eastAsia="Times New Roman" w:hAnsi="Times New Roman" w:cs="Times New Roman"/>
          <w:sz w:val="22"/>
          <w:szCs w:val="22"/>
          <w:lang w:eastAsia="ar-SA"/>
        </w:rPr>
        <w:t xml:space="preserve">Договора, в срок, </w:t>
      </w:r>
      <w:r w:rsidR="006F0BDB" w:rsidRPr="00661712">
        <w:rPr>
          <w:rFonts w:ascii="Times New Roman" w:hAnsi="Times New Roman" w:cs="Times New Roman"/>
          <w:sz w:val="22"/>
          <w:szCs w:val="22"/>
        </w:rPr>
        <w:t>установленный</w:t>
      </w:r>
      <w:r w:rsidR="006F0BDB">
        <w:rPr>
          <w:rFonts w:ascii="Times New Roman" w:eastAsia="Times New Roman" w:hAnsi="Times New Roman" w:cs="Times New Roman"/>
          <w:sz w:val="22"/>
          <w:szCs w:val="22"/>
          <w:lang w:eastAsia="ar-SA"/>
        </w:rPr>
        <w:t xml:space="preserve"> в </w:t>
      </w:r>
      <w:r w:rsidR="00FF0A03">
        <w:rPr>
          <w:rFonts w:ascii="Times New Roman" w:eastAsia="Times New Roman" w:hAnsi="Times New Roman" w:cs="Times New Roman"/>
          <w:sz w:val="22"/>
          <w:szCs w:val="22"/>
          <w:lang w:eastAsia="ar-SA"/>
        </w:rPr>
        <w:t>п. 2.1.</w:t>
      </w:r>
      <w:r w:rsidR="006F0BDB">
        <w:rPr>
          <w:rFonts w:ascii="Times New Roman" w:eastAsia="Times New Roman" w:hAnsi="Times New Roman" w:cs="Times New Roman"/>
          <w:sz w:val="22"/>
          <w:szCs w:val="22"/>
          <w:lang w:eastAsia="ar-SA"/>
        </w:rPr>
        <w:t>2</w:t>
      </w:r>
      <w:r w:rsidR="00FF0A03">
        <w:rPr>
          <w:rFonts w:ascii="Times New Roman" w:eastAsia="Times New Roman" w:hAnsi="Times New Roman" w:cs="Times New Roman"/>
          <w:sz w:val="22"/>
          <w:szCs w:val="22"/>
          <w:lang w:eastAsia="ar-SA"/>
        </w:rPr>
        <w:t xml:space="preserve"> </w:t>
      </w:r>
      <w:r w:rsidRPr="00242475">
        <w:rPr>
          <w:rFonts w:ascii="Times New Roman" w:eastAsia="Times New Roman" w:hAnsi="Times New Roman" w:cs="Times New Roman"/>
          <w:sz w:val="22"/>
          <w:szCs w:val="22"/>
          <w:lang w:eastAsia="ar-SA"/>
        </w:rPr>
        <w:t xml:space="preserve">Договора,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w:t>
      </w:r>
      <w:r w:rsidR="006F0BDB">
        <w:rPr>
          <w:rFonts w:ascii="Times New Roman" w:eastAsia="Times New Roman" w:hAnsi="Times New Roman" w:cs="Times New Roman"/>
          <w:sz w:val="22"/>
          <w:szCs w:val="22"/>
          <w:lang w:eastAsia="ar-SA"/>
        </w:rPr>
        <w:t>, установленных п.2.2. Договора</w:t>
      </w:r>
      <w:r w:rsidR="00901325" w:rsidRPr="00242475">
        <w:rPr>
          <w:rFonts w:ascii="Times New Roman" w:eastAsia="Times New Roman" w:hAnsi="Times New Roman" w:cs="Times New Roman"/>
          <w:sz w:val="22"/>
          <w:szCs w:val="22"/>
          <w:lang w:eastAsia="ar-SA"/>
        </w:rPr>
        <w:t>.</w:t>
      </w:r>
    </w:p>
    <w:p w14:paraId="2081D64E" w14:textId="77777777" w:rsidR="000A0D06" w:rsidRPr="00661712" w:rsidRDefault="000A0D06"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sz w:val="22"/>
          <w:szCs w:val="22"/>
          <w:lang w:eastAsia="en-US"/>
        </w:rPr>
      </w:pPr>
      <w:r w:rsidRPr="00661712">
        <w:rPr>
          <w:rFonts w:ascii="Times New Roman" w:eastAsia="Times New Roman" w:hAnsi="Times New Roman" w:cs="Times New Roman"/>
          <w:sz w:val="22"/>
          <w:szCs w:val="22"/>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настоящим </w:t>
      </w:r>
      <w:r w:rsidRPr="00661712">
        <w:rPr>
          <w:rFonts w:ascii="Times New Roman" w:hAnsi="Times New Roman" w:cs="Times New Roman"/>
          <w:b/>
          <w:sz w:val="22"/>
          <w:szCs w:val="22"/>
        </w:rPr>
        <w:t>ЦЕДЕНТ</w:t>
      </w:r>
      <w:r w:rsidRPr="00661712">
        <w:rPr>
          <w:rFonts w:ascii="Times New Roman" w:hAnsi="Times New Roman" w:cs="Times New Roman"/>
          <w:sz w:val="22"/>
          <w:szCs w:val="22"/>
        </w:rPr>
        <w:t xml:space="preserve"> выражает согласие на </w:t>
      </w:r>
      <w:r w:rsidRPr="00661712">
        <w:rPr>
          <w:rFonts w:ascii="Times New Roman" w:eastAsia="Times New Roman" w:hAnsi="Times New Roman" w:cs="Times New Roman"/>
          <w:sz w:val="22"/>
          <w:szCs w:val="22"/>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Pr="00661712">
        <w:rPr>
          <w:rFonts w:ascii="Times New Roman" w:eastAsia="Times New Roman" w:hAnsi="Times New Roman" w:cs="Times New Roman"/>
          <w:b/>
          <w:sz w:val="22"/>
          <w:szCs w:val="22"/>
          <w:lang w:eastAsia="en-US"/>
        </w:rPr>
        <w:t>ЦЕДЕНТА</w:t>
      </w:r>
      <w:r w:rsidRPr="00661712">
        <w:rPr>
          <w:rFonts w:ascii="Times New Roman" w:eastAsia="Times New Roman" w:hAnsi="Times New Roman" w:cs="Times New Roman"/>
          <w:sz w:val="22"/>
          <w:szCs w:val="22"/>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300724CF" w14:textId="77777777" w:rsidR="00861518" w:rsidRPr="00242475" w:rsidRDefault="00861518" w:rsidP="002B0AEB">
      <w:pPr>
        <w:pStyle w:val="ConsNormal"/>
        <w:widowControl/>
        <w:tabs>
          <w:tab w:val="left" w:pos="567"/>
        </w:tabs>
        <w:spacing w:before="60" w:after="60"/>
        <w:ind w:firstLine="0"/>
        <w:jc w:val="both"/>
        <w:rPr>
          <w:rFonts w:ascii="Times New Roman" w:eastAsia="Times New Roman" w:hAnsi="Times New Roman" w:cs="Times New Roman"/>
          <w:sz w:val="22"/>
          <w:szCs w:val="22"/>
          <w:lang w:eastAsia="ar-SA"/>
        </w:rPr>
      </w:pPr>
    </w:p>
    <w:p w14:paraId="1D1BF510" w14:textId="77777777" w:rsidR="003557DD"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549534D0" w14:textId="77777777"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B17ECC5" w14:textId="77777777" w:rsidR="009644B0" w:rsidRPr="00242475"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 случае неисполнения</w:t>
      </w:r>
      <w:r w:rsidR="006F0BDB">
        <w:rPr>
          <w:rFonts w:ascii="Times New Roman" w:hAnsi="Times New Roman" w:cs="Times New Roman"/>
          <w:sz w:val="22"/>
          <w:szCs w:val="22"/>
        </w:rPr>
        <w:t xml:space="preserve"> </w:t>
      </w:r>
      <w:r w:rsidRPr="00242475">
        <w:rPr>
          <w:rFonts w:ascii="Times New Roman" w:hAnsi="Times New Roman" w:cs="Times New Roman"/>
          <w:sz w:val="22"/>
          <w:szCs w:val="22"/>
        </w:rPr>
        <w:t>или ненадлежащего исполнения</w:t>
      </w:r>
      <w:r w:rsidR="0047426B">
        <w:rPr>
          <w:rFonts w:ascii="Times New Roman" w:hAnsi="Times New Roman" w:cs="Times New Roman"/>
          <w:sz w:val="22"/>
          <w:szCs w:val="22"/>
        </w:rPr>
        <w:t>, любого уклонения от исполнения</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6F0BDB">
        <w:rPr>
          <w:rFonts w:ascii="Times New Roman" w:hAnsi="Times New Roman" w:cs="Times New Roman"/>
          <w:sz w:val="22"/>
          <w:szCs w:val="22"/>
        </w:rPr>
        <w:t xml:space="preserve">от исполнения своих обязанностей по оплате Цены уступки в порядке и на условиях, предусмотренных Разделом 2 Договора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w:t>
      </w:r>
      <w:r w:rsidR="006F0BDB">
        <w:rPr>
          <w:rFonts w:ascii="Times New Roman" w:hAnsi="Times New Roman" w:cs="Times New Roman"/>
          <w:sz w:val="22"/>
          <w:szCs w:val="22"/>
        </w:rPr>
        <w:t xml:space="preserve"> от</w:t>
      </w:r>
      <w:r w:rsidR="0014758B"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t>ЦЕССИОНАРИ</w:t>
      </w:r>
      <w:r w:rsidR="006F0BDB">
        <w:rPr>
          <w:rFonts w:ascii="Times New Roman" w:hAnsi="Times New Roman" w:cs="Times New Roman"/>
          <w:b/>
          <w:sz w:val="22"/>
          <w:szCs w:val="22"/>
        </w:rPr>
        <w:t>Я</w:t>
      </w:r>
      <w:r w:rsidR="0014758B" w:rsidRPr="00242475">
        <w:rPr>
          <w:rFonts w:ascii="Times New Roman" w:hAnsi="Times New Roman" w:cs="Times New Roman"/>
          <w:sz w:val="22"/>
          <w:szCs w:val="22"/>
        </w:rPr>
        <w:t xml:space="preserve"> уплат</w:t>
      </w:r>
      <w:r w:rsidR="006F0BDB">
        <w:rPr>
          <w:rFonts w:ascii="Times New Roman" w:hAnsi="Times New Roman" w:cs="Times New Roman"/>
          <w:sz w:val="22"/>
          <w:szCs w:val="22"/>
        </w:rPr>
        <w:t>ы</w:t>
      </w:r>
      <w:r w:rsidR="00272F3D">
        <w:rPr>
          <w:rFonts w:ascii="Times New Roman" w:hAnsi="Times New Roman" w:cs="Times New Roman"/>
          <w:sz w:val="22"/>
          <w:szCs w:val="22"/>
        </w:rPr>
        <w:t xml:space="preserve"> неустойки</w:t>
      </w:r>
      <w:r w:rsidR="00A23C9E" w:rsidRPr="00242475">
        <w:rPr>
          <w:rFonts w:ascii="Times New Roman" w:hAnsi="Times New Roman" w:cs="Times New Roman"/>
          <w:sz w:val="22"/>
          <w:szCs w:val="22"/>
        </w:rPr>
        <w:t xml:space="preserve"> в размере 0,</w:t>
      </w:r>
      <w:r w:rsidR="0047426B">
        <w:rPr>
          <w:rFonts w:ascii="Times New Roman" w:hAnsi="Times New Roman" w:cs="Times New Roman"/>
          <w:sz w:val="22"/>
          <w:szCs w:val="22"/>
        </w:rPr>
        <w:t>1</w:t>
      </w:r>
      <w:r w:rsidR="00A23C9E" w:rsidRPr="00242475">
        <w:rPr>
          <w:rFonts w:ascii="Times New Roman" w:hAnsi="Times New Roman" w:cs="Times New Roman"/>
          <w:sz w:val="22"/>
          <w:szCs w:val="22"/>
        </w:rPr>
        <w:t xml:space="preserve"> % (Ноль целых </w:t>
      </w:r>
      <w:r w:rsidR="0047426B">
        <w:rPr>
          <w:rFonts w:ascii="Times New Roman" w:hAnsi="Times New Roman" w:cs="Times New Roman"/>
          <w:sz w:val="22"/>
          <w:szCs w:val="22"/>
        </w:rPr>
        <w:t>одна десятая</w:t>
      </w:r>
      <w:r w:rsidR="00A23C9E" w:rsidRPr="00242475">
        <w:rPr>
          <w:rFonts w:ascii="Times New Roman" w:hAnsi="Times New Roman" w:cs="Times New Roman"/>
          <w:sz w:val="22"/>
          <w:szCs w:val="22"/>
        </w:rPr>
        <w:t xml:space="preserve">) процента от </w:t>
      </w:r>
      <w:r w:rsidR="00D426C3">
        <w:rPr>
          <w:rFonts w:ascii="Times New Roman" w:hAnsi="Times New Roman" w:cs="Times New Roman"/>
          <w:sz w:val="22"/>
          <w:szCs w:val="22"/>
        </w:rPr>
        <w:t xml:space="preserve">Цены </w:t>
      </w:r>
      <w:r w:rsidR="00D426C3">
        <w:rPr>
          <w:rFonts w:ascii="Times New Roman" w:hAnsi="Times New Roman" w:cs="Times New Roman"/>
          <w:sz w:val="22"/>
          <w:szCs w:val="22"/>
        </w:rPr>
        <w:lastRenderedPageBreak/>
        <w:t>уступки (без учета каких-либо применимых корректировок), но в любом случае не менее 10 000 (Десяти тысяч) рублей за каждые сутки просрочки</w:t>
      </w:r>
      <w:r w:rsidR="00FC085C">
        <w:rPr>
          <w:rFonts w:ascii="Times New Roman" w:hAnsi="Times New Roman" w:cs="Times New Roman"/>
          <w:sz w:val="22"/>
          <w:szCs w:val="22"/>
        </w:rPr>
        <w:t xml:space="preserve">. </w:t>
      </w:r>
    </w:p>
    <w:p w14:paraId="5FE34045" w14:textId="77777777" w:rsidR="00242475" w:rsidRPr="00242475" w:rsidRDefault="00272F3D" w:rsidP="00242475">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72F3D">
        <w:rPr>
          <w:rFonts w:ascii="Times New Roman" w:hAnsi="Times New Roman" w:cs="Times New Roman"/>
          <w:sz w:val="22"/>
          <w:szCs w:val="22"/>
        </w:rPr>
        <w:t>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w:t>
      </w:r>
      <w:r>
        <w:t xml:space="preserve"> </w:t>
      </w:r>
      <w:r>
        <w:rPr>
          <w:rFonts w:ascii="Times New Roman" w:hAnsi="Times New Roman" w:cs="Times New Roman"/>
          <w:sz w:val="22"/>
          <w:szCs w:val="22"/>
        </w:rPr>
        <w:t xml:space="preserve"> </w:t>
      </w:r>
      <w:r w:rsidR="00242475" w:rsidRPr="00242475">
        <w:rPr>
          <w:rFonts w:ascii="Times New Roman" w:hAnsi="Times New Roman" w:cs="Times New Roman"/>
          <w:sz w:val="22"/>
          <w:szCs w:val="22"/>
        </w:rPr>
        <w:t xml:space="preserve"> </w:t>
      </w:r>
    </w:p>
    <w:p w14:paraId="2C2576E7" w14:textId="77777777" w:rsidR="002B0AEB" w:rsidRDefault="00242475" w:rsidP="002B0AEB">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B0AEB">
        <w:rPr>
          <w:rFonts w:ascii="Times New Roman" w:hAnsi="Times New Roman" w:cs="Times New Roman"/>
          <w:b/>
          <w:bCs/>
          <w:sz w:val="22"/>
          <w:szCs w:val="22"/>
        </w:rPr>
        <w:t>ЦЕДЕНТ</w:t>
      </w:r>
      <w:r w:rsidRPr="002B0AEB">
        <w:rPr>
          <w:rFonts w:ascii="Times New Roman" w:hAnsi="Times New Roman" w:cs="Times New Roman"/>
          <w:sz w:val="22"/>
          <w:szCs w:val="22"/>
        </w:rPr>
        <w:t xml:space="preserve"> не несет ответственности перед </w:t>
      </w:r>
      <w:r w:rsidRPr="002B0AEB">
        <w:rPr>
          <w:rFonts w:ascii="Times New Roman" w:hAnsi="Times New Roman" w:cs="Times New Roman"/>
          <w:b/>
          <w:bCs/>
          <w:sz w:val="22"/>
          <w:szCs w:val="22"/>
        </w:rPr>
        <w:t>ЦЕССИОНАРИЕМ</w:t>
      </w:r>
      <w:r w:rsidRPr="002B0AEB">
        <w:rPr>
          <w:rFonts w:ascii="Times New Roman" w:hAnsi="Times New Roman" w:cs="Times New Roman"/>
          <w:sz w:val="22"/>
          <w:szCs w:val="22"/>
        </w:rPr>
        <w:t xml:space="preserve"> за обстоятельства, о которых он предупредил </w:t>
      </w:r>
      <w:r w:rsidRPr="002B0AEB">
        <w:rPr>
          <w:rFonts w:ascii="Times New Roman" w:hAnsi="Times New Roman" w:cs="Times New Roman"/>
          <w:b/>
          <w:bCs/>
          <w:sz w:val="22"/>
          <w:szCs w:val="22"/>
        </w:rPr>
        <w:t>ЦЕССИОНАРИЯ</w:t>
      </w:r>
      <w:r w:rsidRPr="002B0AEB">
        <w:rPr>
          <w:rFonts w:ascii="Times New Roman" w:hAnsi="Times New Roman" w:cs="Times New Roman"/>
          <w:sz w:val="22"/>
          <w:szCs w:val="22"/>
        </w:rPr>
        <w:t xml:space="preserve"> (в том числе путем предоставления </w:t>
      </w:r>
      <w:r w:rsidRPr="002B0AEB">
        <w:rPr>
          <w:rFonts w:ascii="Times New Roman" w:hAnsi="Times New Roman" w:cs="Times New Roman"/>
          <w:b/>
          <w:bCs/>
          <w:sz w:val="22"/>
          <w:szCs w:val="22"/>
        </w:rPr>
        <w:t>ЦЕДЕНТОМ ЦЕССИОНАРИЮ</w:t>
      </w:r>
      <w:r w:rsidRPr="002B0AEB">
        <w:rPr>
          <w:rFonts w:ascii="Times New Roman" w:hAnsi="Times New Roman" w:cs="Times New Roman"/>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B0AEB">
        <w:rPr>
          <w:rFonts w:ascii="Times New Roman" w:hAnsi="Times New Roman" w:cs="Times New Roman"/>
          <w:b/>
          <w:bCs/>
          <w:sz w:val="22"/>
          <w:szCs w:val="22"/>
        </w:rPr>
        <w:t>ЦЕССИОНАРИЮ</w:t>
      </w:r>
      <w:r w:rsidRPr="002B0AEB">
        <w:rPr>
          <w:rFonts w:ascii="Times New Roman" w:hAnsi="Times New Roman" w:cs="Times New Roman"/>
          <w:sz w:val="22"/>
          <w:szCs w:val="22"/>
        </w:rPr>
        <w:t xml:space="preserve"> до заключения Договора), а также в отношении документов и информации, имеющихся в открытом доступе (arbitr.ru</w:t>
      </w:r>
      <w:r w:rsidR="0055321D" w:rsidRPr="002B0AEB">
        <w:rPr>
          <w:rFonts w:ascii="Times New Roman" w:hAnsi="Times New Roman" w:cs="Times New Roman"/>
          <w:sz w:val="22"/>
          <w:szCs w:val="22"/>
        </w:rPr>
        <w:t>, bankrot.fedresurs.ru</w:t>
      </w:r>
      <w:r w:rsidRPr="002B0AEB">
        <w:rPr>
          <w:rFonts w:ascii="Times New Roman" w:hAnsi="Times New Roman" w:cs="Times New Roman"/>
          <w:sz w:val="22"/>
          <w:szCs w:val="22"/>
        </w:rPr>
        <w:t xml:space="preserve"> и пр.), в том числе за обстоятельства, относящиеся к дополнительным требованиям, включая требования по правам на проценты</w:t>
      </w:r>
      <w:r w:rsidR="002B0AEB">
        <w:rPr>
          <w:rFonts w:ascii="Times New Roman" w:hAnsi="Times New Roman" w:cs="Times New Roman"/>
          <w:sz w:val="22"/>
          <w:szCs w:val="22"/>
        </w:rPr>
        <w:t>.</w:t>
      </w:r>
    </w:p>
    <w:p w14:paraId="344F3B9C" w14:textId="77777777" w:rsidR="00980F71" w:rsidRPr="002B0AEB" w:rsidRDefault="00980F71" w:rsidP="002B0AEB">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B0AEB">
        <w:rPr>
          <w:rFonts w:ascii="Times New Roman" w:hAnsi="Times New Roman" w:cs="Times New Roman"/>
          <w:b/>
          <w:color w:val="000000"/>
          <w:sz w:val="22"/>
          <w:szCs w:val="22"/>
        </w:rPr>
        <w:t>ЦЕССИОНАРИЙ</w:t>
      </w:r>
      <w:r w:rsidRPr="002B0AEB">
        <w:rPr>
          <w:rFonts w:ascii="Times New Roman" w:hAnsi="Times New Roman" w:cs="Times New Roman"/>
          <w:color w:val="000000"/>
          <w:sz w:val="22"/>
          <w:szCs w:val="22"/>
        </w:rPr>
        <w:t xml:space="preserve"> самостоятельно несет ответственность, убытки и расходы, вызванные неполным, ненадлежащим или </w:t>
      </w:r>
      <w:r w:rsidRPr="002B0AEB">
        <w:rPr>
          <w:rFonts w:ascii="Times New Roman" w:hAnsi="Times New Roman" w:cs="Times New Roman"/>
          <w:sz w:val="22"/>
          <w:szCs w:val="22"/>
        </w:rPr>
        <w:t>несвоевременным</w:t>
      </w:r>
      <w:r w:rsidRPr="002B0AEB">
        <w:rPr>
          <w:rFonts w:ascii="Times New Roman" w:hAnsi="Times New Roman" w:cs="Times New Roman"/>
          <w:color w:val="000000"/>
          <w:sz w:val="22"/>
          <w:szCs w:val="22"/>
        </w:rPr>
        <w:t xml:space="preserve"> исполнением Должником своих обязательств по Кредитным договорам вследствие неплатежеспособности.</w:t>
      </w:r>
    </w:p>
    <w:p w14:paraId="5EAE9248" w14:textId="77777777" w:rsidR="00EB0735" w:rsidRPr="00242475" w:rsidRDefault="00EB0735" w:rsidP="001555BB">
      <w:pPr>
        <w:spacing w:before="60" w:after="60"/>
        <w:jc w:val="both"/>
        <w:rPr>
          <w:sz w:val="22"/>
          <w:szCs w:val="22"/>
        </w:rPr>
      </w:pPr>
    </w:p>
    <w:p w14:paraId="6A2EC05A" w14:textId="77777777" w:rsidR="00901325"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1E9621A0" w14:textId="77777777"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272F3D">
        <w:rPr>
          <w:rFonts w:ascii="Times New Roman" w:hAnsi="Times New Roman" w:cs="Times New Roman"/>
          <w:sz w:val="22"/>
          <w:szCs w:val="22"/>
        </w:rPr>
        <w:t xml:space="preserve">почтой </w:t>
      </w:r>
      <w:r w:rsidRPr="00242475">
        <w:rPr>
          <w:rFonts w:ascii="Times New Roman" w:hAnsi="Times New Roman" w:cs="Times New Roman"/>
          <w:sz w:val="22"/>
          <w:szCs w:val="22"/>
        </w:rPr>
        <w:t xml:space="preserve">в адрес другой Стороны в письменном виде по адресам, указанным в разделе </w:t>
      </w:r>
      <w:r w:rsidR="00D34253">
        <w:rPr>
          <w:rFonts w:ascii="Times New Roman" w:hAnsi="Times New Roman" w:cs="Times New Roman"/>
          <w:sz w:val="22"/>
          <w:szCs w:val="22"/>
        </w:rPr>
        <w:t>10 Договора</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272F3D">
        <w:rPr>
          <w:rFonts w:ascii="Times New Roman" w:hAnsi="Times New Roman" w:cs="Times New Roman"/>
          <w:sz w:val="22"/>
          <w:szCs w:val="22"/>
        </w:rPr>
        <w:t>направления</w:t>
      </w:r>
      <w:r w:rsidR="00AB5B90" w:rsidRPr="00242475">
        <w:rPr>
          <w:rFonts w:ascii="Times New Roman" w:hAnsi="Times New Roman" w:cs="Times New Roman"/>
          <w:sz w:val="22"/>
          <w:szCs w:val="22"/>
        </w:rPr>
        <w:t xml:space="preserve">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094C44E" w14:textId="202A4698"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030F54">
        <w:rPr>
          <w:rFonts w:ascii="Times New Roman" w:hAnsi="Times New Roman" w:cs="Times New Roman"/>
          <w:sz w:val="22"/>
          <w:szCs w:val="22"/>
        </w:rPr>
        <w:t>4</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Москвы </w:t>
      </w:r>
      <w:r w:rsidR="00272F3D" w:rsidRPr="00272F3D">
        <w:rPr>
          <w:rFonts w:ascii="Times New Roman" w:hAnsi="Times New Roman" w:cs="Times New Roman"/>
          <w:i/>
          <w:sz w:val="22"/>
          <w:szCs w:val="22"/>
        </w:rPr>
        <w:t>(если Цессионарий физ.лицо – в Хамовническом районном суде г</w:t>
      </w:r>
      <w:r w:rsidR="002B0AEB">
        <w:rPr>
          <w:rFonts w:ascii="Times New Roman" w:hAnsi="Times New Roman" w:cs="Times New Roman"/>
          <w:i/>
          <w:sz w:val="22"/>
          <w:szCs w:val="22"/>
        </w:rPr>
        <w:t xml:space="preserve"> </w:t>
      </w:r>
      <w:r w:rsidR="00272F3D" w:rsidRPr="00272F3D">
        <w:rPr>
          <w:rFonts w:ascii="Times New Roman" w:hAnsi="Times New Roman" w:cs="Times New Roman"/>
          <w:i/>
          <w:sz w:val="22"/>
          <w:szCs w:val="22"/>
        </w:rPr>
        <w:t>.Москвы)</w:t>
      </w:r>
      <w:r w:rsidR="00272F3D">
        <w:rPr>
          <w:sz w:val="22"/>
          <w:szCs w:val="22"/>
        </w:rPr>
        <w:t xml:space="preserve"> </w:t>
      </w:r>
      <w:r w:rsidRPr="00242475">
        <w:rPr>
          <w:rFonts w:ascii="Times New Roman" w:hAnsi="Times New Roman" w:cs="Times New Roman"/>
          <w:sz w:val="22"/>
          <w:szCs w:val="22"/>
        </w:rPr>
        <w:t xml:space="preserve">в соответствии с процессуальным правом Российской Федерации. К отношениям Сторон по </w:t>
      </w:r>
      <w:r w:rsidR="00A54339" w:rsidRPr="00242475">
        <w:rPr>
          <w:rFonts w:ascii="Times New Roman" w:hAnsi="Times New Roman" w:cs="Times New Roman"/>
          <w:sz w:val="22"/>
          <w:szCs w:val="22"/>
        </w:rPr>
        <w:t>Д</w:t>
      </w:r>
      <w:r w:rsidRPr="00242475">
        <w:rPr>
          <w:rFonts w:ascii="Times New Roman" w:hAnsi="Times New Roman" w:cs="Times New Roman"/>
          <w:sz w:val="22"/>
          <w:szCs w:val="22"/>
        </w:rPr>
        <w:t>оговору применяется материальное право Российской Федерации.</w:t>
      </w:r>
    </w:p>
    <w:p w14:paraId="663B9B42"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17C0124A" w14:textId="77777777" w:rsidR="00901325"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3E8A619F" w14:textId="77777777" w:rsidR="00980F71" w:rsidRPr="00661712" w:rsidRDefault="00980F71" w:rsidP="00661712">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661712">
        <w:rPr>
          <w:rFonts w:ascii="Times New Roman" w:hAnsi="Times New Roman" w:cs="Times New Roman"/>
          <w:b/>
          <w:color w:val="000000"/>
          <w:sz w:val="22"/>
          <w:szCs w:val="22"/>
        </w:rPr>
        <w:t>ЦЕССИОНАРИЙ</w:t>
      </w:r>
      <w:r w:rsidRPr="00661712">
        <w:rPr>
          <w:rFonts w:ascii="Times New Roman" w:hAnsi="Times New Roman" w:cs="Times New Roman"/>
          <w:sz w:val="22"/>
          <w:szCs w:val="22"/>
        </w:rPr>
        <w:t xml:space="preserve"> предоставляет (заявляет) </w:t>
      </w:r>
      <w:r w:rsidRPr="00661712">
        <w:rPr>
          <w:rFonts w:ascii="Times New Roman" w:hAnsi="Times New Roman" w:cs="Times New Roman"/>
          <w:b/>
          <w:sz w:val="22"/>
          <w:szCs w:val="22"/>
        </w:rPr>
        <w:t>ЦЕДЕНТУ</w:t>
      </w:r>
      <w:r w:rsidRPr="00661712">
        <w:rPr>
          <w:rFonts w:ascii="Times New Roman" w:hAnsi="Times New Roman" w:cs="Times New Roman"/>
          <w:sz w:val="22"/>
          <w:szCs w:val="22"/>
        </w:rPr>
        <w:t xml:space="preserve"> заверения об обстоятельствах, изложенные в </w:t>
      </w:r>
      <w:r w:rsidR="00550900" w:rsidRPr="00661712">
        <w:rPr>
          <w:rFonts w:ascii="Times New Roman" w:hAnsi="Times New Roman" w:cs="Times New Roman"/>
          <w:sz w:val="22"/>
          <w:szCs w:val="22"/>
        </w:rPr>
        <w:t xml:space="preserve">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w:t>
      </w:r>
      <w:r w:rsidRPr="00661712">
        <w:rPr>
          <w:rFonts w:ascii="Times New Roman" w:hAnsi="Times New Roman" w:cs="Times New Roman"/>
          <w:b/>
          <w:color w:val="000000"/>
          <w:sz w:val="22"/>
          <w:szCs w:val="22"/>
        </w:rPr>
        <w:t>ЦЕССИОНАРИЮ</w:t>
      </w:r>
      <w:r w:rsidRPr="00661712">
        <w:rPr>
          <w:rFonts w:ascii="Times New Roman" w:hAnsi="Times New Roman" w:cs="Times New Roman"/>
          <w:sz w:val="22"/>
          <w:szCs w:val="22"/>
        </w:rPr>
        <w:t xml:space="preserve"> известно, что </w:t>
      </w:r>
      <w:r w:rsidRPr="00661712">
        <w:rPr>
          <w:rFonts w:ascii="Times New Roman" w:hAnsi="Times New Roman" w:cs="Times New Roman"/>
          <w:b/>
          <w:sz w:val="22"/>
          <w:szCs w:val="22"/>
        </w:rPr>
        <w:t>ЦЕДЕНТ</w:t>
      </w:r>
      <w:r w:rsidRPr="00661712">
        <w:rPr>
          <w:rFonts w:ascii="Times New Roman" w:hAnsi="Times New Roman" w:cs="Times New Roman"/>
          <w:sz w:val="22"/>
          <w:szCs w:val="22"/>
        </w:rPr>
        <w:t xml:space="preserve"> заключил Договор, полагаясь на достоверность заверений об обстоятельствах, изложенных в 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и имеющих для </w:t>
      </w:r>
      <w:r w:rsidRPr="00661712">
        <w:rPr>
          <w:rFonts w:ascii="Times New Roman" w:hAnsi="Times New Roman" w:cs="Times New Roman"/>
          <w:b/>
          <w:sz w:val="22"/>
          <w:szCs w:val="22"/>
        </w:rPr>
        <w:t>ЦЕДЕНТА</w:t>
      </w:r>
      <w:r w:rsidRPr="00661712">
        <w:rPr>
          <w:rFonts w:ascii="Times New Roman" w:hAnsi="Times New Roman" w:cs="Times New Roman"/>
          <w:sz w:val="22"/>
          <w:szCs w:val="22"/>
        </w:rPr>
        <w:t xml:space="preserve"> существенное значение по смыслу п. 2 ст. 431.2 ГК РФ. Все заверения об обстоятельствах </w:t>
      </w:r>
      <w:r w:rsidRPr="00661712">
        <w:rPr>
          <w:rFonts w:ascii="Times New Roman" w:hAnsi="Times New Roman" w:cs="Times New Roman"/>
          <w:b/>
          <w:color w:val="000000"/>
          <w:sz w:val="22"/>
          <w:szCs w:val="22"/>
        </w:rPr>
        <w:t>ЦЕССИОНАРИЯ</w:t>
      </w:r>
      <w:r w:rsidRPr="00661712">
        <w:rPr>
          <w:rFonts w:ascii="Times New Roman" w:hAnsi="Times New Roman" w:cs="Times New Roman"/>
          <w:sz w:val="22"/>
          <w:szCs w:val="22"/>
        </w:rPr>
        <w:t xml:space="preserve">, указанные в 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предоставляются (заявляются) </w:t>
      </w:r>
      <w:r w:rsidRPr="00661712">
        <w:rPr>
          <w:rFonts w:ascii="Times New Roman" w:hAnsi="Times New Roman" w:cs="Times New Roman"/>
          <w:b/>
          <w:color w:val="000000"/>
          <w:sz w:val="22"/>
          <w:szCs w:val="22"/>
        </w:rPr>
        <w:t>ЦЕССИОНАРИЕМ</w:t>
      </w:r>
      <w:r w:rsidRPr="00661712">
        <w:rPr>
          <w:rFonts w:ascii="Times New Roman" w:hAnsi="Times New Roman" w:cs="Times New Roman"/>
          <w:sz w:val="22"/>
          <w:szCs w:val="22"/>
        </w:rPr>
        <w:t xml:space="preserve"> на дату заключения Договора и считаются сделанными (повторно заявленными) на </w:t>
      </w:r>
      <w:r w:rsidRPr="00661712">
        <w:rPr>
          <w:rFonts w:ascii="Times New Roman" w:hAnsi="Times New Roman" w:cs="Times New Roman"/>
          <w:color w:val="000000"/>
          <w:sz w:val="22"/>
          <w:szCs w:val="22"/>
        </w:rPr>
        <w:t>Дату перехода прав</w:t>
      </w:r>
      <w:r w:rsidRPr="00661712">
        <w:rPr>
          <w:rFonts w:ascii="Times New Roman" w:hAnsi="Times New Roman" w:cs="Times New Roman"/>
          <w:sz w:val="22"/>
          <w:szCs w:val="22"/>
        </w:rPr>
        <w:t>.</w:t>
      </w:r>
    </w:p>
    <w:p w14:paraId="5DCFE834" w14:textId="77777777" w:rsidR="00980F71" w:rsidRPr="00661712" w:rsidRDefault="00980F71" w:rsidP="00661712">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661712">
        <w:rPr>
          <w:rFonts w:ascii="Times New Roman" w:hAnsi="Times New Roman" w:cs="Times New Roman"/>
          <w:b/>
          <w:color w:val="000000"/>
          <w:sz w:val="22"/>
          <w:szCs w:val="22"/>
        </w:rPr>
        <w:t>ЦЕССИОНАРИЙ</w:t>
      </w:r>
      <w:r w:rsidRPr="00661712">
        <w:rPr>
          <w:rFonts w:ascii="Times New Roman" w:hAnsi="Times New Roman" w:cs="Times New Roman"/>
          <w:color w:val="000000"/>
          <w:sz w:val="22"/>
          <w:szCs w:val="22"/>
        </w:rPr>
        <w:t xml:space="preserve"> предоставляет (</w:t>
      </w:r>
      <w:r w:rsidRPr="00661712">
        <w:rPr>
          <w:rFonts w:ascii="Times New Roman" w:hAnsi="Times New Roman" w:cs="Times New Roman"/>
          <w:sz w:val="22"/>
          <w:szCs w:val="22"/>
        </w:rPr>
        <w:t>заявляет</w:t>
      </w:r>
      <w:r w:rsidRPr="00661712">
        <w:rPr>
          <w:rFonts w:ascii="Times New Roman" w:hAnsi="Times New Roman" w:cs="Times New Roman"/>
          <w:color w:val="000000"/>
          <w:sz w:val="22"/>
          <w:szCs w:val="22"/>
        </w:rPr>
        <w:t xml:space="preserve">) </w:t>
      </w:r>
      <w:r w:rsidRPr="00661712">
        <w:rPr>
          <w:rFonts w:ascii="Times New Roman" w:hAnsi="Times New Roman" w:cs="Times New Roman"/>
          <w:b/>
          <w:color w:val="000000"/>
          <w:sz w:val="22"/>
          <w:szCs w:val="22"/>
        </w:rPr>
        <w:t>ЦЕДЕНТУ</w:t>
      </w:r>
      <w:r w:rsidRPr="00661712">
        <w:rPr>
          <w:rFonts w:ascii="Times New Roman" w:hAnsi="Times New Roman" w:cs="Times New Roman"/>
          <w:color w:val="000000"/>
          <w:sz w:val="22"/>
          <w:szCs w:val="22"/>
        </w:rPr>
        <w:t xml:space="preserve"> следующие заверения об обстоятельствах:</w:t>
      </w:r>
    </w:p>
    <w:p w14:paraId="0C0BEBC2" w14:textId="77777777" w:rsidR="00980F71" w:rsidRPr="00661712" w:rsidRDefault="00980F71" w:rsidP="000523C8">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661712">
        <w:rPr>
          <w:b/>
          <w:color w:val="000000"/>
          <w:sz w:val="22"/>
          <w:szCs w:val="22"/>
        </w:rPr>
        <w:t>ЦЕССИОНАРИЙ</w:t>
      </w:r>
      <w:r w:rsidRPr="00661712">
        <w:rPr>
          <w:color w:val="000000"/>
          <w:sz w:val="22"/>
          <w:szCs w:val="22"/>
        </w:rPr>
        <w:t xml:space="preserve"> действует </w:t>
      </w:r>
      <w:r w:rsidRPr="000523C8">
        <w:rPr>
          <w:color w:val="000000"/>
          <w:sz w:val="22"/>
          <w:szCs w:val="22"/>
        </w:rPr>
        <w:t>добросовестно</w:t>
      </w:r>
      <w:r w:rsidRPr="00661712">
        <w:rPr>
          <w:color w:val="000000"/>
          <w:sz w:val="22"/>
          <w:szCs w:val="22"/>
        </w:rPr>
        <w:t xml:space="preserve"> при заключении Договора;</w:t>
      </w:r>
    </w:p>
    <w:p w14:paraId="40603549"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5E91A1F"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A9BE09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6904E091"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t>ЦЕССИОНАРИЯ</w:t>
      </w:r>
      <w:r w:rsidRPr="00242475">
        <w:rPr>
          <w:color w:val="000000"/>
          <w:sz w:val="22"/>
          <w:szCs w:val="22"/>
        </w:rPr>
        <w:t xml:space="preserve"> перед третьими лицами;</w:t>
      </w:r>
    </w:p>
    <w:p w14:paraId="7B280C57"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lastRenderedPageBreak/>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4A6E5480"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05AC85C0"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 xml:space="preserve">информацию относительно состояния Прав (требований);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w:t>
      </w:r>
      <w:r w:rsidR="00F21A21">
        <w:rPr>
          <w:color w:val="000000"/>
          <w:sz w:val="22"/>
          <w:szCs w:val="22"/>
          <w:lang w:val="ru-RU"/>
        </w:rPr>
        <w:t xml:space="preserve"> и исполнении</w:t>
      </w:r>
      <w:r w:rsidRPr="00242475">
        <w:rPr>
          <w:color w:val="000000"/>
          <w:sz w:val="22"/>
          <w:szCs w:val="22"/>
        </w:rPr>
        <w:t xml:space="preserve">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0025478F">
        <w:rPr>
          <w:color w:val="000000"/>
          <w:sz w:val="22"/>
          <w:szCs w:val="22"/>
          <w:lang w:val="ru-RU"/>
        </w:rPr>
        <w:t>5</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4693C2A8"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2D9F91C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5DA95F74"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5BFDA41"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6C24C5C7"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59C45F26"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5D831862"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094B50C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lastRenderedPageBreak/>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2967A336" w14:textId="77777777" w:rsidR="00980F71" w:rsidRPr="002B0AEB"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B0AEB">
        <w:rPr>
          <w:color w:val="000000"/>
          <w:sz w:val="22"/>
          <w:szCs w:val="22"/>
        </w:rPr>
        <w:t xml:space="preserve">Подписание Договора полностью удовлетворяет финансовым потребностям </w:t>
      </w:r>
      <w:r w:rsidRPr="002B0AEB">
        <w:rPr>
          <w:b/>
          <w:color w:val="000000"/>
          <w:sz w:val="22"/>
          <w:szCs w:val="22"/>
        </w:rPr>
        <w:t>ЦЕССИОНАРИЯ</w:t>
      </w:r>
      <w:r w:rsidRPr="002B0AEB">
        <w:rPr>
          <w:color w:val="000000"/>
          <w:sz w:val="22"/>
          <w:szCs w:val="22"/>
        </w:rPr>
        <w:t xml:space="preserve">, его целям и положению. </w:t>
      </w:r>
      <w:r w:rsidRPr="002B0AEB">
        <w:rPr>
          <w:b/>
          <w:color w:val="000000"/>
          <w:sz w:val="22"/>
          <w:szCs w:val="22"/>
        </w:rPr>
        <w:t>ЦЕССИОНАРИЙ</w:t>
      </w:r>
      <w:r w:rsidRPr="002B0AEB">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B0AEB">
        <w:rPr>
          <w:b/>
          <w:color w:val="000000"/>
          <w:sz w:val="22"/>
          <w:szCs w:val="22"/>
        </w:rPr>
        <w:t>ЦЕДЕНТ</w:t>
      </w:r>
      <w:r w:rsidRPr="002B0AEB">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B0AEB">
        <w:rPr>
          <w:b/>
          <w:color w:val="000000"/>
          <w:sz w:val="22"/>
          <w:szCs w:val="22"/>
        </w:rPr>
        <w:t>ЦЕССИОНАРИЯ</w:t>
      </w:r>
      <w:r w:rsidRPr="002B0AEB">
        <w:rPr>
          <w:color w:val="000000"/>
          <w:sz w:val="22"/>
          <w:szCs w:val="22"/>
        </w:rPr>
        <w:t xml:space="preserve"> обесценивания оставшихся имущественных прав и/или утрату интереса в их обладании.</w:t>
      </w:r>
    </w:p>
    <w:p w14:paraId="07ED2730" w14:textId="79A09B44" w:rsidR="00B97971" w:rsidRPr="00B97971" w:rsidRDefault="00980F71" w:rsidP="00B97971">
      <w:pPr>
        <w:numPr>
          <w:ilvl w:val="1"/>
          <w:numId w:val="4"/>
        </w:numPr>
        <w:spacing w:before="60" w:after="60"/>
        <w:ind w:left="567" w:hanging="567"/>
        <w:jc w:val="both"/>
        <w:rPr>
          <w:sz w:val="22"/>
          <w:szCs w:val="22"/>
        </w:rPr>
      </w:pPr>
      <w:bookmarkStart w:id="1" w:name="_Ref51059269"/>
      <w:r w:rsidRPr="00242475">
        <w:rPr>
          <w:b/>
          <w:sz w:val="22"/>
          <w:szCs w:val="22"/>
        </w:rPr>
        <w:t>ЦЕДЕНТ</w:t>
      </w:r>
      <w:r w:rsidRPr="00242475">
        <w:rPr>
          <w:sz w:val="22"/>
          <w:szCs w:val="22"/>
        </w:rPr>
        <w:t xml:space="preserve"> настоящим предоставляет </w:t>
      </w:r>
      <w:r w:rsidRPr="00242475">
        <w:rPr>
          <w:b/>
          <w:color w:val="000000"/>
          <w:sz w:val="22"/>
          <w:szCs w:val="22"/>
        </w:rPr>
        <w:t>ЦЕССИОНАРИЮ</w:t>
      </w:r>
      <w:r w:rsidRPr="00242475">
        <w:rPr>
          <w:sz w:val="22"/>
          <w:szCs w:val="22"/>
        </w:rPr>
        <w:t xml:space="preserve"> заверения об обстоятельствах</w:t>
      </w:r>
      <w:r w:rsidR="005410B3">
        <w:rPr>
          <w:sz w:val="22"/>
          <w:szCs w:val="22"/>
        </w:rPr>
        <w:t xml:space="preserve"> </w:t>
      </w:r>
      <w:r w:rsidRPr="00242475">
        <w:rPr>
          <w:sz w:val="22"/>
          <w:szCs w:val="22"/>
        </w:rPr>
        <w:t xml:space="preserve">по смыслу ст. 431.2 ГК РФ, изложенные в </w:t>
      </w:r>
      <w:r w:rsidR="00030F54">
        <w:rPr>
          <w:sz w:val="22"/>
          <w:szCs w:val="22"/>
        </w:rPr>
        <w:t>настоящем пункте</w:t>
      </w:r>
      <w:r w:rsidRPr="00242475">
        <w:rPr>
          <w:sz w:val="22"/>
          <w:szCs w:val="22"/>
        </w:rPr>
        <w:t xml:space="preserve"> Договора (далее – «</w:t>
      </w:r>
      <w:r w:rsidRPr="00242475">
        <w:rPr>
          <w:b/>
          <w:sz w:val="22"/>
          <w:szCs w:val="22"/>
        </w:rPr>
        <w:t>Заверения ЦЕДЕНТА</w:t>
      </w:r>
      <w:r w:rsidRPr="00242475">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w:t>
      </w:r>
      <w:r w:rsidR="00F731BF" w:rsidRPr="00242475">
        <w:rPr>
          <w:sz w:val="22"/>
          <w:szCs w:val="22"/>
        </w:rPr>
        <w:t xml:space="preserve">Сторонами и их представителями </w:t>
      </w:r>
      <w:r w:rsidRPr="00242475">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
      <w:r w:rsidR="00B97971" w:rsidRPr="00B97971">
        <w:rPr>
          <w:b/>
          <w:sz w:val="22"/>
          <w:szCs w:val="22"/>
        </w:rPr>
        <w:t xml:space="preserve"> </w:t>
      </w:r>
    </w:p>
    <w:p w14:paraId="30050460" w14:textId="24CEF983" w:rsidR="00B97971" w:rsidRPr="00242475" w:rsidRDefault="00B97971" w:rsidP="00B97971">
      <w:pPr>
        <w:spacing w:before="60" w:after="60"/>
        <w:ind w:left="567"/>
        <w:jc w:val="both"/>
        <w:rPr>
          <w:sz w:val="22"/>
          <w:szCs w:val="22"/>
        </w:rPr>
      </w:pPr>
      <w:r w:rsidRPr="00242475">
        <w:rPr>
          <w:b/>
          <w:sz w:val="22"/>
          <w:szCs w:val="22"/>
        </w:rPr>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п.п. </w:t>
      </w:r>
      <w:r>
        <w:rPr>
          <w:sz w:val="22"/>
          <w:szCs w:val="22"/>
        </w:rPr>
        <w:t>5</w:t>
      </w:r>
      <w:r w:rsidRPr="00242475">
        <w:rPr>
          <w:sz w:val="22"/>
          <w:szCs w:val="22"/>
        </w:rPr>
        <w:t>.</w:t>
      </w:r>
      <w:r>
        <w:rPr>
          <w:sz w:val="22"/>
          <w:szCs w:val="22"/>
        </w:rPr>
        <w:t>4</w:t>
      </w:r>
      <w:r w:rsidRPr="00242475">
        <w:rPr>
          <w:sz w:val="22"/>
          <w:szCs w:val="22"/>
        </w:rPr>
        <w:t xml:space="preserve"> –  </w:t>
      </w:r>
      <w:r>
        <w:rPr>
          <w:sz w:val="22"/>
          <w:szCs w:val="22"/>
        </w:rPr>
        <w:t>5</w:t>
      </w:r>
      <w:r w:rsidRPr="00242475">
        <w:rPr>
          <w:sz w:val="22"/>
          <w:szCs w:val="22"/>
        </w:rPr>
        <w:t>.</w:t>
      </w:r>
      <w:r w:rsidR="000523C8">
        <w:rPr>
          <w:sz w:val="22"/>
          <w:szCs w:val="22"/>
        </w:rPr>
        <w:t>5</w:t>
      </w:r>
      <w:r w:rsidRPr="00242475">
        <w:rPr>
          <w:sz w:val="22"/>
          <w:szCs w:val="22"/>
        </w:rPr>
        <w:t xml:space="preserve">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4B85A998"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61C81A7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54AB1BF2" w14:textId="77777777" w:rsidR="002A2FB8" w:rsidRPr="00661712" w:rsidRDefault="00B97971" w:rsidP="00661712">
      <w:pPr>
        <w:spacing w:before="60" w:after="60"/>
        <w:jc w:val="both"/>
        <w:rPr>
          <w:b/>
          <w:sz w:val="22"/>
          <w:szCs w:val="22"/>
        </w:rPr>
      </w:pPr>
      <w:r>
        <w:rPr>
          <w:sz w:val="22"/>
          <w:szCs w:val="22"/>
          <w:highlight w:val="yellow"/>
        </w:rPr>
        <w:t xml:space="preserve"> </w:t>
      </w:r>
    </w:p>
    <w:p w14:paraId="435BE3E9" w14:textId="77777777" w:rsidR="002A2FB8" w:rsidRPr="00661712" w:rsidRDefault="002A2FB8" w:rsidP="000523C8">
      <w:pPr>
        <w:spacing w:before="60" w:after="60"/>
        <w:jc w:val="center"/>
        <w:rPr>
          <w:b/>
          <w:sz w:val="22"/>
          <w:szCs w:val="22"/>
        </w:rPr>
      </w:pPr>
      <w:r w:rsidRPr="00661712">
        <w:rPr>
          <w:b/>
          <w:sz w:val="22"/>
          <w:szCs w:val="22"/>
        </w:rPr>
        <w:t>6. АНТИКОРРУПЦИОННАЯ ОГОВОРКА</w:t>
      </w:r>
    </w:p>
    <w:p w14:paraId="3743490C" w14:textId="77777777" w:rsidR="002A2FB8" w:rsidRPr="00661712" w:rsidRDefault="002A2FB8" w:rsidP="00661712">
      <w:pPr>
        <w:tabs>
          <w:tab w:val="left" w:pos="567"/>
        </w:tabs>
        <w:ind w:left="567" w:hanging="567"/>
        <w:jc w:val="both"/>
        <w:rPr>
          <w:sz w:val="22"/>
          <w:szCs w:val="22"/>
        </w:rPr>
      </w:pPr>
      <w:r w:rsidRPr="00661712">
        <w:rPr>
          <w:sz w:val="22"/>
          <w:szCs w:val="22"/>
        </w:rPr>
        <w:t>6.1.</w:t>
      </w:r>
      <w:r w:rsidRPr="00661712">
        <w:rPr>
          <w:sz w:val="22"/>
          <w:szCs w:val="22"/>
        </w:rPr>
        <w:tab/>
        <w:t xml:space="preserve">Стороны пришли к соглашению придать для целей настоящего Договора обязательную силу Антикоррупционной политике </w:t>
      </w:r>
      <w:r w:rsidRPr="00661712">
        <w:rPr>
          <w:b/>
          <w:sz w:val="22"/>
          <w:szCs w:val="22"/>
        </w:rPr>
        <w:t>ЦЕДЕНТА</w:t>
      </w:r>
      <w:r w:rsidRPr="00661712">
        <w:rPr>
          <w:sz w:val="22"/>
          <w:szCs w:val="22"/>
        </w:rPr>
        <w:t xml:space="preserve"> (Банка), размещенной на сайте https://www.trust.ru/anti-corruption_policy_of_the_bank/ и соблюдать ее в процессе заключения и исполнения настоящего Договора.</w:t>
      </w:r>
    </w:p>
    <w:p w14:paraId="2B561E50" w14:textId="77777777" w:rsidR="002A2FB8" w:rsidRPr="00661712" w:rsidRDefault="002A2FB8" w:rsidP="00661712">
      <w:pPr>
        <w:tabs>
          <w:tab w:val="left" w:pos="567"/>
        </w:tabs>
        <w:ind w:left="567" w:hanging="567"/>
        <w:jc w:val="both"/>
        <w:rPr>
          <w:sz w:val="22"/>
          <w:szCs w:val="22"/>
        </w:rPr>
      </w:pPr>
      <w:r w:rsidRPr="00661712">
        <w:rPr>
          <w:sz w:val="22"/>
          <w:szCs w:val="22"/>
        </w:rPr>
        <w:t>6.2.</w:t>
      </w:r>
      <w:r w:rsidRPr="00661712">
        <w:rPr>
          <w:sz w:val="22"/>
          <w:szCs w:val="22"/>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1D5AB72"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1D1EF9BA"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 xml:space="preserve">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w:t>
      </w:r>
      <w:r w:rsidRPr="00661712">
        <w:rPr>
          <w:sz w:val="22"/>
          <w:szCs w:val="22"/>
        </w:rPr>
        <w:lastRenderedPageBreak/>
        <w:t>процедур; (iv) совершение иных действий, идущих вразрез с принципами прозрачности и открытости взаимоотношений между Сторонами.</w:t>
      </w:r>
    </w:p>
    <w:p w14:paraId="485F08B8" w14:textId="77777777" w:rsidR="002A2FB8" w:rsidRPr="00661712" w:rsidRDefault="002A2FB8" w:rsidP="00661712">
      <w:pPr>
        <w:tabs>
          <w:tab w:val="left" w:pos="567"/>
        </w:tabs>
        <w:ind w:left="567" w:hanging="567"/>
        <w:jc w:val="both"/>
        <w:rPr>
          <w:sz w:val="22"/>
          <w:szCs w:val="22"/>
        </w:rPr>
      </w:pPr>
      <w:r w:rsidRPr="00661712">
        <w:rPr>
          <w:sz w:val="22"/>
          <w:szCs w:val="22"/>
        </w:rPr>
        <w:t>6.3.</w:t>
      </w:r>
      <w:r w:rsidRPr="00661712">
        <w:rPr>
          <w:sz w:val="22"/>
          <w:szCs w:val="22"/>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0DE64DF"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ED0734F"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4DE495A9" w14:textId="77777777" w:rsidR="002A2FB8" w:rsidRPr="00661712" w:rsidRDefault="002A2FB8" w:rsidP="00661712">
      <w:pPr>
        <w:tabs>
          <w:tab w:val="left" w:pos="567"/>
        </w:tabs>
        <w:ind w:left="567" w:hanging="567"/>
        <w:jc w:val="both"/>
        <w:rPr>
          <w:sz w:val="22"/>
          <w:szCs w:val="22"/>
        </w:rPr>
      </w:pPr>
      <w:r w:rsidRPr="00661712">
        <w:rPr>
          <w:sz w:val="22"/>
          <w:szCs w:val="22"/>
        </w:rPr>
        <w:t>6.4.</w:t>
      </w:r>
      <w:r w:rsidRPr="00661712">
        <w:rPr>
          <w:sz w:val="22"/>
          <w:szCs w:val="22"/>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554E526E" w14:textId="77777777" w:rsidR="002A2FB8" w:rsidRPr="00661712" w:rsidRDefault="002A2FB8" w:rsidP="00661712">
      <w:pPr>
        <w:tabs>
          <w:tab w:val="left" w:pos="567"/>
        </w:tabs>
        <w:ind w:left="567" w:hanging="567"/>
        <w:jc w:val="both"/>
        <w:rPr>
          <w:sz w:val="22"/>
          <w:szCs w:val="22"/>
        </w:rPr>
      </w:pPr>
      <w:r w:rsidRPr="00661712">
        <w:rPr>
          <w:sz w:val="22"/>
          <w:szCs w:val="22"/>
        </w:rPr>
        <w:t>6.5.</w:t>
      </w:r>
      <w:r w:rsidRPr="00661712">
        <w:rPr>
          <w:sz w:val="22"/>
          <w:szCs w:val="22"/>
        </w:rPr>
        <w:tab/>
        <w:t xml:space="preserve">Для целей исполнения настоящей Антикоррупционной оговорки </w:t>
      </w:r>
      <w:r w:rsidRPr="00661712">
        <w:rPr>
          <w:b/>
          <w:sz w:val="22"/>
          <w:szCs w:val="22"/>
        </w:rPr>
        <w:t>ЦЕССИОНАРИЙ</w:t>
      </w:r>
      <w:r w:rsidRPr="00661712">
        <w:rPr>
          <w:sz w:val="22"/>
          <w:szCs w:val="22"/>
        </w:rPr>
        <w:t xml:space="preserve"> обязуется отвечать на запросы </w:t>
      </w:r>
      <w:r w:rsidRPr="00661712">
        <w:rPr>
          <w:b/>
          <w:sz w:val="22"/>
          <w:szCs w:val="22"/>
        </w:rPr>
        <w:t>ЦЕДЕНТА</w:t>
      </w:r>
      <w:r w:rsidRPr="00661712">
        <w:rPr>
          <w:sz w:val="22"/>
          <w:szCs w:val="22"/>
        </w:rPr>
        <w:t xml:space="preserve"> в срок не позднее 10 (Десять) рабочих дней, если более короткий срок не обозначен и не обоснован </w:t>
      </w:r>
      <w:r w:rsidRPr="00661712">
        <w:rPr>
          <w:b/>
          <w:sz w:val="22"/>
          <w:szCs w:val="22"/>
        </w:rPr>
        <w:t>ЦЕДЕНТОМ</w:t>
      </w:r>
      <w:r w:rsidRPr="00661712">
        <w:rPr>
          <w:sz w:val="22"/>
          <w:szCs w:val="22"/>
        </w:rPr>
        <w:t xml:space="preserve"> и/или не следует из существа запроса. Корреспонденция в адрес </w:t>
      </w:r>
      <w:r w:rsidRPr="00661712">
        <w:rPr>
          <w:b/>
          <w:sz w:val="22"/>
          <w:szCs w:val="22"/>
        </w:rPr>
        <w:t>ЦЕДЕНТА</w:t>
      </w:r>
      <w:r w:rsidRPr="00661712">
        <w:rPr>
          <w:sz w:val="22"/>
          <w:szCs w:val="22"/>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Pr="00661712">
        <w:rPr>
          <w:b/>
          <w:sz w:val="22"/>
          <w:szCs w:val="22"/>
        </w:rPr>
        <w:t>ЦЕССИОНАРИЮ</w:t>
      </w:r>
      <w:r w:rsidRPr="00661712">
        <w:rPr>
          <w:sz w:val="22"/>
          <w:szCs w:val="22"/>
        </w:rPr>
        <w:t xml:space="preserve"> от </w:t>
      </w:r>
      <w:r w:rsidRPr="00661712">
        <w:rPr>
          <w:b/>
          <w:sz w:val="22"/>
          <w:szCs w:val="22"/>
        </w:rPr>
        <w:t>ЦЕДЕНТА</w:t>
      </w:r>
      <w:r w:rsidRPr="00661712">
        <w:rPr>
          <w:sz w:val="22"/>
          <w:szCs w:val="22"/>
        </w:rPr>
        <w:t xml:space="preserve">, то </w:t>
      </w:r>
      <w:r w:rsidRPr="00661712">
        <w:rPr>
          <w:b/>
          <w:sz w:val="22"/>
          <w:szCs w:val="22"/>
        </w:rPr>
        <w:t>ЦЕССИОНАРИЙ</w:t>
      </w:r>
      <w:r w:rsidRPr="00661712">
        <w:rPr>
          <w:sz w:val="22"/>
          <w:szCs w:val="22"/>
        </w:rPr>
        <w:t xml:space="preserve"> направляет ответ по адресу, указанному в разделе 10 Договора.</w:t>
      </w:r>
    </w:p>
    <w:p w14:paraId="38BD1E3A" w14:textId="77777777" w:rsidR="002A2FB8" w:rsidRPr="00661712" w:rsidRDefault="002A2FB8" w:rsidP="00661712">
      <w:pPr>
        <w:tabs>
          <w:tab w:val="left" w:pos="567"/>
        </w:tabs>
        <w:ind w:left="567" w:hanging="567"/>
        <w:jc w:val="both"/>
        <w:rPr>
          <w:sz w:val="22"/>
          <w:szCs w:val="22"/>
        </w:rPr>
      </w:pPr>
      <w:r w:rsidRPr="00661712">
        <w:rPr>
          <w:sz w:val="22"/>
          <w:szCs w:val="22"/>
        </w:rPr>
        <w:t>6.6.</w:t>
      </w:r>
      <w:r w:rsidRPr="00661712">
        <w:rPr>
          <w:sz w:val="22"/>
          <w:szCs w:val="22"/>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Pr="00661712">
        <w:rPr>
          <w:b/>
          <w:sz w:val="22"/>
          <w:szCs w:val="22"/>
        </w:rPr>
        <w:t>ЦЕДЕНТОМ</w:t>
      </w:r>
      <w:r w:rsidRPr="00661712">
        <w:rPr>
          <w:sz w:val="22"/>
          <w:szCs w:val="22"/>
        </w:rPr>
        <w:t xml:space="preserve"> прав по Договору третьим лицам, случаях привлечения </w:t>
      </w:r>
      <w:r w:rsidRPr="00661712">
        <w:rPr>
          <w:b/>
          <w:sz w:val="22"/>
          <w:szCs w:val="22"/>
        </w:rPr>
        <w:t>ЦЕДЕНТОМ</w:t>
      </w:r>
      <w:r w:rsidRPr="00661712">
        <w:rPr>
          <w:sz w:val="22"/>
          <w:szCs w:val="22"/>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A3D6FDC" w14:textId="77777777" w:rsidR="002A2FB8" w:rsidRPr="00661712" w:rsidRDefault="002A2FB8" w:rsidP="002A2FB8">
      <w:pPr>
        <w:jc w:val="both"/>
        <w:rPr>
          <w:sz w:val="22"/>
          <w:szCs w:val="22"/>
        </w:rPr>
      </w:pPr>
    </w:p>
    <w:p w14:paraId="31F92E21" w14:textId="77777777" w:rsidR="002A2FB8" w:rsidRPr="00661712" w:rsidRDefault="002A2FB8" w:rsidP="000523C8">
      <w:pPr>
        <w:spacing w:before="60" w:after="60"/>
        <w:ind w:left="709"/>
        <w:jc w:val="center"/>
        <w:rPr>
          <w:b/>
          <w:sz w:val="22"/>
          <w:szCs w:val="22"/>
        </w:rPr>
      </w:pPr>
      <w:r w:rsidRPr="00661712">
        <w:rPr>
          <w:b/>
          <w:sz w:val="22"/>
          <w:szCs w:val="22"/>
        </w:rPr>
        <w:t>7. КОНФИДЕНЦИАЛЬНОСТЬ</w:t>
      </w:r>
    </w:p>
    <w:p w14:paraId="3F6B6E59"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661712">
        <w:rPr>
          <w:rFonts w:ascii="Times New Roman" w:hAnsi="Times New Roman" w:cs="Times New Roman"/>
          <w:b/>
          <w:sz w:val="22"/>
          <w:szCs w:val="22"/>
        </w:rPr>
        <w:t>Конфиденциальная информация</w:t>
      </w:r>
      <w:r w:rsidRPr="00661712">
        <w:rPr>
          <w:rFonts w:ascii="Times New Roman" w:hAnsi="Times New Roman" w:cs="Times New Roman"/>
          <w:sz w:val="22"/>
          <w:szCs w:val="22"/>
        </w:rPr>
        <w:t>»). Каждая из Сторон обязуется без согласия другой Стороны:</w:t>
      </w:r>
    </w:p>
    <w:p w14:paraId="17751551"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передавать третьим лицам оригиналы или копии документов, содержащих Конфиденциальную информацию;</w:t>
      </w:r>
    </w:p>
    <w:p w14:paraId="01BF74C2"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28EEF006"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использовать Конфиденциальную информацию для целей, не связанных с исполнением обязательств по настоящему Договору.</w:t>
      </w:r>
    </w:p>
    <w:p w14:paraId="717ADCD6"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Обязательство о сохранении конфиденциальности, предусмотренное в пункте 7.1 Договора, не распространяется на:</w:t>
      </w:r>
    </w:p>
    <w:p w14:paraId="1176F99A"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информацию, в законном порядке полученную от третьих лиц;</w:t>
      </w:r>
    </w:p>
    <w:p w14:paraId="1C52462A"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1B5A7C19"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lastRenderedPageBreak/>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9577F74"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2CC18412"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любое публичное объявление, сделанное в соответствии с положениями пункта 7.5 Договора.</w:t>
      </w:r>
    </w:p>
    <w:p w14:paraId="16F474FE"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3B38EE91"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122516A8"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33E2E6AD" w14:textId="77777777" w:rsidR="002A2FB8" w:rsidRPr="00661712" w:rsidRDefault="002A2FB8" w:rsidP="002A2FB8">
      <w:pPr>
        <w:ind w:firstLine="708"/>
        <w:rPr>
          <w:b/>
          <w:sz w:val="22"/>
          <w:szCs w:val="22"/>
        </w:rPr>
      </w:pPr>
    </w:p>
    <w:p w14:paraId="22B844CE" w14:textId="77777777" w:rsidR="002A2FB8" w:rsidRPr="00661712" w:rsidRDefault="002A2FB8" w:rsidP="000523C8">
      <w:pPr>
        <w:numPr>
          <w:ilvl w:val="0"/>
          <w:numId w:val="91"/>
        </w:numPr>
        <w:spacing w:before="60" w:after="60"/>
        <w:ind w:left="357" w:hanging="357"/>
        <w:jc w:val="center"/>
        <w:rPr>
          <w:sz w:val="22"/>
          <w:szCs w:val="22"/>
        </w:rPr>
      </w:pPr>
      <w:r w:rsidRPr="00661712">
        <w:rPr>
          <w:b/>
          <w:sz w:val="22"/>
          <w:szCs w:val="22"/>
        </w:rPr>
        <w:t>ПОРЯДОК ОБМЕНА ИНФОРМАЦИЕЙ И НАПРАВЛЕНИЯ ЮРИДИЧЕСКИ ЗНАЧИМЫХ СООБЩЕНИЙ</w:t>
      </w:r>
    </w:p>
    <w:p w14:paraId="12345108" w14:textId="77777777" w:rsidR="002A2FB8" w:rsidRPr="00661712"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bookmarkStart w:id="2" w:name="_Ref49280298"/>
      <w:bookmarkStart w:id="3" w:name="_Hlk53876290"/>
      <w:bookmarkStart w:id="4" w:name="_Hlk49279560"/>
      <w:r w:rsidRPr="00661712">
        <w:rPr>
          <w:rFonts w:ascii="Times New Roman" w:eastAsia="Calibri" w:hAnsi="Times New Roman" w:cs="Times New Roman"/>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7C154A3D" w14:textId="77777777" w:rsidR="002A2FB8" w:rsidRPr="00661712"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r w:rsidRPr="00661712">
        <w:rPr>
          <w:rFonts w:ascii="Times New Roman" w:eastAsia="Calibri" w:hAnsi="Times New Roman" w:cs="Times New Roman"/>
          <w:lang w:val="ru-RU" w:eastAsia="ru-RU"/>
        </w:rPr>
        <w:t xml:space="preserve">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 признанной международной курьерской службой, причем соответствующее Уведомление, несмотря на указанное в п. 8.3 настоящего Договора, не будет считаться полученным принимающей Стороной до даты получения указанной копии Уведомления по электронной почте. </w:t>
      </w:r>
      <w:bookmarkEnd w:id="2"/>
      <w:r w:rsidRPr="00661712">
        <w:rPr>
          <w:rFonts w:ascii="Times New Roman" w:eastAsia="Calibri" w:hAnsi="Times New Roman" w:cs="Times New Roman"/>
          <w:lang w:val="ru-RU" w:eastAsia="ru-RU"/>
        </w:rPr>
        <w:t>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разделе 10 (и может быть оформлена в формате электронного письма без подписей), на все адреса электронной почты соответствующего адресата, указанные в разделе 10 Договора.</w:t>
      </w:r>
      <w:bookmarkEnd w:id="3"/>
    </w:p>
    <w:p w14:paraId="57CDF80D" w14:textId="77777777" w:rsidR="002A2FB8" w:rsidRPr="00661712" w:rsidRDefault="002A2FB8" w:rsidP="002A2FB8">
      <w:pPr>
        <w:pStyle w:val="-31"/>
        <w:widowControl/>
        <w:numPr>
          <w:ilvl w:val="1"/>
          <w:numId w:val="91"/>
        </w:numPr>
        <w:ind w:left="567" w:right="113" w:hanging="567"/>
        <w:jc w:val="both"/>
        <w:rPr>
          <w:rFonts w:ascii="Times New Roman" w:eastAsia="Calibri" w:hAnsi="Times New Roman" w:cs="Times New Roman"/>
          <w:lang w:val="ru-RU" w:eastAsia="ru-RU"/>
        </w:rPr>
      </w:pPr>
      <w:r w:rsidRPr="00661712">
        <w:rPr>
          <w:rFonts w:ascii="Times New Roman" w:eastAsia="Calibri" w:hAnsi="Times New Roman" w:cs="Times New Roman"/>
          <w:lang w:val="ru-RU" w:eastAsia="ru-RU"/>
        </w:rPr>
        <w:t>Уведомление, направленное признанной международной курьерской службой, считается полученным:</w:t>
      </w:r>
    </w:p>
    <w:p w14:paraId="13B1E829" w14:textId="77777777" w:rsidR="002A2FB8" w:rsidRPr="00661712"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2B2433C7" w14:textId="77777777" w:rsidR="002A2FB8" w:rsidRPr="00661712"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в случае невозможности доставки Уведомления по адресу Стороны, указанному в разделе 10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6E32CB1" w14:textId="77777777" w:rsidR="002A2FB8" w:rsidRPr="002A2FB8"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если Сторона отказалась от получения Уведомления – в дату отказа такой Стороны от получения Уведомлени</w:t>
      </w:r>
      <w:r>
        <w:rPr>
          <w:rFonts w:eastAsia="Calibri"/>
          <w:szCs w:val="22"/>
          <w:lang w:eastAsia="ru-RU"/>
        </w:rPr>
        <w:t>я</w:t>
      </w:r>
      <w:r w:rsidRPr="002A2FB8">
        <w:rPr>
          <w:rFonts w:eastAsia="Calibri"/>
          <w:szCs w:val="22"/>
          <w:lang w:eastAsia="ru-RU"/>
        </w:rPr>
        <w:t>;</w:t>
      </w:r>
    </w:p>
    <w:p w14:paraId="74363C24" w14:textId="77777777" w:rsidR="002A2FB8" w:rsidRPr="002A2FB8" w:rsidRDefault="002A2FB8" w:rsidP="000523C8">
      <w:pPr>
        <w:pStyle w:val="Firm3Cont2"/>
        <w:spacing w:after="0" w:line="240" w:lineRule="auto"/>
        <w:ind w:left="567"/>
        <w:rPr>
          <w:rFonts w:eastAsia="Calibri"/>
          <w:szCs w:val="22"/>
          <w:lang w:eastAsia="ru-RU"/>
        </w:rPr>
      </w:pPr>
      <w:r w:rsidRPr="002A2FB8">
        <w:rPr>
          <w:rFonts w:eastAsia="Calibri"/>
          <w:szCs w:val="22"/>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4"/>
    </w:p>
    <w:p w14:paraId="5FAE39F8" w14:textId="77777777" w:rsidR="002A2FB8" w:rsidRPr="002A2FB8"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r w:rsidRPr="002A2FB8">
        <w:rPr>
          <w:rFonts w:ascii="Times New Roman" w:eastAsia="Calibri" w:hAnsi="Times New Roman" w:cs="Times New Roman"/>
          <w:lang w:val="ru-RU" w:eastAsia="ru-RU"/>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w:t>
      </w:r>
      <w:r w:rsidRPr="002A2FB8">
        <w:rPr>
          <w:rFonts w:ascii="Times New Roman" w:eastAsia="Calibri" w:hAnsi="Times New Roman" w:cs="Times New Roman"/>
          <w:lang w:val="ru-RU" w:eastAsia="ru-RU"/>
        </w:rPr>
        <w:lastRenderedPageBreak/>
        <w:t>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5" w:name="_Ref53874850"/>
    </w:p>
    <w:p w14:paraId="39F2D9E7" w14:textId="77777777" w:rsidR="002A2FB8" w:rsidRPr="002A2FB8" w:rsidRDefault="002A2FB8" w:rsidP="000523C8">
      <w:pPr>
        <w:pStyle w:val="Firm3Cont2"/>
        <w:spacing w:after="0" w:line="240" w:lineRule="auto"/>
        <w:ind w:left="567"/>
        <w:rPr>
          <w:rFonts w:eastAsia="Calibri"/>
          <w:szCs w:val="22"/>
          <w:lang w:eastAsia="ru-RU"/>
        </w:rPr>
      </w:pPr>
      <w:r w:rsidRPr="002A2FB8">
        <w:rPr>
          <w:rFonts w:eastAsia="Calibri"/>
          <w:szCs w:val="22"/>
          <w:lang w:eastAsia="ru-RU"/>
        </w:rPr>
        <w:t>Любая Сторона обязана уведомить другие Стороны об изменении своих реквизитов и данных получателя, указанных в разделе 10 настоящего Договора, при условии, что подобное Уведомление вступает в силу исключительно:</w:t>
      </w:r>
      <w:bookmarkEnd w:id="5"/>
    </w:p>
    <w:p w14:paraId="349E4198" w14:textId="77777777" w:rsidR="002A2FB8" w:rsidRPr="000523C8" w:rsidRDefault="002A2FB8" w:rsidP="000523C8">
      <w:pPr>
        <w:pStyle w:val="Firm3L3"/>
        <w:numPr>
          <w:ilvl w:val="2"/>
          <w:numId w:val="99"/>
        </w:numPr>
        <w:tabs>
          <w:tab w:val="clear" w:pos="1440"/>
          <w:tab w:val="num" w:pos="1134"/>
        </w:tabs>
        <w:spacing w:after="0" w:line="240" w:lineRule="auto"/>
        <w:ind w:left="1134" w:hanging="414"/>
        <w:rPr>
          <w:rFonts w:eastAsia="Calibri"/>
          <w:szCs w:val="22"/>
          <w:lang w:eastAsia="ru-RU"/>
        </w:rPr>
      </w:pPr>
      <w:r w:rsidRPr="000523C8">
        <w:rPr>
          <w:rFonts w:eastAsia="Calibri"/>
          <w:szCs w:val="22"/>
          <w:lang w:eastAsia="ru-RU"/>
        </w:rPr>
        <w:t>в дату, указанную в Уведомлении в качестве даты, с которой данные изменения вступают в силу; или</w:t>
      </w:r>
    </w:p>
    <w:p w14:paraId="3647336B" w14:textId="77777777" w:rsidR="002A2FB8" w:rsidRPr="002A2FB8" w:rsidRDefault="002A2FB8" w:rsidP="000523C8">
      <w:pPr>
        <w:pStyle w:val="Firm3L3"/>
        <w:tabs>
          <w:tab w:val="clear" w:pos="1440"/>
          <w:tab w:val="num" w:pos="1134"/>
        </w:tabs>
        <w:spacing w:after="0" w:line="240" w:lineRule="auto"/>
        <w:ind w:left="1134" w:hanging="425"/>
        <w:rPr>
          <w:rFonts w:eastAsia="Calibri"/>
          <w:szCs w:val="22"/>
          <w:lang w:eastAsia="ru-RU"/>
        </w:rPr>
      </w:pPr>
      <w:r w:rsidRPr="002A2FB8">
        <w:rPr>
          <w:rFonts w:eastAsia="Calibri"/>
          <w:szCs w:val="22"/>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648C697C" w14:textId="77777777" w:rsidR="002A2FB8" w:rsidRPr="002A2FB8" w:rsidRDefault="002A2FB8" w:rsidP="002A2FB8">
      <w:pPr>
        <w:pStyle w:val="ConsNonformat"/>
        <w:widowControl/>
        <w:ind w:left="720"/>
        <w:rPr>
          <w:rFonts w:ascii="Times New Roman" w:hAnsi="Times New Roman" w:cs="Times New Roman"/>
          <w:b/>
          <w:sz w:val="22"/>
          <w:szCs w:val="22"/>
        </w:rPr>
      </w:pPr>
    </w:p>
    <w:p w14:paraId="79B79D2C" w14:textId="77777777" w:rsidR="002A2FB8" w:rsidRPr="002A2FB8" w:rsidRDefault="002A2FB8" w:rsidP="000523C8">
      <w:pPr>
        <w:numPr>
          <w:ilvl w:val="0"/>
          <w:numId w:val="91"/>
        </w:numPr>
        <w:spacing w:before="60" w:after="60"/>
        <w:ind w:left="426" w:firstLine="0"/>
        <w:jc w:val="center"/>
        <w:rPr>
          <w:sz w:val="22"/>
          <w:szCs w:val="22"/>
        </w:rPr>
      </w:pPr>
      <w:r w:rsidRPr="002A2FB8">
        <w:rPr>
          <w:b/>
          <w:sz w:val="22"/>
          <w:szCs w:val="22"/>
        </w:rPr>
        <w:t>СРОК ДЕЙСТВИЯ ДОГОВОРА И ПОРЯДОК ЕГО ИЗМЕНЕНИЯ, РАСТОРЖЕНИЯ</w:t>
      </w:r>
    </w:p>
    <w:p w14:paraId="1415AD1A" w14:textId="77777777" w:rsidR="00901325"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9.1. </w:t>
      </w:r>
      <w:r w:rsidR="000523C8">
        <w:rPr>
          <w:rFonts w:ascii="Times New Roman" w:hAnsi="Times New Roman" w:cs="Times New Roman"/>
          <w:sz w:val="22"/>
          <w:szCs w:val="22"/>
        </w:rPr>
        <w:tab/>
      </w:r>
      <w:r w:rsidR="00901325" w:rsidRPr="002A2FB8">
        <w:rPr>
          <w:rFonts w:ascii="Times New Roman" w:hAnsi="Times New Roman" w:cs="Times New Roman"/>
          <w:sz w:val="22"/>
          <w:szCs w:val="22"/>
        </w:rPr>
        <w:t xml:space="preserve">Договор считается заключенным </w:t>
      </w:r>
      <w:r w:rsidR="006713A7" w:rsidRPr="002A2FB8">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A2FB8">
        <w:rPr>
          <w:rFonts w:ascii="Times New Roman" w:hAnsi="Times New Roman" w:cs="Times New Roman"/>
          <w:sz w:val="22"/>
          <w:szCs w:val="22"/>
        </w:rPr>
        <w:t>.</w:t>
      </w:r>
    </w:p>
    <w:p w14:paraId="1E9E8BB3" w14:textId="77777777" w:rsidR="002A2FB8"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9.2. </w:t>
      </w:r>
      <w:r w:rsidR="000523C8">
        <w:rPr>
          <w:rFonts w:ascii="Times New Roman" w:hAnsi="Times New Roman" w:cs="Times New Roman"/>
          <w:sz w:val="22"/>
          <w:szCs w:val="22"/>
        </w:rPr>
        <w:tab/>
      </w:r>
      <w:r w:rsidR="00901325" w:rsidRPr="002A2FB8">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2A2FB8">
        <w:rPr>
          <w:rFonts w:ascii="Times New Roman" w:hAnsi="Times New Roman" w:cs="Times New Roman"/>
          <w:sz w:val="22"/>
          <w:szCs w:val="22"/>
        </w:rPr>
        <w:t xml:space="preserve"> Все приложения к Договору являются неотъемлемой его частью.</w:t>
      </w:r>
    </w:p>
    <w:p w14:paraId="43620FEB" w14:textId="77777777" w:rsidR="002A2FB8"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9.3. </w:t>
      </w:r>
      <w:r w:rsidR="000523C8">
        <w:rPr>
          <w:rFonts w:ascii="Times New Roman" w:hAnsi="Times New Roman" w:cs="Times New Roman"/>
          <w:sz w:val="22"/>
          <w:szCs w:val="22"/>
        </w:rPr>
        <w:tab/>
      </w:r>
      <w:r w:rsidRPr="002A2FB8">
        <w:rPr>
          <w:rFonts w:ascii="Times New Roman" w:hAnsi="Times New Roman" w:cs="Times New Roman"/>
          <w:sz w:val="22"/>
          <w:szCs w:val="22"/>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24098590" w14:textId="77777777" w:rsidR="002418E3" w:rsidRPr="00242475" w:rsidRDefault="00FD5E8D"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 xml:space="preserve"> 9.4. </w:t>
      </w:r>
      <w:r w:rsidR="000523C8">
        <w:rPr>
          <w:rFonts w:ascii="Times New Roman" w:hAnsi="Times New Roman" w:cs="Times New Roman"/>
          <w:sz w:val="22"/>
          <w:szCs w:val="22"/>
        </w:rPr>
        <w:tab/>
      </w:r>
      <w:r w:rsidR="002418E3"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002418E3" w:rsidRPr="00242475">
        <w:rPr>
          <w:rFonts w:ascii="Times New Roman" w:hAnsi="Times New Roman" w:cs="Times New Roman"/>
          <w:b/>
          <w:sz w:val="22"/>
          <w:szCs w:val="22"/>
        </w:rPr>
        <w:t>ЦЕССИОНАРИЕМ</w:t>
      </w:r>
      <w:r w:rsidR="002418E3"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1C559AF7" w14:textId="77777777" w:rsidR="000523C8" w:rsidRDefault="00FD5E8D"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FD5E8D">
        <w:rPr>
          <w:rFonts w:ascii="Times New Roman" w:hAnsi="Times New Roman" w:cs="Times New Roman"/>
          <w:sz w:val="22"/>
          <w:szCs w:val="22"/>
        </w:rPr>
        <w:t xml:space="preserve">9.5. </w:t>
      </w:r>
      <w:r w:rsidR="000523C8">
        <w:rPr>
          <w:rFonts w:ascii="Times New Roman" w:hAnsi="Times New Roman" w:cs="Times New Roman"/>
          <w:sz w:val="22"/>
          <w:szCs w:val="22"/>
        </w:rPr>
        <w:tab/>
      </w:r>
      <w:r w:rsidR="002418E3" w:rsidRPr="00242475">
        <w:rPr>
          <w:rFonts w:ascii="Times New Roman" w:hAnsi="Times New Roman" w:cs="Times New Roman"/>
          <w:b/>
          <w:sz w:val="22"/>
          <w:szCs w:val="22"/>
        </w:rPr>
        <w:t>ЦЕДЕНТ</w:t>
      </w:r>
      <w:r w:rsidR="002418E3"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002418E3" w:rsidRPr="00242475">
        <w:rPr>
          <w:rFonts w:ascii="Times New Roman" w:hAnsi="Times New Roman" w:cs="Times New Roman"/>
          <w:b/>
          <w:sz w:val="22"/>
          <w:szCs w:val="22"/>
        </w:rPr>
        <w:t>ЦЕССИОНАРИЮ</w:t>
      </w:r>
      <w:r w:rsidR="002418E3"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002418E3" w:rsidRPr="00242475">
        <w:rPr>
          <w:rFonts w:ascii="Times New Roman" w:hAnsi="Times New Roman" w:cs="Times New Roman"/>
          <w:b/>
          <w:sz w:val="22"/>
          <w:szCs w:val="22"/>
        </w:rPr>
        <w:t>ЦЕССИОНАРИЕМ</w:t>
      </w:r>
      <w:r w:rsidR="002418E3" w:rsidRPr="00242475">
        <w:rPr>
          <w:rFonts w:ascii="Times New Roman" w:hAnsi="Times New Roman" w:cs="Times New Roman"/>
          <w:sz w:val="22"/>
          <w:szCs w:val="22"/>
        </w:rPr>
        <w:t xml:space="preserve"> указанного уведомления) в случаях, если:</w:t>
      </w:r>
    </w:p>
    <w:p w14:paraId="1B26AB4F" w14:textId="77777777" w:rsidR="000523C8" w:rsidRDefault="00FD5E8D" w:rsidP="00EE2FAB">
      <w:pPr>
        <w:pStyle w:val="ConsNormal"/>
        <w:widowControl/>
        <w:tabs>
          <w:tab w:val="left" w:pos="1276"/>
        </w:tabs>
        <w:spacing w:before="60" w:after="60"/>
        <w:ind w:left="1276" w:hanging="709"/>
        <w:jc w:val="both"/>
        <w:rPr>
          <w:rFonts w:ascii="Times New Roman" w:hAnsi="Times New Roman" w:cs="Times New Roman"/>
          <w:sz w:val="22"/>
          <w:szCs w:val="22"/>
        </w:rPr>
      </w:pPr>
      <w:r w:rsidRPr="00FD5E8D">
        <w:rPr>
          <w:rFonts w:ascii="Times New Roman" w:hAnsi="Times New Roman" w:cs="Times New Roman"/>
          <w:sz w:val="22"/>
          <w:szCs w:val="22"/>
        </w:rPr>
        <w:t xml:space="preserve">9.5.1. </w:t>
      </w:r>
      <w:r w:rsidR="000523C8">
        <w:rPr>
          <w:rFonts w:ascii="Times New Roman" w:hAnsi="Times New Roman" w:cs="Times New Roman"/>
          <w:sz w:val="22"/>
          <w:szCs w:val="22"/>
        </w:rPr>
        <w:tab/>
      </w:r>
      <w:r w:rsidR="002418E3" w:rsidRPr="00FD5E8D">
        <w:rPr>
          <w:rFonts w:ascii="Times New Roman" w:hAnsi="Times New Roman" w:cs="Times New Roman"/>
          <w:b/>
          <w:sz w:val="22"/>
          <w:szCs w:val="22"/>
        </w:rPr>
        <w:t>ЦЕССИОНАРИЙ</w:t>
      </w:r>
      <w:r w:rsidR="002418E3" w:rsidRPr="00FD5E8D">
        <w:rPr>
          <w:rFonts w:ascii="Times New Roman" w:hAnsi="Times New Roman" w:cs="Times New Roman"/>
          <w:sz w:val="22"/>
          <w:szCs w:val="22"/>
        </w:rPr>
        <w:t xml:space="preserve"> допустил просрочку исполнения обязательств</w:t>
      </w:r>
      <w:r w:rsidRPr="00FD5E8D">
        <w:rPr>
          <w:rFonts w:ascii="Times New Roman" w:hAnsi="Times New Roman" w:cs="Times New Roman"/>
          <w:sz w:val="22"/>
          <w:szCs w:val="22"/>
        </w:rPr>
        <w:t>а по уплате цены Договора</w:t>
      </w:r>
      <w:r w:rsidR="002418E3" w:rsidRPr="00FD5E8D">
        <w:rPr>
          <w:rFonts w:ascii="Times New Roman" w:hAnsi="Times New Roman" w:cs="Times New Roman"/>
          <w:sz w:val="22"/>
          <w:szCs w:val="22"/>
        </w:rPr>
        <w:t xml:space="preserve"> на срок более </w:t>
      </w:r>
      <w:r w:rsidR="0073533F" w:rsidRPr="00FD5E8D">
        <w:rPr>
          <w:rFonts w:ascii="Times New Roman" w:hAnsi="Times New Roman" w:cs="Times New Roman"/>
          <w:sz w:val="22"/>
          <w:szCs w:val="22"/>
        </w:rPr>
        <w:t>10</w:t>
      </w:r>
      <w:r w:rsidR="002418E3" w:rsidRPr="00FD5E8D">
        <w:rPr>
          <w:rFonts w:ascii="Times New Roman" w:hAnsi="Times New Roman" w:cs="Times New Roman"/>
          <w:sz w:val="22"/>
          <w:szCs w:val="22"/>
        </w:rPr>
        <w:t xml:space="preserve"> (</w:t>
      </w:r>
      <w:r w:rsidR="0073533F" w:rsidRPr="00FD5E8D">
        <w:rPr>
          <w:rFonts w:ascii="Times New Roman" w:hAnsi="Times New Roman" w:cs="Times New Roman"/>
          <w:sz w:val="22"/>
          <w:szCs w:val="22"/>
        </w:rPr>
        <w:t>Десяти</w:t>
      </w:r>
      <w:r w:rsidR="002418E3" w:rsidRPr="00FD5E8D">
        <w:rPr>
          <w:rFonts w:ascii="Times New Roman" w:hAnsi="Times New Roman" w:cs="Times New Roman"/>
          <w:sz w:val="22"/>
          <w:szCs w:val="22"/>
        </w:rPr>
        <w:t xml:space="preserve">) </w:t>
      </w:r>
      <w:r w:rsidR="0073533F" w:rsidRPr="00FD5E8D">
        <w:rPr>
          <w:rFonts w:ascii="Times New Roman" w:hAnsi="Times New Roman" w:cs="Times New Roman"/>
          <w:sz w:val="22"/>
          <w:szCs w:val="22"/>
        </w:rPr>
        <w:t xml:space="preserve">календарных </w:t>
      </w:r>
      <w:r w:rsidR="002418E3" w:rsidRPr="00FD5E8D">
        <w:rPr>
          <w:rFonts w:ascii="Times New Roman" w:hAnsi="Times New Roman" w:cs="Times New Roman"/>
          <w:sz w:val="22"/>
          <w:szCs w:val="22"/>
        </w:rPr>
        <w:t>дней; и/или</w:t>
      </w:r>
    </w:p>
    <w:p w14:paraId="3586A44E" w14:textId="77777777" w:rsidR="00FD5E8D" w:rsidRPr="00FD5E8D" w:rsidRDefault="00EE2FAB" w:rsidP="00EE2FAB">
      <w:pPr>
        <w:pStyle w:val="ConsNormal"/>
        <w:widowControl/>
        <w:tabs>
          <w:tab w:val="left" w:pos="1276"/>
        </w:tabs>
        <w:spacing w:before="60" w:after="60"/>
        <w:ind w:left="1276" w:hanging="709"/>
        <w:jc w:val="both"/>
        <w:rPr>
          <w:rFonts w:ascii="Times New Roman" w:hAnsi="Times New Roman" w:cs="Times New Roman"/>
          <w:sz w:val="22"/>
          <w:szCs w:val="22"/>
        </w:rPr>
      </w:pPr>
      <w:r>
        <w:rPr>
          <w:rFonts w:ascii="Times New Roman" w:hAnsi="Times New Roman" w:cs="Times New Roman"/>
          <w:sz w:val="22"/>
          <w:szCs w:val="22"/>
        </w:rPr>
        <w:t>9.5.2.</w:t>
      </w:r>
      <w:r>
        <w:rPr>
          <w:rFonts w:ascii="Times New Roman" w:hAnsi="Times New Roman" w:cs="Times New Roman"/>
          <w:sz w:val="22"/>
          <w:szCs w:val="22"/>
        </w:rPr>
        <w:tab/>
      </w:r>
      <w:r w:rsidR="002418E3" w:rsidRPr="00FD5E8D">
        <w:rPr>
          <w:rFonts w:ascii="Times New Roman" w:hAnsi="Times New Roman" w:cs="Times New Roman"/>
          <w:sz w:val="22"/>
          <w:szCs w:val="22"/>
        </w:rPr>
        <w:t xml:space="preserve">Любое из Заверений </w:t>
      </w:r>
      <w:r w:rsidR="002418E3" w:rsidRPr="00FD5E8D">
        <w:rPr>
          <w:rFonts w:ascii="Times New Roman" w:hAnsi="Times New Roman" w:cs="Times New Roman"/>
          <w:b/>
          <w:sz w:val="22"/>
          <w:szCs w:val="22"/>
        </w:rPr>
        <w:t>ЦЕССИОНАРИЯ</w:t>
      </w:r>
      <w:r w:rsidR="002418E3" w:rsidRPr="00FD5E8D">
        <w:rPr>
          <w:rFonts w:ascii="Times New Roman" w:hAnsi="Times New Roman" w:cs="Times New Roman"/>
          <w:sz w:val="22"/>
          <w:szCs w:val="22"/>
        </w:rPr>
        <w:t xml:space="preserve">, указанных в п. </w:t>
      </w:r>
      <w:r w:rsidR="00FD5E8D" w:rsidRPr="00FD5E8D">
        <w:rPr>
          <w:rFonts w:ascii="Times New Roman" w:hAnsi="Times New Roman" w:cs="Times New Roman"/>
          <w:sz w:val="22"/>
          <w:szCs w:val="22"/>
        </w:rPr>
        <w:t>5</w:t>
      </w:r>
      <w:r w:rsidR="002418E3" w:rsidRPr="00FD5E8D">
        <w:rPr>
          <w:rFonts w:ascii="Times New Roman" w:hAnsi="Times New Roman" w:cs="Times New Roman"/>
          <w:sz w:val="22"/>
          <w:szCs w:val="22"/>
        </w:rPr>
        <w:t>.2 Договора, оказалось недостовер</w:t>
      </w:r>
      <w:r w:rsidR="00EA2A46" w:rsidRPr="00FD5E8D">
        <w:rPr>
          <w:rFonts w:ascii="Times New Roman" w:hAnsi="Times New Roman" w:cs="Times New Roman"/>
          <w:sz w:val="22"/>
          <w:szCs w:val="22"/>
        </w:rPr>
        <w:t>ным полностью или в любой части</w:t>
      </w:r>
      <w:r w:rsidR="00DF19D7" w:rsidRPr="00FD5E8D">
        <w:rPr>
          <w:rFonts w:ascii="Times New Roman" w:hAnsi="Times New Roman" w:cs="Times New Roman"/>
          <w:sz w:val="22"/>
          <w:szCs w:val="22"/>
        </w:rPr>
        <w:t>; и/или</w:t>
      </w:r>
    </w:p>
    <w:p w14:paraId="095A1D6E" w14:textId="77777777" w:rsidR="002418E3" w:rsidRPr="000523C8" w:rsidRDefault="00EE2FAB" w:rsidP="00EE2FAB">
      <w:pPr>
        <w:pStyle w:val="ConsNormal"/>
        <w:widowControl/>
        <w:tabs>
          <w:tab w:val="left" w:pos="1276"/>
        </w:tabs>
        <w:spacing w:before="60" w:after="60"/>
        <w:ind w:left="1276" w:hanging="709"/>
        <w:jc w:val="both"/>
        <w:rPr>
          <w:sz w:val="22"/>
          <w:szCs w:val="22"/>
        </w:rPr>
      </w:pPr>
      <w:r>
        <w:rPr>
          <w:rFonts w:ascii="Times New Roman" w:hAnsi="Times New Roman" w:cs="Times New Roman"/>
          <w:color w:val="000000"/>
          <w:sz w:val="22"/>
          <w:szCs w:val="22"/>
        </w:rPr>
        <w:t>9.5.3.</w:t>
      </w:r>
      <w:r>
        <w:rPr>
          <w:rFonts w:ascii="Times New Roman" w:hAnsi="Times New Roman" w:cs="Times New Roman"/>
          <w:color w:val="000000"/>
          <w:sz w:val="22"/>
          <w:szCs w:val="22"/>
        </w:rPr>
        <w:tab/>
      </w:r>
      <w:r w:rsidR="00FD5E8D" w:rsidRPr="00FD5E8D">
        <w:rPr>
          <w:rFonts w:ascii="Times New Roman" w:hAnsi="Times New Roman" w:cs="Times New Roman"/>
          <w:color w:val="000000"/>
          <w:sz w:val="22"/>
          <w:szCs w:val="22"/>
        </w:rPr>
        <w:t xml:space="preserve">в случае неисполнения/ненадлежащего исполнения </w:t>
      </w:r>
      <w:r w:rsidR="00FD5E8D" w:rsidRPr="00FD5E8D">
        <w:rPr>
          <w:rFonts w:ascii="Times New Roman" w:hAnsi="Times New Roman" w:cs="Times New Roman"/>
          <w:b/>
          <w:color w:val="000000"/>
          <w:sz w:val="22"/>
          <w:szCs w:val="22"/>
        </w:rPr>
        <w:t>ЦЕССИОНАРИЕМ</w:t>
      </w:r>
      <w:r w:rsidR="00FD5E8D" w:rsidRPr="00FD5E8D">
        <w:rPr>
          <w:rFonts w:ascii="Times New Roman" w:hAnsi="Times New Roman" w:cs="Times New Roman"/>
          <w:color w:val="000000"/>
          <w:sz w:val="22"/>
          <w:szCs w:val="22"/>
        </w:rPr>
        <w:t xml:space="preserve"> обязанности продлить/</w:t>
      </w:r>
      <w:r w:rsidR="00FD5E8D" w:rsidRPr="000523C8">
        <w:rPr>
          <w:rFonts w:ascii="Times New Roman" w:hAnsi="Times New Roman" w:cs="Times New Roman"/>
          <w:sz w:val="22"/>
          <w:szCs w:val="22"/>
        </w:rPr>
        <w:t>открыть</w:t>
      </w:r>
      <w:r w:rsidR="00FD5E8D" w:rsidRPr="00FD5E8D">
        <w:rPr>
          <w:rFonts w:ascii="Times New Roman" w:hAnsi="Times New Roman" w:cs="Times New Roman"/>
          <w:color w:val="000000"/>
          <w:sz w:val="22"/>
          <w:szCs w:val="22"/>
        </w:rPr>
        <w:t xml:space="preserve"> аккредитив на тех же условиях на тот же срок и предоставить надлежащее подтверждение пр</w:t>
      </w:r>
      <w:r w:rsidR="000523C8">
        <w:rPr>
          <w:rFonts w:ascii="Times New Roman" w:hAnsi="Times New Roman" w:cs="Times New Roman"/>
          <w:color w:val="000000"/>
          <w:sz w:val="22"/>
          <w:szCs w:val="22"/>
        </w:rPr>
        <w:t>одления/открытия аккредитива.</w:t>
      </w:r>
    </w:p>
    <w:p w14:paraId="6127B750" w14:textId="77777777" w:rsidR="002418E3" w:rsidRPr="00242475" w:rsidRDefault="000523C8"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9.6.</w:t>
      </w:r>
      <w:r>
        <w:rPr>
          <w:rFonts w:ascii="Times New Roman" w:hAnsi="Times New Roman" w:cs="Times New Roman"/>
          <w:sz w:val="22"/>
          <w:szCs w:val="22"/>
        </w:rPr>
        <w:tab/>
      </w:r>
      <w:r w:rsidR="002418E3" w:rsidRPr="00242475">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002418E3" w:rsidRPr="00242475">
        <w:rPr>
          <w:rFonts w:ascii="Times New Roman" w:hAnsi="Times New Roman" w:cs="Times New Roman"/>
          <w:b/>
          <w:sz w:val="22"/>
          <w:szCs w:val="22"/>
        </w:rPr>
        <w:t>ЦЕССИОНАРИЯ</w:t>
      </w:r>
      <w:r w:rsidR="002418E3" w:rsidRPr="00242475">
        <w:rPr>
          <w:rFonts w:ascii="Times New Roman" w:hAnsi="Times New Roman" w:cs="Times New Roman"/>
          <w:sz w:val="22"/>
          <w:szCs w:val="22"/>
        </w:rPr>
        <w:t xml:space="preserve"> обязательств по возврату Прав (требования) по любой другой причине, </w:t>
      </w:r>
      <w:r w:rsidR="002418E3" w:rsidRPr="00242475">
        <w:rPr>
          <w:rFonts w:ascii="Times New Roman" w:hAnsi="Times New Roman" w:cs="Times New Roman"/>
          <w:b/>
          <w:sz w:val="22"/>
          <w:szCs w:val="22"/>
        </w:rPr>
        <w:t>ЦЕССИОНАРИЙ</w:t>
      </w:r>
      <w:r w:rsidR="002418E3" w:rsidRPr="00242475">
        <w:rPr>
          <w:rFonts w:ascii="Times New Roman" w:hAnsi="Times New Roman" w:cs="Times New Roman"/>
          <w:sz w:val="22"/>
          <w:szCs w:val="22"/>
        </w:rPr>
        <w:t xml:space="preserve"> обязан вернуть </w:t>
      </w:r>
      <w:r w:rsidR="002418E3" w:rsidRPr="00242475">
        <w:rPr>
          <w:rFonts w:ascii="Times New Roman" w:hAnsi="Times New Roman" w:cs="Times New Roman"/>
          <w:b/>
          <w:sz w:val="22"/>
          <w:szCs w:val="22"/>
        </w:rPr>
        <w:t>ЦЕДЕНТУ</w:t>
      </w:r>
      <w:r w:rsidR="002418E3" w:rsidRPr="00242475">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4BB0544D" w14:textId="77777777" w:rsidR="002418E3" w:rsidRPr="00242475" w:rsidRDefault="00347BF5"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347BF5">
        <w:rPr>
          <w:rFonts w:ascii="Times New Roman" w:hAnsi="Times New Roman" w:cs="Times New Roman"/>
          <w:sz w:val="22"/>
          <w:szCs w:val="22"/>
        </w:rPr>
        <w:t xml:space="preserve">9.7. </w:t>
      </w:r>
      <w:r w:rsidR="00EE2FAB">
        <w:rPr>
          <w:rFonts w:ascii="Times New Roman" w:hAnsi="Times New Roman" w:cs="Times New Roman"/>
          <w:sz w:val="22"/>
          <w:szCs w:val="22"/>
        </w:rPr>
        <w:tab/>
      </w:r>
      <w:r w:rsidR="002418E3" w:rsidRPr="00242475">
        <w:rPr>
          <w:rFonts w:ascii="Times New Roman" w:hAnsi="Times New Roman" w:cs="Times New Roman"/>
          <w:b/>
          <w:sz w:val="22"/>
          <w:szCs w:val="22"/>
        </w:rPr>
        <w:t>ЦЕДЕНТ</w:t>
      </w:r>
      <w:r w:rsidR="002418E3" w:rsidRPr="00242475">
        <w:rPr>
          <w:rFonts w:ascii="Times New Roman" w:hAnsi="Times New Roman" w:cs="Times New Roman"/>
          <w:sz w:val="22"/>
          <w:szCs w:val="22"/>
        </w:rPr>
        <w:t xml:space="preserve"> обязан возвратить </w:t>
      </w:r>
      <w:r w:rsidR="002418E3" w:rsidRPr="00242475">
        <w:rPr>
          <w:rFonts w:ascii="Times New Roman" w:hAnsi="Times New Roman" w:cs="Times New Roman"/>
          <w:b/>
          <w:sz w:val="22"/>
          <w:szCs w:val="22"/>
        </w:rPr>
        <w:t>ЦЕССИОНАРИЮ</w:t>
      </w:r>
      <w:r w:rsidR="002418E3"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69ED874" w14:textId="77777777"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56E2A2BF" w14:textId="77777777"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определение Суммы Корректировки в соответствии с п. </w:t>
      </w:r>
      <w:r w:rsidR="00347BF5">
        <w:rPr>
          <w:sz w:val="22"/>
          <w:szCs w:val="22"/>
        </w:rPr>
        <w:t>9</w:t>
      </w:r>
      <w:r w:rsidRPr="00242475">
        <w:rPr>
          <w:sz w:val="22"/>
          <w:szCs w:val="22"/>
        </w:rPr>
        <w:t>.</w:t>
      </w:r>
      <w:r w:rsidR="00347BF5">
        <w:rPr>
          <w:sz w:val="22"/>
          <w:szCs w:val="22"/>
        </w:rPr>
        <w:t>8</w:t>
      </w:r>
      <w:r w:rsidRPr="00242475">
        <w:rPr>
          <w:sz w:val="22"/>
          <w:szCs w:val="22"/>
        </w:rPr>
        <w:t xml:space="preserve"> Договора.</w:t>
      </w:r>
    </w:p>
    <w:p w14:paraId="4F8A539A" w14:textId="77777777" w:rsidR="002418E3" w:rsidRPr="00242475"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9.8.</w:t>
      </w:r>
      <w:r>
        <w:rPr>
          <w:rFonts w:ascii="Times New Roman" w:hAnsi="Times New Roman" w:cs="Times New Roman"/>
          <w:sz w:val="22"/>
          <w:szCs w:val="22"/>
        </w:rPr>
        <w:tab/>
      </w:r>
      <w:r w:rsidR="002418E3"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08B60919" w14:textId="77777777" w:rsidR="002418E3" w:rsidRPr="00242475" w:rsidRDefault="00347BF5" w:rsidP="00EE2FAB">
      <w:pPr>
        <w:pStyle w:val="af3"/>
        <w:tabs>
          <w:tab w:val="left" w:pos="1276"/>
        </w:tabs>
        <w:ind w:left="1276" w:hanging="709"/>
        <w:jc w:val="both"/>
        <w:rPr>
          <w:sz w:val="22"/>
          <w:szCs w:val="22"/>
        </w:rPr>
      </w:pPr>
      <w:r>
        <w:rPr>
          <w:sz w:val="22"/>
          <w:szCs w:val="22"/>
          <w:lang w:val="ru-RU"/>
        </w:rPr>
        <w:t>9.8.1.</w:t>
      </w:r>
      <w:r w:rsidR="00EE2FAB">
        <w:rPr>
          <w:sz w:val="22"/>
          <w:szCs w:val="22"/>
          <w:lang w:val="ru-RU"/>
        </w:rPr>
        <w:tab/>
      </w:r>
      <w:r>
        <w:rPr>
          <w:sz w:val="22"/>
          <w:szCs w:val="22"/>
          <w:lang w:val="ru-RU"/>
        </w:rPr>
        <w:t>в</w:t>
      </w:r>
      <w:r w:rsidR="002418E3" w:rsidRPr="00242475">
        <w:rPr>
          <w:sz w:val="22"/>
          <w:szCs w:val="22"/>
        </w:rPr>
        <w:t xml:space="preserve"> случае </w:t>
      </w:r>
      <w:r w:rsidR="00EE2FAB">
        <w:rPr>
          <w:sz w:val="22"/>
          <w:szCs w:val="22"/>
        </w:rPr>
        <w:tab/>
      </w:r>
      <w:r w:rsidR="002418E3" w:rsidRPr="00242475">
        <w:rPr>
          <w:sz w:val="22"/>
          <w:szCs w:val="22"/>
        </w:rPr>
        <w:t xml:space="preserve">возникновения предусмотренных п. </w:t>
      </w:r>
      <w:r>
        <w:rPr>
          <w:sz w:val="22"/>
          <w:szCs w:val="22"/>
          <w:lang w:val="ru-RU"/>
        </w:rPr>
        <w:t>9.6.</w:t>
      </w:r>
      <w:r w:rsidR="002418E3" w:rsidRPr="00242475">
        <w:rPr>
          <w:sz w:val="22"/>
          <w:szCs w:val="22"/>
        </w:rPr>
        <w:t xml:space="preserve">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sidR="00EA2A46">
        <w:rPr>
          <w:sz w:val="22"/>
          <w:szCs w:val="22"/>
        </w:rPr>
        <w:t xml:space="preserve"> обязан в течение 90 (Д</w:t>
      </w:r>
      <w:r w:rsidR="002418E3" w:rsidRPr="00242475">
        <w:rPr>
          <w:sz w:val="22"/>
          <w:szCs w:val="22"/>
        </w:rPr>
        <w:t>евяност</w:t>
      </w:r>
      <w:r>
        <w:rPr>
          <w:sz w:val="22"/>
          <w:szCs w:val="22"/>
          <w:lang w:val="ru-RU"/>
        </w:rPr>
        <w:t>а</w:t>
      </w:r>
      <w:r w:rsidR="002418E3" w:rsidRPr="00242475">
        <w:rPr>
          <w:sz w:val="22"/>
          <w:szCs w:val="22"/>
        </w:rPr>
        <w:t xml:space="preserve">) календарных дней с даты перехода Прав </w:t>
      </w:r>
      <w:r w:rsidR="002418E3" w:rsidRPr="00242475">
        <w:rPr>
          <w:sz w:val="22"/>
          <w:szCs w:val="22"/>
        </w:rPr>
        <w:lastRenderedPageBreak/>
        <w:t xml:space="preserve">(требований)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1C5EF0">
        <w:rPr>
          <w:sz w:val="22"/>
          <w:szCs w:val="22"/>
          <w:lang w:val="ru-RU"/>
        </w:rPr>
        <w:t>ООО «Б1 – КОНСАЛТ» (ОГРН 1047797042171)</w:t>
      </w:r>
      <w:r w:rsidR="002418E3" w:rsidRPr="00242475">
        <w:rPr>
          <w:sz w:val="22"/>
          <w:szCs w:val="22"/>
        </w:rPr>
        <w:t xml:space="preserve">, </w:t>
      </w:r>
      <w:r w:rsidR="001C5EF0">
        <w:rPr>
          <w:sz w:val="22"/>
          <w:szCs w:val="22"/>
          <w:lang w:val="ru-RU"/>
        </w:rPr>
        <w:t>АО «КПМГ» (ОГРН 1027700125628)</w:t>
      </w:r>
      <w:r w:rsidR="002418E3" w:rsidRPr="00242475">
        <w:rPr>
          <w:sz w:val="22"/>
          <w:szCs w:val="22"/>
        </w:rPr>
        <w:t xml:space="preserve">, </w:t>
      </w:r>
      <w:r w:rsidR="001C5EF0">
        <w:rPr>
          <w:sz w:val="22"/>
          <w:szCs w:val="22"/>
          <w:lang w:val="ru-RU"/>
        </w:rPr>
        <w:t>АО «Деловые Решения и Технологии» (ОГРН 1027700425444)</w:t>
      </w:r>
      <w:r w:rsidR="002418E3" w:rsidRPr="00242475">
        <w:rPr>
          <w:sz w:val="22"/>
          <w:szCs w:val="22"/>
        </w:rPr>
        <w:t xml:space="preserve">, </w:t>
      </w:r>
      <w:r w:rsidR="001C5EF0">
        <w:rPr>
          <w:sz w:val="22"/>
          <w:szCs w:val="22"/>
          <w:lang w:val="ru-RU"/>
        </w:rPr>
        <w:t>ООО «Технологии Доверия – Консультирование» (ОГРН 1097746859715)</w:t>
      </w:r>
      <w:r w:rsidR="002418E3" w:rsidRPr="00242475">
        <w:rPr>
          <w:sz w:val="22"/>
          <w:szCs w:val="22"/>
        </w:rPr>
        <w:t xml:space="preserve">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4A87C8DE" w14:textId="77777777" w:rsidR="002418E3" w:rsidRPr="00242475" w:rsidRDefault="00347BF5" w:rsidP="00EE2FAB">
      <w:pPr>
        <w:pStyle w:val="af3"/>
        <w:tabs>
          <w:tab w:val="left" w:pos="1276"/>
        </w:tabs>
        <w:ind w:left="1276" w:hanging="709"/>
        <w:jc w:val="both"/>
        <w:rPr>
          <w:sz w:val="22"/>
          <w:szCs w:val="22"/>
        </w:rPr>
      </w:pPr>
      <w:r>
        <w:rPr>
          <w:sz w:val="22"/>
          <w:szCs w:val="22"/>
          <w:lang w:val="ru-RU"/>
        </w:rPr>
        <w:t>9.8.2.</w:t>
      </w:r>
      <w:r w:rsidR="00EE2FAB">
        <w:rPr>
          <w:sz w:val="22"/>
          <w:szCs w:val="22"/>
          <w:lang w:val="ru-RU"/>
        </w:rPr>
        <w:tab/>
        <w:t>если</w:t>
      </w:r>
      <w:r w:rsidR="002418E3" w:rsidRPr="00242475">
        <w:rPr>
          <w:sz w:val="22"/>
          <w:szCs w:val="22"/>
        </w:rPr>
        <w:t xml:space="preserve"> определенная в соответствии с п. </w:t>
      </w:r>
      <w:r>
        <w:rPr>
          <w:sz w:val="22"/>
          <w:szCs w:val="22"/>
          <w:lang w:val="ru-RU"/>
        </w:rPr>
        <w:t>9.8.1.</w:t>
      </w:r>
      <w:r w:rsidR="002418E3" w:rsidRPr="00242475">
        <w:rPr>
          <w:sz w:val="22"/>
          <w:szCs w:val="22"/>
        </w:rPr>
        <w:t xml:space="preserve">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5631BCBF" w14:textId="77777777" w:rsidR="002418E3" w:rsidRPr="00242475" w:rsidRDefault="00347BF5" w:rsidP="00EE2FAB">
      <w:pPr>
        <w:pStyle w:val="af3"/>
        <w:tabs>
          <w:tab w:val="left" w:pos="1276"/>
        </w:tabs>
        <w:ind w:left="1276" w:hanging="709"/>
        <w:jc w:val="both"/>
        <w:rPr>
          <w:sz w:val="22"/>
          <w:szCs w:val="22"/>
        </w:rPr>
      </w:pPr>
      <w:r>
        <w:rPr>
          <w:sz w:val="22"/>
          <w:szCs w:val="22"/>
          <w:lang w:val="ru-RU"/>
        </w:rPr>
        <w:t>9.8.3.</w:t>
      </w:r>
      <w:r w:rsidR="00EE2FAB">
        <w:rPr>
          <w:sz w:val="22"/>
          <w:szCs w:val="22"/>
          <w:lang w:val="ru-RU"/>
        </w:rPr>
        <w:tab/>
        <w:t>если</w:t>
      </w:r>
      <w:r w:rsidR="002418E3" w:rsidRPr="00242475">
        <w:rPr>
          <w:sz w:val="22"/>
          <w:szCs w:val="22"/>
        </w:rPr>
        <w:t xml:space="preserve"> определенная в соответствии с п. </w:t>
      </w:r>
      <w:r>
        <w:rPr>
          <w:sz w:val="22"/>
          <w:szCs w:val="22"/>
          <w:lang w:val="ru-RU"/>
        </w:rPr>
        <w:t>9.8.1.</w:t>
      </w:r>
      <w:r w:rsidR="002418E3" w:rsidRPr="00242475">
        <w:rPr>
          <w:sz w:val="22"/>
          <w:szCs w:val="22"/>
        </w:rPr>
        <w:t xml:space="preserve">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4D22CBE5" w14:textId="77777777" w:rsidR="00347BF5" w:rsidRDefault="00347BF5" w:rsidP="00EE2FAB">
      <w:pPr>
        <w:pStyle w:val="af3"/>
        <w:tabs>
          <w:tab w:val="left" w:pos="1276"/>
        </w:tabs>
        <w:ind w:left="1276" w:hanging="709"/>
        <w:jc w:val="both"/>
        <w:rPr>
          <w:sz w:val="22"/>
          <w:szCs w:val="22"/>
        </w:rPr>
      </w:pPr>
      <w:r w:rsidRPr="00347BF5">
        <w:rPr>
          <w:sz w:val="22"/>
          <w:szCs w:val="22"/>
          <w:lang w:val="ru-RU"/>
        </w:rPr>
        <w:t>9.8.4.</w:t>
      </w:r>
      <w:r w:rsidR="00EE2FAB">
        <w:rPr>
          <w:sz w:val="22"/>
          <w:szCs w:val="22"/>
          <w:lang w:val="ru-RU"/>
        </w:rPr>
        <w:tab/>
      </w:r>
      <w:r w:rsidR="002418E3" w:rsidRPr="00242475">
        <w:rPr>
          <w:b/>
          <w:sz w:val="22"/>
          <w:szCs w:val="22"/>
        </w:rPr>
        <w:t>ЦЕДЕНТ</w:t>
      </w:r>
      <w:r w:rsidR="002418E3" w:rsidRPr="00242475">
        <w:rPr>
          <w:sz w:val="22"/>
          <w:szCs w:val="22"/>
        </w:rPr>
        <w:t xml:space="preserve"> обязан направить </w:t>
      </w:r>
      <w:r w:rsidR="002418E3" w:rsidRPr="00242475">
        <w:rPr>
          <w:b/>
          <w:sz w:val="22"/>
          <w:szCs w:val="22"/>
        </w:rPr>
        <w:t>ЦЕССИОНАРИЮ</w:t>
      </w:r>
      <w:r w:rsidR="002418E3" w:rsidRPr="00242475">
        <w:rPr>
          <w:sz w:val="22"/>
          <w:szCs w:val="22"/>
        </w:rPr>
        <w:t xml:space="preserve"> отчет об оценке, указанный в п. </w:t>
      </w:r>
      <w:r>
        <w:rPr>
          <w:sz w:val="22"/>
          <w:szCs w:val="22"/>
          <w:lang w:val="ru-RU"/>
        </w:rPr>
        <w:t xml:space="preserve">9.8.1. </w:t>
      </w:r>
      <w:r w:rsidR="002418E3" w:rsidRPr="00242475">
        <w:rPr>
          <w:sz w:val="22"/>
          <w:szCs w:val="22"/>
        </w:rPr>
        <w:t xml:space="preserve"> </w:t>
      </w:r>
      <w:r w:rsidR="001146E5">
        <w:rPr>
          <w:sz w:val="22"/>
          <w:szCs w:val="22"/>
          <w:lang w:val="ru-RU"/>
        </w:rPr>
        <w:t>Договора</w:t>
      </w:r>
      <w:r w:rsidR="002418E3" w:rsidRPr="00242475">
        <w:rPr>
          <w:sz w:val="22"/>
          <w:szCs w:val="22"/>
        </w:rPr>
        <w:t xml:space="preserve"> (оригинал или заверенную </w:t>
      </w:r>
      <w:r w:rsidR="002418E3" w:rsidRPr="00242475">
        <w:rPr>
          <w:b/>
          <w:sz w:val="22"/>
          <w:szCs w:val="22"/>
        </w:rPr>
        <w:t>ЦЕДЕНТОМ</w:t>
      </w:r>
      <w:r w:rsidR="002418E3" w:rsidRPr="00242475">
        <w:rPr>
          <w:sz w:val="22"/>
          <w:szCs w:val="22"/>
        </w:rPr>
        <w:t xml:space="preserve"> копию) в срок не позднее 3 (Трех) рабочих дней с даты, следующей за датой подготовки указанного отчета. </w:t>
      </w:r>
    </w:p>
    <w:p w14:paraId="4AF4E83B" w14:textId="77777777" w:rsidR="002418E3" w:rsidRPr="00242475" w:rsidRDefault="00EE2FAB" w:rsidP="00EE2FAB">
      <w:pPr>
        <w:pStyle w:val="af3"/>
        <w:tabs>
          <w:tab w:val="left" w:pos="1276"/>
        </w:tabs>
        <w:ind w:left="1276" w:hanging="709"/>
        <w:jc w:val="both"/>
        <w:rPr>
          <w:sz w:val="22"/>
          <w:szCs w:val="22"/>
        </w:rPr>
      </w:pPr>
      <w:r>
        <w:rPr>
          <w:sz w:val="22"/>
          <w:szCs w:val="22"/>
          <w:lang w:val="ru-RU"/>
        </w:rPr>
        <w:t>9.8.5.</w:t>
      </w:r>
      <w:r>
        <w:rPr>
          <w:sz w:val="22"/>
          <w:szCs w:val="22"/>
          <w:lang w:val="ru-RU"/>
        </w:rPr>
        <w:tab/>
        <w:t>с</w:t>
      </w:r>
      <w:r w:rsidR="002418E3" w:rsidRPr="00242475">
        <w:rPr>
          <w:sz w:val="22"/>
          <w:szCs w:val="22"/>
        </w:rPr>
        <w:t xml:space="preserve"> даты получения </w:t>
      </w:r>
      <w:r w:rsidR="002418E3" w:rsidRPr="00242475">
        <w:rPr>
          <w:b/>
          <w:sz w:val="22"/>
          <w:szCs w:val="22"/>
        </w:rPr>
        <w:t>ЦЕССИОНАРИЕМ</w:t>
      </w:r>
      <w:r w:rsidR="002418E3" w:rsidRPr="00242475">
        <w:rPr>
          <w:sz w:val="22"/>
          <w:szCs w:val="22"/>
        </w:rPr>
        <w:t xml:space="preserve"> указанного отчета Сумма Корректировки считается определенной и порождает правовые последствия, указанные в п. 9</w:t>
      </w:r>
      <w:r w:rsidR="00347BF5">
        <w:rPr>
          <w:sz w:val="22"/>
          <w:szCs w:val="22"/>
          <w:lang w:val="ru-RU"/>
        </w:rPr>
        <w:t>.6.</w:t>
      </w:r>
      <w:r w:rsidR="002418E3" w:rsidRPr="00242475">
        <w:rPr>
          <w:sz w:val="22"/>
          <w:szCs w:val="22"/>
        </w:rPr>
        <w:t xml:space="preserve"> Договора.</w:t>
      </w:r>
    </w:p>
    <w:p w14:paraId="307E09AF" w14:textId="77777777" w:rsidR="002418E3" w:rsidRPr="00242475" w:rsidRDefault="00347BF5" w:rsidP="00EE2FAB">
      <w:pPr>
        <w:pStyle w:val="af3"/>
        <w:tabs>
          <w:tab w:val="left" w:pos="1276"/>
        </w:tabs>
        <w:ind w:left="1276" w:hanging="709"/>
        <w:jc w:val="both"/>
        <w:rPr>
          <w:color w:val="000000"/>
          <w:sz w:val="22"/>
          <w:szCs w:val="22"/>
        </w:rPr>
      </w:pPr>
      <w:r>
        <w:rPr>
          <w:sz w:val="22"/>
          <w:szCs w:val="22"/>
          <w:lang w:val="ru-RU"/>
        </w:rPr>
        <w:t>9.8.6</w:t>
      </w:r>
      <w:r w:rsidR="00EE2FAB">
        <w:rPr>
          <w:sz w:val="22"/>
          <w:szCs w:val="22"/>
          <w:lang w:val="ru-RU"/>
        </w:rPr>
        <w:t>.</w:t>
      </w:r>
      <w:r w:rsidR="00EE2FAB">
        <w:rPr>
          <w:sz w:val="22"/>
          <w:szCs w:val="22"/>
          <w:lang w:val="ru-RU"/>
        </w:rPr>
        <w:tab/>
        <w:t>с</w:t>
      </w:r>
      <w:r w:rsidR="002418E3" w:rsidRPr="00242475">
        <w:rPr>
          <w:sz w:val="22"/>
          <w:szCs w:val="22"/>
        </w:rPr>
        <w:t xml:space="preserve">умма Корректировки включает все и любые расходы </w:t>
      </w:r>
      <w:r w:rsidR="002418E3" w:rsidRPr="00242475">
        <w:rPr>
          <w:b/>
          <w:sz w:val="22"/>
          <w:szCs w:val="22"/>
        </w:rPr>
        <w:t>ЦЕДЕНТА</w:t>
      </w:r>
      <w:r w:rsidR="002418E3" w:rsidRPr="00242475">
        <w:rPr>
          <w:sz w:val="22"/>
          <w:szCs w:val="22"/>
        </w:rPr>
        <w:t xml:space="preserve">, связанные с получением отчета об оценке рыночной стоимости Прав (требований) в соответствии с п. </w:t>
      </w:r>
      <w:r>
        <w:rPr>
          <w:sz w:val="22"/>
          <w:szCs w:val="22"/>
          <w:lang w:val="ru-RU"/>
        </w:rPr>
        <w:t>9</w:t>
      </w:r>
      <w:r w:rsidR="002418E3" w:rsidRPr="00242475">
        <w:rPr>
          <w:sz w:val="22"/>
          <w:szCs w:val="22"/>
        </w:rPr>
        <w:t>.</w:t>
      </w:r>
      <w:r>
        <w:rPr>
          <w:sz w:val="22"/>
          <w:szCs w:val="22"/>
          <w:lang w:val="ru-RU"/>
        </w:rPr>
        <w:t>8</w:t>
      </w:r>
      <w:r w:rsidR="002418E3" w:rsidRPr="00242475">
        <w:rPr>
          <w:sz w:val="22"/>
          <w:szCs w:val="22"/>
        </w:rPr>
        <w:t>.1 Договора.</w:t>
      </w:r>
      <w:r w:rsidR="002418E3" w:rsidRPr="00242475">
        <w:rPr>
          <w:bCs/>
          <w:sz w:val="22"/>
          <w:szCs w:val="22"/>
        </w:rPr>
        <w:t xml:space="preserve">    </w:t>
      </w:r>
    </w:p>
    <w:p w14:paraId="6E4647C7" w14:textId="77777777" w:rsidR="002418E3" w:rsidRPr="000523C8" w:rsidRDefault="00347BF5" w:rsidP="00EE2FAB">
      <w:pPr>
        <w:pStyle w:val="ConsNonformat"/>
        <w:widowControl/>
        <w:tabs>
          <w:tab w:val="left" w:pos="567"/>
        </w:tabs>
        <w:spacing w:before="60" w:after="60"/>
        <w:ind w:left="567" w:hanging="567"/>
        <w:jc w:val="both"/>
        <w:rPr>
          <w:rFonts w:ascii="Times New Roman" w:hAnsi="Times New Roman" w:cs="Times New Roman"/>
          <w:sz w:val="22"/>
          <w:szCs w:val="22"/>
        </w:rPr>
      </w:pPr>
      <w:r w:rsidRPr="00EE2FAB">
        <w:rPr>
          <w:rFonts w:ascii="Times New Roman" w:hAnsi="Times New Roman" w:cs="Times New Roman"/>
          <w:color w:val="000000"/>
          <w:sz w:val="22"/>
          <w:szCs w:val="22"/>
        </w:rPr>
        <w:t>9.9.</w:t>
      </w:r>
      <w:r w:rsidR="00EE2FAB">
        <w:rPr>
          <w:rFonts w:ascii="Times New Roman" w:hAnsi="Times New Roman" w:cs="Times New Roman"/>
          <w:color w:val="000000"/>
          <w:sz w:val="22"/>
          <w:szCs w:val="22"/>
        </w:rPr>
        <w:tab/>
      </w:r>
      <w:r w:rsidRPr="00EE2FAB">
        <w:rPr>
          <w:rFonts w:ascii="Times New Roman" w:hAnsi="Times New Roman" w:cs="Times New Roman"/>
          <w:sz w:val="22"/>
          <w:szCs w:val="22"/>
        </w:rPr>
        <w:t xml:space="preserve">Во избежание сомнений, при </w:t>
      </w:r>
      <w:r w:rsidRPr="00EE2FAB">
        <w:rPr>
          <w:rFonts w:ascii="Times New Roman" w:hAnsi="Times New Roman" w:cs="Times New Roman"/>
          <w:bCs/>
          <w:sz w:val="22"/>
          <w:szCs w:val="22"/>
        </w:rPr>
        <w:t xml:space="preserve">возникновении у </w:t>
      </w:r>
      <w:r w:rsidRPr="00EE2FAB">
        <w:rPr>
          <w:rFonts w:ascii="Times New Roman" w:hAnsi="Times New Roman" w:cs="Times New Roman"/>
          <w:b/>
          <w:bCs/>
          <w:sz w:val="22"/>
          <w:szCs w:val="22"/>
        </w:rPr>
        <w:t>ЦЕССИОНАРИЯ</w:t>
      </w:r>
      <w:r w:rsidRPr="00EE2FAB">
        <w:rPr>
          <w:rFonts w:ascii="Times New Roman" w:hAnsi="Times New Roman" w:cs="Times New Roman"/>
          <w:bCs/>
          <w:sz w:val="22"/>
          <w:szCs w:val="22"/>
        </w:rPr>
        <w:t xml:space="preserve"> обязанности возвратить Права (требования) по любым основаниям </w:t>
      </w:r>
      <w:r w:rsidRPr="00EE2FAB">
        <w:rPr>
          <w:rFonts w:ascii="Times New Roman" w:hAnsi="Times New Roman" w:cs="Times New Roman"/>
          <w:sz w:val="22"/>
          <w:szCs w:val="22"/>
        </w:rPr>
        <w:t xml:space="preserve">возврат </w:t>
      </w:r>
      <w:r w:rsidRPr="00EE2FAB">
        <w:rPr>
          <w:rFonts w:ascii="Times New Roman" w:hAnsi="Times New Roman" w:cs="Times New Roman"/>
          <w:b/>
          <w:sz w:val="22"/>
          <w:szCs w:val="22"/>
        </w:rPr>
        <w:t xml:space="preserve">ЦЕССИОНАРИЕМ </w:t>
      </w:r>
      <w:r w:rsidRPr="00EE2FAB">
        <w:rPr>
          <w:rFonts w:ascii="Times New Roman" w:hAnsi="Times New Roman" w:cs="Times New Roman"/>
          <w:sz w:val="22"/>
          <w:szCs w:val="22"/>
        </w:rPr>
        <w:t xml:space="preserve">Прав (требования) и возврат </w:t>
      </w:r>
      <w:r w:rsidRPr="00EE2FAB">
        <w:rPr>
          <w:rFonts w:ascii="Times New Roman" w:hAnsi="Times New Roman" w:cs="Times New Roman"/>
          <w:b/>
          <w:sz w:val="22"/>
          <w:szCs w:val="22"/>
        </w:rPr>
        <w:t>ЦЕДЕНТОМ</w:t>
      </w:r>
      <w:r w:rsidRPr="00EE2FAB">
        <w:rPr>
          <w:rFonts w:ascii="Times New Roman" w:hAnsi="Times New Roman" w:cs="Times New Roman"/>
          <w:sz w:val="22"/>
          <w:szCs w:val="22"/>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w:t>
      </w:r>
      <w:r w:rsidR="00EE2FAB">
        <w:rPr>
          <w:rFonts w:ascii="Times New Roman" w:hAnsi="Times New Roman" w:cs="Times New Roman"/>
          <w:sz w:val="22"/>
          <w:szCs w:val="22"/>
        </w:rPr>
        <w:t>е и любые обязательства Сторон.</w:t>
      </w:r>
    </w:p>
    <w:p w14:paraId="193C88E5" w14:textId="77777777" w:rsidR="00355A35" w:rsidRPr="000523C8" w:rsidRDefault="00355A35"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0523C8">
        <w:rPr>
          <w:rFonts w:ascii="Times New Roman" w:hAnsi="Times New Roman" w:cs="Times New Roman"/>
          <w:sz w:val="22"/>
          <w:szCs w:val="22"/>
        </w:rPr>
        <w:t>9.10.</w:t>
      </w:r>
      <w:r w:rsidR="00EE2FAB">
        <w:rPr>
          <w:rFonts w:ascii="Times New Roman" w:hAnsi="Times New Roman" w:cs="Times New Roman"/>
          <w:sz w:val="22"/>
          <w:szCs w:val="22"/>
        </w:rPr>
        <w:tab/>
      </w:r>
      <w:r w:rsidRPr="000523C8">
        <w:rPr>
          <w:rFonts w:ascii="Times New Roman" w:hAnsi="Times New Roman" w:cs="Times New Roman"/>
          <w:sz w:val="22"/>
          <w:szCs w:val="22"/>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425C6660" w14:textId="77777777" w:rsidR="00355A35" w:rsidRPr="000523C8"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9.11.</w:t>
      </w:r>
      <w:r>
        <w:rPr>
          <w:rFonts w:ascii="Times New Roman" w:hAnsi="Times New Roman" w:cs="Times New Roman"/>
          <w:sz w:val="22"/>
          <w:szCs w:val="22"/>
        </w:rPr>
        <w:tab/>
      </w:r>
      <w:r w:rsidR="00355A35" w:rsidRPr="000523C8">
        <w:rPr>
          <w:rFonts w:ascii="Times New Roman" w:hAnsi="Times New Roman" w:cs="Times New Roman"/>
          <w:sz w:val="22"/>
          <w:szCs w:val="22"/>
        </w:rPr>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DD038A7" w14:textId="60495216" w:rsidR="00355A35" w:rsidRPr="000523C8"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9.12.</w:t>
      </w:r>
      <w:r>
        <w:rPr>
          <w:rFonts w:ascii="Times New Roman" w:hAnsi="Times New Roman" w:cs="Times New Roman"/>
          <w:sz w:val="22"/>
          <w:szCs w:val="22"/>
        </w:rPr>
        <w:tab/>
      </w:r>
      <w:r w:rsidR="00355A35" w:rsidRPr="000523C8">
        <w:rPr>
          <w:rFonts w:ascii="Times New Roman" w:hAnsi="Times New Roman" w:cs="Times New Roman"/>
          <w:sz w:val="22"/>
          <w:szCs w:val="22"/>
        </w:rPr>
        <w:t xml:space="preserve">Настоящий Договор составлен в 4 (Четырех) экземплярах, имеющих одинаковую юридическую силу, 2 (Два) из которых для </w:t>
      </w:r>
      <w:r w:rsidR="00355A35" w:rsidRPr="000523C8">
        <w:rPr>
          <w:rFonts w:ascii="Times New Roman" w:hAnsi="Times New Roman" w:cs="Times New Roman"/>
          <w:b/>
          <w:sz w:val="22"/>
          <w:szCs w:val="22"/>
        </w:rPr>
        <w:t>ЦЕДЕНТА</w:t>
      </w:r>
      <w:r w:rsidR="00355A35" w:rsidRPr="000523C8">
        <w:rPr>
          <w:rFonts w:ascii="Times New Roman" w:hAnsi="Times New Roman" w:cs="Times New Roman"/>
          <w:sz w:val="22"/>
          <w:szCs w:val="22"/>
        </w:rPr>
        <w:t xml:space="preserve">, 1 (Один) для </w:t>
      </w:r>
      <w:r w:rsidR="00355A35" w:rsidRPr="000523C8">
        <w:rPr>
          <w:rFonts w:ascii="Times New Roman" w:hAnsi="Times New Roman" w:cs="Times New Roman"/>
          <w:b/>
          <w:sz w:val="22"/>
          <w:szCs w:val="22"/>
        </w:rPr>
        <w:t xml:space="preserve">ЦЕССИОНАРИЯ </w:t>
      </w:r>
      <w:r w:rsidR="00355A35" w:rsidRPr="000523C8">
        <w:rPr>
          <w:rFonts w:ascii="Times New Roman" w:hAnsi="Times New Roman" w:cs="Times New Roman"/>
          <w:sz w:val="22"/>
          <w:szCs w:val="22"/>
        </w:rPr>
        <w:t>и 1 (Один) для предоставления в орган, осуществляющий государственную регистрацию прав на недвижимое имущество и сделок с ним.</w:t>
      </w:r>
    </w:p>
    <w:p w14:paraId="681A5F51" w14:textId="77777777" w:rsidR="00F30202" w:rsidRPr="00242475" w:rsidRDefault="00355A35" w:rsidP="001555BB">
      <w:pPr>
        <w:pStyle w:val="ConsNormal"/>
        <w:tabs>
          <w:tab w:val="left" w:pos="1832"/>
        </w:tabs>
        <w:spacing w:before="60" w:after="60"/>
        <w:ind w:left="360"/>
        <w:rPr>
          <w:rFonts w:ascii="Times New Roman" w:hAnsi="Times New Roman" w:cs="Times New Roman"/>
          <w:sz w:val="22"/>
          <w:szCs w:val="22"/>
        </w:rPr>
      </w:pPr>
      <w:r>
        <w:rPr>
          <w:rFonts w:ascii="Times New Roman" w:hAnsi="Times New Roman" w:cs="Times New Roman"/>
          <w:sz w:val="22"/>
          <w:szCs w:val="22"/>
        </w:rPr>
        <w:t xml:space="preserve"> </w:t>
      </w:r>
    </w:p>
    <w:p w14:paraId="56C7A1FB" w14:textId="77777777"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84DAD" w:rsidRPr="00B1146E" w14:paraId="0070A676" w14:textId="77777777" w:rsidTr="00BA0377">
        <w:tc>
          <w:tcPr>
            <w:tcW w:w="2269" w:type="dxa"/>
          </w:tcPr>
          <w:p w14:paraId="439E082E"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1 </w:t>
            </w:r>
          </w:p>
          <w:p w14:paraId="20AC9911" w14:textId="77777777" w:rsidR="00A84DAD" w:rsidRPr="00B1146E" w:rsidRDefault="00BD2980" w:rsidP="00BA0377">
            <w:pPr>
              <w:widowControl w:val="0"/>
              <w:tabs>
                <w:tab w:val="left" w:pos="709"/>
              </w:tabs>
              <w:autoSpaceDE w:val="0"/>
              <w:autoSpaceDN w:val="0"/>
              <w:adjustRightInd w:val="0"/>
              <w:jc w:val="right"/>
              <w:rPr>
                <w:sz w:val="22"/>
                <w:szCs w:val="22"/>
              </w:rPr>
            </w:pPr>
            <w:r w:rsidRPr="004879C6">
              <w:rPr>
                <w:i/>
                <w:color w:val="FF0000"/>
                <w:sz w:val="22"/>
                <w:szCs w:val="22"/>
              </w:rPr>
              <w:t>для полной предварительной оплаты</w:t>
            </w:r>
          </w:p>
        </w:tc>
        <w:tc>
          <w:tcPr>
            <w:tcW w:w="7087" w:type="dxa"/>
          </w:tcPr>
          <w:p w14:paraId="1878D82D" w14:textId="77777777"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6F09F642" w14:textId="77777777"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C393FDB"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B539464" w14:textId="77777777" w:rsidR="00A84DAD" w:rsidRPr="00B1146E" w:rsidRDefault="00A84DAD" w:rsidP="00BA0377">
            <w:pPr>
              <w:widowControl w:val="0"/>
              <w:tabs>
                <w:tab w:val="left" w:pos="709"/>
              </w:tabs>
              <w:autoSpaceDE w:val="0"/>
              <w:autoSpaceDN w:val="0"/>
              <w:adjustRightInd w:val="0"/>
              <w:jc w:val="both"/>
              <w:rPr>
                <w:sz w:val="22"/>
                <w:szCs w:val="22"/>
              </w:rPr>
            </w:pPr>
          </w:p>
        </w:tc>
      </w:tr>
      <w:tr w:rsidR="00A84DAD" w:rsidRPr="00B1146E" w14:paraId="05B0E1F5" w14:textId="77777777" w:rsidTr="00BA0377">
        <w:tc>
          <w:tcPr>
            <w:tcW w:w="2269" w:type="dxa"/>
          </w:tcPr>
          <w:p w14:paraId="7CAEA028"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3 </w:t>
            </w:r>
          </w:p>
          <w:p w14:paraId="52430D93" w14:textId="77777777" w:rsidR="00A84DAD" w:rsidRPr="00B1146E"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716CAD1F" w14:textId="77777777" w:rsidR="000246AE" w:rsidRDefault="000246AE" w:rsidP="000246AE">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3B3AFB">
              <w:rPr>
                <w:rFonts w:ascii="Times New Roman" w:eastAsia="SimSun" w:hAnsi="Times New Roman" w:cs="Times New Roman"/>
                <w:sz w:val="22"/>
                <w:szCs w:val="22"/>
                <w:lang w:eastAsia="sv-SE"/>
              </w:rPr>
              <w:t>Приложение №1 - Перечень Прав (требований), уступаемых по Договору</w:t>
            </w:r>
          </w:p>
          <w:p w14:paraId="713A6D9A" w14:textId="77777777" w:rsidR="00A84DAD" w:rsidRPr="00242475" w:rsidRDefault="00A84DAD" w:rsidP="00A84DAD">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98BAA26"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2E0B61BA" w14:textId="77777777"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bl>
    <w:p w14:paraId="6DD92F1F"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3FF19E2A" w14:textId="77777777" w:rsidR="002B144F" w:rsidRPr="00242475" w:rsidRDefault="00355A35" w:rsidP="00EE2FAB">
      <w:pPr>
        <w:pStyle w:val="ConsNormal"/>
        <w:widowControl/>
        <w:spacing w:before="60" w:after="60"/>
        <w:ind w:left="360" w:firstLine="0"/>
        <w:jc w:val="center"/>
        <w:rPr>
          <w:rFonts w:ascii="Times New Roman" w:hAnsi="Times New Roman" w:cs="Times New Roman"/>
          <w:b/>
          <w:sz w:val="22"/>
          <w:szCs w:val="22"/>
        </w:rPr>
      </w:pPr>
      <w:r>
        <w:rPr>
          <w:rFonts w:ascii="Times New Roman" w:hAnsi="Times New Roman" w:cs="Times New Roman"/>
          <w:b/>
          <w:sz w:val="22"/>
          <w:szCs w:val="22"/>
        </w:rPr>
        <w:t>10.</w:t>
      </w:r>
      <w:r w:rsidR="00901325" w:rsidRPr="00242475">
        <w:rPr>
          <w:rFonts w:ascii="Times New Roman" w:hAnsi="Times New Roman" w:cs="Times New Roman"/>
          <w:b/>
          <w:sz w:val="22"/>
          <w:szCs w:val="22"/>
        </w:rPr>
        <w:t>АДРЕСА, БАНКОВСКИЕ РЕКВИЗИТЫ И ПОДПИСИ СТОРОН</w:t>
      </w:r>
    </w:p>
    <w:p w14:paraId="334D8C4C"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10B5D008" w14:textId="77777777" w:rsidTr="004B5112">
        <w:trPr>
          <w:trHeight w:val="556"/>
        </w:trPr>
        <w:tc>
          <w:tcPr>
            <w:tcW w:w="4678" w:type="dxa"/>
          </w:tcPr>
          <w:p w14:paraId="410C0DAF" w14:textId="77777777" w:rsidR="00A84DAD" w:rsidRDefault="00A84DAD" w:rsidP="001555BB">
            <w:pPr>
              <w:widowControl w:val="0"/>
              <w:spacing w:before="60" w:after="60"/>
              <w:rPr>
                <w:b/>
                <w:sz w:val="22"/>
                <w:szCs w:val="22"/>
              </w:rPr>
            </w:pPr>
            <w:r>
              <w:rPr>
                <w:b/>
                <w:sz w:val="22"/>
                <w:szCs w:val="22"/>
              </w:rPr>
              <w:t>ЦЕДЕНТ:</w:t>
            </w:r>
          </w:p>
          <w:p w14:paraId="0675D6C2" w14:textId="77777777"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71BC7E54" w14:textId="77777777" w:rsidR="009C5643" w:rsidRPr="00242475" w:rsidRDefault="009C5643" w:rsidP="001555BB">
            <w:pPr>
              <w:widowControl w:val="0"/>
              <w:spacing w:before="60" w:after="60"/>
              <w:rPr>
                <w:sz w:val="22"/>
                <w:szCs w:val="22"/>
              </w:rPr>
            </w:pPr>
          </w:p>
        </w:tc>
        <w:tc>
          <w:tcPr>
            <w:tcW w:w="283" w:type="dxa"/>
          </w:tcPr>
          <w:p w14:paraId="67476303" w14:textId="77777777" w:rsidR="009C5643" w:rsidRPr="00242475" w:rsidRDefault="009C5643" w:rsidP="001555BB">
            <w:pPr>
              <w:widowControl w:val="0"/>
              <w:spacing w:before="60" w:after="60"/>
              <w:outlineLvl w:val="0"/>
              <w:rPr>
                <w:sz w:val="22"/>
                <w:szCs w:val="22"/>
              </w:rPr>
            </w:pPr>
          </w:p>
        </w:tc>
        <w:tc>
          <w:tcPr>
            <w:tcW w:w="4679" w:type="dxa"/>
          </w:tcPr>
          <w:p w14:paraId="38AE45BA" w14:textId="77777777" w:rsidR="009C5643" w:rsidRPr="00A84DAD" w:rsidRDefault="00A84DAD" w:rsidP="001555BB">
            <w:pPr>
              <w:widowControl w:val="0"/>
              <w:spacing w:before="60" w:after="60"/>
              <w:rPr>
                <w:b/>
                <w:sz w:val="22"/>
                <w:szCs w:val="22"/>
              </w:rPr>
            </w:pPr>
            <w:r w:rsidRPr="004879C6">
              <w:rPr>
                <w:b/>
                <w:sz w:val="22"/>
                <w:szCs w:val="22"/>
              </w:rPr>
              <w:t>ЦЕССИОНАРИЙ:</w:t>
            </w:r>
          </w:p>
        </w:tc>
      </w:tr>
      <w:tr w:rsidR="009C5643" w:rsidRPr="00242475" w14:paraId="530BE252" w14:textId="77777777" w:rsidTr="004B5112">
        <w:trPr>
          <w:trHeight w:val="556"/>
        </w:trPr>
        <w:tc>
          <w:tcPr>
            <w:tcW w:w="4678" w:type="dxa"/>
          </w:tcPr>
          <w:p w14:paraId="29FA861E" w14:textId="77777777" w:rsidR="004B5112" w:rsidRPr="00242475" w:rsidRDefault="009C5643" w:rsidP="001555BB">
            <w:pPr>
              <w:widowControl w:val="0"/>
              <w:spacing w:before="60" w:after="60"/>
              <w:rPr>
                <w:sz w:val="22"/>
                <w:szCs w:val="22"/>
              </w:rPr>
            </w:pPr>
            <w:r w:rsidRPr="00242475">
              <w:rPr>
                <w:sz w:val="22"/>
                <w:szCs w:val="22"/>
              </w:rPr>
              <w:t xml:space="preserve">Место нахождения: </w:t>
            </w:r>
          </w:p>
          <w:p w14:paraId="0AF8041E" w14:textId="77777777" w:rsidR="009C5643" w:rsidRDefault="00CB009B" w:rsidP="00CB009B">
            <w:pPr>
              <w:widowControl w:val="0"/>
              <w:spacing w:before="60" w:after="60"/>
              <w:rPr>
                <w:sz w:val="22"/>
                <w:szCs w:val="22"/>
              </w:rPr>
            </w:pPr>
            <w:r w:rsidRPr="00B71FA1">
              <w:rPr>
                <w:sz w:val="22"/>
                <w:szCs w:val="22"/>
              </w:rPr>
              <w:t>121151, г. Москва, ул. Можайский Вал, д. 8</w:t>
            </w:r>
            <w:r w:rsidRPr="00242475">
              <w:rPr>
                <w:sz w:val="22"/>
                <w:szCs w:val="22"/>
              </w:rPr>
              <w:t xml:space="preserve"> </w:t>
            </w:r>
          </w:p>
          <w:p w14:paraId="67C2B6DB" w14:textId="77777777" w:rsidR="00CB009B" w:rsidRDefault="00CB009B" w:rsidP="00CB009B">
            <w:pPr>
              <w:widowControl w:val="0"/>
              <w:spacing w:before="60" w:after="60"/>
              <w:rPr>
                <w:sz w:val="22"/>
                <w:szCs w:val="22"/>
              </w:rPr>
            </w:pPr>
          </w:p>
          <w:p w14:paraId="33EDE619" w14:textId="77777777" w:rsidR="00CB009B" w:rsidRPr="00242475" w:rsidRDefault="00CB009B" w:rsidP="00CB009B">
            <w:pPr>
              <w:widowControl w:val="0"/>
              <w:spacing w:before="60" w:after="60"/>
              <w:rPr>
                <w:sz w:val="22"/>
                <w:szCs w:val="22"/>
              </w:rPr>
            </w:pPr>
            <w:r w:rsidRPr="00242475">
              <w:rPr>
                <w:sz w:val="22"/>
                <w:szCs w:val="22"/>
              </w:rPr>
              <w:t xml:space="preserve">Почтовый адрес: </w:t>
            </w:r>
            <w:r w:rsidRPr="00B71FA1">
              <w:rPr>
                <w:sz w:val="22"/>
                <w:szCs w:val="22"/>
              </w:rPr>
              <w:t>121151, г. Москва, ул. Можайский Вал, д. 8</w:t>
            </w:r>
            <w:r>
              <w:rPr>
                <w:sz w:val="22"/>
                <w:szCs w:val="22"/>
              </w:rPr>
              <w:t>Д</w:t>
            </w:r>
          </w:p>
          <w:p w14:paraId="48A10E32" w14:textId="77777777" w:rsidR="00CB009B" w:rsidRPr="00242475" w:rsidRDefault="00CB009B" w:rsidP="00CB009B">
            <w:pPr>
              <w:widowControl w:val="0"/>
              <w:spacing w:before="60" w:after="60"/>
              <w:rPr>
                <w:sz w:val="22"/>
                <w:szCs w:val="22"/>
              </w:rPr>
            </w:pPr>
          </w:p>
        </w:tc>
        <w:tc>
          <w:tcPr>
            <w:tcW w:w="283" w:type="dxa"/>
          </w:tcPr>
          <w:p w14:paraId="65AA6815" w14:textId="77777777" w:rsidR="009C5643" w:rsidRPr="00242475" w:rsidRDefault="009C5643" w:rsidP="001555BB">
            <w:pPr>
              <w:widowControl w:val="0"/>
              <w:spacing w:before="60" w:after="60"/>
              <w:outlineLvl w:val="0"/>
              <w:rPr>
                <w:sz w:val="22"/>
                <w:szCs w:val="22"/>
              </w:rPr>
            </w:pPr>
          </w:p>
        </w:tc>
        <w:tc>
          <w:tcPr>
            <w:tcW w:w="4679" w:type="dxa"/>
          </w:tcPr>
          <w:p w14:paraId="5567D840" w14:textId="77777777" w:rsidR="004B5112" w:rsidRPr="00242475" w:rsidRDefault="009C5643" w:rsidP="001555BB">
            <w:pPr>
              <w:widowControl w:val="0"/>
              <w:spacing w:before="60" w:after="60"/>
              <w:rPr>
                <w:sz w:val="22"/>
                <w:szCs w:val="22"/>
              </w:rPr>
            </w:pPr>
            <w:r w:rsidRPr="00242475">
              <w:rPr>
                <w:sz w:val="22"/>
                <w:szCs w:val="22"/>
              </w:rPr>
              <w:t>Место нахождения</w:t>
            </w:r>
            <w:r w:rsidR="00A84DAD">
              <w:rPr>
                <w:sz w:val="22"/>
                <w:szCs w:val="22"/>
              </w:rPr>
              <w:t xml:space="preserve"> </w:t>
            </w:r>
            <w:r w:rsidR="005E3B0D" w:rsidRPr="005E3B0D">
              <w:rPr>
                <w:sz w:val="22"/>
                <w:szCs w:val="22"/>
              </w:rPr>
              <w:t>[</w:t>
            </w:r>
            <w:r w:rsidR="00A84DAD">
              <w:rPr>
                <w:sz w:val="22"/>
                <w:szCs w:val="22"/>
              </w:rPr>
              <w:t>место регистрации</w:t>
            </w:r>
            <w:r w:rsidR="005E3B0D">
              <w:rPr>
                <w:sz w:val="22"/>
                <w:szCs w:val="22"/>
              </w:rPr>
              <w:t xml:space="preserve"> </w:t>
            </w:r>
            <w:r w:rsidR="005E3B0D" w:rsidRPr="005E3B0D">
              <w:rPr>
                <w:rFonts w:eastAsia="Times New Roman"/>
                <w:i/>
                <w:color w:val="FF0000"/>
                <w:sz w:val="22"/>
                <w:szCs w:val="22"/>
              </w:rPr>
              <w:t>для физ. лиц и ИП</w:t>
            </w:r>
            <w:r w:rsidR="005E3B0D" w:rsidRPr="005E3B0D">
              <w:rPr>
                <w:sz w:val="22"/>
                <w:szCs w:val="22"/>
              </w:rPr>
              <w:t>]</w:t>
            </w:r>
            <w:r w:rsidRPr="00242475">
              <w:rPr>
                <w:sz w:val="22"/>
                <w:szCs w:val="22"/>
              </w:rPr>
              <w:t xml:space="preserve">:  </w:t>
            </w:r>
          </w:p>
          <w:p w14:paraId="0BDFFB4D" w14:textId="77777777" w:rsidR="006713A7" w:rsidRPr="00242475" w:rsidRDefault="006713A7" w:rsidP="001555BB">
            <w:pPr>
              <w:widowControl w:val="0"/>
              <w:spacing w:before="60" w:after="60"/>
              <w:rPr>
                <w:sz w:val="22"/>
                <w:szCs w:val="22"/>
              </w:rPr>
            </w:pPr>
          </w:p>
          <w:p w14:paraId="2AB8699A" w14:textId="77777777" w:rsidR="004B5112" w:rsidRPr="00242475" w:rsidRDefault="004B5112" w:rsidP="001555BB">
            <w:pPr>
              <w:widowControl w:val="0"/>
              <w:spacing w:before="60" w:after="60"/>
              <w:rPr>
                <w:sz w:val="22"/>
                <w:szCs w:val="22"/>
              </w:rPr>
            </w:pPr>
            <w:r w:rsidRPr="00242475">
              <w:rPr>
                <w:sz w:val="22"/>
                <w:szCs w:val="22"/>
              </w:rPr>
              <w:t xml:space="preserve">Почтовый адрес: </w:t>
            </w:r>
          </w:p>
          <w:p w14:paraId="7FB80E5C" w14:textId="77777777" w:rsidR="004B5112" w:rsidRPr="00242475" w:rsidRDefault="004B5112" w:rsidP="00D672BA">
            <w:pPr>
              <w:widowControl w:val="0"/>
              <w:spacing w:before="60" w:after="60"/>
              <w:rPr>
                <w:sz w:val="22"/>
                <w:szCs w:val="22"/>
              </w:rPr>
            </w:pPr>
          </w:p>
        </w:tc>
      </w:tr>
      <w:tr w:rsidR="009C5643" w:rsidRPr="00242475" w14:paraId="5ED72CB6" w14:textId="77777777" w:rsidTr="004B5112">
        <w:trPr>
          <w:trHeight w:val="231"/>
        </w:trPr>
        <w:tc>
          <w:tcPr>
            <w:tcW w:w="4678" w:type="dxa"/>
          </w:tcPr>
          <w:p w14:paraId="09F64A38" w14:textId="77777777" w:rsidR="009C5643" w:rsidRDefault="009C5643" w:rsidP="001555BB">
            <w:pPr>
              <w:widowControl w:val="0"/>
              <w:spacing w:before="60" w:after="60"/>
              <w:rPr>
                <w:sz w:val="22"/>
                <w:szCs w:val="22"/>
              </w:rPr>
            </w:pPr>
            <w:r w:rsidRPr="00242475">
              <w:rPr>
                <w:sz w:val="22"/>
                <w:szCs w:val="22"/>
              </w:rPr>
              <w:t>ОГРН/ИНН: 1027800000480/7831001567</w:t>
            </w:r>
          </w:p>
          <w:p w14:paraId="488A056F" w14:textId="77777777" w:rsidR="00CB009B" w:rsidRPr="001924D8" w:rsidRDefault="00CB009B" w:rsidP="001555BB">
            <w:pPr>
              <w:widowControl w:val="0"/>
              <w:spacing w:before="60" w:after="60"/>
              <w:rPr>
                <w:sz w:val="22"/>
                <w:szCs w:val="22"/>
                <w:lang w:val="en-US"/>
              </w:rPr>
            </w:pPr>
          </w:p>
          <w:p w14:paraId="71FF4AEA" w14:textId="77777777" w:rsidR="00CB009B" w:rsidRPr="00B71FA1" w:rsidRDefault="00CB009B" w:rsidP="00CB00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Pr>
                <w:sz w:val="22"/>
                <w:szCs w:val="22"/>
              </w:rPr>
              <w:t>КПП:</w:t>
            </w:r>
            <w:r w:rsidRPr="00B71FA1">
              <w:rPr>
                <w:sz w:val="22"/>
                <w:szCs w:val="22"/>
              </w:rPr>
              <w:t xml:space="preserve"> 773001001/ 997950001</w:t>
            </w:r>
          </w:p>
          <w:p w14:paraId="69E9D9CF" w14:textId="77777777" w:rsidR="00CB009B" w:rsidRPr="00242475" w:rsidRDefault="00CB009B" w:rsidP="001555BB">
            <w:pPr>
              <w:widowControl w:val="0"/>
              <w:spacing w:before="60" w:after="60"/>
              <w:rPr>
                <w:sz w:val="22"/>
                <w:szCs w:val="22"/>
              </w:rPr>
            </w:pPr>
          </w:p>
        </w:tc>
        <w:tc>
          <w:tcPr>
            <w:tcW w:w="283" w:type="dxa"/>
          </w:tcPr>
          <w:p w14:paraId="4B55BC21" w14:textId="77777777" w:rsidR="009C5643" w:rsidRPr="00242475" w:rsidRDefault="009C5643" w:rsidP="001555BB">
            <w:pPr>
              <w:widowControl w:val="0"/>
              <w:spacing w:before="60" w:after="60"/>
              <w:outlineLvl w:val="0"/>
              <w:rPr>
                <w:sz w:val="22"/>
                <w:szCs w:val="22"/>
              </w:rPr>
            </w:pPr>
          </w:p>
        </w:tc>
        <w:tc>
          <w:tcPr>
            <w:tcW w:w="4679" w:type="dxa"/>
          </w:tcPr>
          <w:p w14:paraId="331F2757" w14:textId="77777777" w:rsidR="009C5643" w:rsidRDefault="009C5643" w:rsidP="006713A7">
            <w:pPr>
              <w:widowControl w:val="0"/>
              <w:spacing w:before="60" w:after="60"/>
              <w:rPr>
                <w:sz w:val="22"/>
                <w:szCs w:val="22"/>
              </w:rPr>
            </w:pPr>
            <w:r w:rsidRPr="00242475">
              <w:rPr>
                <w:sz w:val="22"/>
                <w:szCs w:val="22"/>
              </w:rPr>
              <w:t xml:space="preserve">ОГРН/ИНН: </w:t>
            </w:r>
          </w:p>
          <w:p w14:paraId="4D34F6EB" w14:textId="77777777" w:rsidR="00CB009B" w:rsidRDefault="00CB009B" w:rsidP="006713A7">
            <w:pPr>
              <w:widowControl w:val="0"/>
              <w:spacing w:before="60" w:after="60"/>
              <w:rPr>
                <w:sz w:val="22"/>
                <w:szCs w:val="22"/>
              </w:rPr>
            </w:pPr>
          </w:p>
          <w:p w14:paraId="03F165B3" w14:textId="77777777" w:rsidR="00CB009B" w:rsidRPr="00242475" w:rsidRDefault="00CB009B" w:rsidP="006713A7">
            <w:pPr>
              <w:widowControl w:val="0"/>
              <w:spacing w:before="60" w:after="60"/>
              <w:rPr>
                <w:sz w:val="22"/>
                <w:szCs w:val="22"/>
                <w:lang w:val="en-US"/>
              </w:rPr>
            </w:pPr>
            <w:r>
              <w:rPr>
                <w:sz w:val="22"/>
                <w:szCs w:val="22"/>
              </w:rPr>
              <w:t>КПП:</w:t>
            </w:r>
          </w:p>
        </w:tc>
      </w:tr>
      <w:tr w:rsidR="009C5643" w:rsidRPr="00242475" w14:paraId="66CBDACB" w14:textId="77777777" w:rsidTr="00CB009B">
        <w:trPr>
          <w:trHeight w:val="808"/>
        </w:trPr>
        <w:tc>
          <w:tcPr>
            <w:tcW w:w="4678" w:type="dxa"/>
          </w:tcPr>
          <w:p w14:paraId="7FDB3428" w14:textId="77777777" w:rsidR="00CB009B" w:rsidRPr="00242475" w:rsidRDefault="009C5643" w:rsidP="00054BD6">
            <w:pPr>
              <w:widowControl w:val="0"/>
              <w:spacing w:before="60" w:after="60"/>
              <w:rPr>
                <w:sz w:val="22"/>
                <w:szCs w:val="22"/>
              </w:rPr>
            </w:pPr>
            <w:r w:rsidRPr="00242475">
              <w:rPr>
                <w:sz w:val="22"/>
                <w:szCs w:val="22"/>
              </w:rPr>
              <w:t>Электронный адрес (для направления корреспонденции):</w:t>
            </w:r>
            <w:r w:rsidR="00B35106" w:rsidRPr="00242475">
              <w:rPr>
                <w:sz w:val="22"/>
                <w:szCs w:val="22"/>
              </w:rPr>
              <w:t xml:space="preserve"> </w:t>
            </w:r>
            <w:hyperlink r:id="rId11" w:history="1">
              <w:r w:rsidR="00575DB4" w:rsidRPr="00596C23">
                <w:rPr>
                  <w:rStyle w:val="afa"/>
                  <w:sz w:val="22"/>
                  <w:szCs w:val="22"/>
                  <w:lang w:val="en-US"/>
                </w:rPr>
                <w:t>secretar</w:t>
              </w:r>
              <w:r w:rsidR="00575DB4" w:rsidRPr="00596C23">
                <w:rPr>
                  <w:rStyle w:val="afa"/>
                  <w:sz w:val="22"/>
                  <w:szCs w:val="22"/>
                </w:rPr>
                <w:t>@trust.ru</w:t>
              </w:r>
            </w:hyperlink>
          </w:p>
        </w:tc>
        <w:tc>
          <w:tcPr>
            <w:tcW w:w="283" w:type="dxa"/>
          </w:tcPr>
          <w:p w14:paraId="176CCDE8" w14:textId="77777777" w:rsidR="009C5643" w:rsidRPr="00242475" w:rsidRDefault="009C5643" w:rsidP="001555BB">
            <w:pPr>
              <w:widowControl w:val="0"/>
              <w:spacing w:before="60" w:after="60"/>
              <w:outlineLvl w:val="0"/>
              <w:rPr>
                <w:sz w:val="22"/>
                <w:szCs w:val="22"/>
              </w:rPr>
            </w:pPr>
          </w:p>
        </w:tc>
        <w:tc>
          <w:tcPr>
            <w:tcW w:w="4679" w:type="dxa"/>
          </w:tcPr>
          <w:p w14:paraId="4423FBFF"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338740C0" w14:textId="77777777"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13A9841C" w14:textId="77777777" w:rsidTr="004B5112">
        <w:trPr>
          <w:trHeight w:val="556"/>
        </w:trPr>
        <w:tc>
          <w:tcPr>
            <w:tcW w:w="4678" w:type="dxa"/>
          </w:tcPr>
          <w:p w14:paraId="00510AB4" w14:textId="471F9B87" w:rsidR="00117568" w:rsidRPr="00BE76BE" w:rsidRDefault="00117568" w:rsidP="00117568">
            <w:pPr>
              <w:widowControl w:val="0"/>
              <w:spacing w:before="60" w:after="60"/>
              <w:rPr>
                <w:sz w:val="22"/>
                <w:szCs w:val="22"/>
              </w:rPr>
            </w:pPr>
            <w:r w:rsidRPr="00BE76BE">
              <w:rPr>
                <w:sz w:val="22"/>
                <w:szCs w:val="22"/>
              </w:rPr>
              <w:t>Банк получателя: Филиал Банка «ТРАСТ» (ПАО)в г.</w:t>
            </w:r>
            <w:r>
              <w:rPr>
                <w:sz w:val="22"/>
                <w:szCs w:val="22"/>
              </w:rPr>
              <w:t xml:space="preserve"> </w:t>
            </w:r>
            <w:r w:rsidRPr="00BE76BE">
              <w:rPr>
                <w:sz w:val="22"/>
                <w:szCs w:val="22"/>
              </w:rPr>
              <w:t xml:space="preserve">Москва </w:t>
            </w:r>
          </w:p>
          <w:p w14:paraId="401457B5" w14:textId="77777777" w:rsidR="00117568" w:rsidRPr="00BE76BE" w:rsidRDefault="00117568" w:rsidP="00117568">
            <w:pPr>
              <w:widowControl w:val="0"/>
              <w:spacing w:before="60" w:after="60"/>
              <w:rPr>
                <w:sz w:val="22"/>
                <w:szCs w:val="22"/>
              </w:rPr>
            </w:pPr>
            <w:r w:rsidRPr="00BE76BE">
              <w:rPr>
                <w:sz w:val="22"/>
                <w:szCs w:val="22"/>
              </w:rPr>
              <w:t xml:space="preserve">К/с: 30101810145250000576 в ГУ Банка России по ЦФО </w:t>
            </w:r>
          </w:p>
          <w:p w14:paraId="67759D0F" w14:textId="77777777" w:rsidR="00117568" w:rsidRPr="00BE76BE" w:rsidRDefault="00117568" w:rsidP="00117568">
            <w:pPr>
              <w:widowControl w:val="0"/>
              <w:spacing w:before="60" w:after="60"/>
              <w:rPr>
                <w:sz w:val="22"/>
                <w:szCs w:val="22"/>
              </w:rPr>
            </w:pPr>
            <w:r w:rsidRPr="00BE76BE">
              <w:rPr>
                <w:sz w:val="22"/>
                <w:szCs w:val="22"/>
              </w:rPr>
              <w:t xml:space="preserve">БИК: 044525576 </w:t>
            </w:r>
          </w:p>
          <w:p w14:paraId="26173CAA" w14:textId="77777777" w:rsidR="00117568" w:rsidRPr="00BE76BE" w:rsidRDefault="00117568" w:rsidP="00117568">
            <w:pPr>
              <w:widowControl w:val="0"/>
              <w:spacing w:before="60" w:after="60"/>
              <w:rPr>
                <w:sz w:val="22"/>
                <w:szCs w:val="22"/>
              </w:rPr>
            </w:pPr>
            <w:r w:rsidRPr="00BE76BE">
              <w:rPr>
                <w:sz w:val="22"/>
                <w:szCs w:val="22"/>
              </w:rPr>
              <w:t xml:space="preserve">Получатель: Банк "ТРАСТ" (ПАО) </w:t>
            </w:r>
          </w:p>
          <w:p w14:paraId="647F1508" w14:textId="77777777" w:rsidR="00117568" w:rsidRDefault="00117568" w:rsidP="00117568">
            <w:pPr>
              <w:widowControl w:val="0"/>
              <w:spacing w:before="60" w:after="60"/>
              <w:rPr>
                <w:sz w:val="22"/>
                <w:szCs w:val="22"/>
              </w:rPr>
            </w:pPr>
            <w:r w:rsidRPr="00BE76BE">
              <w:rPr>
                <w:sz w:val="22"/>
                <w:szCs w:val="22"/>
              </w:rPr>
              <w:t>Счет получателя: 47422810700459901386</w:t>
            </w:r>
          </w:p>
          <w:p w14:paraId="43081C6E" w14:textId="276DD7D2" w:rsidR="00CB009B" w:rsidRPr="00242475" w:rsidRDefault="00CB009B" w:rsidP="00CB009B">
            <w:pPr>
              <w:widowControl w:val="0"/>
              <w:spacing w:before="60" w:after="60"/>
              <w:rPr>
                <w:sz w:val="22"/>
                <w:szCs w:val="22"/>
              </w:rPr>
            </w:pPr>
          </w:p>
        </w:tc>
        <w:tc>
          <w:tcPr>
            <w:tcW w:w="283" w:type="dxa"/>
          </w:tcPr>
          <w:p w14:paraId="29378493" w14:textId="77777777" w:rsidR="009C5643" w:rsidRPr="00242475" w:rsidRDefault="009C5643" w:rsidP="001555BB">
            <w:pPr>
              <w:widowControl w:val="0"/>
              <w:spacing w:before="60" w:after="60"/>
              <w:outlineLvl w:val="0"/>
              <w:rPr>
                <w:sz w:val="22"/>
                <w:szCs w:val="22"/>
              </w:rPr>
            </w:pPr>
          </w:p>
        </w:tc>
        <w:tc>
          <w:tcPr>
            <w:tcW w:w="4679" w:type="dxa"/>
          </w:tcPr>
          <w:p w14:paraId="397DFAF6" w14:textId="0E9DEEE6" w:rsidR="00117568" w:rsidRPr="00BE76BE" w:rsidRDefault="00117568" w:rsidP="00117568">
            <w:pPr>
              <w:widowControl w:val="0"/>
              <w:spacing w:before="60" w:after="60"/>
              <w:rPr>
                <w:sz w:val="22"/>
                <w:szCs w:val="22"/>
              </w:rPr>
            </w:pPr>
            <w:r w:rsidRPr="00BE76BE">
              <w:rPr>
                <w:sz w:val="22"/>
                <w:szCs w:val="22"/>
              </w:rPr>
              <w:t xml:space="preserve">Банк получателя: </w:t>
            </w:r>
          </w:p>
          <w:p w14:paraId="03BD46EC" w14:textId="77777777" w:rsidR="00117568" w:rsidRDefault="00117568" w:rsidP="00117568">
            <w:pPr>
              <w:widowControl w:val="0"/>
              <w:spacing w:before="60" w:after="60"/>
              <w:rPr>
                <w:sz w:val="22"/>
                <w:szCs w:val="22"/>
              </w:rPr>
            </w:pPr>
            <w:r w:rsidRPr="00BE76BE">
              <w:rPr>
                <w:sz w:val="22"/>
                <w:szCs w:val="22"/>
              </w:rPr>
              <w:t xml:space="preserve">К/с: </w:t>
            </w:r>
          </w:p>
          <w:p w14:paraId="31117128" w14:textId="29CC0867" w:rsidR="00117568" w:rsidRPr="00BE76BE" w:rsidRDefault="00117568" w:rsidP="00117568">
            <w:pPr>
              <w:widowControl w:val="0"/>
              <w:spacing w:before="60" w:after="60"/>
              <w:rPr>
                <w:sz w:val="22"/>
                <w:szCs w:val="22"/>
              </w:rPr>
            </w:pPr>
            <w:r>
              <w:rPr>
                <w:sz w:val="22"/>
                <w:szCs w:val="22"/>
              </w:rPr>
              <w:t xml:space="preserve">в </w:t>
            </w:r>
            <w:r w:rsidRPr="00BE76BE">
              <w:rPr>
                <w:sz w:val="22"/>
                <w:szCs w:val="22"/>
              </w:rPr>
              <w:t xml:space="preserve"> </w:t>
            </w:r>
          </w:p>
          <w:p w14:paraId="052ED171" w14:textId="76F9E4B2" w:rsidR="00117568" w:rsidRPr="00BE76BE" w:rsidRDefault="00117568" w:rsidP="00117568">
            <w:pPr>
              <w:widowControl w:val="0"/>
              <w:spacing w:before="60" w:after="60"/>
              <w:rPr>
                <w:sz w:val="22"/>
                <w:szCs w:val="22"/>
              </w:rPr>
            </w:pPr>
            <w:r w:rsidRPr="00BE76BE">
              <w:rPr>
                <w:sz w:val="22"/>
                <w:szCs w:val="22"/>
              </w:rPr>
              <w:t xml:space="preserve">БИК: </w:t>
            </w:r>
          </w:p>
          <w:p w14:paraId="7025A195" w14:textId="65686F7C" w:rsidR="00117568" w:rsidRPr="00BE76BE" w:rsidRDefault="00117568" w:rsidP="00117568">
            <w:pPr>
              <w:widowControl w:val="0"/>
              <w:spacing w:before="60" w:after="60"/>
              <w:rPr>
                <w:sz w:val="22"/>
                <w:szCs w:val="22"/>
              </w:rPr>
            </w:pPr>
            <w:r w:rsidRPr="00BE76BE">
              <w:rPr>
                <w:sz w:val="22"/>
                <w:szCs w:val="22"/>
              </w:rPr>
              <w:t xml:space="preserve">Получатель: </w:t>
            </w:r>
          </w:p>
          <w:p w14:paraId="765E1DC8" w14:textId="273470AC" w:rsidR="00117568" w:rsidRPr="00242475" w:rsidRDefault="00117568" w:rsidP="00117568">
            <w:pPr>
              <w:widowControl w:val="0"/>
              <w:spacing w:before="60" w:after="60"/>
              <w:rPr>
                <w:sz w:val="22"/>
                <w:szCs w:val="22"/>
              </w:rPr>
            </w:pPr>
            <w:r w:rsidRPr="00BE76BE">
              <w:rPr>
                <w:sz w:val="22"/>
                <w:szCs w:val="22"/>
              </w:rPr>
              <w:t xml:space="preserve">Счет получателя: </w:t>
            </w:r>
          </w:p>
        </w:tc>
      </w:tr>
      <w:tr w:rsidR="009C5643" w:rsidRPr="00242475" w14:paraId="4D043E58" w14:textId="77777777" w:rsidTr="00563016">
        <w:trPr>
          <w:trHeight w:val="377"/>
        </w:trPr>
        <w:tc>
          <w:tcPr>
            <w:tcW w:w="4678" w:type="dxa"/>
          </w:tcPr>
          <w:p w14:paraId="06323734" w14:textId="19F5E37C" w:rsidR="00563016" w:rsidRPr="00242475" w:rsidRDefault="00563016" w:rsidP="00117568">
            <w:pPr>
              <w:widowControl w:val="0"/>
              <w:spacing w:before="60" w:after="60"/>
              <w:rPr>
                <w:sz w:val="22"/>
                <w:szCs w:val="22"/>
              </w:rPr>
            </w:pPr>
          </w:p>
        </w:tc>
        <w:tc>
          <w:tcPr>
            <w:tcW w:w="283" w:type="dxa"/>
          </w:tcPr>
          <w:p w14:paraId="4F7C74DF" w14:textId="77777777" w:rsidR="009C5643" w:rsidRPr="00242475" w:rsidRDefault="009C5643" w:rsidP="001555BB">
            <w:pPr>
              <w:widowControl w:val="0"/>
              <w:spacing w:before="60" w:after="60"/>
              <w:outlineLvl w:val="0"/>
              <w:rPr>
                <w:sz w:val="22"/>
                <w:szCs w:val="22"/>
              </w:rPr>
            </w:pPr>
          </w:p>
        </w:tc>
        <w:tc>
          <w:tcPr>
            <w:tcW w:w="4679" w:type="dxa"/>
          </w:tcPr>
          <w:p w14:paraId="2ECB6C3D" w14:textId="49447498" w:rsidR="00563016" w:rsidRPr="00242475" w:rsidRDefault="00563016" w:rsidP="006713A7">
            <w:pPr>
              <w:widowControl w:val="0"/>
              <w:spacing w:before="60" w:after="60"/>
              <w:rPr>
                <w:sz w:val="22"/>
                <w:szCs w:val="22"/>
              </w:rPr>
            </w:pPr>
          </w:p>
        </w:tc>
      </w:tr>
      <w:tr w:rsidR="009C5643" w:rsidRPr="00242475" w14:paraId="748E7419" w14:textId="77777777" w:rsidTr="004B5112">
        <w:trPr>
          <w:trHeight w:val="107"/>
        </w:trPr>
        <w:tc>
          <w:tcPr>
            <w:tcW w:w="4678" w:type="dxa"/>
          </w:tcPr>
          <w:p w14:paraId="36D89C2C" w14:textId="77777777" w:rsidR="009C5643" w:rsidRPr="00242475" w:rsidRDefault="009C5643" w:rsidP="001555BB">
            <w:pPr>
              <w:widowControl w:val="0"/>
              <w:spacing w:before="60" w:after="60"/>
              <w:rPr>
                <w:sz w:val="22"/>
                <w:szCs w:val="22"/>
              </w:rPr>
            </w:pPr>
          </w:p>
        </w:tc>
        <w:tc>
          <w:tcPr>
            <w:tcW w:w="283" w:type="dxa"/>
          </w:tcPr>
          <w:p w14:paraId="2EEC1489" w14:textId="77777777" w:rsidR="009C5643" w:rsidRPr="00242475" w:rsidRDefault="009C5643" w:rsidP="001555BB">
            <w:pPr>
              <w:widowControl w:val="0"/>
              <w:spacing w:before="60" w:after="60"/>
              <w:outlineLvl w:val="0"/>
              <w:rPr>
                <w:sz w:val="22"/>
                <w:szCs w:val="22"/>
              </w:rPr>
            </w:pPr>
          </w:p>
        </w:tc>
        <w:tc>
          <w:tcPr>
            <w:tcW w:w="4679" w:type="dxa"/>
          </w:tcPr>
          <w:p w14:paraId="31DC895D" w14:textId="77777777" w:rsidR="009C5643" w:rsidRPr="00242475" w:rsidRDefault="009C5643" w:rsidP="006713A7">
            <w:pPr>
              <w:widowControl w:val="0"/>
              <w:spacing w:before="60" w:after="60"/>
              <w:rPr>
                <w:sz w:val="22"/>
                <w:szCs w:val="22"/>
              </w:rPr>
            </w:pPr>
          </w:p>
        </w:tc>
      </w:tr>
      <w:tr w:rsidR="009C5643" w:rsidRPr="00242475" w14:paraId="1DAF4EB3" w14:textId="77777777" w:rsidTr="00241C00">
        <w:trPr>
          <w:trHeight w:val="556"/>
        </w:trPr>
        <w:tc>
          <w:tcPr>
            <w:tcW w:w="4678" w:type="dxa"/>
          </w:tcPr>
          <w:p w14:paraId="1808CF95" w14:textId="77777777" w:rsidR="009C5643" w:rsidRPr="00242475" w:rsidRDefault="009C5643" w:rsidP="001555BB">
            <w:pPr>
              <w:widowControl w:val="0"/>
              <w:spacing w:before="60" w:after="60"/>
              <w:jc w:val="both"/>
              <w:rPr>
                <w:b/>
                <w:sz w:val="22"/>
                <w:szCs w:val="22"/>
                <w:lang w:val="en-US"/>
              </w:rPr>
            </w:pPr>
            <w:r w:rsidRPr="00242475">
              <w:rPr>
                <w:b/>
                <w:caps/>
                <w:sz w:val="22"/>
                <w:szCs w:val="22"/>
              </w:rPr>
              <w:t>ОТ ИМЕНИ ЦЕДЕНТА</w:t>
            </w:r>
          </w:p>
        </w:tc>
        <w:tc>
          <w:tcPr>
            <w:tcW w:w="283" w:type="dxa"/>
          </w:tcPr>
          <w:p w14:paraId="25103B35" w14:textId="77777777" w:rsidR="009C5643" w:rsidRPr="00242475" w:rsidRDefault="009C5643" w:rsidP="001555BB">
            <w:pPr>
              <w:widowControl w:val="0"/>
              <w:spacing w:before="60" w:after="60"/>
              <w:outlineLvl w:val="0"/>
              <w:rPr>
                <w:b/>
                <w:sz w:val="22"/>
                <w:szCs w:val="22"/>
              </w:rPr>
            </w:pPr>
          </w:p>
        </w:tc>
        <w:tc>
          <w:tcPr>
            <w:tcW w:w="4679" w:type="dxa"/>
          </w:tcPr>
          <w:p w14:paraId="7ABC1CF1"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4C8002D2" w14:textId="77777777" w:rsidTr="00241C00">
        <w:trPr>
          <w:trHeight w:val="556"/>
        </w:trPr>
        <w:tc>
          <w:tcPr>
            <w:tcW w:w="4678" w:type="dxa"/>
          </w:tcPr>
          <w:p w14:paraId="696AFA53" w14:textId="77777777"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48121F10"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7A3E8BA4" w14:textId="77777777" w:rsidR="009C5643" w:rsidRPr="00242475" w:rsidRDefault="009C5643" w:rsidP="001555BB">
            <w:pPr>
              <w:pStyle w:val="RussianBodytext0"/>
              <w:spacing w:before="60" w:after="60"/>
              <w:rPr>
                <w:rFonts w:ascii="Times New Roman" w:hAnsi="Times New Roman"/>
                <w:sz w:val="22"/>
                <w:szCs w:val="22"/>
              </w:rPr>
            </w:pPr>
          </w:p>
        </w:tc>
      </w:tr>
      <w:tr w:rsidR="009C5643" w:rsidRPr="00242475" w14:paraId="1C378ACB" w14:textId="77777777" w:rsidTr="00241C00">
        <w:trPr>
          <w:trHeight w:val="556"/>
        </w:trPr>
        <w:tc>
          <w:tcPr>
            <w:tcW w:w="4678" w:type="dxa"/>
          </w:tcPr>
          <w:p w14:paraId="65F91006"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1EE898F0"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5C3FF219"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0603CB68" w14:textId="77777777" w:rsidTr="00241C00">
        <w:trPr>
          <w:trHeight w:val="134"/>
        </w:trPr>
        <w:tc>
          <w:tcPr>
            <w:tcW w:w="4678" w:type="dxa"/>
          </w:tcPr>
          <w:p w14:paraId="19D43BD4"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7E0802B0" w14:textId="77777777" w:rsidR="00D8636D" w:rsidRPr="00242475" w:rsidRDefault="00D8636D" w:rsidP="001555BB">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2022</w:t>
            </w:r>
          </w:p>
        </w:tc>
        <w:tc>
          <w:tcPr>
            <w:tcW w:w="283" w:type="dxa"/>
          </w:tcPr>
          <w:p w14:paraId="145C0F81"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2ACB7B31"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B41CA89" w14:textId="77777777" w:rsidR="00D8636D" w:rsidRPr="00242475" w:rsidRDefault="00D8636D" w:rsidP="001555BB">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2022</w:t>
            </w:r>
          </w:p>
        </w:tc>
      </w:tr>
    </w:tbl>
    <w:p w14:paraId="5A9EFBE4" w14:textId="77777777" w:rsidR="00986F93" w:rsidRPr="00242475" w:rsidRDefault="00791577" w:rsidP="004879C6">
      <w:pPr>
        <w:spacing w:before="60" w:after="60"/>
        <w:jc w:val="right"/>
        <w:rPr>
          <w:sz w:val="22"/>
          <w:szCs w:val="22"/>
        </w:rPr>
      </w:pPr>
      <w:r w:rsidRPr="00242475">
        <w:rPr>
          <w:b/>
          <w:bCs/>
          <w:sz w:val="22"/>
          <w:szCs w:val="22"/>
        </w:rPr>
        <w:br w:type="page"/>
      </w:r>
    </w:p>
    <w:p w14:paraId="203252FD" w14:textId="77777777" w:rsidR="004068E0" w:rsidRPr="00227EE4" w:rsidRDefault="004068E0" w:rsidP="004068E0">
      <w:pPr>
        <w:jc w:val="right"/>
        <w:rPr>
          <w:sz w:val="22"/>
          <w:szCs w:val="22"/>
        </w:rPr>
      </w:pPr>
      <w:r w:rsidRPr="00227EE4">
        <w:rPr>
          <w:sz w:val="22"/>
          <w:szCs w:val="22"/>
        </w:rPr>
        <w:lastRenderedPageBreak/>
        <w:t>Приложение №1</w:t>
      </w:r>
    </w:p>
    <w:p w14:paraId="45A682BC" w14:textId="77777777" w:rsidR="004068E0" w:rsidRPr="00227EE4" w:rsidRDefault="004068E0" w:rsidP="004068E0">
      <w:pPr>
        <w:ind w:left="720"/>
        <w:jc w:val="right"/>
        <w:outlineLvl w:val="0"/>
        <w:rPr>
          <w:bCs/>
          <w:sz w:val="22"/>
          <w:szCs w:val="22"/>
        </w:rPr>
      </w:pPr>
      <w:r w:rsidRPr="00227EE4">
        <w:rPr>
          <w:bCs/>
          <w:sz w:val="22"/>
          <w:szCs w:val="22"/>
        </w:rPr>
        <w:t xml:space="preserve">к Договору уступки </w:t>
      </w:r>
      <w:r w:rsidR="001608F3">
        <w:rPr>
          <w:bCs/>
          <w:sz w:val="22"/>
          <w:szCs w:val="22"/>
        </w:rPr>
        <w:t>прав (</w:t>
      </w:r>
      <w:r w:rsidRPr="00227EE4">
        <w:rPr>
          <w:bCs/>
          <w:sz w:val="22"/>
          <w:szCs w:val="22"/>
        </w:rPr>
        <w:t>требований)</w:t>
      </w:r>
    </w:p>
    <w:p w14:paraId="1FF2436F" w14:textId="77777777" w:rsidR="004068E0" w:rsidRPr="00227EE4" w:rsidRDefault="004068E0" w:rsidP="004068E0">
      <w:pPr>
        <w:jc w:val="right"/>
        <w:rPr>
          <w:bCs/>
          <w:sz w:val="22"/>
          <w:szCs w:val="22"/>
        </w:rPr>
      </w:pPr>
      <w:r w:rsidRPr="00227EE4">
        <w:rPr>
          <w:bCs/>
          <w:sz w:val="22"/>
          <w:szCs w:val="22"/>
        </w:rPr>
        <w:t xml:space="preserve">№ </w:t>
      </w:r>
      <w:r w:rsidRPr="00227EE4">
        <w:rPr>
          <w:sz w:val="22"/>
          <w:szCs w:val="22"/>
        </w:rPr>
        <w:t>____</w:t>
      </w:r>
      <w:r w:rsidRPr="00227EE4">
        <w:rPr>
          <w:bCs/>
          <w:sz w:val="22"/>
          <w:szCs w:val="22"/>
        </w:rPr>
        <w:t xml:space="preserve"> от «__» ______ 202</w:t>
      </w:r>
      <w:r w:rsidR="00C04A64">
        <w:rPr>
          <w:bCs/>
          <w:sz w:val="22"/>
          <w:szCs w:val="22"/>
        </w:rPr>
        <w:t>2</w:t>
      </w:r>
      <w:r w:rsidRPr="00227EE4">
        <w:rPr>
          <w:bCs/>
          <w:sz w:val="22"/>
          <w:szCs w:val="22"/>
        </w:rPr>
        <w:t xml:space="preserve"> года</w:t>
      </w:r>
    </w:p>
    <w:p w14:paraId="2C11CAB3" w14:textId="77777777" w:rsidR="004068E0" w:rsidRPr="00227EE4" w:rsidRDefault="004068E0" w:rsidP="004068E0">
      <w:pPr>
        <w:jc w:val="right"/>
        <w:rPr>
          <w:bCs/>
          <w:sz w:val="22"/>
          <w:szCs w:val="22"/>
        </w:rPr>
      </w:pPr>
    </w:p>
    <w:p w14:paraId="4199F28B" w14:textId="77777777" w:rsidR="004068E0" w:rsidRPr="00227EE4" w:rsidRDefault="004068E0" w:rsidP="004068E0">
      <w:pPr>
        <w:jc w:val="center"/>
        <w:rPr>
          <w:b/>
          <w:bCs/>
          <w:sz w:val="22"/>
          <w:szCs w:val="22"/>
        </w:rPr>
      </w:pPr>
      <w:r w:rsidRPr="00227EE4">
        <w:rPr>
          <w:b/>
          <w:bCs/>
          <w:sz w:val="22"/>
          <w:szCs w:val="22"/>
        </w:rPr>
        <w:t>Перечень Прав (требований), уступаемых по Договору</w:t>
      </w:r>
    </w:p>
    <w:p w14:paraId="49FA9D35" w14:textId="77777777" w:rsidR="004068E0" w:rsidRPr="00227EE4" w:rsidRDefault="004068E0" w:rsidP="004068E0">
      <w:pPr>
        <w:jc w:val="center"/>
        <w:rPr>
          <w:b/>
          <w:bCs/>
          <w:sz w:val="22"/>
          <w:szCs w:val="22"/>
        </w:rPr>
      </w:pPr>
    </w:p>
    <w:p w14:paraId="2E6DC482" w14:textId="77777777" w:rsidR="004068E0" w:rsidRPr="00227EE4" w:rsidRDefault="004068E0" w:rsidP="004068E0">
      <w:pPr>
        <w:jc w:val="center"/>
        <w:rPr>
          <w:b/>
          <w:bCs/>
          <w:sz w:val="22"/>
          <w:szCs w:val="22"/>
        </w:rPr>
      </w:pPr>
      <w:r w:rsidRPr="00227EE4">
        <w:rPr>
          <w:b/>
          <w:bCs/>
          <w:sz w:val="22"/>
          <w:szCs w:val="22"/>
        </w:rPr>
        <w:t>Раздел 1. Перечень Кредитных договоров</w:t>
      </w:r>
    </w:p>
    <w:p w14:paraId="4418894A" w14:textId="77777777" w:rsidR="004068E0" w:rsidRPr="00227EE4" w:rsidRDefault="004068E0" w:rsidP="004068E0">
      <w:pPr>
        <w:jc w:val="center"/>
        <w:rPr>
          <w:b/>
          <w:bCs/>
          <w:sz w:val="22"/>
          <w:szCs w:val="22"/>
        </w:rPr>
      </w:pPr>
    </w:p>
    <w:p w14:paraId="7C57C275" w14:textId="77777777" w:rsidR="004068E0" w:rsidRPr="00227EE4" w:rsidRDefault="004068E0" w:rsidP="004068E0">
      <w:pPr>
        <w:jc w:val="center"/>
        <w:rPr>
          <w:b/>
          <w:bCs/>
          <w:sz w:val="22"/>
          <w:szCs w:val="22"/>
        </w:rPr>
      </w:pPr>
    </w:p>
    <w:tbl>
      <w:tblPr>
        <w:tblW w:w="10060" w:type="dxa"/>
        <w:jc w:val="center"/>
        <w:tblLook w:val="04A0" w:firstRow="1" w:lastRow="0" w:firstColumn="1" w:lastColumn="0" w:noHBand="0" w:noVBand="1"/>
      </w:tblPr>
      <w:tblGrid>
        <w:gridCol w:w="562"/>
        <w:gridCol w:w="3122"/>
        <w:gridCol w:w="4289"/>
        <w:gridCol w:w="2087"/>
      </w:tblGrid>
      <w:tr w:rsidR="004068E0" w:rsidRPr="004068E0" w14:paraId="74A97B71"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DCBF5E5" w14:textId="77777777" w:rsidR="004068E0" w:rsidRPr="00227EE4" w:rsidRDefault="004068E0" w:rsidP="004068E0">
            <w:pPr>
              <w:rPr>
                <w:b/>
                <w:bCs/>
                <w:sz w:val="22"/>
                <w:szCs w:val="22"/>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24A5218B" w14:textId="77777777" w:rsidR="004068E0" w:rsidRPr="00227EE4" w:rsidRDefault="004068E0" w:rsidP="004068E0">
            <w:pPr>
              <w:rPr>
                <w:b/>
                <w:bCs/>
                <w:sz w:val="22"/>
                <w:szCs w:val="22"/>
              </w:rPr>
            </w:pPr>
            <w:r w:rsidRPr="00227EE4">
              <w:rPr>
                <w:b/>
                <w:bCs/>
                <w:sz w:val="22"/>
                <w:szCs w:val="22"/>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6E0492AE" w14:textId="77777777" w:rsidR="004068E0" w:rsidRPr="00227EE4" w:rsidRDefault="004068E0" w:rsidP="004068E0">
            <w:pPr>
              <w:rPr>
                <w:b/>
                <w:sz w:val="22"/>
                <w:szCs w:val="22"/>
              </w:rPr>
            </w:pPr>
            <w:r w:rsidRPr="00227EE4">
              <w:rPr>
                <w:b/>
                <w:sz w:val="22"/>
                <w:szCs w:val="22"/>
              </w:rPr>
              <w:t>Кредитный договор</w:t>
            </w:r>
          </w:p>
        </w:tc>
        <w:tc>
          <w:tcPr>
            <w:tcW w:w="2087" w:type="dxa"/>
            <w:tcBorders>
              <w:top w:val="single" w:sz="4" w:space="0" w:color="auto"/>
              <w:left w:val="nil"/>
              <w:bottom w:val="single" w:sz="4" w:space="0" w:color="auto"/>
              <w:right w:val="single" w:sz="4" w:space="0" w:color="auto"/>
            </w:tcBorders>
            <w:shd w:val="clear" w:color="000000" w:fill="FFFFFF"/>
          </w:tcPr>
          <w:p w14:paraId="407C1E76" w14:textId="77777777" w:rsidR="004068E0" w:rsidRPr="00227EE4" w:rsidRDefault="004068E0" w:rsidP="004068E0">
            <w:pPr>
              <w:rPr>
                <w:b/>
                <w:sz w:val="22"/>
                <w:szCs w:val="22"/>
              </w:rPr>
            </w:pPr>
            <w:r w:rsidRPr="00227EE4">
              <w:rPr>
                <w:b/>
                <w:sz w:val="22"/>
                <w:szCs w:val="22"/>
              </w:rPr>
              <w:t>Уникальный идентификатор договора (УИД)</w:t>
            </w:r>
          </w:p>
        </w:tc>
      </w:tr>
      <w:tr w:rsidR="004068E0" w:rsidRPr="00986ACA" w14:paraId="1372CCAB"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24F19171" w14:textId="77777777" w:rsidR="004068E0" w:rsidRPr="00227EE4" w:rsidRDefault="005679BB" w:rsidP="004068E0">
            <w:pPr>
              <w:rPr>
                <w:bCs/>
                <w:sz w:val="22"/>
                <w:szCs w:val="22"/>
              </w:rPr>
            </w:pPr>
            <w:r w:rsidRPr="00227EE4">
              <w:rPr>
                <w:bCs/>
                <w:sz w:val="22"/>
                <w:szCs w:val="22"/>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62656B66" w14:textId="77777777" w:rsidR="004068E0" w:rsidRPr="00227EE4" w:rsidRDefault="008403CC" w:rsidP="004068E0">
            <w:pPr>
              <w:rPr>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67D60F9A" w14:textId="77777777" w:rsidR="004068E0" w:rsidRPr="008403CC" w:rsidRDefault="008403CC" w:rsidP="004068E0">
            <w:pPr>
              <w:rPr>
                <w:sz w:val="22"/>
                <w:szCs w:val="22"/>
              </w:rPr>
            </w:pPr>
            <w:r w:rsidRPr="008403CC">
              <w:rPr>
                <w:sz w:val="22"/>
                <w:szCs w:val="22"/>
              </w:rPr>
              <w:t>№ 30/К/0637 от 27.12.2021</w:t>
            </w:r>
          </w:p>
        </w:tc>
        <w:tc>
          <w:tcPr>
            <w:tcW w:w="2087" w:type="dxa"/>
            <w:tcBorders>
              <w:top w:val="single" w:sz="4" w:space="0" w:color="auto"/>
              <w:left w:val="nil"/>
              <w:bottom w:val="single" w:sz="4" w:space="0" w:color="auto"/>
              <w:right w:val="single" w:sz="4" w:space="0" w:color="auto"/>
            </w:tcBorders>
            <w:shd w:val="clear" w:color="000000" w:fill="FFFFFF"/>
          </w:tcPr>
          <w:p w14:paraId="1A218833" w14:textId="377FA577" w:rsidR="004068E0" w:rsidRPr="00227EE4" w:rsidRDefault="00BE76BE" w:rsidP="004068E0">
            <w:pPr>
              <w:rPr>
                <w:sz w:val="22"/>
                <w:szCs w:val="22"/>
                <w:lang w:val="en-US"/>
              </w:rPr>
            </w:pPr>
            <w:r w:rsidRPr="00BE76BE">
              <w:rPr>
                <w:sz w:val="22"/>
                <w:szCs w:val="22"/>
                <w:lang w:val="en-US"/>
              </w:rPr>
              <w:t>1e6430e0-673f-11ec-b4f7-4a753574df0f-4</w:t>
            </w:r>
          </w:p>
        </w:tc>
      </w:tr>
      <w:tr w:rsidR="004068E0" w:rsidRPr="00986ACA" w14:paraId="30C89D1F"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622822E" w14:textId="77777777" w:rsidR="004068E0" w:rsidRPr="00227EE4" w:rsidRDefault="005679BB" w:rsidP="004068E0">
            <w:pPr>
              <w:contextualSpacing/>
              <w:rPr>
                <w:bCs/>
                <w:sz w:val="22"/>
                <w:szCs w:val="22"/>
              </w:rPr>
            </w:pPr>
            <w:r w:rsidRPr="005679BB">
              <w:rPr>
                <w:bCs/>
                <w:sz w:val="22"/>
                <w:szCs w:val="22"/>
              </w:rPr>
              <w:t>2</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64E8F22E" w14:textId="77777777" w:rsidR="004068E0" w:rsidRPr="00227EE4" w:rsidRDefault="008403CC" w:rsidP="004068E0">
            <w:pPr>
              <w:rPr>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579FB5E3" w14:textId="77777777" w:rsidR="004068E0" w:rsidRPr="008403CC" w:rsidRDefault="008403CC" w:rsidP="005679BB">
            <w:pPr>
              <w:rPr>
                <w:sz w:val="22"/>
                <w:szCs w:val="22"/>
              </w:rPr>
            </w:pPr>
            <w:r w:rsidRPr="008403CC">
              <w:rPr>
                <w:sz w:val="22"/>
                <w:szCs w:val="22"/>
              </w:rPr>
              <w:t>№ 30/К/0646 от 17.02.2022</w:t>
            </w:r>
          </w:p>
        </w:tc>
        <w:tc>
          <w:tcPr>
            <w:tcW w:w="2087" w:type="dxa"/>
            <w:tcBorders>
              <w:top w:val="single" w:sz="4" w:space="0" w:color="auto"/>
              <w:left w:val="nil"/>
              <w:bottom w:val="single" w:sz="4" w:space="0" w:color="auto"/>
              <w:right w:val="single" w:sz="4" w:space="0" w:color="auto"/>
            </w:tcBorders>
            <w:shd w:val="clear" w:color="000000" w:fill="FFFFFF"/>
          </w:tcPr>
          <w:p w14:paraId="2511A3E0" w14:textId="4C564A97" w:rsidR="004068E0" w:rsidRPr="00227EE4" w:rsidRDefault="00BE76BE" w:rsidP="004068E0">
            <w:pPr>
              <w:rPr>
                <w:sz w:val="22"/>
                <w:szCs w:val="22"/>
                <w:lang w:val="en-US"/>
              </w:rPr>
            </w:pPr>
            <w:r w:rsidRPr="00BE76BE">
              <w:rPr>
                <w:sz w:val="22"/>
                <w:szCs w:val="22"/>
                <w:lang w:val="en-US"/>
              </w:rPr>
              <w:t>85b473a6-8ff6-11ec-80a2-4a753574ece3-b</w:t>
            </w:r>
          </w:p>
        </w:tc>
      </w:tr>
    </w:tbl>
    <w:p w14:paraId="1B407273" w14:textId="77777777" w:rsidR="004068E0" w:rsidRPr="00227EE4" w:rsidRDefault="004068E0" w:rsidP="004068E0">
      <w:pPr>
        <w:jc w:val="right"/>
        <w:rPr>
          <w:b/>
          <w:bCs/>
          <w:sz w:val="22"/>
          <w:szCs w:val="22"/>
          <w:lang w:val="en-US"/>
        </w:rPr>
      </w:pPr>
    </w:p>
    <w:p w14:paraId="1273647F" w14:textId="77777777" w:rsidR="004068E0" w:rsidRPr="00227EE4" w:rsidRDefault="004068E0" w:rsidP="004068E0">
      <w:pPr>
        <w:jc w:val="right"/>
        <w:rPr>
          <w:b/>
          <w:bCs/>
          <w:sz w:val="22"/>
          <w:szCs w:val="22"/>
          <w:lang w:val="en-US"/>
        </w:rPr>
      </w:pPr>
    </w:p>
    <w:p w14:paraId="6FE310E2" w14:textId="77777777" w:rsidR="004068E0" w:rsidRPr="00227EE4" w:rsidRDefault="004068E0" w:rsidP="004068E0">
      <w:pPr>
        <w:jc w:val="center"/>
        <w:rPr>
          <w:b/>
          <w:sz w:val="22"/>
          <w:szCs w:val="22"/>
        </w:rPr>
      </w:pPr>
      <w:r w:rsidRPr="00227EE4">
        <w:rPr>
          <w:b/>
          <w:bCs/>
          <w:sz w:val="22"/>
          <w:szCs w:val="22"/>
        </w:rPr>
        <w:t xml:space="preserve">Раздел 2. Перечень </w:t>
      </w:r>
      <w:r w:rsidRPr="00227EE4">
        <w:rPr>
          <w:b/>
          <w:sz w:val="22"/>
          <w:szCs w:val="22"/>
        </w:rPr>
        <w:t xml:space="preserve">договоров и соглашений, </w:t>
      </w:r>
    </w:p>
    <w:p w14:paraId="750BA981" w14:textId="77777777" w:rsidR="004068E0" w:rsidRPr="00227EE4" w:rsidRDefault="004068E0" w:rsidP="004068E0">
      <w:pPr>
        <w:jc w:val="center"/>
        <w:rPr>
          <w:b/>
          <w:sz w:val="22"/>
          <w:szCs w:val="22"/>
        </w:rPr>
      </w:pPr>
      <w:r w:rsidRPr="00227EE4">
        <w:rPr>
          <w:b/>
          <w:sz w:val="22"/>
          <w:szCs w:val="22"/>
        </w:rPr>
        <w:t>обеспечивающих исполнение обязательств Должником из Кредитн</w:t>
      </w:r>
      <w:r w:rsidR="005679BB">
        <w:rPr>
          <w:b/>
          <w:sz w:val="22"/>
          <w:szCs w:val="22"/>
        </w:rPr>
        <w:t>ых</w:t>
      </w:r>
      <w:r w:rsidRPr="00227EE4">
        <w:rPr>
          <w:b/>
          <w:sz w:val="22"/>
          <w:szCs w:val="22"/>
        </w:rPr>
        <w:t xml:space="preserve"> договор</w:t>
      </w:r>
      <w:r w:rsidR="005679BB">
        <w:rPr>
          <w:b/>
          <w:sz w:val="22"/>
          <w:szCs w:val="22"/>
        </w:rPr>
        <w:t>ов</w:t>
      </w:r>
    </w:p>
    <w:p w14:paraId="5B72C05C" w14:textId="77777777" w:rsidR="004068E0" w:rsidRPr="00227EE4" w:rsidRDefault="004068E0" w:rsidP="004068E0">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387"/>
      </w:tblGrid>
      <w:tr w:rsidR="004068E0" w:rsidRPr="004068E0" w14:paraId="048E08C7" w14:textId="77777777" w:rsidTr="00227EE4">
        <w:trPr>
          <w:trHeight w:val="756"/>
        </w:trPr>
        <w:tc>
          <w:tcPr>
            <w:tcW w:w="709" w:type="dxa"/>
            <w:shd w:val="clear" w:color="000000" w:fill="FFFFFF"/>
          </w:tcPr>
          <w:p w14:paraId="5C4A650F" w14:textId="77777777" w:rsidR="004068E0" w:rsidRPr="00227EE4" w:rsidRDefault="004068E0" w:rsidP="004068E0">
            <w:pPr>
              <w:rPr>
                <w:b/>
                <w:bCs/>
                <w:sz w:val="22"/>
                <w:szCs w:val="22"/>
              </w:rPr>
            </w:pPr>
          </w:p>
        </w:tc>
        <w:tc>
          <w:tcPr>
            <w:tcW w:w="3827" w:type="dxa"/>
            <w:shd w:val="clear" w:color="000000" w:fill="FFFFFF"/>
          </w:tcPr>
          <w:p w14:paraId="2D13CFE9" w14:textId="77777777" w:rsidR="004068E0" w:rsidRPr="00227EE4" w:rsidRDefault="005679BB" w:rsidP="004068E0">
            <w:pPr>
              <w:rPr>
                <w:b/>
                <w:bCs/>
                <w:sz w:val="22"/>
                <w:szCs w:val="22"/>
              </w:rPr>
            </w:pPr>
            <w:r w:rsidRPr="005679BB">
              <w:rPr>
                <w:b/>
                <w:bCs/>
                <w:sz w:val="22"/>
                <w:szCs w:val="22"/>
              </w:rPr>
              <w:t>Залогодатель</w:t>
            </w:r>
            <w:r>
              <w:rPr>
                <w:b/>
                <w:bCs/>
                <w:sz w:val="22"/>
                <w:szCs w:val="22"/>
              </w:rPr>
              <w:t>/Поручитель</w:t>
            </w:r>
          </w:p>
        </w:tc>
        <w:tc>
          <w:tcPr>
            <w:tcW w:w="5387" w:type="dxa"/>
            <w:shd w:val="clear" w:color="000000" w:fill="FFFFFF"/>
          </w:tcPr>
          <w:p w14:paraId="6C1BE0DA" w14:textId="77777777" w:rsidR="004068E0" w:rsidRPr="00227EE4" w:rsidRDefault="004068E0" w:rsidP="004068E0">
            <w:pPr>
              <w:rPr>
                <w:b/>
                <w:sz w:val="22"/>
                <w:szCs w:val="22"/>
              </w:rPr>
            </w:pPr>
            <w:r w:rsidRPr="00227EE4">
              <w:rPr>
                <w:b/>
                <w:sz w:val="22"/>
                <w:szCs w:val="22"/>
              </w:rPr>
              <w:t xml:space="preserve">Обеспечительный договор </w:t>
            </w:r>
          </w:p>
        </w:tc>
      </w:tr>
      <w:tr w:rsidR="004068E0" w:rsidRPr="004068E0" w14:paraId="46A4350E"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57F37E40" w14:textId="77777777" w:rsidR="004068E0" w:rsidRPr="00227EE4" w:rsidRDefault="004068E0" w:rsidP="004068E0">
            <w:pPr>
              <w:numPr>
                <w:ilvl w:val="0"/>
                <w:numId w:val="86"/>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333F53CA" w14:textId="77777777" w:rsidR="004068E0" w:rsidRPr="00227EE4" w:rsidRDefault="008403CC" w:rsidP="004068E0">
            <w:pPr>
              <w:jc w:val="both"/>
              <w:rPr>
                <w:rFonts w:eastAsia="Times New Roman"/>
                <w:bCs/>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1F7E2D7F" w14:textId="77777777" w:rsidR="004068E0" w:rsidRPr="00227EE4" w:rsidRDefault="008403CC" w:rsidP="008403CC">
            <w:pPr>
              <w:rPr>
                <w:sz w:val="22"/>
                <w:szCs w:val="22"/>
              </w:rPr>
            </w:pPr>
            <w:r w:rsidRPr="008403CC">
              <w:rPr>
                <w:sz w:val="22"/>
                <w:szCs w:val="22"/>
              </w:rPr>
              <w:t>Договор об ипотеке (залоге здания/ помещения/ сооружения) №30/И1/0637 от 30.08.2022</w:t>
            </w:r>
          </w:p>
        </w:tc>
      </w:tr>
    </w:tbl>
    <w:p w14:paraId="249444B6" w14:textId="77777777" w:rsidR="004068E0" w:rsidRPr="00227EE4" w:rsidRDefault="004068E0" w:rsidP="004068E0">
      <w:pPr>
        <w:rPr>
          <w:b/>
          <w:bCs/>
          <w:sz w:val="22"/>
          <w:szCs w:val="22"/>
        </w:rPr>
      </w:pPr>
    </w:p>
    <w:p w14:paraId="671CBFCC" w14:textId="77777777" w:rsidR="004068E0" w:rsidRPr="00227EE4" w:rsidRDefault="004068E0" w:rsidP="004068E0">
      <w:pPr>
        <w:rPr>
          <w:b/>
          <w:bCs/>
          <w:sz w:val="22"/>
          <w:szCs w:val="22"/>
          <w:highlight w:val="green"/>
        </w:rPr>
      </w:pPr>
    </w:p>
    <w:p w14:paraId="54F6F277" w14:textId="77777777" w:rsidR="004068E0" w:rsidRPr="00227EE4" w:rsidRDefault="004068E0" w:rsidP="00227EE4">
      <w:pPr>
        <w:jc w:val="both"/>
        <w:rPr>
          <w:bCs/>
          <w:i/>
          <w:sz w:val="22"/>
          <w:szCs w:val="22"/>
        </w:rPr>
      </w:pPr>
      <w:r w:rsidRPr="00227EE4">
        <w:rPr>
          <w:b/>
          <w:bCs/>
          <w:sz w:val="22"/>
          <w:szCs w:val="22"/>
        </w:rPr>
        <w:t xml:space="preserve">Раздел 3. Объем Прав (требований) по состоянию на «___» _____ 202__ года </w:t>
      </w:r>
      <w:r w:rsidRPr="00227EE4">
        <w:rPr>
          <w:bCs/>
          <w:sz w:val="22"/>
          <w:szCs w:val="22"/>
        </w:rPr>
        <w:t>(</w:t>
      </w:r>
      <w:r w:rsidRPr="00227EE4">
        <w:rPr>
          <w:bCs/>
          <w:i/>
          <w:sz w:val="22"/>
          <w:szCs w:val="22"/>
        </w:rPr>
        <w:t xml:space="preserve">дата заключения </w:t>
      </w:r>
      <w:r w:rsidR="005679BB">
        <w:rPr>
          <w:bCs/>
          <w:i/>
          <w:sz w:val="22"/>
          <w:szCs w:val="22"/>
        </w:rPr>
        <w:t>Д</w:t>
      </w:r>
      <w:r w:rsidRPr="00227EE4">
        <w:rPr>
          <w:bCs/>
          <w:i/>
          <w:sz w:val="22"/>
          <w:szCs w:val="22"/>
        </w:rPr>
        <w:t>оговора)</w:t>
      </w:r>
    </w:p>
    <w:p w14:paraId="20C094A7" w14:textId="77777777" w:rsidR="004068E0" w:rsidRPr="00227EE4" w:rsidRDefault="004068E0" w:rsidP="004068E0">
      <w:pPr>
        <w:jc w:val="center"/>
        <w:rPr>
          <w:b/>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1305"/>
      </w:tblGrid>
      <w:tr w:rsidR="004068E0" w:rsidRPr="004068E0" w14:paraId="384301BE" w14:textId="77777777" w:rsidTr="00227EE4">
        <w:trPr>
          <w:trHeight w:val="830"/>
        </w:trPr>
        <w:tc>
          <w:tcPr>
            <w:tcW w:w="822" w:type="dxa"/>
            <w:shd w:val="clear" w:color="auto" w:fill="auto"/>
          </w:tcPr>
          <w:p w14:paraId="171380D8" w14:textId="77777777" w:rsidR="004068E0" w:rsidRPr="00227EE4" w:rsidRDefault="004068E0" w:rsidP="00227EE4">
            <w:pPr>
              <w:suppressAutoHyphens/>
              <w:jc w:val="center"/>
              <w:rPr>
                <w:sz w:val="22"/>
                <w:szCs w:val="22"/>
              </w:rPr>
            </w:pPr>
            <w:r w:rsidRPr="00227EE4">
              <w:rPr>
                <w:b/>
                <w:sz w:val="22"/>
                <w:szCs w:val="22"/>
              </w:rPr>
              <w:t>Наименование заемщика</w:t>
            </w:r>
          </w:p>
          <w:p w14:paraId="62429E75" w14:textId="77777777" w:rsidR="004068E0" w:rsidRPr="00227EE4" w:rsidRDefault="004068E0" w:rsidP="00227EE4">
            <w:pPr>
              <w:suppressAutoHyphens/>
              <w:rPr>
                <w:sz w:val="22"/>
                <w:szCs w:val="22"/>
              </w:rPr>
            </w:pPr>
          </w:p>
        </w:tc>
        <w:tc>
          <w:tcPr>
            <w:tcW w:w="992" w:type="dxa"/>
            <w:shd w:val="clear" w:color="auto" w:fill="auto"/>
          </w:tcPr>
          <w:p w14:paraId="30C5CCFD" w14:textId="77777777" w:rsidR="004068E0" w:rsidRPr="00227EE4" w:rsidRDefault="004068E0" w:rsidP="00227EE4">
            <w:pPr>
              <w:suppressAutoHyphens/>
              <w:rPr>
                <w:sz w:val="22"/>
                <w:szCs w:val="22"/>
              </w:rPr>
            </w:pPr>
            <w:r w:rsidRPr="00227EE4">
              <w:rPr>
                <w:b/>
                <w:sz w:val="22"/>
                <w:szCs w:val="22"/>
              </w:rPr>
              <w:t>№ кредит- ного договора</w:t>
            </w:r>
          </w:p>
        </w:tc>
        <w:tc>
          <w:tcPr>
            <w:tcW w:w="709" w:type="dxa"/>
            <w:shd w:val="clear" w:color="auto" w:fill="auto"/>
            <w:noWrap/>
          </w:tcPr>
          <w:p w14:paraId="2F55E1A0" w14:textId="77777777" w:rsidR="004068E0" w:rsidRPr="00227EE4" w:rsidRDefault="004068E0" w:rsidP="00227EE4">
            <w:pPr>
              <w:suppressAutoHyphens/>
              <w:jc w:val="center"/>
              <w:rPr>
                <w:b/>
                <w:sz w:val="22"/>
                <w:szCs w:val="22"/>
              </w:rPr>
            </w:pPr>
            <w:r w:rsidRPr="00227EE4">
              <w:rPr>
                <w:b/>
                <w:sz w:val="22"/>
                <w:szCs w:val="22"/>
              </w:rPr>
              <w:t>ОД</w:t>
            </w:r>
          </w:p>
        </w:tc>
        <w:tc>
          <w:tcPr>
            <w:tcW w:w="992" w:type="dxa"/>
            <w:shd w:val="clear" w:color="auto" w:fill="auto"/>
          </w:tcPr>
          <w:p w14:paraId="0CBD7731" w14:textId="77777777" w:rsidR="004068E0" w:rsidRPr="00227EE4" w:rsidRDefault="004068E0" w:rsidP="00227EE4">
            <w:pPr>
              <w:suppressAutoHyphens/>
              <w:jc w:val="center"/>
              <w:rPr>
                <w:sz w:val="22"/>
                <w:szCs w:val="22"/>
              </w:rPr>
            </w:pPr>
            <w:r w:rsidRPr="00227EE4">
              <w:rPr>
                <w:b/>
                <w:bCs/>
                <w:sz w:val="22"/>
                <w:szCs w:val="22"/>
              </w:rPr>
              <w:t>Просроченный ОД</w:t>
            </w:r>
          </w:p>
        </w:tc>
        <w:tc>
          <w:tcPr>
            <w:tcW w:w="567" w:type="dxa"/>
            <w:shd w:val="clear" w:color="auto" w:fill="auto"/>
            <w:noWrap/>
          </w:tcPr>
          <w:p w14:paraId="5B9251E4" w14:textId="77777777" w:rsidR="004068E0" w:rsidRPr="00227EE4" w:rsidRDefault="004068E0" w:rsidP="00227EE4">
            <w:pPr>
              <w:suppressAutoHyphens/>
              <w:jc w:val="center"/>
              <w:rPr>
                <w:sz w:val="22"/>
                <w:szCs w:val="22"/>
              </w:rPr>
            </w:pPr>
            <w:r w:rsidRPr="00227EE4">
              <w:rPr>
                <w:sz w:val="22"/>
                <w:szCs w:val="22"/>
              </w:rPr>
              <w:t>%</w:t>
            </w:r>
          </w:p>
        </w:tc>
        <w:tc>
          <w:tcPr>
            <w:tcW w:w="880" w:type="dxa"/>
            <w:shd w:val="clear" w:color="auto" w:fill="auto"/>
          </w:tcPr>
          <w:p w14:paraId="175C6F6C" w14:textId="77777777" w:rsidR="004068E0" w:rsidRPr="00227EE4" w:rsidRDefault="004068E0" w:rsidP="00227EE4">
            <w:pPr>
              <w:suppressAutoHyphens/>
              <w:jc w:val="center"/>
              <w:rPr>
                <w:sz w:val="22"/>
                <w:szCs w:val="22"/>
              </w:rPr>
            </w:pPr>
            <w:r w:rsidRPr="00227EE4">
              <w:rPr>
                <w:b/>
                <w:bCs/>
                <w:sz w:val="22"/>
                <w:szCs w:val="22"/>
              </w:rPr>
              <w:t>Просроченные %</w:t>
            </w:r>
          </w:p>
        </w:tc>
        <w:tc>
          <w:tcPr>
            <w:tcW w:w="538" w:type="dxa"/>
            <w:shd w:val="clear" w:color="auto" w:fill="auto"/>
            <w:noWrap/>
          </w:tcPr>
          <w:p w14:paraId="502B42AC" w14:textId="77777777" w:rsidR="004068E0" w:rsidRPr="00227EE4" w:rsidRDefault="004068E0" w:rsidP="00227EE4">
            <w:pPr>
              <w:suppressAutoHyphens/>
              <w:jc w:val="center"/>
              <w:rPr>
                <w:b/>
                <w:sz w:val="22"/>
                <w:szCs w:val="22"/>
              </w:rPr>
            </w:pPr>
            <w:r w:rsidRPr="00227EE4">
              <w:rPr>
                <w:b/>
                <w:sz w:val="22"/>
                <w:szCs w:val="22"/>
              </w:rPr>
              <w:t>Пени</w:t>
            </w:r>
          </w:p>
        </w:tc>
        <w:tc>
          <w:tcPr>
            <w:tcW w:w="1021" w:type="dxa"/>
            <w:shd w:val="clear" w:color="auto" w:fill="auto"/>
            <w:noWrap/>
          </w:tcPr>
          <w:p w14:paraId="26A9A26B" w14:textId="77777777" w:rsidR="004068E0" w:rsidRPr="00227EE4" w:rsidRDefault="004068E0" w:rsidP="00227EE4">
            <w:pPr>
              <w:suppressAutoHyphens/>
              <w:jc w:val="center"/>
              <w:rPr>
                <w:b/>
                <w:sz w:val="22"/>
                <w:szCs w:val="22"/>
              </w:rPr>
            </w:pPr>
            <w:r w:rsidRPr="00227EE4">
              <w:rPr>
                <w:b/>
                <w:sz w:val="22"/>
                <w:szCs w:val="22"/>
              </w:rPr>
              <w:t>Гос пошлина, присужденная</w:t>
            </w:r>
          </w:p>
        </w:tc>
        <w:tc>
          <w:tcPr>
            <w:tcW w:w="1105" w:type="dxa"/>
            <w:shd w:val="clear" w:color="auto" w:fill="auto"/>
            <w:noWrap/>
          </w:tcPr>
          <w:p w14:paraId="54C8A5DB" w14:textId="77777777" w:rsidR="004068E0" w:rsidRPr="00227EE4" w:rsidRDefault="004068E0" w:rsidP="00227EE4">
            <w:pPr>
              <w:suppressAutoHyphens/>
              <w:jc w:val="center"/>
              <w:rPr>
                <w:b/>
                <w:i/>
                <w:sz w:val="22"/>
                <w:szCs w:val="22"/>
              </w:rPr>
            </w:pPr>
            <w:r w:rsidRPr="00227EE4">
              <w:rPr>
                <w:b/>
                <w:i/>
                <w:sz w:val="22"/>
                <w:szCs w:val="22"/>
              </w:rPr>
              <w:t>Указывается иной вид непоименованной задолженности</w:t>
            </w:r>
          </w:p>
        </w:tc>
        <w:tc>
          <w:tcPr>
            <w:tcW w:w="992" w:type="dxa"/>
            <w:shd w:val="clear" w:color="auto" w:fill="auto"/>
          </w:tcPr>
          <w:p w14:paraId="308FAB3C" w14:textId="77777777" w:rsidR="004068E0" w:rsidRPr="00227EE4" w:rsidRDefault="004068E0" w:rsidP="00227EE4">
            <w:pPr>
              <w:suppressAutoHyphens/>
              <w:jc w:val="center"/>
              <w:rPr>
                <w:b/>
                <w:bCs/>
                <w:sz w:val="22"/>
                <w:szCs w:val="22"/>
              </w:rPr>
            </w:pPr>
            <w:r w:rsidRPr="00227EE4">
              <w:rPr>
                <w:b/>
                <w:bCs/>
                <w:sz w:val="22"/>
                <w:szCs w:val="22"/>
              </w:rPr>
              <w:t xml:space="preserve">Итого   задолженность </w:t>
            </w:r>
          </w:p>
          <w:p w14:paraId="12A8ED20" w14:textId="77777777" w:rsidR="004068E0" w:rsidRPr="00227EE4" w:rsidRDefault="004068E0" w:rsidP="00227EE4">
            <w:pPr>
              <w:suppressAutoHyphens/>
              <w:jc w:val="center"/>
              <w:rPr>
                <w:sz w:val="22"/>
                <w:szCs w:val="22"/>
              </w:rPr>
            </w:pPr>
            <w:r w:rsidRPr="00227EE4">
              <w:rPr>
                <w:b/>
                <w:bCs/>
                <w:sz w:val="22"/>
                <w:szCs w:val="22"/>
              </w:rPr>
              <w:t>по договору</w:t>
            </w:r>
          </w:p>
        </w:tc>
        <w:tc>
          <w:tcPr>
            <w:tcW w:w="1305" w:type="dxa"/>
          </w:tcPr>
          <w:p w14:paraId="759D8D4F" w14:textId="77777777" w:rsidR="004068E0" w:rsidRPr="00227EE4" w:rsidRDefault="004068E0" w:rsidP="00227EE4">
            <w:pPr>
              <w:suppressAutoHyphens/>
              <w:jc w:val="center"/>
              <w:rPr>
                <w:b/>
                <w:bCs/>
                <w:sz w:val="22"/>
                <w:szCs w:val="22"/>
              </w:rPr>
            </w:pPr>
            <w:r w:rsidRPr="00227EE4">
              <w:rPr>
                <w:b/>
                <w:bCs/>
                <w:sz w:val="22"/>
                <w:szCs w:val="22"/>
              </w:rPr>
              <w:t>Цена уступки</w:t>
            </w:r>
          </w:p>
        </w:tc>
      </w:tr>
      <w:tr w:rsidR="004068E0" w:rsidRPr="004068E0" w14:paraId="33828859" w14:textId="77777777" w:rsidTr="00227EE4">
        <w:trPr>
          <w:trHeight w:val="70"/>
        </w:trPr>
        <w:tc>
          <w:tcPr>
            <w:tcW w:w="822" w:type="dxa"/>
            <w:shd w:val="clear" w:color="auto" w:fill="auto"/>
            <w:vAlign w:val="center"/>
          </w:tcPr>
          <w:p w14:paraId="7DA69B2E" w14:textId="77777777" w:rsidR="004068E0" w:rsidRPr="00227EE4" w:rsidRDefault="005679BB" w:rsidP="008403CC">
            <w:pPr>
              <w:suppressAutoHyphens/>
              <w:rPr>
                <w:sz w:val="22"/>
                <w:szCs w:val="22"/>
              </w:rPr>
            </w:pPr>
            <w:r w:rsidRPr="003B3AFB">
              <w:rPr>
                <w:sz w:val="22"/>
                <w:szCs w:val="22"/>
                <w:lang w:val="x-none"/>
              </w:rPr>
              <w:t>ООО «</w:t>
            </w:r>
            <w:r w:rsidR="008403CC">
              <w:rPr>
                <w:sz w:val="22"/>
                <w:szCs w:val="22"/>
              </w:rPr>
              <w:t>РИДЖЕНС</w:t>
            </w:r>
            <w:r w:rsidRPr="003B3AFB">
              <w:rPr>
                <w:sz w:val="22"/>
                <w:szCs w:val="22"/>
                <w:lang w:val="x-none"/>
              </w:rPr>
              <w:t>»</w:t>
            </w:r>
            <w:r>
              <w:rPr>
                <w:sz w:val="22"/>
                <w:szCs w:val="22"/>
              </w:rPr>
              <w:t xml:space="preserve"> </w:t>
            </w:r>
          </w:p>
        </w:tc>
        <w:tc>
          <w:tcPr>
            <w:tcW w:w="992" w:type="dxa"/>
            <w:shd w:val="clear" w:color="auto" w:fill="auto"/>
            <w:vAlign w:val="center"/>
          </w:tcPr>
          <w:p w14:paraId="7B9C26A6" w14:textId="77777777" w:rsidR="004068E0" w:rsidRPr="00227EE4" w:rsidRDefault="008403CC" w:rsidP="00227EE4">
            <w:pPr>
              <w:suppressAutoHyphens/>
              <w:jc w:val="center"/>
              <w:rPr>
                <w:sz w:val="22"/>
                <w:szCs w:val="22"/>
              </w:rPr>
            </w:pPr>
            <w:r w:rsidRPr="008403CC">
              <w:rPr>
                <w:sz w:val="22"/>
                <w:szCs w:val="22"/>
              </w:rPr>
              <w:t>№ 30/К/0637 от 27.12.2021</w:t>
            </w:r>
          </w:p>
        </w:tc>
        <w:tc>
          <w:tcPr>
            <w:tcW w:w="709" w:type="dxa"/>
            <w:shd w:val="clear" w:color="auto" w:fill="auto"/>
            <w:noWrap/>
            <w:vAlign w:val="center"/>
          </w:tcPr>
          <w:p w14:paraId="3083A0B9" w14:textId="77777777" w:rsidR="004068E0" w:rsidRPr="00227EE4" w:rsidRDefault="004068E0" w:rsidP="00227EE4">
            <w:pPr>
              <w:suppressAutoHyphens/>
              <w:jc w:val="center"/>
              <w:rPr>
                <w:sz w:val="22"/>
                <w:szCs w:val="22"/>
              </w:rPr>
            </w:pPr>
          </w:p>
        </w:tc>
        <w:tc>
          <w:tcPr>
            <w:tcW w:w="992" w:type="dxa"/>
            <w:shd w:val="clear" w:color="auto" w:fill="auto"/>
            <w:vAlign w:val="center"/>
          </w:tcPr>
          <w:p w14:paraId="44B99AC5"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1F734EEF"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25A7F8B9"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37FD9924"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16E8BBF1"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797ED96D"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2681260" w14:textId="77777777" w:rsidR="004068E0" w:rsidRPr="00227EE4" w:rsidRDefault="004068E0" w:rsidP="00227EE4">
            <w:pPr>
              <w:suppressAutoHyphens/>
              <w:jc w:val="center"/>
              <w:rPr>
                <w:b/>
                <w:bCs/>
                <w:sz w:val="22"/>
                <w:szCs w:val="22"/>
              </w:rPr>
            </w:pPr>
          </w:p>
        </w:tc>
        <w:tc>
          <w:tcPr>
            <w:tcW w:w="1305" w:type="dxa"/>
            <w:vAlign w:val="center"/>
          </w:tcPr>
          <w:p w14:paraId="3D95B661" w14:textId="77777777" w:rsidR="004068E0" w:rsidRPr="00227EE4" w:rsidRDefault="004068E0" w:rsidP="00227EE4">
            <w:pPr>
              <w:suppressAutoHyphens/>
              <w:jc w:val="center"/>
              <w:rPr>
                <w:sz w:val="22"/>
                <w:szCs w:val="22"/>
              </w:rPr>
            </w:pPr>
          </w:p>
        </w:tc>
      </w:tr>
      <w:tr w:rsidR="004068E0" w:rsidRPr="004068E0" w14:paraId="4D442F27" w14:textId="77777777" w:rsidTr="00227EE4">
        <w:trPr>
          <w:trHeight w:val="70"/>
        </w:trPr>
        <w:tc>
          <w:tcPr>
            <w:tcW w:w="822" w:type="dxa"/>
            <w:shd w:val="clear" w:color="auto" w:fill="auto"/>
            <w:vAlign w:val="center"/>
          </w:tcPr>
          <w:p w14:paraId="31B58165" w14:textId="77777777" w:rsidR="004068E0" w:rsidRPr="00227EE4" w:rsidRDefault="005679BB" w:rsidP="008403CC">
            <w:pPr>
              <w:suppressAutoHyphens/>
              <w:rPr>
                <w:sz w:val="22"/>
                <w:szCs w:val="22"/>
              </w:rPr>
            </w:pPr>
            <w:r w:rsidRPr="003B3AFB">
              <w:rPr>
                <w:sz w:val="22"/>
                <w:szCs w:val="22"/>
                <w:lang w:val="x-none"/>
              </w:rPr>
              <w:t>ООО «</w:t>
            </w:r>
            <w:r w:rsidR="008403CC">
              <w:rPr>
                <w:sz w:val="22"/>
                <w:szCs w:val="22"/>
              </w:rPr>
              <w:t>РИДЖЕНС</w:t>
            </w:r>
            <w:r w:rsidRPr="003B3AFB">
              <w:rPr>
                <w:sz w:val="22"/>
                <w:szCs w:val="22"/>
                <w:lang w:val="x-none"/>
              </w:rPr>
              <w:t>»</w:t>
            </w:r>
          </w:p>
        </w:tc>
        <w:tc>
          <w:tcPr>
            <w:tcW w:w="992" w:type="dxa"/>
            <w:shd w:val="clear" w:color="auto" w:fill="auto"/>
            <w:vAlign w:val="center"/>
          </w:tcPr>
          <w:p w14:paraId="1B31C8F9" w14:textId="77777777" w:rsidR="004068E0" w:rsidRPr="00227EE4" w:rsidRDefault="008403CC" w:rsidP="00227EE4">
            <w:pPr>
              <w:suppressAutoHyphens/>
              <w:jc w:val="center"/>
              <w:rPr>
                <w:sz w:val="22"/>
                <w:szCs w:val="22"/>
              </w:rPr>
            </w:pPr>
            <w:r w:rsidRPr="008403CC">
              <w:rPr>
                <w:sz w:val="22"/>
                <w:szCs w:val="22"/>
              </w:rPr>
              <w:t>№ 30/К/0646 от 17.02.2022</w:t>
            </w:r>
          </w:p>
        </w:tc>
        <w:tc>
          <w:tcPr>
            <w:tcW w:w="709" w:type="dxa"/>
            <w:shd w:val="clear" w:color="auto" w:fill="auto"/>
            <w:noWrap/>
            <w:vAlign w:val="center"/>
          </w:tcPr>
          <w:p w14:paraId="5FF7C4A8" w14:textId="77777777" w:rsidR="004068E0" w:rsidRPr="00227EE4" w:rsidRDefault="004068E0" w:rsidP="00227EE4">
            <w:pPr>
              <w:suppressAutoHyphens/>
              <w:jc w:val="center"/>
              <w:rPr>
                <w:sz w:val="22"/>
                <w:szCs w:val="22"/>
              </w:rPr>
            </w:pPr>
          </w:p>
        </w:tc>
        <w:tc>
          <w:tcPr>
            <w:tcW w:w="992" w:type="dxa"/>
            <w:shd w:val="clear" w:color="auto" w:fill="auto"/>
            <w:vAlign w:val="center"/>
          </w:tcPr>
          <w:p w14:paraId="3F4056D2"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224F7E72"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5EB2B22E"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086A7597"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772DE464"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369FB58F"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2804F1B6" w14:textId="77777777" w:rsidR="004068E0" w:rsidRPr="00227EE4" w:rsidRDefault="004068E0" w:rsidP="00227EE4">
            <w:pPr>
              <w:suppressAutoHyphens/>
              <w:jc w:val="center"/>
              <w:rPr>
                <w:b/>
                <w:bCs/>
                <w:sz w:val="22"/>
                <w:szCs w:val="22"/>
              </w:rPr>
            </w:pPr>
          </w:p>
        </w:tc>
        <w:tc>
          <w:tcPr>
            <w:tcW w:w="1305" w:type="dxa"/>
            <w:vAlign w:val="center"/>
          </w:tcPr>
          <w:p w14:paraId="60B9A6E3" w14:textId="77777777" w:rsidR="004068E0" w:rsidRPr="00227EE4" w:rsidRDefault="004068E0" w:rsidP="00227EE4">
            <w:pPr>
              <w:suppressAutoHyphens/>
              <w:jc w:val="center"/>
              <w:rPr>
                <w:sz w:val="22"/>
                <w:szCs w:val="22"/>
              </w:rPr>
            </w:pPr>
          </w:p>
        </w:tc>
      </w:tr>
    </w:tbl>
    <w:p w14:paraId="4BD1B918" w14:textId="77777777" w:rsidR="004068E0" w:rsidRPr="00227EE4" w:rsidRDefault="004068E0" w:rsidP="004068E0">
      <w:pPr>
        <w:rPr>
          <w:sz w:val="22"/>
          <w:szCs w:val="22"/>
        </w:rPr>
      </w:pPr>
    </w:p>
    <w:p w14:paraId="47B6A3F6" w14:textId="77777777" w:rsidR="004068E0" w:rsidRPr="00227EE4" w:rsidRDefault="004068E0" w:rsidP="004068E0">
      <w:pPr>
        <w:rPr>
          <w:sz w:val="22"/>
          <w:szCs w:val="22"/>
        </w:rPr>
      </w:pPr>
    </w:p>
    <w:tbl>
      <w:tblPr>
        <w:tblW w:w="10496" w:type="dxa"/>
        <w:tblInd w:w="-34" w:type="dxa"/>
        <w:tblLayout w:type="fixed"/>
        <w:tblLook w:val="0000" w:firstRow="0" w:lastRow="0" w:firstColumn="0" w:lastColumn="0" w:noHBand="0" w:noVBand="0"/>
      </w:tblPr>
      <w:tblGrid>
        <w:gridCol w:w="5318"/>
        <w:gridCol w:w="5178"/>
      </w:tblGrid>
      <w:tr w:rsidR="004068E0" w:rsidRPr="004068E0" w14:paraId="20342FAA" w14:textId="77777777" w:rsidTr="004068E0">
        <w:trPr>
          <w:trHeight w:val="369"/>
        </w:trPr>
        <w:tc>
          <w:tcPr>
            <w:tcW w:w="5318" w:type="dxa"/>
            <w:vAlign w:val="bottom"/>
          </w:tcPr>
          <w:p w14:paraId="44BCF0D4" w14:textId="77777777" w:rsidR="004068E0" w:rsidRPr="00227EE4" w:rsidRDefault="004068E0" w:rsidP="004068E0">
            <w:pPr>
              <w:outlineLvl w:val="0"/>
              <w:rPr>
                <w:b/>
                <w:bCs/>
                <w:sz w:val="22"/>
                <w:szCs w:val="22"/>
              </w:rPr>
            </w:pPr>
            <w:r w:rsidRPr="004068E0">
              <w:rPr>
                <w:b/>
                <w:bCs/>
                <w:sz w:val="22"/>
                <w:szCs w:val="22"/>
              </w:rPr>
              <w:t>ЦЕДЕНТ:</w:t>
            </w:r>
          </w:p>
        </w:tc>
        <w:tc>
          <w:tcPr>
            <w:tcW w:w="5178" w:type="dxa"/>
            <w:vAlign w:val="bottom"/>
          </w:tcPr>
          <w:p w14:paraId="1F6FD467" w14:textId="77777777" w:rsidR="004068E0" w:rsidRPr="00227EE4" w:rsidRDefault="004068E0" w:rsidP="004068E0">
            <w:pPr>
              <w:outlineLvl w:val="0"/>
              <w:rPr>
                <w:b/>
                <w:bCs/>
                <w:sz w:val="22"/>
                <w:szCs w:val="22"/>
              </w:rPr>
            </w:pPr>
            <w:r w:rsidRPr="004068E0">
              <w:rPr>
                <w:b/>
                <w:bCs/>
                <w:sz w:val="22"/>
                <w:szCs w:val="22"/>
              </w:rPr>
              <w:t>ЦЕССИОНАРИЙ:</w:t>
            </w:r>
          </w:p>
        </w:tc>
      </w:tr>
      <w:tr w:rsidR="004068E0" w:rsidRPr="004068E0" w14:paraId="0754897F" w14:textId="77777777" w:rsidTr="004068E0">
        <w:trPr>
          <w:trHeight w:val="650"/>
        </w:trPr>
        <w:tc>
          <w:tcPr>
            <w:tcW w:w="5318" w:type="dxa"/>
            <w:vAlign w:val="center"/>
          </w:tcPr>
          <w:p w14:paraId="0D1541BC" w14:textId="77777777" w:rsidR="004068E0" w:rsidRPr="004068E0" w:rsidRDefault="004068E0" w:rsidP="004068E0">
            <w:pPr>
              <w:outlineLvl w:val="0"/>
              <w:rPr>
                <w:b/>
                <w:bCs/>
                <w:sz w:val="22"/>
                <w:szCs w:val="22"/>
              </w:rPr>
            </w:pPr>
            <w:r w:rsidRPr="004068E0">
              <w:rPr>
                <w:b/>
                <w:bCs/>
                <w:sz w:val="22"/>
                <w:szCs w:val="22"/>
              </w:rPr>
              <w:t>_____________________ / _____________ /</w:t>
            </w:r>
          </w:p>
          <w:p w14:paraId="03878CE3" w14:textId="77777777" w:rsidR="004068E0" w:rsidRPr="005679BB" w:rsidRDefault="004068E0" w:rsidP="004068E0">
            <w:pPr>
              <w:outlineLvl w:val="0"/>
              <w:rPr>
                <w:b/>
                <w:bCs/>
                <w:sz w:val="22"/>
                <w:szCs w:val="22"/>
              </w:rPr>
            </w:pPr>
            <w:r w:rsidRPr="005679BB">
              <w:rPr>
                <w:b/>
                <w:bCs/>
                <w:sz w:val="22"/>
                <w:szCs w:val="22"/>
              </w:rPr>
              <w:t>МП</w:t>
            </w:r>
          </w:p>
          <w:p w14:paraId="02348DCD" w14:textId="77777777" w:rsidR="004068E0" w:rsidRPr="00227EE4" w:rsidRDefault="004068E0" w:rsidP="004068E0">
            <w:pPr>
              <w:outlineLvl w:val="0"/>
              <w:rPr>
                <w:b/>
                <w:bCs/>
                <w:sz w:val="22"/>
                <w:szCs w:val="22"/>
              </w:rPr>
            </w:pPr>
            <w:r w:rsidRPr="005679BB">
              <w:rPr>
                <w:sz w:val="22"/>
                <w:szCs w:val="22"/>
              </w:rPr>
              <w:t>«___»_____________ 2022</w:t>
            </w:r>
          </w:p>
        </w:tc>
        <w:tc>
          <w:tcPr>
            <w:tcW w:w="5178" w:type="dxa"/>
            <w:vAlign w:val="center"/>
          </w:tcPr>
          <w:p w14:paraId="3530A0D4" w14:textId="77777777" w:rsidR="004068E0" w:rsidRPr="004068E0" w:rsidRDefault="004068E0" w:rsidP="004068E0">
            <w:pPr>
              <w:outlineLvl w:val="0"/>
              <w:rPr>
                <w:b/>
                <w:bCs/>
                <w:sz w:val="22"/>
                <w:szCs w:val="22"/>
              </w:rPr>
            </w:pPr>
            <w:r w:rsidRPr="004068E0">
              <w:rPr>
                <w:b/>
                <w:bCs/>
                <w:sz w:val="22"/>
                <w:szCs w:val="22"/>
              </w:rPr>
              <w:t>_________________________ / _____________/</w:t>
            </w:r>
          </w:p>
          <w:p w14:paraId="2596B711" w14:textId="77777777" w:rsidR="004068E0" w:rsidRPr="005679BB" w:rsidRDefault="004068E0" w:rsidP="004068E0">
            <w:pPr>
              <w:outlineLvl w:val="0"/>
              <w:rPr>
                <w:b/>
                <w:bCs/>
                <w:sz w:val="22"/>
                <w:szCs w:val="22"/>
              </w:rPr>
            </w:pPr>
            <w:r w:rsidRPr="005679BB">
              <w:rPr>
                <w:b/>
                <w:bCs/>
                <w:sz w:val="22"/>
                <w:szCs w:val="22"/>
              </w:rPr>
              <w:t>МП</w:t>
            </w:r>
          </w:p>
          <w:p w14:paraId="21F9CDAF" w14:textId="77777777" w:rsidR="004068E0" w:rsidRPr="00227EE4" w:rsidRDefault="004068E0" w:rsidP="004068E0">
            <w:pPr>
              <w:outlineLvl w:val="0"/>
              <w:rPr>
                <w:b/>
                <w:bCs/>
                <w:sz w:val="22"/>
                <w:szCs w:val="22"/>
              </w:rPr>
            </w:pPr>
            <w:r w:rsidRPr="005679BB">
              <w:rPr>
                <w:sz w:val="22"/>
                <w:szCs w:val="22"/>
              </w:rPr>
              <w:t>«___»_____________ 2022</w:t>
            </w:r>
          </w:p>
        </w:tc>
      </w:tr>
    </w:tbl>
    <w:p w14:paraId="512B7539" w14:textId="77777777" w:rsidR="00684B1C" w:rsidRPr="00242475" w:rsidRDefault="00684B1C" w:rsidP="00684B1C">
      <w:pPr>
        <w:spacing w:before="60" w:after="60"/>
        <w:jc w:val="right"/>
        <w:rPr>
          <w:sz w:val="22"/>
          <w:szCs w:val="22"/>
        </w:rPr>
      </w:pPr>
      <w:r w:rsidRPr="00242475">
        <w:rPr>
          <w:sz w:val="22"/>
          <w:szCs w:val="22"/>
        </w:rPr>
        <w:lastRenderedPageBreak/>
        <w:t>Приложение №</w:t>
      </w:r>
      <w:r w:rsidR="005679BB">
        <w:rPr>
          <w:sz w:val="22"/>
          <w:szCs w:val="22"/>
        </w:rPr>
        <w:t>2</w:t>
      </w:r>
    </w:p>
    <w:p w14:paraId="0B3CEC5E" w14:textId="77777777" w:rsidR="00684B1C" w:rsidRPr="00242475" w:rsidRDefault="00684B1C" w:rsidP="00684B1C">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3B4491C3" w14:textId="7777777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2022</w:t>
      </w:r>
      <w:r w:rsidRPr="00242475">
        <w:rPr>
          <w:bCs/>
          <w:sz w:val="22"/>
          <w:szCs w:val="22"/>
        </w:rPr>
        <w:t xml:space="preserve"> года</w:t>
      </w:r>
    </w:p>
    <w:p w14:paraId="5098C7D8" w14:textId="77777777" w:rsidR="00204AE5" w:rsidRPr="00242475" w:rsidRDefault="00204AE5" w:rsidP="00684B1C">
      <w:pPr>
        <w:spacing w:before="60" w:after="60"/>
        <w:jc w:val="right"/>
        <w:rPr>
          <w:bCs/>
          <w:sz w:val="22"/>
          <w:szCs w:val="22"/>
        </w:rPr>
      </w:pPr>
    </w:p>
    <w:p w14:paraId="103799CA" w14:textId="77777777"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0139893" w14:textId="77777777"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AD1101A"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516380F9" w14:textId="77777777"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[ДАТА]</w:t>
      </w:r>
    </w:p>
    <w:p w14:paraId="7157ADE4" w14:textId="77777777" w:rsidR="00FD374C" w:rsidRPr="00242475" w:rsidRDefault="00FD374C" w:rsidP="00FD374C">
      <w:pPr>
        <w:ind w:firstLine="708"/>
        <w:jc w:val="both"/>
        <w:rPr>
          <w:b/>
          <w:sz w:val="22"/>
          <w:szCs w:val="22"/>
        </w:rPr>
      </w:pPr>
    </w:p>
    <w:p w14:paraId="4BB6F113" w14:textId="77777777"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E258A"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58A34C73" w14:textId="77777777" w:rsidTr="00BA0377">
        <w:tc>
          <w:tcPr>
            <w:tcW w:w="2376" w:type="dxa"/>
            <w:shd w:val="clear" w:color="auto" w:fill="auto"/>
          </w:tcPr>
          <w:p w14:paraId="444B3973"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8A0203E" w14:textId="77777777" w:rsidTr="00BA0377">
              <w:tc>
                <w:tcPr>
                  <w:tcW w:w="6969" w:type="dxa"/>
                </w:tcPr>
                <w:p w14:paraId="14E7B890" w14:textId="77777777" w:rsidR="00A84DAD" w:rsidRPr="00B1146E" w:rsidRDefault="00A84DAD" w:rsidP="00BA0377">
                  <w:pPr>
                    <w:jc w:val="both"/>
                    <w:rPr>
                      <w:i/>
                      <w:color w:val="0070C0"/>
                      <w:sz w:val="22"/>
                      <w:szCs w:val="22"/>
                    </w:rPr>
                  </w:pPr>
                </w:p>
              </w:tc>
            </w:tr>
            <w:tr w:rsidR="00A84DAD" w:rsidRPr="00B1146E" w14:paraId="22621FD2" w14:textId="77777777" w:rsidTr="00BA0377">
              <w:tc>
                <w:tcPr>
                  <w:tcW w:w="6969" w:type="dxa"/>
                </w:tcPr>
                <w:p w14:paraId="5201994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96B8BC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DDD94D4" w14:textId="77777777" w:rsidR="00A84DAD" w:rsidRPr="00B1146E" w:rsidRDefault="00A84DAD" w:rsidP="00BA0377">
            <w:pPr>
              <w:jc w:val="both"/>
              <w:rPr>
                <w:rFonts w:eastAsia="Times New Roman"/>
                <w:color w:val="5B9BD5" w:themeColor="accent1"/>
                <w:sz w:val="22"/>
                <w:szCs w:val="22"/>
              </w:rPr>
            </w:pPr>
          </w:p>
        </w:tc>
      </w:tr>
      <w:tr w:rsidR="00A84DAD" w:rsidRPr="00B1146E" w14:paraId="76D7529A" w14:textId="77777777" w:rsidTr="00BA0377">
        <w:tc>
          <w:tcPr>
            <w:tcW w:w="2376" w:type="dxa"/>
            <w:shd w:val="clear" w:color="auto" w:fill="auto"/>
          </w:tcPr>
          <w:p w14:paraId="0BB8C3E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F89541" w14:textId="77777777" w:rsidTr="00BA0377">
              <w:tc>
                <w:tcPr>
                  <w:tcW w:w="6969" w:type="dxa"/>
                </w:tcPr>
                <w:p w14:paraId="4A402C84" w14:textId="77777777" w:rsidR="00A84DAD" w:rsidRPr="00B1146E" w:rsidRDefault="00A84DAD" w:rsidP="00BA0377">
                  <w:pPr>
                    <w:jc w:val="both"/>
                    <w:rPr>
                      <w:i/>
                      <w:color w:val="0070C0"/>
                      <w:sz w:val="22"/>
                      <w:szCs w:val="22"/>
                    </w:rPr>
                  </w:pPr>
                </w:p>
              </w:tc>
            </w:tr>
            <w:tr w:rsidR="00A84DAD" w:rsidRPr="00B1146E" w14:paraId="25A128BA" w14:textId="77777777" w:rsidTr="00BA0377">
              <w:trPr>
                <w:trHeight w:val="224"/>
              </w:trPr>
              <w:tc>
                <w:tcPr>
                  <w:tcW w:w="6969" w:type="dxa"/>
                </w:tcPr>
                <w:p w14:paraId="4D829529"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2A43173"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6009E65C" w14:textId="77777777" w:rsidR="00A84DAD" w:rsidRPr="00B1146E" w:rsidRDefault="00A84DAD" w:rsidP="00BA0377">
            <w:pPr>
              <w:jc w:val="both"/>
              <w:rPr>
                <w:rFonts w:eastAsia="Times New Roman"/>
                <w:sz w:val="22"/>
                <w:szCs w:val="22"/>
              </w:rPr>
            </w:pPr>
          </w:p>
        </w:tc>
      </w:tr>
      <w:tr w:rsidR="00A84DAD" w:rsidRPr="00B1146E" w14:paraId="26D977AB" w14:textId="77777777" w:rsidTr="00BA0377">
        <w:trPr>
          <w:trHeight w:val="2866"/>
        </w:trPr>
        <w:tc>
          <w:tcPr>
            <w:tcW w:w="2376" w:type="dxa"/>
            <w:shd w:val="clear" w:color="auto" w:fill="auto"/>
          </w:tcPr>
          <w:p w14:paraId="3D88CF76"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0C0D403" w14:textId="77777777" w:rsidTr="00BA0377">
              <w:tc>
                <w:tcPr>
                  <w:tcW w:w="6969" w:type="dxa"/>
                </w:tcPr>
                <w:p w14:paraId="448BC2E6" w14:textId="77777777" w:rsidR="00A84DAD" w:rsidRPr="00B1146E" w:rsidRDefault="00A84DAD" w:rsidP="00BA0377">
                  <w:pPr>
                    <w:jc w:val="both"/>
                    <w:rPr>
                      <w:i/>
                      <w:color w:val="0070C0"/>
                      <w:sz w:val="22"/>
                      <w:szCs w:val="22"/>
                    </w:rPr>
                  </w:pPr>
                </w:p>
              </w:tc>
            </w:tr>
            <w:tr w:rsidR="00A84DAD" w:rsidRPr="00B1146E" w14:paraId="465A619A" w14:textId="77777777" w:rsidTr="00BA0377">
              <w:trPr>
                <w:trHeight w:val="224"/>
              </w:trPr>
              <w:tc>
                <w:tcPr>
                  <w:tcW w:w="6969" w:type="dxa"/>
                </w:tcPr>
                <w:p w14:paraId="4092447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45F23E5"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ECC7BC0" w14:textId="77777777" w:rsidTr="00BA0377">
              <w:tc>
                <w:tcPr>
                  <w:tcW w:w="6969" w:type="dxa"/>
                </w:tcPr>
                <w:p w14:paraId="20F0BE97" w14:textId="77777777" w:rsidR="00A84DAD" w:rsidRPr="00B1146E" w:rsidRDefault="00A84DAD" w:rsidP="00BA0377">
                  <w:pPr>
                    <w:jc w:val="center"/>
                    <w:rPr>
                      <w:i/>
                      <w:color w:val="0070C0"/>
                      <w:sz w:val="22"/>
                      <w:szCs w:val="22"/>
                    </w:rPr>
                  </w:pPr>
                </w:p>
              </w:tc>
            </w:tr>
            <w:tr w:rsidR="00A84DAD" w:rsidRPr="00B1146E" w14:paraId="400FB5D9" w14:textId="77777777" w:rsidTr="00BA0377">
              <w:trPr>
                <w:trHeight w:val="224"/>
              </w:trPr>
              <w:tc>
                <w:tcPr>
                  <w:tcW w:w="6969" w:type="dxa"/>
                </w:tcPr>
                <w:p w14:paraId="15B446E0"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35C021B2" w14:textId="77777777" w:rsidR="00A84DAD" w:rsidRPr="00B1146E" w:rsidRDefault="00A84DAD" w:rsidP="00BA0377">
            <w:pPr>
              <w:jc w:val="both"/>
              <w:rPr>
                <w:i/>
                <w:color w:val="5B9BD5" w:themeColor="accent1"/>
                <w:sz w:val="22"/>
                <w:szCs w:val="22"/>
              </w:rPr>
            </w:pPr>
          </w:p>
        </w:tc>
      </w:tr>
    </w:tbl>
    <w:p w14:paraId="7FD091F7" w14:textId="77777777"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7F7CAF6E" w14:textId="77777777" w:rsidR="00A84DAD" w:rsidRDefault="00A84DAD" w:rsidP="00FD374C">
      <w:pPr>
        <w:widowControl w:val="0"/>
        <w:shd w:val="clear" w:color="auto" w:fill="FFFFFF"/>
        <w:suppressAutoHyphens/>
        <w:ind w:firstLine="709"/>
        <w:jc w:val="both"/>
        <w:rPr>
          <w:sz w:val="22"/>
          <w:szCs w:val="22"/>
        </w:rPr>
      </w:pPr>
    </w:p>
    <w:p w14:paraId="6D631528"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0D2F85A9"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73276E0C" w14:textId="77777777" w:rsidR="00FD374C" w:rsidRPr="00242475" w:rsidRDefault="00FD374C" w:rsidP="00FD374C">
      <w:pPr>
        <w:widowControl w:val="0"/>
        <w:shd w:val="clear" w:color="auto" w:fill="FFFFFF"/>
        <w:suppressAutoHyphens/>
        <w:ind w:firstLine="709"/>
        <w:jc w:val="both"/>
        <w:rPr>
          <w:sz w:val="22"/>
          <w:szCs w:val="22"/>
        </w:rPr>
      </w:pPr>
    </w:p>
    <w:p w14:paraId="4AB5B167" w14:textId="77777777"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 xml:space="preserve">В соответствии с Актом к Договору уступки </w:t>
      </w:r>
      <w:r w:rsidR="001608F3">
        <w:rPr>
          <w:rFonts w:eastAsia="Times New Roman"/>
          <w:sz w:val="22"/>
          <w:szCs w:val="22"/>
        </w:rPr>
        <w:t>прав (</w:t>
      </w:r>
      <w:r w:rsidRPr="00242475">
        <w:rPr>
          <w:rFonts w:eastAsia="Times New Roman"/>
          <w:sz w:val="22"/>
          <w:szCs w:val="22"/>
        </w:rPr>
        <w:t>требований</w:t>
      </w:r>
      <w:r w:rsidR="001146E5">
        <w:rPr>
          <w:rFonts w:eastAsia="Times New Roman"/>
          <w:sz w:val="22"/>
          <w:szCs w:val="22"/>
        </w:rPr>
        <w:t>) № [●] от «___» _______ 2022</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37639DC0"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0D01C7AA" w14:textId="77777777" w:rsidTr="00A7280E">
        <w:trPr>
          <w:trHeight w:val="315"/>
        </w:trPr>
        <w:tc>
          <w:tcPr>
            <w:tcW w:w="567" w:type="dxa"/>
            <w:shd w:val="clear" w:color="000000" w:fill="FFFFFF"/>
          </w:tcPr>
          <w:p w14:paraId="03A7A6B8"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51B39DC2"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2B80F2A"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1A2AA97C"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71B4AAD3"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B0A4402"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13DFD52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74D737D6" w14:textId="77777777" w:rsidTr="0065456A">
        <w:trPr>
          <w:trHeight w:val="315"/>
        </w:trPr>
        <w:tc>
          <w:tcPr>
            <w:tcW w:w="567" w:type="dxa"/>
            <w:shd w:val="clear" w:color="000000" w:fill="FFFFFF"/>
          </w:tcPr>
          <w:p w14:paraId="18556D99" w14:textId="77777777" w:rsidR="00E72976" w:rsidRPr="00242475" w:rsidRDefault="00E72976"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05A39D6" w14:textId="77777777"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40698382" w14:textId="77777777"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2AE6F7FB" w14:textId="77777777"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79C42548" w14:textId="77777777"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0CFC748C" w14:textId="77777777" w:rsidTr="0065456A">
        <w:trPr>
          <w:trHeight w:val="209"/>
        </w:trPr>
        <w:tc>
          <w:tcPr>
            <w:tcW w:w="567" w:type="dxa"/>
            <w:shd w:val="clear" w:color="000000" w:fill="FFFFFF"/>
          </w:tcPr>
          <w:p w14:paraId="7F85F02B"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5BA352"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66956AD0"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D2F883B" w14:textId="77777777"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389EAAA" w14:textId="77777777" w:rsidR="00DF41AB" w:rsidRPr="00242475" w:rsidRDefault="00DF41AB" w:rsidP="00DF41AB">
            <w:pPr>
              <w:pageBreakBefore/>
              <w:jc w:val="center"/>
              <w:rPr>
                <w:sz w:val="22"/>
                <w:szCs w:val="22"/>
              </w:rPr>
            </w:pPr>
            <w:r w:rsidRPr="00242475">
              <w:rPr>
                <w:sz w:val="22"/>
                <w:szCs w:val="22"/>
              </w:rPr>
              <w:t>[●]</w:t>
            </w:r>
          </w:p>
        </w:tc>
      </w:tr>
      <w:tr w:rsidR="00DF41AB" w:rsidRPr="00242475" w14:paraId="6AFAB3FA" w14:textId="77777777" w:rsidTr="00A7280E">
        <w:trPr>
          <w:trHeight w:val="315"/>
        </w:trPr>
        <w:tc>
          <w:tcPr>
            <w:tcW w:w="567" w:type="dxa"/>
            <w:shd w:val="clear" w:color="000000" w:fill="FFFFFF"/>
          </w:tcPr>
          <w:p w14:paraId="4C0FCAD8"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4E58BD9"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532D355"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49E23301"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05CB8003" w14:textId="77777777"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711B4F6B" w14:textId="77777777" w:rsidTr="0065456A">
        <w:trPr>
          <w:trHeight w:val="112"/>
        </w:trPr>
        <w:tc>
          <w:tcPr>
            <w:tcW w:w="567" w:type="dxa"/>
            <w:shd w:val="clear" w:color="000000" w:fill="FFFFFF"/>
          </w:tcPr>
          <w:p w14:paraId="2ED76333"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8056C3A"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2315B89A"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1357A305" w14:textId="77777777"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2415BDB3" w14:textId="77777777" w:rsidR="00DF41AB" w:rsidRPr="00242475" w:rsidRDefault="00DF41AB" w:rsidP="00DF41AB">
            <w:pPr>
              <w:pageBreakBefore/>
              <w:jc w:val="center"/>
              <w:rPr>
                <w:sz w:val="22"/>
                <w:szCs w:val="22"/>
              </w:rPr>
            </w:pPr>
            <w:r w:rsidRPr="00242475">
              <w:rPr>
                <w:sz w:val="22"/>
                <w:szCs w:val="22"/>
              </w:rPr>
              <w:t>[●]</w:t>
            </w:r>
          </w:p>
        </w:tc>
      </w:tr>
      <w:tr w:rsidR="00DF41AB" w:rsidRPr="00242475" w14:paraId="18A31D84" w14:textId="77777777" w:rsidTr="00A7280E">
        <w:trPr>
          <w:trHeight w:val="315"/>
        </w:trPr>
        <w:tc>
          <w:tcPr>
            <w:tcW w:w="567" w:type="dxa"/>
            <w:shd w:val="clear" w:color="000000" w:fill="FFFFFF"/>
          </w:tcPr>
          <w:p w14:paraId="3FC2C271"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DAA4B95" w14:textId="77777777"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922677F"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37E96135"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0F4301A7" w14:textId="77777777"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76AB280F" w14:textId="77777777" w:rsidTr="00A7280E">
        <w:trPr>
          <w:trHeight w:val="315"/>
        </w:trPr>
        <w:tc>
          <w:tcPr>
            <w:tcW w:w="567" w:type="dxa"/>
            <w:shd w:val="clear" w:color="000000" w:fill="FFFFFF"/>
          </w:tcPr>
          <w:p w14:paraId="44B00D1F"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0F432A2" w14:textId="77777777"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2347388F"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E519944"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1B71C54F" w14:textId="77777777" w:rsidR="00DF41AB" w:rsidRPr="00242475" w:rsidRDefault="00DF41AB" w:rsidP="00DF41AB">
            <w:pPr>
              <w:pageBreakBefore/>
              <w:jc w:val="center"/>
              <w:rPr>
                <w:rFonts w:eastAsia="Times New Roman"/>
                <w:b/>
                <w:sz w:val="22"/>
                <w:szCs w:val="22"/>
              </w:rPr>
            </w:pPr>
            <w:r w:rsidRPr="00242475">
              <w:rPr>
                <w:sz w:val="22"/>
                <w:szCs w:val="22"/>
              </w:rPr>
              <w:t>[●]</w:t>
            </w:r>
          </w:p>
        </w:tc>
      </w:tr>
    </w:tbl>
    <w:p w14:paraId="1F2CC8C7" w14:textId="77777777" w:rsidR="00FD374C" w:rsidRPr="00242475" w:rsidRDefault="00FD374C" w:rsidP="00FD374C">
      <w:pPr>
        <w:tabs>
          <w:tab w:val="left" w:pos="360"/>
        </w:tabs>
        <w:suppressAutoHyphens/>
        <w:ind w:left="34" w:firstLine="601"/>
        <w:jc w:val="both"/>
        <w:rPr>
          <w:sz w:val="22"/>
          <w:szCs w:val="22"/>
        </w:rPr>
      </w:pPr>
    </w:p>
    <w:p w14:paraId="141F418E"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0E228E19"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EB220AF"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729CBDFA" w14:textId="16ADA9AE"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C25CD1">
        <w:rPr>
          <w:sz w:val="22"/>
          <w:szCs w:val="22"/>
        </w:rPr>
        <w:t>3</w:t>
      </w:r>
      <w:r>
        <w:rPr>
          <w:sz w:val="22"/>
          <w:szCs w:val="22"/>
        </w:rPr>
        <w:t xml:space="preserve"> (</w:t>
      </w:r>
      <w:r w:rsidR="00C25CD1">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28D09923" w14:textId="77777777" w:rsidTr="00FD374C">
        <w:trPr>
          <w:trHeight w:val="655"/>
        </w:trPr>
        <w:tc>
          <w:tcPr>
            <w:tcW w:w="5387" w:type="dxa"/>
            <w:vAlign w:val="bottom"/>
          </w:tcPr>
          <w:p w14:paraId="023108F3" w14:textId="77777777"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2E30FFC3" w14:textId="77777777"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8F4A218" w14:textId="77777777" w:rsidTr="00FD374C">
        <w:trPr>
          <w:trHeight w:val="679"/>
        </w:trPr>
        <w:tc>
          <w:tcPr>
            <w:tcW w:w="5387" w:type="dxa"/>
            <w:vAlign w:val="center"/>
          </w:tcPr>
          <w:p w14:paraId="658F8E28"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4F4D8872" w14:textId="77777777"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6C78572D" w14:textId="77777777"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5FB54A6A" w14:textId="77777777" w:rsidR="001146E5" w:rsidRPr="00242475" w:rsidRDefault="001146E5" w:rsidP="001146E5">
            <w:pPr>
              <w:outlineLvl w:val="0"/>
              <w:rPr>
                <w:b/>
                <w:bCs/>
                <w:sz w:val="22"/>
                <w:szCs w:val="22"/>
              </w:rPr>
            </w:pPr>
            <w:r w:rsidRPr="00242475">
              <w:rPr>
                <w:b/>
                <w:bCs/>
                <w:sz w:val="22"/>
                <w:szCs w:val="22"/>
              </w:rPr>
              <w:t>МП</w:t>
            </w:r>
          </w:p>
        </w:tc>
      </w:tr>
    </w:tbl>
    <w:p w14:paraId="6BFB4789" w14:textId="77777777" w:rsidR="00FD374C" w:rsidRPr="00242475" w:rsidRDefault="00FD374C" w:rsidP="00FD374C">
      <w:pPr>
        <w:tabs>
          <w:tab w:val="right" w:pos="1134"/>
        </w:tabs>
        <w:rPr>
          <w:b/>
          <w:i/>
          <w:sz w:val="22"/>
          <w:szCs w:val="22"/>
        </w:rPr>
      </w:pPr>
    </w:p>
    <w:p w14:paraId="21F4444A" w14:textId="77777777" w:rsidR="00FD374C" w:rsidRPr="00242475" w:rsidRDefault="00FD374C" w:rsidP="00FD374C">
      <w:pPr>
        <w:tabs>
          <w:tab w:val="right" w:pos="1134"/>
        </w:tabs>
        <w:ind w:firstLine="567"/>
        <w:jc w:val="center"/>
        <w:rPr>
          <w:b/>
          <w:i/>
          <w:sz w:val="22"/>
          <w:szCs w:val="22"/>
        </w:rPr>
      </w:pPr>
    </w:p>
    <w:p w14:paraId="32EC858E" w14:textId="77777777" w:rsidR="00FD374C" w:rsidRPr="00242475" w:rsidRDefault="00FD374C" w:rsidP="00FD374C">
      <w:pPr>
        <w:tabs>
          <w:tab w:val="right" w:pos="1134"/>
        </w:tabs>
        <w:ind w:firstLine="567"/>
        <w:jc w:val="center"/>
        <w:rPr>
          <w:b/>
          <w:i/>
          <w:sz w:val="22"/>
          <w:szCs w:val="22"/>
        </w:rPr>
      </w:pPr>
    </w:p>
    <w:p w14:paraId="36CC54AE" w14:textId="77777777" w:rsidR="00FD374C" w:rsidRPr="00242475" w:rsidRDefault="00FD374C" w:rsidP="00FD374C">
      <w:pPr>
        <w:tabs>
          <w:tab w:val="right" w:pos="1134"/>
        </w:tabs>
        <w:ind w:firstLine="567"/>
        <w:jc w:val="center"/>
        <w:rPr>
          <w:b/>
          <w:i/>
          <w:sz w:val="22"/>
          <w:szCs w:val="22"/>
        </w:rPr>
      </w:pPr>
    </w:p>
    <w:p w14:paraId="57D9649C"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13F99733" w14:textId="77777777" w:rsidTr="00FD374C">
        <w:trPr>
          <w:trHeight w:val="369"/>
        </w:trPr>
        <w:tc>
          <w:tcPr>
            <w:tcW w:w="5318" w:type="dxa"/>
            <w:vAlign w:val="bottom"/>
          </w:tcPr>
          <w:p w14:paraId="49F5A6DD"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700F3F3A"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40B7C975" w14:textId="77777777" w:rsidTr="00FD374C">
        <w:trPr>
          <w:trHeight w:val="650"/>
        </w:trPr>
        <w:tc>
          <w:tcPr>
            <w:tcW w:w="5318" w:type="dxa"/>
            <w:vAlign w:val="center"/>
          </w:tcPr>
          <w:p w14:paraId="692A2E35"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123B8751" w14:textId="77777777" w:rsidR="00FD374C" w:rsidRDefault="00FD374C" w:rsidP="00FD374C">
            <w:pPr>
              <w:outlineLvl w:val="0"/>
              <w:rPr>
                <w:b/>
                <w:bCs/>
                <w:sz w:val="22"/>
                <w:szCs w:val="22"/>
              </w:rPr>
            </w:pPr>
            <w:r w:rsidRPr="00242475">
              <w:rPr>
                <w:b/>
                <w:bCs/>
                <w:sz w:val="22"/>
                <w:szCs w:val="22"/>
              </w:rPr>
              <w:t>МП</w:t>
            </w:r>
          </w:p>
          <w:p w14:paraId="10C2DCA9" w14:textId="77777777" w:rsidR="00D8636D" w:rsidRPr="00242475" w:rsidRDefault="00D8636D" w:rsidP="00FD374C">
            <w:pPr>
              <w:outlineLvl w:val="0"/>
              <w:rPr>
                <w:b/>
                <w:bCs/>
                <w:sz w:val="22"/>
                <w:szCs w:val="22"/>
              </w:rPr>
            </w:pPr>
            <w:r>
              <w:rPr>
                <w:sz w:val="22"/>
                <w:szCs w:val="22"/>
              </w:rPr>
              <w:t>«___»_____________ 2022</w:t>
            </w:r>
          </w:p>
        </w:tc>
        <w:tc>
          <w:tcPr>
            <w:tcW w:w="4639" w:type="dxa"/>
            <w:vAlign w:val="center"/>
          </w:tcPr>
          <w:p w14:paraId="1E97F5A5"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46B781E6" w14:textId="77777777" w:rsidR="00FD374C" w:rsidRDefault="00FD374C" w:rsidP="00FD374C">
            <w:pPr>
              <w:outlineLvl w:val="0"/>
              <w:rPr>
                <w:b/>
                <w:bCs/>
                <w:sz w:val="22"/>
                <w:szCs w:val="22"/>
              </w:rPr>
            </w:pPr>
            <w:r w:rsidRPr="00242475">
              <w:rPr>
                <w:b/>
                <w:bCs/>
                <w:sz w:val="22"/>
                <w:szCs w:val="22"/>
              </w:rPr>
              <w:t>МП</w:t>
            </w:r>
          </w:p>
          <w:p w14:paraId="08FF2EEC" w14:textId="77777777" w:rsidR="00D8636D" w:rsidRPr="00242475" w:rsidRDefault="00D8636D" w:rsidP="00FD374C">
            <w:pPr>
              <w:outlineLvl w:val="0"/>
              <w:rPr>
                <w:b/>
                <w:bCs/>
                <w:sz w:val="22"/>
                <w:szCs w:val="22"/>
              </w:rPr>
            </w:pPr>
            <w:r>
              <w:rPr>
                <w:sz w:val="22"/>
                <w:szCs w:val="22"/>
              </w:rPr>
              <w:t>«___»_____________ 2022</w:t>
            </w:r>
          </w:p>
        </w:tc>
      </w:tr>
    </w:tbl>
    <w:p w14:paraId="65B87068" w14:textId="77777777" w:rsidR="00FD374C" w:rsidRPr="00242475" w:rsidRDefault="00FD374C" w:rsidP="00FD374C">
      <w:pPr>
        <w:widowControl w:val="0"/>
        <w:shd w:val="clear" w:color="auto" w:fill="FFFFFF"/>
        <w:suppressAutoHyphens/>
        <w:ind w:firstLine="709"/>
        <w:jc w:val="both"/>
        <w:rPr>
          <w:sz w:val="22"/>
          <w:szCs w:val="22"/>
        </w:rPr>
      </w:pPr>
    </w:p>
    <w:p w14:paraId="6FBD3CFD" w14:textId="77777777" w:rsidR="00684B1C" w:rsidRPr="00242475" w:rsidRDefault="00684B1C">
      <w:pPr>
        <w:rPr>
          <w:bCs/>
          <w:sz w:val="22"/>
          <w:szCs w:val="22"/>
        </w:rPr>
      </w:pPr>
    </w:p>
    <w:p w14:paraId="49D9B5BD" w14:textId="77777777" w:rsidR="0065133D" w:rsidRPr="00242475" w:rsidRDefault="0065133D" w:rsidP="00684B1C">
      <w:pPr>
        <w:spacing w:before="60" w:after="60"/>
        <w:jc w:val="right"/>
        <w:rPr>
          <w:sz w:val="22"/>
          <w:szCs w:val="22"/>
        </w:rPr>
      </w:pPr>
    </w:p>
    <w:p w14:paraId="401DE901" w14:textId="77777777" w:rsidR="0065133D" w:rsidRPr="00242475" w:rsidRDefault="0065133D" w:rsidP="00684B1C">
      <w:pPr>
        <w:spacing w:before="60" w:after="60"/>
        <w:jc w:val="right"/>
        <w:rPr>
          <w:sz w:val="22"/>
          <w:szCs w:val="22"/>
        </w:rPr>
      </w:pPr>
    </w:p>
    <w:p w14:paraId="5680A0EE" w14:textId="77777777" w:rsidR="0065133D" w:rsidRPr="00242475" w:rsidRDefault="0065133D" w:rsidP="00684B1C">
      <w:pPr>
        <w:spacing w:before="60" w:after="60"/>
        <w:jc w:val="right"/>
        <w:rPr>
          <w:sz w:val="22"/>
          <w:szCs w:val="22"/>
        </w:rPr>
      </w:pPr>
    </w:p>
    <w:p w14:paraId="1FAAB4F0" w14:textId="77777777" w:rsidR="00E70708" w:rsidRDefault="00E70708">
      <w:pPr>
        <w:rPr>
          <w:sz w:val="22"/>
          <w:szCs w:val="22"/>
        </w:rPr>
      </w:pPr>
      <w:r>
        <w:rPr>
          <w:sz w:val="22"/>
          <w:szCs w:val="22"/>
        </w:rPr>
        <w:br w:type="page"/>
      </w:r>
    </w:p>
    <w:p w14:paraId="72EC12EE" w14:textId="77777777" w:rsidR="0065133D" w:rsidRPr="00242475" w:rsidRDefault="0065133D" w:rsidP="00684B1C">
      <w:pPr>
        <w:spacing w:before="60" w:after="60"/>
        <w:jc w:val="right"/>
        <w:rPr>
          <w:sz w:val="22"/>
          <w:szCs w:val="22"/>
        </w:rPr>
      </w:pPr>
    </w:p>
    <w:p w14:paraId="659F3A0E" w14:textId="77777777"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5679BB">
        <w:rPr>
          <w:sz w:val="22"/>
          <w:szCs w:val="22"/>
        </w:rPr>
        <w:t>3</w:t>
      </w:r>
    </w:p>
    <w:p w14:paraId="28832632" w14:textId="77777777" w:rsidR="00684B1C" w:rsidRPr="00242475" w:rsidRDefault="00684B1C" w:rsidP="00684B1C">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4A5D1059" w14:textId="7777777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1146E5">
        <w:rPr>
          <w:bCs/>
          <w:sz w:val="22"/>
          <w:szCs w:val="22"/>
        </w:rPr>
        <w:t>2</w:t>
      </w:r>
      <w:r w:rsidRPr="00242475">
        <w:rPr>
          <w:bCs/>
          <w:sz w:val="22"/>
          <w:szCs w:val="22"/>
        </w:rPr>
        <w:t xml:space="preserve"> года</w:t>
      </w:r>
    </w:p>
    <w:p w14:paraId="6F490B68"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60479641" w14:textId="77777777"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355C3705" w14:textId="77777777"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2DB79AE0" w14:textId="77777777"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[ДАТА]</w:t>
      </w:r>
    </w:p>
    <w:p w14:paraId="77BD57F7" w14:textId="77777777" w:rsidR="00FD374C" w:rsidRPr="00242475" w:rsidRDefault="00FD374C" w:rsidP="00FD374C">
      <w:pPr>
        <w:widowControl w:val="0"/>
        <w:suppressAutoHyphens/>
        <w:jc w:val="center"/>
        <w:rPr>
          <w:rFonts w:eastAsia="Lucida Sans Unicode"/>
          <w:kern w:val="1"/>
          <w:sz w:val="22"/>
          <w:szCs w:val="22"/>
        </w:rPr>
      </w:pPr>
    </w:p>
    <w:p w14:paraId="35E4A1B5" w14:textId="77777777"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70709740" w14:textId="77777777" w:rsidTr="00BA0377">
        <w:tc>
          <w:tcPr>
            <w:tcW w:w="2376" w:type="dxa"/>
            <w:shd w:val="clear" w:color="auto" w:fill="auto"/>
          </w:tcPr>
          <w:p w14:paraId="1F1C63B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2CD3A5C6" w14:textId="77777777" w:rsidTr="00BA0377">
              <w:tc>
                <w:tcPr>
                  <w:tcW w:w="6969" w:type="dxa"/>
                </w:tcPr>
                <w:p w14:paraId="1F2A177C" w14:textId="77777777" w:rsidR="00A84DAD" w:rsidRPr="00B1146E" w:rsidRDefault="00A84DAD" w:rsidP="00BA0377">
                  <w:pPr>
                    <w:jc w:val="both"/>
                    <w:rPr>
                      <w:i/>
                      <w:color w:val="0070C0"/>
                      <w:sz w:val="22"/>
                      <w:szCs w:val="22"/>
                    </w:rPr>
                  </w:pPr>
                </w:p>
              </w:tc>
            </w:tr>
            <w:tr w:rsidR="00A84DAD" w:rsidRPr="00B1146E" w14:paraId="52F447CE" w14:textId="77777777" w:rsidTr="00BA0377">
              <w:tc>
                <w:tcPr>
                  <w:tcW w:w="6969" w:type="dxa"/>
                </w:tcPr>
                <w:p w14:paraId="4E8B5979"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0073834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6A80F62A" w14:textId="77777777" w:rsidR="00A84DAD" w:rsidRPr="00B1146E" w:rsidRDefault="00A84DAD" w:rsidP="00BA0377">
            <w:pPr>
              <w:jc w:val="both"/>
              <w:rPr>
                <w:rFonts w:eastAsia="Times New Roman"/>
                <w:color w:val="5B9BD5" w:themeColor="accent1"/>
                <w:sz w:val="22"/>
                <w:szCs w:val="22"/>
              </w:rPr>
            </w:pPr>
          </w:p>
        </w:tc>
      </w:tr>
      <w:tr w:rsidR="00A84DAD" w:rsidRPr="00B1146E" w14:paraId="24172000" w14:textId="77777777" w:rsidTr="00BA0377">
        <w:tc>
          <w:tcPr>
            <w:tcW w:w="2376" w:type="dxa"/>
            <w:shd w:val="clear" w:color="auto" w:fill="auto"/>
          </w:tcPr>
          <w:p w14:paraId="2A67706E"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ABE2E8" w14:textId="77777777" w:rsidTr="00BA0377">
              <w:tc>
                <w:tcPr>
                  <w:tcW w:w="6969" w:type="dxa"/>
                </w:tcPr>
                <w:p w14:paraId="5D51014E" w14:textId="77777777" w:rsidR="00A84DAD" w:rsidRPr="00B1146E" w:rsidRDefault="00A84DAD" w:rsidP="00BA0377">
                  <w:pPr>
                    <w:jc w:val="both"/>
                    <w:rPr>
                      <w:i/>
                      <w:color w:val="0070C0"/>
                      <w:sz w:val="22"/>
                      <w:szCs w:val="22"/>
                    </w:rPr>
                  </w:pPr>
                </w:p>
              </w:tc>
            </w:tr>
            <w:tr w:rsidR="00A84DAD" w:rsidRPr="00B1146E" w14:paraId="135EB471" w14:textId="77777777" w:rsidTr="00BA0377">
              <w:trPr>
                <w:trHeight w:val="224"/>
              </w:trPr>
              <w:tc>
                <w:tcPr>
                  <w:tcW w:w="6969" w:type="dxa"/>
                </w:tcPr>
                <w:p w14:paraId="682CA264"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33D0BEC"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47FF3167" w14:textId="77777777" w:rsidR="00A84DAD" w:rsidRPr="00B1146E" w:rsidRDefault="00A84DAD" w:rsidP="00BA0377">
            <w:pPr>
              <w:jc w:val="both"/>
              <w:rPr>
                <w:rFonts w:eastAsia="Times New Roman"/>
                <w:sz w:val="22"/>
                <w:szCs w:val="22"/>
              </w:rPr>
            </w:pPr>
          </w:p>
        </w:tc>
      </w:tr>
      <w:tr w:rsidR="00A84DAD" w:rsidRPr="00B1146E" w14:paraId="2321B007" w14:textId="77777777" w:rsidTr="00BA0377">
        <w:trPr>
          <w:trHeight w:val="2866"/>
        </w:trPr>
        <w:tc>
          <w:tcPr>
            <w:tcW w:w="2376" w:type="dxa"/>
            <w:shd w:val="clear" w:color="auto" w:fill="auto"/>
          </w:tcPr>
          <w:p w14:paraId="263362D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2AF540" w14:textId="77777777" w:rsidTr="00BA0377">
              <w:tc>
                <w:tcPr>
                  <w:tcW w:w="6969" w:type="dxa"/>
                </w:tcPr>
                <w:p w14:paraId="1C63867C" w14:textId="77777777" w:rsidR="00A84DAD" w:rsidRPr="00B1146E" w:rsidRDefault="00A84DAD" w:rsidP="00BA0377">
                  <w:pPr>
                    <w:jc w:val="both"/>
                    <w:rPr>
                      <w:i/>
                      <w:color w:val="0070C0"/>
                      <w:sz w:val="22"/>
                      <w:szCs w:val="22"/>
                    </w:rPr>
                  </w:pPr>
                </w:p>
              </w:tc>
            </w:tr>
            <w:tr w:rsidR="00A84DAD" w:rsidRPr="00B1146E" w14:paraId="61DE01F1" w14:textId="77777777" w:rsidTr="00BA0377">
              <w:trPr>
                <w:trHeight w:val="224"/>
              </w:trPr>
              <w:tc>
                <w:tcPr>
                  <w:tcW w:w="6969" w:type="dxa"/>
                </w:tcPr>
                <w:p w14:paraId="580F668D"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CFD68C6"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57625A7" w14:textId="77777777" w:rsidTr="00BA0377">
              <w:tc>
                <w:tcPr>
                  <w:tcW w:w="6969" w:type="dxa"/>
                </w:tcPr>
                <w:p w14:paraId="40A92ED3" w14:textId="77777777" w:rsidR="00A84DAD" w:rsidRPr="00B1146E" w:rsidRDefault="00A84DAD" w:rsidP="00BA0377">
                  <w:pPr>
                    <w:jc w:val="center"/>
                    <w:rPr>
                      <w:i/>
                      <w:color w:val="0070C0"/>
                      <w:sz w:val="22"/>
                      <w:szCs w:val="22"/>
                    </w:rPr>
                  </w:pPr>
                </w:p>
              </w:tc>
            </w:tr>
            <w:tr w:rsidR="00A84DAD" w:rsidRPr="00B1146E" w14:paraId="617F44B4" w14:textId="77777777" w:rsidTr="00BA0377">
              <w:trPr>
                <w:trHeight w:val="224"/>
              </w:trPr>
              <w:tc>
                <w:tcPr>
                  <w:tcW w:w="6969" w:type="dxa"/>
                </w:tcPr>
                <w:p w14:paraId="108F38B5"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6A7B9C22" w14:textId="77777777" w:rsidR="00A84DAD" w:rsidRPr="00B1146E" w:rsidRDefault="00A84DAD" w:rsidP="00BA0377">
            <w:pPr>
              <w:jc w:val="both"/>
              <w:rPr>
                <w:i/>
                <w:color w:val="5B9BD5" w:themeColor="accent1"/>
                <w:sz w:val="22"/>
                <w:szCs w:val="22"/>
              </w:rPr>
            </w:pPr>
          </w:p>
        </w:tc>
      </w:tr>
    </w:tbl>
    <w:p w14:paraId="5E6AB0B1" w14:textId="77777777"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3E096053"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08C12AD2" w14:textId="77777777" w:rsidR="00FD374C" w:rsidRPr="00242475" w:rsidRDefault="00FD374C" w:rsidP="0025666F">
      <w:pPr>
        <w:pStyle w:val="aa"/>
        <w:numPr>
          <w:ilvl w:val="0"/>
          <w:numId w:val="75"/>
        </w:numPr>
        <w:tabs>
          <w:tab w:val="left" w:pos="426"/>
          <w:tab w:val="left" w:pos="709"/>
        </w:tabs>
        <w:spacing w:before="60" w:after="60"/>
        <w:ind w:left="426" w:hanging="426"/>
        <w:rPr>
          <w:bCs/>
          <w:sz w:val="22"/>
          <w:szCs w:val="22"/>
        </w:rPr>
      </w:pPr>
      <w:r w:rsidRPr="00242475">
        <w:rPr>
          <w:sz w:val="22"/>
          <w:szCs w:val="22"/>
        </w:rPr>
        <w:t xml:space="preserve">В соответствии с Договором уступки </w:t>
      </w:r>
      <w:r w:rsidR="001608F3">
        <w:rPr>
          <w:sz w:val="22"/>
          <w:szCs w:val="22"/>
          <w:lang w:val="ru-RU"/>
        </w:rPr>
        <w:t>прав (</w:t>
      </w:r>
      <w:r w:rsidRPr="00242475">
        <w:rPr>
          <w:sz w:val="22"/>
          <w:szCs w:val="22"/>
        </w:rPr>
        <w:t xml:space="preserve">требований) № </w:t>
      </w:r>
      <w:r w:rsidRPr="00242475">
        <w:rPr>
          <w:sz w:val="22"/>
          <w:szCs w:val="22"/>
          <w:lang w:val="ru-RU"/>
        </w:rPr>
        <w:t>[●]</w:t>
      </w:r>
      <w:r w:rsidRPr="00242475">
        <w:rPr>
          <w:bCs/>
          <w:sz w:val="22"/>
          <w:szCs w:val="22"/>
        </w:rPr>
        <w:t xml:space="preserve"> от «____» _____</w:t>
      </w:r>
      <w:r w:rsidR="001146E5">
        <w:rPr>
          <w:bCs/>
          <w:sz w:val="22"/>
          <w:szCs w:val="22"/>
          <w:lang w:val="ru-RU"/>
        </w:rPr>
        <w:t>2022</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w:t>
      </w:r>
      <w:r w:rsidRPr="00242475">
        <w:rPr>
          <w:sz w:val="22"/>
          <w:szCs w:val="22"/>
          <w:lang w:val="ru-RU"/>
        </w:rPr>
        <w:t>П</w:t>
      </w:r>
      <w:r w:rsidRPr="00242475">
        <w:rPr>
          <w:sz w:val="22"/>
          <w:szCs w:val="22"/>
        </w:rPr>
        <w:t xml:space="preserve">рава (требования) </w:t>
      </w:r>
      <w:r w:rsidRPr="00242475">
        <w:rPr>
          <w:b/>
          <w:sz w:val="22"/>
          <w:szCs w:val="22"/>
        </w:rPr>
        <w:t>ЦЕДЕНТА</w:t>
      </w:r>
      <w:r w:rsidRPr="00242475">
        <w:rPr>
          <w:sz w:val="22"/>
          <w:szCs w:val="22"/>
        </w:rPr>
        <w:t xml:space="preserve"> </w:t>
      </w:r>
      <w:r w:rsidRPr="00242475">
        <w:rPr>
          <w:sz w:val="22"/>
          <w:szCs w:val="22"/>
          <w:lang w:val="ru-RU"/>
        </w:rPr>
        <w:t xml:space="preserve">по Кредитным договорам (термины употребленные с заглавной буквы имеют значение, указанное в Договоре </w:t>
      </w:r>
      <w:r w:rsidRPr="00242475">
        <w:rPr>
          <w:sz w:val="22"/>
          <w:szCs w:val="22"/>
        </w:rPr>
        <w:t xml:space="preserve">уступки </w:t>
      </w:r>
      <w:r w:rsidR="001608F3">
        <w:rPr>
          <w:sz w:val="22"/>
          <w:szCs w:val="22"/>
          <w:lang w:val="ru-RU"/>
        </w:rPr>
        <w:t>прав (</w:t>
      </w:r>
      <w:r w:rsidRPr="00242475">
        <w:rPr>
          <w:sz w:val="22"/>
          <w:szCs w:val="22"/>
        </w:rPr>
        <w:t xml:space="preserve">требований)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1146E5">
        <w:rPr>
          <w:bCs/>
          <w:sz w:val="22"/>
          <w:szCs w:val="22"/>
          <w:lang w:val="ru-RU"/>
        </w:rPr>
        <w:t>2</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КАЖДОМУ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В РАЗРЕЗЕ КАЖДОГО ИЗ КРЕДИТНЫХ ДОГОВОРОВ].  </w:t>
      </w:r>
    </w:p>
    <w:p w14:paraId="75946585" w14:textId="77777777"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59079819" w14:textId="77777777"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1362EFCB" w14:textId="3E29585B" w:rsidR="00FD374C" w:rsidRPr="00C25CD1" w:rsidRDefault="00FD374C" w:rsidP="00C25CD1">
      <w:pPr>
        <w:pStyle w:val="aa"/>
        <w:numPr>
          <w:ilvl w:val="0"/>
          <w:numId w:val="75"/>
        </w:numPr>
        <w:tabs>
          <w:tab w:val="left" w:pos="426"/>
          <w:tab w:val="left" w:pos="709"/>
        </w:tabs>
        <w:spacing w:before="60" w:after="60"/>
        <w:rPr>
          <w:sz w:val="22"/>
          <w:szCs w:val="22"/>
        </w:rPr>
      </w:pPr>
      <w:r w:rsidRPr="00242475">
        <w:rPr>
          <w:sz w:val="22"/>
          <w:szCs w:val="22"/>
        </w:rPr>
        <w:t xml:space="preserve">Акт составлен в </w:t>
      </w:r>
      <w:r w:rsidR="00C25CD1" w:rsidRPr="00C25CD1">
        <w:rPr>
          <w:b/>
          <w:sz w:val="22"/>
          <w:szCs w:val="22"/>
          <w:lang w:val="ru-RU"/>
        </w:rPr>
        <w:t>4</w:t>
      </w:r>
      <w:r w:rsidR="001146E5">
        <w:rPr>
          <w:b/>
          <w:sz w:val="22"/>
          <w:szCs w:val="22"/>
        </w:rPr>
        <w:t xml:space="preserve"> (</w:t>
      </w:r>
      <w:r w:rsidR="00C25CD1">
        <w:rPr>
          <w:b/>
          <w:sz w:val="22"/>
          <w:szCs w:val="22"/>
          <w:lang w:val="ru-RU"/>
        </w:rPr>
        <w:t>Четырех</w:t>
      </w:r>
      <w:r w:rsidRPr="00242475">
        <w:rPr>
          <w:b/>
          <w:sz w:val="22"/>
          <w:szCs w:val="22"/>
        </w:rPr>
        <w:t>)</w:t>
      </w:r>
      <w:r w:rsidRPr="00242475">
        <w:rPr>
          <w:sz w:val="22"/>
          <w:szCs w:val="22"/>
        </w:rPr>
        <w:t xml:space="preserve"> экземплярах, имеющих одинаковую юридическую силу, </w:t>
      </w:r>
      <w:r w:rsidR="00777FB2" w:rsidRPr="006E258A">
        <w:rPr>
          <w:b/>
          <w:sz w:val="22"/>
          <w:szCs w:val="22"/>
          <w:lang w:val="ru-RU"/>
        </w:rPr>
        <w:t>2</w:t>
      </w:r>
      <w:r w:rsidRPr="006E258A">
        <w:rPr>
          <w:b/>
          <w:sz w:val="22"/>
          <w:szCs w:val="22"/>
        </w:rPr>
        <w:t xml:space="preserve"> </w:t>
      </w:r>
      <w:r w:rsidRPr="00242475">
        <w:rPr>
          <w:b/>
          <w:sz w:val="22"/>
          <w:szCs w:val="22"/>
        </w:rPr>
        <w:t>(</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00C25CD1">
        <w:rPr>
          <w:b/>
          <w:sz w:val="22"/>
          <w:szCs w:val="22"/>
          <w:lang w:val="ru-RU"/>
        </w:rPr>
        <w:t xml:space="preserve"> </w:t>
      </w:r>
      <w:r w:rsidR="00C25CD1" w:rsidRPr="00C25CD1">
        <w:rPr>
          <w:sz w:val="22"/>
          <w:szCs w:val="22"/>
          <w:lang w:val="ru-RU"/>
        </w:rPr>
        <w:t xml:space="preserve">и </w:t>
      </w:r>
      <w:r w:rsidR="00C25CD1" w:rsidRPr="00C25CD1">
        <w:rPr>
          <w:b/>
          <w:sz w:val="22"/>
          <w:szCs w:val="22"/>
          <w:lang w:val="ru-RU"/>
        </w:rPr>
        <w:t>1 (Один)</w:t>
      </w:r>
      <w:r w:rsidR="00C25CD1" w:rsidRPr="00C25CD1">
        <w:rPr>
          <w:sz w:val="22"/>
          <w:szCs w:val="22"/>
          <w:lang w:val="ru-RU"/>
        </w:rPr>
        <w:t xml:space="preserve"> для предоставления в орган, осуществляющий государственную регистрацию прав на недвижимое имущество и сделок с ним</w:t>
      </w:r>
      <w:r w:rsidRPr="00C25CD1">
        <w:rPr>
          <w:sz w:val="22"/>
          <w:szCs w:val="22"/>
        </w:rPr>
        <w:t>.</w:t>
      </w:r>
    </w:p>
    <w:p w14:paraId="55960A1F"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146A6F66" w14:textId="77777777" w:rsidTr="001146E5">
        <w:trPr>
          <w:trHeight w:val="290"/>
        </w:trPr>
        <w:tc>
          <w:tcPr>
            <w:tcW w:w="5279" w:type="dxa"/>
            <w:vAlign w:val="bottom"/>
          </w:tcPr>
          <w:p w14:paraId="780F3D1F" w14:textId="77777777" w:rsidR="001146E5" w:rsidRPr="00242475" w:rsidRDefault="001146E5" w:rsidP="001146E5">
            <w:pPr>
              <w:outlineLvl w:val="0"/>
              <w:rPr>
                <w:b/>
                <w:bCs/>
                <w:sz w:val="22"/>
                <w:szCs w:val="22"/>
                <w:lang w:val="en-US"/>
              </w:rPr>
            </w:pPr>
            <w:r w:rsidRPr="00242475">
              <w:rPr>
                <w:b/>
                <w:bCs/>
                <w:sz w:val="22"/>
                <w:szCs w:val="22"/>
              </w:rPr>
              <w:t>ЦЕДЕНТ:</w:t>
            </w:r>
          </w:p>
        </w:tc>
        <w:tc>
          <w:tcPr>
            <w:tcW w:w="4820" w:type="dxa"/>
            <w:vAlign w:val="bottom"/>
          </w:tcPr>
          <w:p w14:paraId="7BA8C3BF" w14:textId="77777777"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4EC6326" w14:textId="77777777" w:rsidTr="001146E5">
        <w:trPr>
          <w:trHeight w:val="645"/>
        </w:trPr>
        <w:tc>
          <w:tcPr>
            <w:tcW w:w="5279" w:type="dxa"/>
            <w:shd w:val="clear" w:color="auto" w:fill="auto"/>
            <w:vAlign w:val="center"/>
          </w:tcPr>
          <w:p w14:paraId="52405D04"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0A3D4ECE" w14:textId="77777777"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6D04DAF9"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6E516DC0" w14:textId="77777777" w:rsidR="001146E5" w:rsidRPr="00242475" w:rsidRDefault="001146E5" w:rsidP="001146E5">
            <w:pPr>
              <w:outlineLvl w:val="0"/>
              <w:rPr>
                <w:b/>
                <w:bCs/>
                <w:sz w:val="22"/>
                <w:szCs w:val="22"/>
              </w:rPr>
            </w:pPr>
            <w:r w:rsidRPr="00242475">
              <w:rPr>
                <w:b/>
                <w:bCs/>
                <w:sz w:val="22"/>
                <w:szCs w:val="22"/>
              </w:rPr>
              <w:t>МП</w:t>
            </w:r>
          </w:p>
        </w:tc>
      </w:tr>
    </w:tbl>
    <w:p w14:paraId="3BA48125" w14:textId="77777777" w:rsidR="00FD374C" w:rsidRPr="00242475" w:rsidRDefault="00FD374C" w:rsidP="00FD374C">
      <w:pPr>
        <w:tabs>
          <w:tab w:val="right" w:pos="1134"/>
        </w:tabs>
        <w:rPr>
          <w:b/>
          <w:i/>
          <w:sz w:val="22"/>
          <w:szCs w:val="22"/>
        </w:rPr>
      </w:pPr>
    </w:p>
    <w:p w14:paraId="30FB483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1CC28707" w14:textId="77777777" w:rsidTr="00AB44A8">
        <w:trPr>
          <w:trHeight w:val="369"/>
        </w:trPr>
        <w:tc>
          <w:tcPr>
            <w:tcW w:w="5318" w:type="dxa"/>
            <w:vAlign w:val="bottom"/>
          </w:tcPr>
          <w:p w14:paraId="330DAB9D"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2E7D6CC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71F5879F" w14:textId="77777777" w:rsidTr="00AB44A8">
        <w:trPr>
          <w:trHeight w:val="650"/>
        </w:trPr>
        <w:tc>
          <w:tcPr>
            <w:tcW w:w="5318" w:type="dxa"/>
            <w:vAlign w:val="center"/>
          </w:tcPr>
          <w:p w14:paraId="6DC2D9A1"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723D745"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5064D8D" w14:textId="77777777"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3DDA121C" w14:textId="77777777" w:rsidR="00FD374C" w:rsidRPr="00242475" w:rsidRDefault="00FD374C" w:rsidP="00FD374C">
            <w:pPr>
              <w:outlineLvl w:val="0"/>
              <w:rPr>
                <w:b/>
                <w:bCs/>
                <w:sz w:val="22"/>
                <w:szCs w:val="22"/>
              </w:rPr>
            </w:pPr>
            <w:r w:rsidRPr="00242475">
              <w:rPr>
                <w:b/>
                <w:bCs/>
                <w:sz w:val="22"/>
                <w:szCs w:val="22"/>
              </w:rPr>
              <w:t>МП</w:t>
            </w:r>
          </w:p>
        </w:tc>
      </w:tr>
    </w:tbl>
    <w:p w14:paraId="7360DB97" w14:textId="77777777" w:rsidR="00E70708" w:rsidRDefault="00E70708" w:rsidP="00E35AE3">
      <w:pPr>
        <w:rPr>
          <w:sz w:val="22"/>
          <w:szCs w:val="22"/>
        </w:rPr>
      </w:pPr>
      <w:r>
        <w:rPr>
          <w:sz w:val="22"/>
          <w:szCs w:val="22"/>
        </w:rPr>
        <w:t>«___»_____________ 2022                                                     «___»_______________2022</w:t>
      </w:r>
    </w:p>
    <w:p w14:paraId="65D5215F" w14:textId="77777777" w:rsidR="00E70708" w:rsidRDefault="00E70708">
      <w:pPr>
        <w:rPr>
          <w:sz w:val="22"/>
          <w:szCs w:val="22"/>
        </w:rPr>
      </w:pPr>
      <w:r>
        <w:rPr>
          <w:sz w:val="22"/>
          <w:szCs w:val="22"/>
        </w:rPr>
        <w:br w:type="page"/>
      </w:r>
    </w:p>
    <w:p w14:paraId="3C6E1A8B" w14:textId="77777777" w:rsidR="00E70708" w:rsidRPr="00242475" w:rsidRDefault="00E70708" w:rsidP="00E70708">
      <w:pPr>
        <w:spacing w:before="60" w:after="60"/>
        <w:jc w:val="right"/>
        <w:rPr>
          <w:sz w:val="22"/>
          <w:szCs w:val="22"/>
        </w:rPr>
      </w:pPr>
      <w:r w:rsidRPr="00242475">
        <w:rPr>
          <w:sz w:val="22"/>
          <w:szCs w:val="22"/>
        </w:rPr>
        <w:lastRenderedPageBreak/>
        <w:t>Приложение №</w:t>
      </w:r>
      <w:r w:rsidR="005679BB">
        <w:rPr>
          <w:sz w:val="22"/>
          <w:szCs w:val="22"/>
        </w:rPr>
        <w:t>4</w:t>
      </w:r>
    </w:p>
    <w:p w14:paraId="66FD28F3" w14:textId="77777777" w:rsidR="00E70708" w:rsidRPr="00242475" w:rsidRDefault="00E70708" w:rsidP="00E70708">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1918E60B" w14:textId="77777777"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6B3DFFD2" w14:textId="77777777" w:rsidR="00E70708" w:rsidRDefault="00E70708" w:rsidP="004879C6">
      <w:pPr>
        <w:jc w:val="right"/>
        <w:rPr>
          <w:bCs/>
          <w:sz w:val="22"/>
          <w:szCs w:val="22"/>
        </w:rPr>
      </w:pPr>
    </w:p>
    <w:p w14:paraId="448C1499"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4CFF0E6B" w14:textId="77777777" w:rsidR="00E70708" w:rsidRPr="004879C6" w:rsidRDefault="00E70708" w:rsidP="00E70708">
      <w:pPr>
        <w:jc w:val="center"/>
        <w:rPr>
          <w:rFonts w:eastAsia="Times New Roman"/>
          <w:b/>
          <w:sz w:val="22"/>
          <w:szCs w:val="22"/>
          <w:lang w:eastAsia="en-CA"/>
        </w:rPr>
      </w:pPr>
    </w:p>
    <w:p w14:paraId="6FD8FABB"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7217CC4B"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16055CE6"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66C99C93"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5F889602"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15EFA611"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25C29DC3"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62B1589"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2DE5FE7D"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Все расходы по открытию и исполнению (раскрытию) аккредитива несет </w:t>
      </w:r>
      <w:r w:rsidR="00E014F0" w:rsidRPr="004879C6">
        <w:rPr>
          <w:rFonts w:eastAsia="SimSun"/>
          <w:b/>
          <w:kern w:val="1"/>
          <w:sz w:val="22"/>
          <w:szCs w:val="22"/>
          <w:lang w:eastAsia="hi-IN" w:bidi="hi-IN"/>
        </w:rPr>
        <w:t>ЦЕССИОНАРИЙ</w:t>
      </w:r>
      <w:r w:rsidRPr="004879C6">
        <w:rPr>
          <w:rFonts w:eastAsia="SimSun"/>
          <w:kern w:val="1"/>
          <w:sz w:val="22"/>
          <w:szCs w:val="22"/>
          <w:lang w:eastAsia="hi-IN" w:bidi="hi-IN"/>
        </w:rPr>
        <w:t xml:space="preserve">. </w:t>
      </w:r>
    </w:p>
    <w:p w14:paraId="6B60D374" w14:textId="77777777" w:rsidR="00E70708" w:rsidRPr="004879C6" w:rsidRDefault="00E70708" w:rsidP="008528A5">
      <w:pPr>
        <w:numPr>
          <w:ilvl w:val="0"/>
          <w:numId w:val="79"/>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 xml:space="preserve">Получатель средств по аккредитиву: </w:t>
      </w:r>
      <w:r w:rsidR="00E25C7E" w:rsidRPr="004879C6">
        <w:rPr>
          <w:rFonts w:eastAsia="SimSun"/>
          <w:b/>
          <w:kern w:val="1"/>
          <w:sz w:val="22"/>
          <w:szCs w:val="22"/>
          <w:lang w:eastAsia="hi-IN" w:bidi="hi-IN"/>
        </w:rPr>
        <w:t>ЦЕДЕНТ</w:t>
      </w:r>
      <w:r w:rsidRPr="004879C6">
        <w:rPr>
          <w:rFonts w:eastAsia="SimSun"/>
          <w:kern w:val="1"/>
          <w:sz w:val="22"/>
          <w:szCs w:val="22"/>
          <w:lang w:eastAsia="hi-IN" w:bidi="hi-IN"/>
        </w:rPr>
        <w:t xml:space="preserve"> </w:t>
      </w:r>
      <w:r w:rsidRPr="004879C6">
        <w:rPr>
          <w:rFonts w:eastAsia="Times New Roman"/>
          <w:color w:val="000000" w:themeColor="text1"/>
          <w:sz w:val="22"/>
          <w:szCs w:val="22"/>
        </w:rPr>
        <w:t>(</w:t>
      </w:r>
      <w:r w:rsidRPr="004879C6">
        <w:rPr>
          <w:rFonts w:eastAsia="Times New Roman"/>
          <w:i/>
          <w:color w:val="000000" w:themeColor="text1"/>
          <w:sz w:val="22"/>
          <w:szCs w:val="22"/>
        </w:rPr>
        <w:t xml:space="preserve">Публичное акционерное общество Национальный банк «ТРАСТ», ИНН 7831001567, КПП </w:t>
      </w:r>
      <w:r w:rsidR="006E258A" w:rsidRPr="006E258A">
        <w:rPr>
          <w:rFonts w:eastAsia="Times New Roman"/>
          <w:i/>
          <w:color w:val="000000" w:themeColor="text1"/>
          <w:sz w:val="22"/>
          <w:szCs w:val="22"/>
        </w:rPr>
        <w:t>773001001/ 997950001</w:t>
      </w:r>
      <w:r w:rsidRPr="004879C6">
        <w:rPr>
          <w:rFonts w:eastAsia="Times New Roman"/>
          <w:i/>
          <w:color w:val="000000" w:themeColor="text1"/>
          <w:sz w:val="22"/>
          <w:szCs w:val="22"/>
        </w:rPr>
        <w:t xml:space="preserve">, ОГРН 1027800000480, БИК 044525635, корр/счет № 30101810345250000635 в ГУ Банка России по Центральному Федеральному Округу, л/с </w:t>
      </w:r>
      <w:r w:rsidR="005E3B0D" w:rsidRPr="005E3B0D">
        <w:rPr>
          <w:rFonts w:eastAsia="Times New Roman"/>
          <w:i/>
          <w:color w:val="000000" w:themeColor="text1"/>
          <w:sz w:val="22"/>
          <w:szCs w:val="22"/>
        </w:rPr>
        <w:t>_________</w:t>
      </w:r>
      <w:r w:rsidRPr="004879C6">
        <w:rPr>
          <w:rFonts w:eastAsia="Times New Roman"/>
          <w:i/>
          <w:color w:val="000000" w:themeColor="text1"/>
          <w:sz w:val="22"/>
          <w:szCs w:val="22"/>
        </w:rPr>
        <w:t>)</w:t>
      </w:r>
      <w:r w:rsidRPr="004879C6">
        <w:rPr>
          <w:rFonts w:eastAsia="SimSun"/>
          <w:color w:val="000000" w:themeColor="text1"/>
          <w:kern w:val="1"/>
          <w:sz w:val="22"/>
          <w:szCs w:val="22"/>
          <w:lang w:eastAsia="hi-IN" w:bidi="hi-IN"/>
        </w:rPr>
        <w:t xml:space="preserve">. </w:t>
      </w:r>
    </w:p>
    <w:p w14:paraId="7C9D055E"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2EE3EDA5"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006E258A">
        <w:rPr>
          <w:sz w:val="22"/>
          <w:szCs w:val="22"/>
        </w:rPr>
        <w:t xml:space="preserve"> в Исполняющий банк следующего</w:t>
      </w:r>
      <w:r w:rsidRPr="004879C6">
        <w:rPr>
          <w:sz w:val="22"/>
          <w:szCs w:val="22"/>
        </w:rPr>
        <w:t xml:space="preserve"> документ</w:t>
      </w:r>
      <w:r w:rsidR="006E258A">
        <w:rPr>
          <w:sz w:val="22"/>
          <w:szCs w:val="22"/>
        </w:rPr>
        <w:t>а</w:t>
      </w:r>
      <w:r w:rsidRPr="004879C6">
        <w:rPr>
          <w:sz w:val="22"/>
          <w:szCs w:val="22"/>
        </w:rPr>
        <w:t>:</w:t>
      </w:r>
    </w:p>
    <w:p w14:paraId="7920AE93" w14:textId="77777777" w:rsidR="00922EA6" w:rsidRPr="004879C6" w:rsidRDefault="00E70708" w:rsidP="008528A5">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 xml:space="preserve">в отношении </w:t>
      </w:r>
      <w:r w:rsidR="008403CC">
        <w:rPr>
          <w:sz w:val="22"/>
          <w:szCs w:val="22"/>
        </w:rPr>
        <w:t xml:space="preserve">ООО </w:t>
      </w:r>
      <w:r w:rsidR="008403CC" w:rsidRPr="00242475">
        <w:rPr>
          <w:sz w:val="22"/>
          <w:szCs w:val="22"/>
        </w:rPr>
        <w:t>«</w:t>
      </w:r>
      <w:r w:rsidR="008403CC" w:rsidRPr="002666DE">
        <w:rPr>
          <w:sz w:val="22"/>
          <w:szCs w:val="22"/>
        </w:rPr>
        <w:t>РИДЖЕНС</w:t>
      </w:r>
      <w:r w:rsidR="008403CC" w:rsidRPr="00242475">
        <w:rPr>
          <w:sz w:val="22"/>
          <w:szCs w:val="22"/>
        </w:rPr>
        <w:t>» (</w:t>
      </w:r>
      <w:r w:rsidR="008403CC" w:rsidRPr="004F0F67">
        <w:rPr>
          <w:sz w:val="22"/>
          <w:szCs w:val="22"/>
        </w:rPr>
        <w:t>ОГРН 1217700383636, ИНН 970907383</w:t>
      </w:r>
      <w:r w:rsidR="008403CC">
        <w:rPr>
          <w:sz w:val="22"/>
          <w:szCs w:val="22"/>
        </w:rPr>
        <w:t>)</w:t>
      </w:r>
      <w:r w:rsidR="00922EA6" w:rsidRPr="004879C6">
        <w:rPr>
          <w:sz w:val="22"/>
          <w:szCs w:val="22"/>
          <w:lang w:val="ru-RU"/>
        </w:rPr>
        <w:t>, где в графе «Сведения об учредителях (участниках) юридического лица» в качестве единственного участника ООО «</w:t>
      </w:r>
      <w:r w:rsidR="008403CC">
        <w:rPr>
          <w:sz w:val="22"/>
          <w:szCs w:val="22"/>
          <w:lang w:val="ru-RU"/>
        </w:rPr>
        <w:t>РИДЖЕНС</w:t>
      </w:r>
      <w:r w:rsidR="00922EA6" w:rsidRPr="004879C6">
        <w:rPr>
          <w:sz w:val="22"/>
          <w:szCs w:val="22"/>
          <w:lang w:val="ru-RU"/>
        </w:rPr>
        <w:t xml:space="preserve">»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75D64339" w14:textId="77777777" w:rsidR="00922EA6" w:rsidRPr="004879C6" w:rsidRDefault="00922EA6" w:rsidP="008528A5">
      <w:pPr>
        <w:pStyle w:val="af3"/>
        <w:widowControl w:val="0"/>
        <w:numPr>
          <w:ilvl w:val="0"/>
          <w:numId w:val="79"/>
        </w:numPr>
        <w:suppressAutoHyphens/>
        <w:ind w:left="567" w:hanging="283"/>
        <w:jc w:val="both"/>
        <w:textAlignment w:val="center"/>
        <w:rPr>
          <w:sz w:val="22"/>
          <w:szCs w:val="22"/>
          <w:lang w:eastAsia="en-US"/>
        </w:rPr>
      </w:pPr>
      <w:r w:rsidRPr="004879C6">
        <w:rPr>
          <w:b/>
          <w:sz w:val="22"/>
          <w:szCs w:val="22"/>
          <w:lang w:eastAsia="en-US"/>
        </w:rPr>
        <w:t>ЦЕССИОНАРИЙ</w:t>
      </w:r>
      <w:r w:rsidRPr="004879C6">
        <w:rPr>
          <w:sz w:val="22"/>
          <w:szCs w:val="22"/>
          <w:lang w:eastAsia="en-US"/>
        </w:rPr>
        <w:t xml:space="preserve"> обязуется не менее чем за </w:t>
      </w:r>
      <w:r w:rsidR="008403CC">
        <w:rPr>
          <w:sz w:val="22"/>
          <w:szCs w:val="22"/>
          <w:lang w:val="ru-RU" w:eastAsia="en-US"/>
        </w:rPr>
        <w:t>3</w:t>
      </w:r>
      <w:r w:rsidRPr="004879C6">
        <w:rPr>
          <w:sz w:val="22"/>
          <w:szCs w:val="22"/>
          <w:lang w:eastAsia="en-US"/>
        </w:rPr>
        <w:t xml:space="preserve"> </w:t>
      </w:r>
      <w:r w:rsidR="00383905">
        <w:rPr>
          <w:sz w:val="22"/>
          <w:szCs w:val="22"/>
          <w:lang w:val="ru-RU" w:eastAsia="en-US"/>
        </w:rPr>
        <w:t>(</w:t>
      </w:r>
      <w:r w:rsidR="008403CC">
        <w:rPr>
          <w:sz w:val="22"/>
          <w:szCs w:val="22"/>
          <w:lang w:val="ru-RU" w:eastAsia="en-US"/>
        </w:rPr>
        <w:t>Три</w:t>
      </w:r>
      <w:r w:rsidR="00383905">
        <w:rPr>
          <w:sz w:val="22"/>
          <w:szCs w:val="22"/>
          <w:lang w:val="ru-RU" w:eastAsia="en-US"/>
        </w:rPr>
        <w:t xml:space="preserve">)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37DDCB6F" w14:textId="77777777"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52D22030" w14:textId="77777777"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6229BA7C" w14:textId="77777777" w:rsidR="00E70708" w:rsidRPr="004879C6" w:rsidRDefault="00E70708" w:rsidP="008528A5">
      <w:pPr>
        <w:pStyle w:val="af3"/>
        <w:numPr>
          <w:ilvl w:val="0"/>
          <w:numId w:val="79"/>
        </w:numPr>
        <w:autoSpaceDE w:val="0"/>
        <w:autoSpaceDN w:val="0"/>
        <w:adjustRightInd w:val="0"/>
        <w:ind w:left="709" w:hanging="425"/>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одностороннем внесудебном порядке. </w:t>
      </w:r>
    </w:p>
    <w:p w14:paraId="75E41A35" w14:textId="77777777" w:rsidR="00E70708" w:rsidRPr="004879C6" w:rsidRDefault="00E70708" w:rsidP="008528A5">
      <w:pPr>
        <w:pStyle w:val="af3"/>
        <w:numPr>
          <w:ilvl w:val="0"/>
          <w:numId w:val="79"/>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4ACE6A6D" w14:textId="77777777" w:rsidR="00E70708" w:rsidRPr="004879C6" w:rsidRDefault="00E70708" w:rsidP="00E70708">
      <w:pPr>
        <w:jc w:val="center"/>
        <w:rPr>
          <w:rFonts w:eastAsia="Times New Roman"/>
          <w:b/>
          <w:sz w:val="22"/>
          <w:szCs w:val="22"/>
          <w:lang w:eastAsia="en-CA"/>
        </w:rPr>
      </w:pPr>
    </w:p>
    <w:p w14:paraId="6BD5A525" w14:textId="77777777" w:rsidR="00E70708" w:rsidRPr="004879C6" w:rsidRDefault="00E70708" w:rsidP="00E70708">
      <w:pPr>
        <w:jc w:val="both"/>
        <w:rPr>
          <w:sz w:val="22"/>
          <w:szCs w:val="22"/>
        </w:rPr>
      </w:pPr>
    </w:p>
    <w:p w14:paraId="7E2D7C91"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3210B7E5"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466B915A" w14:textId="77777777"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7B3F646"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3DFBA755" w14:textId="77777777"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7A4F41CA"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4D9BE163"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7022684E" w14:textId="77777777"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lastRenderedPageBreak/>
        <w:t xml:space="preserve">ОТ </w:t>
      </w:r>
      <w:r w:rsidR="00922EA6">
        <w:rPr>
          <w:rFonts w:eastAsia="Times New Roman"/>
          <w:b/>
          <w:sz w:val="22"/>
          <w:szCs w:val="22"/>
        </w:rPr>
        <w:t>ЦЕССИОНАРИЯ</w:t>
      </w:r>
      <w:r w:rsidRPr="004879C6">
        <w:rPr>
          <w:rFonts w:eastAsia="Times New Roman"/>
          <w:b/>
          <w:sz w:val="22"/>
          <w:szCs w:val="22"/>
        </w:rPr>
        <w:t>:</w:t>
      </w:r>
    </w:p>
    <w:p w14:paraId="73087444"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26613F54" w14:textId="77777777"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7BC73F45" w14:textId="77777777" w:rsidR="00E70708" w:rsidRPr="00E70708" w:rsidRDefault="00E70708" w:rsidP="004879C6">
      <w:pPr>
        <w:jc w:val="both"/>
        <w:rPr>
          <w:sz w:val="22"/>
          <w:szCs w:val="22"/>
        </w:rPr>
      </w:pPr>
    </w:p>
    <w:sectPr w:rsidR="00E70708" w:rsidRPr="00E70708" w:rsidSect="00F6182E">
      <w:headerReference w:type="even" r:id="rId12"/>
      <w:headerReference w:type="default" r:id="rId13"/>
      <w:footerReference w:type="default" r:id="rId14"/>
      <w:footerReference w:type="first" r:id="rId15"/>
      <w:pgSz w:w="11906" w:h="16838"/>
      <w:pgMar w:top="851" w:right="851" w:bottom="1276" w:left="1134" w:header="284" w:footer="15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D53C7" w16cid:durableId="26F14FEA"/>
  <w16cid:commentId w16cid:paraId="7E53BDC6" w16cid:durableId="26F14FEB"/>
  <w16cid:commentId w16cid:paraId="6DA455E1" w16cid:durableId="26F174D9"/>
  <w16cid:commentId w16cid:paraId="547F89CE" w16cid:durableId="26F17530"/>
  <w16cid:commentId w16cid:paraId="3BD6816C" w16cid:durableId="26F175DB"/>
  <w16cid:commentId w16cid:paraId="2F2FE10E" w16cid:durableId="26F14FEC"/>
  <w16cid:commentId w16cid:paraId="5AD9A13D" w16cid:durableId="26F175EE"/>
  <w16cid:commentId w16cid:paraId="6A0B821D" w16cid:durableId="26F14FED"/>
  <w16cid:commentId w16cid:paraId="568B9463" w16cid:durableId="26F14FEE"/>
  <w16cid:commentId w16cid:paraId="43C86B7D" w16cid:durableId="26F14FEF"/>
  <w16cid:commentId w16cid:paraId="7AD065DC" w16cid:durableId="26F14FF0"/>
  <w16cid:commentId w16cid:paraId="27E0A5C1" w16cid:durableId="26F1762B"/>
  <w16cid:commentId w16cid:paraId="7043A844" w16cid:durableId="26F14FF1"/>
  <w16cid:commentId w16cid:paraId="6E9B19A8" w16cid:durableId="26F14F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9F682" w14:textId="77777777" w:rsidR="00030F54" w:rsidRDefault="00030F54" w:rsidP="00A931A9">
      <w:r>
        <w:separator/>
      </w:r>
    </w:p>
  </w:endnote>
  <w:endnote w:type="continuationSeparator" w:id="0">
    <w:p w14:paraId="3BCEAD62" w14:textId="77777777" w:rsidR="00030F54" w:rsidRDefault="00030F54" w:rsidP="00A931A9">
      <w:r>
        <w:continuationSeparator/>
      </w:r>
    </w:p>
  </w:endnote>
  <w:endnote w:type="continuationNotice" w:id="1">
    <w:p w14:paraId="28E6558D" w14:textId="77777777" w:rsidR="00030F54" w:rsidRDefault="0003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altName w:val="Arial Unicode MS"/>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E04A" w14:textId="77777777" w:rsidR="00030F54" w:rsidRDefault="00030F54">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EA94F" w14:textId="77777777" w:rsidR="00030F54" w:rsidRDefault="00030F54" w:rsidP="00241C00">
    <w:pPr>
      <w:pStyle w:val="af8"/>
    </w:pPr>
  </w:p>
  <w:p w14:paraId="45920474" w14:textId="77777777" w:rsidR="00030F54" w:rsidRDefault="00030F5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C671" w14:textId="77777777" w:rsidR="00030F54" w:rsidRDefault="00030F54" w:rsidP="00A931A9">
      <w:r>
        <w:separator/>
      </w:r>
    </w:p>
  </w:footnote>
  <w:footnote w:type="continuationSeparator" w:id="0">
    <w:p w14:paraId="5AD35587" w14:textId="77777777" w:rsidR="00030F54" w:rsidRDefault="00030F54" w:rsidP="00A931A9">
      <w:r>
        <w:continuationSeparator/>
      </w:r>
    </w:p>
  </w:footnote>
  <w:footnote w:type="continuationNotice" w:id="1">
    <w:p w14:paraId="226073AD" w14:textId="77777777" w:rsidR="00030F54" w:rsidRDefault="00030F54"/>
  </w:footnote>
  <w:footnote w:id="2">
    <w:p w14:paraId="1BA20911" w14:textId="77777777" w:rsidR="00030F54" w:rsidRDefault="00030F54" w:rsidP="00006747">
      <w:pPr>
        <w:pStyle w:val="afe"/>
        <w:rPr>
          <w:color w:val="FF0000"/>
          <w:sz w:val="18"/>
          <w:szCs w:val="18"/>
        </w:rPr>
      </w:pPr>
      <w:r>
        <w:rPr>
          <w:rStyle w:val="aff0"/>
          <w:rFonts w:eastAsia="Calibri"/>
          <w:color w:val="FF0000"/>
        </w:rPr>
        <w:footnoteRef/>
      </w:r>
      <w:r>
        <w:rPr>
          <w:color w:val="FF0000"/>
        </w:rPr>
        <w:t xml:space="preserve"> </w:t>
      </w:r>
      <w:r>
        <w:rPr>
          <w:color w:val="FF0000"/>
          <w:sz w:val="18"/>
          <w:szCs w:val="18"/>
        </w:rPr>
        <w:t xml:space="preserve">Указывается сумма: Цена уступки минус сумма Обеспечительного платежа </w:t>
      </w:r>
    </w:p>
  </w:footnote>
  <w:footnote w:id="3">
    <w:p w14:paraId="32429A3B" w14:textId="77777777" w:rsidR="00030F54" w:rsidRPr="00EE2FAB" w:rsidRDefault="00030F54" w:rsidP="000465A3">
      <w:pPr>
        <w:pStyle w:val="afe"/>
      </w:pPr>
      <w:r w:rsidRPr="002B0AEB">
        <w:rPr>
          <w:rStyle w:val="aff0"/>
          <w:rFonts w:eastAsia="Calibri"/>
        </w:rPr>
        <w:footnoteRef/>
      </w:r>
      <w:r w:rsidRPr="002B0AEB">
        <w:t xml:space="preserve"> </w:t>
      </w:r>
      <w:r w:rsidRPr="002B0AEB">
        <w:rPr>
          <w:sz w:val="18"/>
          <w:szCs w:val="18"/>
        </w:rPr>
        <w:t>Указывается сумма: Цена уступки минус сумма Обеспечительного платежа и минус сумма в размере,</w:t>
      </w:r>
      <w:r w:rsidRPr="002B0AEB">
        <w:rPr>
          <w:i/>
          <w:sz w:val="22"/>
          <w:szCs w:val="22"/>
        </w:rPr>
        <w:t xml:space="preserve"> </w:t>
      </w:r>
      <w:r w:rsidRPr="002B0AEB">
        <w:t>согласованном ЦЕДЕНТОМ и ЦЕССИОНАРИЕМ при наличии соответствующей договоренности.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0EEC" w14:textId="77777777" w:rsidR="00030F54" w:rsidRDefault="00030F54"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1CB24303" w14:textId="77777777" w:rsidR="00030F54" w:rsidRDefault="00030F5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A9B6" w14:textId="2DFADADA" w:rsidR="00030F54" w:rsidRPr="00252697" w:rsidRDefault="00030F54"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986ACA">
      <w:rPr>
        <w:b/>
        <w:bCs/>
        <w:i/>
        <w:noProof/>
        <w:sz w:val="20"/>
      </w:rPr>
      <w:t>6</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986ACA">
      <w:rPr>
        <w:b/>
        <w:bCs/>
        <w:i/>
        <w:noProof/>
        <w:sz w:val="20"/>
      </w:rPr>
      <w:t>21</w:t>
    </w:r>
    <w:r w:rsidRPr="00252697">
      <w:rPr>
        <w:b/>
        <w:bCs/>
        <w:i/>
        <w:sz w:val="20"/>
      </w:rPr>
      <w:fldChar w:fldCharType="end"/>
    </w:r>
  </w:p>
  <w:p w14:paraId="35646AE2" w14:textId="77777777" w:rsidR="00030F54" w:rsidRPr="00252697" w:rsidRDefault="00030F54"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F54837"/>
    <w:multiLevelType w:val="hybridMultilevel"/>
    <w:tmpl w:val="E6F4A9BC"/>
    <w:lvl w:ilvl="0" w:tplc="04190001">
      <w:start w:val="1"/>
      <w:numFmt w:val="bullet"/>
      <w:lvlText w:val=""/>
      <w:lvlJc w:val="left"/>
      <w:pPr>
        <w:ind w:left="1854" w:hanging="360"/>
      </w:pPr>
      <w:rPr>
        <w:rFonts w:ascii="Symbol" w:hAnsi="Symbol" w:hint="default"/>
      </w:rPr>
    </w:lvl>
    <w:lvl w:ilvl="1" w:tplc="2B62B576">
      <w:numFmt w:val="bullet"/>
      <w:lvlText w:val="-"/>
      <w:lvlJc w:val="left"/>
      <w:pPr>
        <w:ind w:left="2574" w:hanging="360"/>
      </w:pPr>
      <w:rPr>
        <w:rFonts w:ascii="Times New Roman" w:eastAsia="Calibri" w:hAnsi="Times New Roman" w:cs="Times New Roman"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06A1734F"/>
    <w:multiLevelType w:val="hybridMultilevel"/>
    <w:tmpl w:val="D1F2D87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8B07040"/>
    <w:multiLevelType w:val="multilevel"/>
    <w:tmpl w:val="BE2E801E"/>
    <w:lvl w:ilvl="0">
      <w:start w:val="8"/>
      <w:numFmt w:val="decimal"/>
      <w:lvlText w:val="%1."/>
      <w:lvlJc w:val="left"/>
      <w:pPr>
        <w:ind w:left="360" w:hanging="360"/>
      </w:pPr>
      <w:rPr>
        <w:b/>
      </w:rPr>
    </w:lvl>
    <w:lvl w:ilvl="1">
      <w:start w:val="1"/>
      <w:numFmt w:val="decimal"/>
      <w:lvlText w:val="%1.%2."/>
      <w:lvlJc w:val="left"/>
      <w:pPr>
        <w:ind w:left="6598" w:hanging="360"/>
      </w:pPr>
      <w:rPr>
        <w:b w:val="0"/>
      </w:rPr>
    </w:lvl>
    <w:lvl w:ilvl="2">
      <w:start w:val="1"/>
      <w:numFmt w:val="decimal"/>
      <w:lvlText w:val="%1.%2.%3."/>
      <w:lvlJc w:val="left"/>
      <w:pPr>
        <w:ind w:left="6816" w:hanging="720"/>
      </w:pPr>
      <w:rPr>
        <w:b/>
      </w:r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4"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5"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8" w15:restartNumberingAfterBreak="0">
    <w:nsid w:val="13130692"/>
    <w:multiLevelType w:val="multilevel"/>
    <w:tmpl w:val="8836008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288" w:hanging="720"/>
      </w:pPr>
      <w:rPr>
        <w:rFonts w:ascii="Times New Roman" w:hAnsi="Times New Roman" w:cs="Times New Roman" w:hint="default"/>
        <w:b w:val="0"/>
        <w:color w:val="auto"/>
        <w:sz w:val="22"/>
        <w:szCs w:val="22"/>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9"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3" w15:restartNumberingAfterBreak="0">
    <w:nsid w:val="1A492806"/>
    <w:multiLevelType w:val="hybridMultilevel"/>
    <w:tmpl w:val="A1025C44"/>
    <w:lvl w:ilvl="0" w:tplc="15ACB04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8"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9"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0"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5"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5C20A03"/>
    <w:multiLevelType w:val="multilevel"/>
    <w:tmpl w:val="31D8742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strike w:val="0"/>
        <w:dstrike w:val="0"/>
        <w:u w:val="none"/>
        <w:effect w:val="none"/>
      </w:rPr>
    </w:lvl>
    <w:lvl w:ilvl="1">
      <w:start w:val="1"/>
      <w:numFmt w:val="decimal"/>
      <w:pStyle w:val="Firm3L2"/>
      <w:lvlText w:val="%1.%2"/>
      <w:lvlJc w:val="left"/>
      <w:pPr>
        <w:tabs>
          <w:tab w:val="num" w:pos="720"/>
        </w:tabs>
        <w:ind w:left="720" w:hanging="720"/>
      </w:pPr>
      <w:rPr>
        <w:b w:val="0"/>
        <w:i w:val="0"/>
        <w:caps w:val="0"/>
        <w:strike w:val="0"/>
        <w:dstrike w:val="0"/>
        <w:u w:val="none"/>
        <w:effect w:val="none"/>
      </w:rPr>
    </w:lvl>
    <w:lvl w:ilvl="2">
      <w:start w:val="1"/>
      <w:numFmt w:val="lowerLetter"/>
      <w:pStyle w:val="Firm3L3"/>
      <w:lvlText w:val="(%3)"/>
      <w:lvlJc w:val="left"/>
      <w:pPr>
        <w:tabs>
          <w:tab w:val="num" w:pos="1440"/>
        </w:tabs>
        <w:ind w:left="1440" w:hanging="720"/>
      </w:pPr>
      <w:rPr>
        <w:b w:val="0"/>
        <w:i w:val="0"/>
        <w:caps w:val="0"/>
        <w:strike w:val="0"/>
        <w:dstrike w:val="0"/>
        <w:u w:val="none"/>
        <w:effect w:val="none"/>
      </w:rPr>
    </w:lvl>
    <w:lvl w:ilvl="3">
      <w:start w:val="1"/>
      <w:numFmt w:val="lowerRoman"/>
      <w:pStyle w:val="Firm3L4"/>
      <w:lvlText w:val="(%4)"/>
      <w:lvlJc w:val="left"/>
      <w:pPr>
        <w:tabs>
          <w:tab w:val="num" w:pos="2160"/>
        </w:tabs>
        <w:ind w:left="2160" w:hanging="720"/>
      </w:pPr>
      <w:rPr>
        <w:b w:val="0"/>
        <w:i w:val="0"/>
        <w:caps w:val="0"/>
        <w:strike w:val="0"/>
        <w:dstrike w:val="0"/>
        <w:u w:val="none"/>
        <w:effect w:val="none"/>
      </w:rPr>
    </w:lvl>
    <w:lvl w:ilvl="4">
      <w:start w:val="1"/>
      <w:numFmt w:val="upperLetter"/>
      <w:pStyle w:val="Firm3L5"/>
      <w:lvlText w:val="(%5)"/>
      <w:lvlJc w:val="left"/>
      <w:pPr>
        <w:tabs>
          <w:tab w:val="num" w:pos="2880"/>
        </w:tabs>
        <w:ind w:left="2880" w:hanging="720"/>
      </w:pPr>
      <w:rPr>
        <w:b w:val="0"/>
        <w:i w:val="0"/>
        <w:caps w:val="0"/>
        <w:strike w:val="0"/>
        <w:dstrike w:val="0"/>
        <w:u w:val="none"/>
        <w:effect w:val="none"/>
      </w:rPr>
    </w:lvl>
    <w:lvl w:ilvl="5">
      <w:start w:val="1"/>
      <w:numFmt w:val="upperRoman"/>
      <w:pStyle w:val="Firm3L6"/>
      <w:lvlText w:val="(%6)"/>
      <w:lvlJc w:val="left"/>
      <w:pPr>
        <w:tabs>
          <w:tab w:val="num" w:pos="3600"/>
        </w:tabs>
        <w:ind w:left="3600" w:hanging="720"/>
      </w:pPr>
      <w:rPr>
        <w:b w:val="0"/>
        <w:i w:val="0"/>
        <w:caps w:val="0"/>
        <w:strike w:val="0"/>
        <w:dstrike w:val="0"/>
        <w:u w:val="none"/>
        <w:effect w:val="none"/>
      </w:rPr>
    </w:lvl>
    <w:lvl w:ilvl="6">
      <w:start w:val="27"/>
      <w:numFmt w:val="lowerLetter"/>
      <w:pStyle w:val="Firm3L7"/>
      <w:lvlText w:val="(%7)"/>
      <w:lvlJc w:val="left"/>
      <w:pPr>
        <w:tabs>
          <w:tab w:val="num" w:pos="4320"/>
        </w:tabs>
        <w:ind w:left="4320" w:hanging="720"/>
      </w:pPr>
      <w:rPr>
        <w:b w:val="0"/>
        <w:i w:val="0"/>
        <w:caps w:val="0"/>
        <w:strike w:val="0"/>
        <w:dstrike w:val="0"/>
        <w:u w:val="none"/>
        <w:effect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strike w:val="0"/>
        <w:dstrike w:val="0"/>
        <w:u w:val="none"/>
        <w:effect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strike w:val="0"/>
        <w:dstrike w:val="0"/>
        <w:u w:val="none"/>
        <w:effect w:val="none"/>
      </w:rPr>
    </w:lvl>
  </w:abstractNum>
  <w:abstractNum w:abstractNumId="41"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4"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1E81F96"/>
    <w:multiLevelType w:val="multilevel"/>
    <w:tmpl w:val="F56CE086"/>
    <w:lvl w:ilvl="0">
      <w:start w:val="2"/>
      <w:numFmt w:val="decimal"/>
      <w:lvlText w:val="%1."/>
      <w:lvlJc w:val="left"/>
      <w:pPr>
        <w:ind w:left="0" w:firstLine="0"/>
      </w:pPr>
      <w:rPr>
        <w:rFonts w:hint="default"/>
        <w:color w:val="auto"/>
      </w:rPr>
    </w:lvl>
    <w:lvl w:ilvl="1">
      <w:start w:val="1"/>
      <w:numFmt w:val="decimal"/>
      <w:lvlText w:val="%1.%2."/>
      <w:lvlJc w:val="left"/>
      <w:pPr>
        <w:ind w:left="284" w:firstLine="0"/>
      </w:pPr>
      <w:rPr>
        <w:rFonts w:hint="default"/>
        <w:color w:val="auto"/>
      </w:rPr>
    </w:lvl>
    <w:lvl w:ilvl="2">
      <w:start w:val="5"/>
      <w:numFmt w:val="decimal"/>
      <w:lvlText w:val="%1.%2.%3."/>
      <w:lvlJc w:val="left"/>
      <w:pPr>
        <w:ind w:left="874" w:hanging="306"/>
      </w:pPr>
      <w:rPr>
        <w:rFonts w:hint="default"/>
        <w:color w:val="auto"/>
      </w:rPr>
    </w:lvl>
    <w:lvl w:ilvl="3">
      <w:start w:val="1"/>
      <w:numFmt w:val="decimal"/>
      <w:lvlText w:val="%1.%2.%3.%4."/>
      <w:lvlJc w:val="left"/>
      <w:pPr>
        <w:ind w:left="1158" w:hanging="306"/>
      </w:pPr>
      <w:rPr>
        <w:rFonts w:hint="default"/>
        <w:color w:val="auto"/>
      </w:rPr>
    </w:lvl>
    <w:lvl w:ilvl="4">
      <w:start w:val="1"/>
      <w:numFmt w:val="decimal"/>
      <w:lvlText w:val="%1.%2.%3.%4.%5."/>
      <w:lvlJc w:val="left"/>
      <w:pPr>
        <w:ind w:left="1802" w:hanging="666"/>
      </w:pPr>
      <w:rPr>
        <w:rFonts w:hint="default"/>
        <w:color w:val="auto"/>
      </w:rPr>
    </w:lvl>
    <w:lvl w:ilvl="5">
      <w:start w:val="1"/>
      <w:numFmt w:val="decimal"/>
      <w:lvlText w:val="%1.%2.%3.%4.%5.%6."/>
      <w:lvlJc w:val="left"/>
      <w:pPr>
        <w:ind w:left="2086" w:hanging="666"/>
      </w:pPr>
      <w:rPr>
        <w:rFonts w:hint="default"/>
        <w:color w:val="auto"/>
      </w:rPr>
    </w:lvl>
    <w:lvl w:ilvl="6">
      <w:start w:val="1"/>
      <w:numFmt w:val="decimal"/>
      <w:lvlText w:val="%1.%2.%3.%4.%5.%6.%7."/>
      <w:lvlJc w:val="left"/>
      <w:pPr>
        <w:ind w:left="2730" w:hanging="1026"/>
      </w:pPr>
      <w:rPr>
        <w:rFonts w:hint="default"/>
        <w:color w:val="auto"/>
      </w:rPr>
    </w:lvl>
    <w:lvl w:ilvl="7">
      <w:start w:val="1"/>
      <w:numFmt w:val="decimal"/>
      <w:lvlText w:val="%1.%2.%3.%4.%5.%6.%7.%8."/>
      <w:lvlJc w:val="left"/>
      <w:pPr>
        <w:ind w:left="3014" w:hanging="1026"/>
      </w:pPr>
      <w:rPr>
        <w:rFonts w:hint="default"/>
        <w:color w:val="auto"/>
      </w:rPr>
    </w:lvl>
    <w:lvl w:ilvl="8">
      <w:start w:val="1"/>
      <w:numFmt w:val="decimal"/>
      <w:lvlText w:val="%1.%2.%3.%4.%5.%6.%7.%8.%9."/>
      <w:lvlJc w:val="left"/>
      <w:pPr>
        <w:ind w:left="3658" w:hanging="1386"/>
      </w:pPr>
      <w:rPr>
        <w:rFonts w:hint="default"/>
        <w:color w:val="auto"/>
      </w:rPr>
    </w:lvl>
  </w:abstractNum>
  <w:abstractNum w:abstractNumId="49"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3"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4C81390A"/>
    <w:multiLevelType w:val="multilevel"/>
    <w:tmpl w:val="A1164B40"/>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7"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8"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9"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7"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8"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9"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82"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91"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8"/>
  </w:num>
  <w:num w:numId="2">
    <w:abstractNumId w:val="58"/>
  </w:num>
  <w:num w:numId="3">
    <w:abstractNumId w:val="81"/>
  </w:num>
  <w:num w:numId="4">
    <w:abstractNumId w:val="18"/>
  </w:num>
  <w:num w:numId="5">
    <w:abstractNumId w:val="77"/>
  </w:num>
  <w:num w:numId="6">
    <w:abstractNumId w:val="43"/>
  </w:num>
  <w:num w:numId="7">
    <w:abstractNumId w:val="27"/>
  </w:num>
  <w:num w:numId="8">
    <w:abstractNumId w:val="11"/>
  </w:num>
  <w:num w:numId="9">
    <w:abstractNumId w:val="47"/>
  </w:num>
  <w:num w:numId="10">
    <w:abstractNumId w:val="32"/>
  </w:num>
  <w:num w:numId="11">
    <w:abstractNumId w:val="45"/>
  </w:num>
  <w:num w:numId="12">
    <w:abstractNumId w:val="73"/>
  </w:num>
  <w:num w:numId="13">
    <w:abstractNumId w:val="26"/>
  </w:num>
  <w:num w:numId="14">
    <w:abstractNumId w:val="51"/>
  </w:num>
  <w:num w:numId="15">
    <w:abstractNumId w:val="21"/>
  </w:num>
  <w:num w:numId="16">
    <w:abstractNumId w:val="66"/>
  </w:num>
  <w:num w:numId="17">
    <w:abstractNumId w:val="31"/>
  </w:num>
  <w:num w:numId="18">
    <w:abstractNumId w:val="69"/>
  </w:num>
  <w:num w:numId="19">
    <w:abstractNumId w:val="41"/>
  </w:num>
  <w:num w:numId="20">
    <w:abstractNumId w:val="91"/>
  </w:num>
  <w:num w:numId="21">
    <w:abstractNumId w:val="72"/>
  </w:num>
  <w:num w:numId="22">
    <w:abstractNumId w:val="55"/>
  </w:num>
  <w:num w:numId="23">
    <w:abstractNumId w:val="70"/>
  </w:num>
  <w:num w:numId="24">
    <w:abstractNumId w:val="6"/>
  </w:num>
  <w:num w:numId="25">
    <w:abstractNumId w:val="38"/>
  </w:num>
  <w:num w:numId="26">
    <w:abstractNumId w:val="79"/>
  </w:num>
  <w:num w:numId="27">
    <w:abstractNumId w:val="59"/>
  </w:num>
  <w:num w:numId="28">
    <w:abstractNumId w:val="54"/>
  </w:num>
  <w:num w:numId="29">
    <w:abstractNumId w:val="12"/>
  </w:num>
  <w:num w:numId="30">
    <w:abstractNumId w:val="87"/>
  </w:num>
  <w:num w:numId="31">
    <w:abstractNumId w:val="84"/>
  </w:num>
  <w:num w:numId="32">
    <w:abstractNumId w:val="42"/>
  </w:num>
  <w:num w:numId="33">
    <w:abstractNumId w:val="33"/>
  </w:num>
  <w:num w:numId="34">
    <w:abstractNumId w:val="75"/>
  </w:num>
  <w:num w:numId="35">
    <w:abstractNumId w:val="74"/>
  </w:num>
  <w:num w:numId="36">
    <w:abstractNumId w:val="61"/>
  </w:num>
  <w:num w:numId="37">
    <w:abstractNumId w:val="35"/>
  </w:num>
  <w:num w:numId="38">
    <w:abstractNumId w:val="49"/>
  </w:num>
  <w:num w:numId="39">
    <w:abstractNumId w:val="82"/>
  </w:num>
  <w:num w:numId="40">
    <w:abstractNumId w:val="62"/>
  </w:num>
  <w:num w:numId="41">
    <w:abstractNumId w:val="89"/>
  </w:num>
  <w:num w:numId="42">
    <w:abstractNumId w:val="37"/>
  </w:num>
  <w:num w:numId="43">
    <w:abstractNumId w:val="36"/>
  </w:num>
  <w:num w:numId="44">
    <w:abstractNumId w:val="63"/>
  </w:num>
  <w:num w:numId="45">
    <w:abstractNumId w:val="24"/>
  </w:num>
  <w:num w:numId="46">
    <w:abstractNumId w:val="9"/>
  </w:num>
  <w:num w:numId="47">
    <w:abstractNumId w:val="8"/>
  </w:num>
  <w:num w:numId="48">
    <w:abstractNumId w:val="65"/>
  </w:num>
  <w:num w:numId="49">
    <w:abstractNumId w:val="50"/>
  </w:num>
  <w:num w:numId="50">
    <w:abstractNumId w:val="83"/>
  </w:num>
  <w:num w:numId="51">
    <w:abstractNumId w:val="86"/>
  </w:num>
  <w:num w:numId="52">
    <w:abstractNumId w:val="60"/>
  </w:num>
  <w:num w:numId="53">
    <w:abstractNumId w:val="85"/>
  </w:num>
  <w:num w:numId="54">
    <w:abstractNumId w:val="30"/>
  </w:num>
  <w:num w:numId="55">
    <w:abstractNumId w:val="29"/>
  </w:num>
  <w:num w:numId="56">
    <w:abstractNumId w:val="16"/>
  </w:num>
  <w:num w:numId="57">
    <w:abstractNumId w:val="34"/>
  </w:num>
  <w:num w:numId="58">
    <w:abstractNumId w:val="52"/>
  </w:num>
  <w:num w:numId="59">
    <w:abstractNumId w:val="53"/>
  </w:num>
  <w:num w:numId="60">
    <w:abstractNumId w:val="17"/>
  </w:num>
  <w:num w:numId="61">
    <w:abstractNumId w:val="90"/>
  </w:num>
  <w:num w:numId="62">
    <w:abstractNumId w:val="67"/>
  </w:num>
  <w:num w:numId="63">
    <w:abstractNumId w:val="28"/>
  </w:num>
  <w:num w:numId="64">
    <w:abstractNumId w:val="88"/>
  </w:num>
  <w:num w:numId="65">
    <w:abstractNumId w:val="4"/>
  </w:num>
  <w:num w:numId="66">
    <w:abstractNumId w:val="3"/>
  </w:num>
  <w:num w:numId="67">
    <w:abstractNumId w:val="2"/>
  </w:num>
  <w:num w:numId="68">
    <w:abstractNumId w:val="46"/>
  </w:num>
  <w:num w:numId="69">
    <w:abstractNumId w:val="5"/>
  </w:num>
  <w:num w:numId="70">
    <w:abstractNumId w:val="1"/>
  </w:num>
  <w:num w:numId="71">
    <w:abstractNumId w:val="0"/>
  </w:num>
  <w:num w:numId="72">
    <w:abstractNumId w:val="15"/>
  </w:num>
  <w:num w:numId="73">
    <w:abstractNumId w:val="22"/>
  </w:num>
  <w:num w:numId="74">
    <w:abstractNumId w:val="57"/>
  </w:num>
  <w:num w:numId="75">
    <w:abstractNumId w:val="44"/>
  </w:num>
  <w:num w:numId="76">
    <w:abstractNumId w:val="71"/>
  </w:num>
  <w:num w:numId="77">
    <w:abstractNumId w:val="10"/>
  </w:num>
  <w:num w:numId="78">
    <w:abstractNumId w:val="14"/>
  </w:num>
  <w:num w:numId="79">
    <w:abstractNumId w:val="80"/>
  </w:num>
  <w:num w:numId="80">
    <w:abstractNumId w:val="25"/>
  </w:num>
  <w:num w:numId="81">
    <w:abstractNumId w:val="20"/>
  </w:num>
  <w:num w:numId="82">
    <w:abstractNumId w:val="76"/>
  </w:num>
  <w:num w:numId="83">
    <w:abstractNumId w:val="23"/>
  </w:num>
  <w:num w:numId="84">
    <w:abstractNumId w:val="78"/>
  </w:num>
  <w:num w:numId="85">
    <w:abstractNumId w:val="19"/>
  </w:num>
  <w:num w:numId="86">
    <w:abstractNumId w:val="64"/>
  </w:num>
  <w:num w:numId="8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0">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3">
    <w:abstractNumId w:val="18"/>
    <w:lvlOverride w:ilvl="0">
      <w:startOverride w:val="9"/>
    </w:lvlOverride>
    <w:lvlOverride w:ilvl="1">
      <w:startOverride w:val="10"/>
    </w:lvlOverride>
  </w:num>
  <w:num w:numId="94">
    <w:abstractNumId w:val="18"/>
    <w:lvlOverride w:ilvl="0">
      <w:startOverride w:val="9"/>
    </w:lvlOverride>
    <w:lvlOverride w:ilvl="1">
      <w:startOverride w:val="10"/>
    </w:lvlOverride>
  </w:num>
  <w:num w:numId="95">
    <w:abstractNumId w:val="48"/>
  </w:num>
  <w:num w:numId="96">
    <w:abstractNumId w:val="7"/>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11BA"/>
    <w:rsid w:val="00001C32"/>
    <w:rsid w:val="00002AD1"/>
    <w:rsid w:val="000038A2"/>
    <w:rsid w:val="00006747"/>
    <w:rsid w:val="000068E5"/>
    <w:rsid w:val="00007210"/>
    <w:rsid w:val="0000767C"/>
    <w:rsid w:val="00010BB0"/>
    <w:rsid w:val="0001427B"/>
    <w:rsid w:val="00021244"/>
    <w:rsid w:val="00021EC4"/>
    <w:rsid w:val="00022C60"/>
    <w:rsid w:val="00023B42"/>
    <w:rsid w:val="00023FBD"/>
    <w:rsid w:val="000246AE"/>
    <w:rsid w:val="0002474C"/>
    <w:rsid w:val="00024C59"/>
    <w:rsid w:val="00025B0B"/>
    <w:rsid w:val="00025EF4"/>
    <w:rsid w:val="00026874"/>
    <w:rsid w:val="00030198"/>
    <w:rsid w:val="0003050C"/>
    <w:rsid w:val="00030F54"/>
    <w:rsid w:val="00030FF7"/>
    <w:rsid w:val="00031940"/>
    <w:rsid w:val="000335FA"/>
    <w:rsid w:val="00034131"/>
    <w:rsid w:val="00036101"/>
    <w:rsid w:val="00037278"/>
    <w:rsid w:val="000415ED"/>
    <w:rsid w:val="000419F0"/>
    <w:rsid w:val="00041BE4"/>
    <w:rsid w:val="00042E93"/>
    <w:rsid w:val="000436CA"/>
    <w:rsid w:val="00044DCC"/>
    <w:rsid w:val="00045DAD"/>
    <w:rsid w:val="00046044"/>
    <w:rsid w:val="000465A3"/>
    <w:rsid w:val="00046D23"/>
    <w:rsid w:val="00047C94"/>
    <w:rsid w:val="0005078E"/>
    <w:rsid w:val="00052113"/>
    <w:rsid w:val="000523C8"/>
    <w:rsid w:val="000546EF"/>
    <w:rsid w:val="00054BD6"/>
    <w:rsid w:val="0005655E"/>
    <w:rsid w:val="00056BF8"/>
    <w:rsid w:val="000576FD"/>
    <w:rsid w:val="00060012"/>
    <w:rsid w:val="000614E0"/>
    <w:rsid w:val="000617E0"/>
    <w:rsid w:val="00062937"/>
    <w:rsid w:val="000629CB"/>
    <w:rsid w:val="00064253"/>
    <w:rsid w:val="000642AF"/>
    <w:rsid w:val="00066411"/>
    <w:rsid w:val="00066C3B"/>
    <w:rsid w:val="00066EE8"/>
    <w:rsid w:val="000676F7"/>
    <w:rsid w:val="0007046E"/>
    <w:rsid w:val="00070F3D"/>
    <w:rsid w:val="000712BC"/>
    <w:rsid w:val="00071687"/>
    <w:rsid w:val="00072FB8"/>
    <w:rsid w:val="000735CB"/>
    <w:rsid w:val="00073C2C"/>
    <w:rsid w:val="00073F6B"/>
    <w:rsid w:val="00074B58"/>
    <w:rsid w:val="000754D2"/>
    <w:rsid w:val="000757DE"/>
    <w:rsid w:val="0007583C"/>
    <w:rsid w:val="0008012F"/>
    <w:rsid w:val="00081955"/>
    <w:rsid w:val="00085761"/>
    <w:rsid w:val="00085B08"/>
    <w:rsid w:val="00087BA4"/>
    <w:rsid w:val="000914EA"/>
    <w:rsid w:val="00091E26"/>
    <w:rsid w:val="00092956"/>
    <w:rsid w:val="00092D75"/>
    <w:rsid w:val="00094782"/>
    <w:rsid w:val="00094F00"/>
    <w:rsid w:val="00095177"/>
    <w:rsid w:val="00097474"/>
    <w:rsid w:val="000A0300"/>
    <w:rsid w:val="000A09C8"/>
    <w:rsid w:val="000A0D06"/>
    <w:rsid w:val="000A2763"/>
    <w:rsid w:val="000A3167"/>
    <w:rsid w:val="000A41D7"/>
    <w:rsid w:val="000A719C"/>
    <w:rsid w:val="000A761A"/>
    <w:rsid w:val="000B0E26"/>
    <w:rsid w:val="000B1796"/>
    <w:rsid w:val="000B1DAE"/>
    <w:rsid w:val="000B3787"/>
    <w:rsid w:val="000B3B8B"/>
    <w:rsid w:val="000B4348"/>
    <w:rsid w:val="000B56C1"/>
    <w:rsid w:val="000B62D8"/>
    <w:rsid w:val="000C033A"/>
    <w:rsid w:val="000C1548"/>
    <w:rsid w:val="000C163C"/>
    <w:rsid w:val="000C44AC"/>
    <w:rsid w:val="000C5637"/>
    <w:rsid w:val="000D0536"/>
    <w:rsid w:val="000D28FD"/>
    <w:rsid w:val="000D2D67"/>
    <w:rsid w:val="000D2F81"/>
    <w:rsid w:val="000D439C"/>
    <w:rsid w:val="000D4C36"/>
    <w:rsid w:val="000D70BB"/>
    <w:rsid w:val="000E0EF6"/>
    <w:rsid w:val="000E16D8"/>
    <w:rsid w:val="000E3385"/>
    <w:rsid w:val="000E3B6A"/>
    <w:rsid w:val="000E41F5"/>
    <w:rsid w:val="000E5150"/>
    <w:rsid w:val="000E568A"/>
    <w:rsid w:val="000F0CDA"/>
    <w:rsid w:val="000F0EDC"/>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2882"/>
    <w:rsid w:val="001146E5"/>
    <w:rsid w:val="00117568"/>
    <w:rsid w:val="00120D97"/>
    <w:rsid w:val="00120FB1"/>
    <w:rsid w:val="001230D6"/>
    <w:rsid w:val="001249E7"/>
    <w:rsid w:val="00124A84"/>
    <w:rsid w:val="00124F32"/>
    <w:rsid w:val="00125404"/>
    <w:rsid w:val="00126FBB"/>
    <w:rsid w:val="001279A2"/>
    <w:rsid w:val="0013079F"/>
    <w:rsid w:val="00130DB2"/>
    <w:rsid w:val="001315A6"/>
    <w:rsid w:val="00133A34"/>
    <w:rsid w:val="00136C53"/>
    <w:rsid w:val="00137797"/>
    <w:rsid w:val="00137968"/>
    <w:rsid w:val="00140B84"/>
    <w:rsid w:val="00145118"/>
    <w:rsid w:val="001457CF"/>
    <w:rsid w:val="0014670A"/>
    <w:rsid w:val="00146D5F"/>
    <w:rsid w:val="0014758B"/>
    <w:rsid w:val="00150FDC"/>
    <w:rsid w:val="00151CD4"/>
    <w:rsid w:val="001521DB"/>
    <w:rsid w:val="00152498"/>
    <w:rsid w:val="001555BB"/>
    <w:rsid w:val="00155E39"/>
    <w:rsid w:val="00157E59"/>
    <w:rsid w:val="001608F3"/>
    <w:rsid w:val="001609F1"/>
    <w:rsid w:val="00160ED0"/>
    <w:rsid w:val="001615EC"/>
    <w:rsid w:val="00161704"/>
    <w:rsid w:val="00162BD5"/>
    <w:rsid w:val="001648D7"/>
    <w:rsid w:val="001661E8"/>
    <w:rsid w:val="0016678F"/>
    <w:rsid w:val="00166FB5"/>
    <w:rsid w:val="0016708F"/>
    <w:rsid w:val="0016747B"/>
    <w:rsid w:val="00167704"/>
    <w:rsid w:val="00167E38"/>
    <w:rsid w:val="0017142E"/>
    <w:rsid w:val="001715AD"/>
    <w:rsid w:val="0017247E"/>
    <w:rsid w:val="00172F47"/>
    <w:rsid w:val="001749A4"/>
    <w:rsid w:val="0017716A"/>
    <w:rsid w:val="001773EE"/>
    <w:rsid w:val="00177446"/>
    <w:rsid w:val="00177528"/>
    <w:rsid w:val="00177F5D"/>
    <w:rsid w:val="001812F1"/>
    <w:rsid w:val="00181549"/>
    <w:rsid w:val="00181B2E"/>
    <w:rsid w:val="00182A00"/>
    <w:rsid w:val="001830CA"/>
    <w:rsid w:val="00183F1E"/>
    <w:rsid w:val="00184189"/>
    <w:rsid w:val="00184589"/>
    <w:rsid w:val="0018479B"/>
    <w:rsid w:val="001857EB"/>
    <w:rsid w:val="00185DFA"/>
    <w:rsid w:val="00185FE7"/>
    <w:rsid w:val="001860F9"/>
    <w:rsid w:val="00186B06"/>
    <w:rsid w:val="00186D2F"/>
    <w:rsid w:val="0019013B"/>
    <w:rsid w:val="00190221"/>
    <w:rsid w:val="001911EB"/>
    <w:rsid w:val="001924D8"/>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5EF0"/>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404C"/>
    <w:rsid w:val="001F50BB"/>
    <w:rsid w:val="001F5746"/>
    <w:rsid w:val="001F626A"/>
    <w:rsid w:val="001F7981"/>
    <w:rsid w:val="001F7A56"/>
    <w:rsid w:val="00200288"/>
    <w:rsid w:val="00200834"/>
    <w:rsid w:val="0020105B"/>
    <w:rsid w:val="00202CD5"/>
    <w:rsid w:val="002038E6"/>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E4"/>
    <w:rsid w:val="00227EF2"/>
    <w:rsid w:val="00230321"/>
    <w:rsid w:val="00230C53"/>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36EC"/>
    <w:rsid w:val="00245462"/>
    <w:rsid w:val="00245B19"/>
    <w:rsid w:val="0024654E"/>
    <w:rsid w:val="002468FE"/>
    <w:rsid w:val="00251B4A"/>
    <w:rsid w:val="00251C35"/>
    <w:rsid w:val="00252254"/>
    <w:rsid w:val="00252697"/>
    <w:rsid w:val="00253C32"/>
    <w:rsid w:val="0025478F"/>
    <w:rsid w:val="00254D1D"/>
    <w:rsid w:val="0025588D"/>
    <w:rsid w:val="0025666F"/>
    <w:rsid w:val="002570AB"/>
    <w:rsid w:val="00262210"/>
    <w:rsid w:val="00262678"/>
    <w:rsid w:val="0026358D"/>
    <w:rsid w:val="00263883"/>
    <w:rsid w:val="00263B88"/>
    <w:rsid w:val="002645D5"/>
    <w:rsid w:val="00264F98"/>
    <w:rsid w:val="00265A2C"/>
    <w:rsid w:val="002666DE"/>
    <w:rsid w:val="00266B22"/>
    <w:rsid w:val="00266B8B"/>
    <w:rsid w:val="002729D2"/>
    <w:rsid w:val="00272A41"/>
    <w:rsid w:val="00272DDF"/>
    <w:rsid w:val="00272F3D"/>
    <w:rsid w:val="00273154"/>
    <w:rsid w:val="00273B01"/>
    <w:rsid w:val="00273DE6"/>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2FB8"/>
    <w:rsid w:val="002A3363"/>
    <w:rsid w:val="002A40AB"/>
    <w:rsid w:val="002A48AF"/>
    <w:rsid w:val="002A5147"/>
    <w:rsid w:val="002A54FE"/>
    <w:rsid w:val="002A685D"/>
    <w:rsid w:val="002A7415"/>
    <w:rsid w:val="002B059D"/>
    <w:rsid w:val="002B0AEB"/>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AFF"/>
    <w:rsid w:val="002C3C11"/>
    <w:rsid w:val="002C42DE"/>
    <w:rsid w:val="002C5467"/>
    <w:rsid w:val="002C583C"/>
    <w:rsid w:val="002C58DC"/>
    <w:rsid w:val="002C6181"/>
    <w:rsid w:val="002C6A70"/>
    <w:rsid w:val="002C7A7C"/>
    <w:rsid w:val="002C7D08"/>
    <w:rsid w:val="002D19AD"/>
    <w:rsid w:val="002D3053"/>
    <w:rsid w:val="002D3AE1"/>
    <w:rsid w:val="002D3D45"/>
    <w:rsid w:val="002D476E"/>
    <w:rsid w:val="002D49FE"/>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222DC"/>
    <w:rsid w:val="00322752"/>
    <w:rsid w:val="00322976"/>
    <w:rsid w:val="003246E5"/>
    <w:rsid w:val="0032500F"/>
    <w:rsid w:val="00325028"/>
    <w:rsid w:val="003266D5"/>
    <w:rsid w:val="00330906"/>
    <w:rsid w:val="003318AE"/>
    <w:rsid w:val="00331A03"/>
    <w:rsid w:val="00331AAB"/>
    <w:rsid w:val="003321C7"/>
    <w:rsid w:val="003325EC"/>
    <w:rsid w:val="0033578E"/>
    <w:rsid w:val="00335D07"/>
    <w:rsid w:val="003364BC"/>
    <w:rsid w:val="003404AE"/>
    <w:rsid w:val="00340921"/>
    <w:rsid w:val="00340CCB"/>
    <w:rsid w:val="00340D8E"/>
    <w:rsid w:val="003416AB"/>
    <w:rsid w:val="003418B5"/>
    <w:rsid w:val="00343072"/>
    <w:rsid w:val="003445B9"/>
    <w:rsid w:val="00345540"/>
    <w:rsid w:val="003464E7"/>
    <w:rsid w:val="003469D9"/>
    <w:rsid w:val="00347040"/>
    <w:rsid w:val="003475BC"/>
    <w:rsid w:val="00347BF5"/>
    <w:rsid w:val="0035082C"/>
    <w:rsid w:val="00351C7A"/>
    <w:rsid w:val="003524F0"/>
    <w:rsid w:val="00354E31"/>
    <w:rsid w:val="00355032"/>
    <w:rsid w:val="003557DD"/>
    <w:rsid w:val="00355A35"/>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2677"/>
    <w:rsid w:val="00383905"/>
    <w:rsid w:val="003840A2"/>
    <w:rsid w:val="00391DFC"/>
    <w:rsid w:val="00392A8C"/>
    <w:rsid w:val="00392F79"/>
    <w:rsid w:val="00394979"/>
    <w:rsid w:val="00395D5E"/>
    <w:rsid w:val="00396227"/>
    <w:rsid w:val="003962AD"/>
    <w:rsid w:val="003A03F0"/>
    <w:rsid w:val="003A12A9"/>
    <w:rsid w:val="003A1569"/>
    <w:rsid w:val="003A1B2E"/>
    <w:rsid w:val="003A2F26"/>
    <w:rsid w:val="003A3867"/>
    <w:rsid w:val="003A3EE5"/>
    <w:rsid w:val="003A42F5"/>
    <w:rsid w:val="003A5FB6"/>
    <w:rsid w:val="003A6288"/>
    <w:rsid w:val="003A7CFE"/>
    <w:rsid w:val="003B01BB"/>
    <w:rsid w:val="003B18D8"/>
    <w:rsid w:val="003B35F4"/>
    <w:rsid w:val="003B3A16"/>
    <w:rsid w:val="003B47D3"/>
    <w:rsid w:val="003B646E"/>
    <w:rsid w:val="003B770E"/>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95F"/>
    <w:rsid w:val="00406463"/>
    <w:rsid w:val="004068E0"/>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25D"/>
    <w:rsid w:val="00464DE5"/>
    <w:rsid w:val="0046650B"/>
    <w:rsid w:val="0047156D"/>
    <w:rsid w:val="0047375F"/>
    <w:rsid w:val="0047426B"/>
    <w:rsid w:val="00475E50"/>
    <w:rsid w:val="004763E6"/>
    <w:rsid w:val="00482863"/>
    <w:rsid w:val="004835F9"/>
    <w:rsid w:val="00483EED"/>
    <w:rsid w:val="00483F09"/>
    <w:rsid w:val="00484837"/>
    <w:rsid w:val="004868BD"/>
    <w:rsid w:val="004879C6"/>
    <w:rsid w:val="004907A0"/>
    <w:rsid w:val="0049196D"/>
    <w:rsid w:val="004919B8"/>
    <w:rsid w:val="004919DD"/>
    <w:rsid w:val="0049354A"/>
    <w:rsid w:val="004940DF"/>
    <w:rsid w:val="00494E62"/>
    <w:rsid w:val="00495666"/>
    <w:rsid w:val="004962AD"/>
    <w:rsid w:val="00496460"/>
    <w:rsid w:val="00496A4F"/>
    <w:rsid w:val="004973B3"/>
    <w:rsid w:val="004A082F"/>
    <w:rsid w:val="004A2704"/>
    <w:rsid w:val="004A49BA"/>
    <w:rsid w:val="004A4E7E"/>
    <w:rsid w:val="004A55AC"/>
    <w:rsid w:val="004A5C52"/>
    <w:rsid w:val="004A5D9E"/>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E30"/>
    <w:rsid w:val="004C00C7"/>
    <w:rsid w:val="004C056A"/>
    <w:rsid w:val="004C14C4"/>
    <w:rsid w:val="004C15CF"/>
    <w:rsid w:val="004C4178"/>
    <w:rsid w:val="004C4FB1"/>
    <w:rsid w:val="004C53BA"/>
    <w:rsid w:val="004C711B"/>
    <w:rsid w:val="004C7820"/>
    <w:rsid w:val="004C7955"/>
    <w:rsid w:val="004D08D1"/>
    <w:rsid w:val="004D1864"/>
    <w:rsid w:val="004D2E8C"/>
    <w:rsid w:val="004D447C"/>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DE9"/>
    <w:rsid w:val="005016DA"/>
    <w:rsid w:val="00502D2C"/>
    <w:rsid w:val="00503A4B"/>
    <w:rsid w:val="00504076"/>
    <w:rsid w:val="00504894"/>
    <w:rsid w:val="005071ED"/>
    <w:rsid w:val="00507EAB"/>
    <w:rsid w:val="00510D0D"/>
    <w:rsid w:val="00511B1E"/>
    <w:rsid w:val="00513313"/>
    <w:rsid w:val="00513388"/>
    <w:rsid w:val="00516E7F"/>
    <w:rsid w:val="00520FAF"/>
    <w:rsid w:val="00521832"/>
    <w:rsid w:val="0052253F"/>
    <w:rsid w:val="005228C4"/>
    <w:rsid w:val="0052388B"/>
    <w:rsid w:val="00524F7B"/>
    <w:rsid w:val="0052673E"/>
    <w:rsid w:val="0052685F"/>
    <w:rsid w:val="00527267"/>
    <w:rsid w:val="005303E8"/>
    <w:rsid w:val="00532ABD"/>
    <w:rsid w:val="00532E92"/>
    <w:rsid w:val="00533C81"/>
    <w:rsid w:val="00534D1D"/>
    <w:rsid w:val="00535B2E"/>
    <w:rsid w:val="005361B7"/>
    <w:rsid w:val="005362A6"/>
    <w:rsid w:val="00536AE4"/>
    <w:rsid w:val="00537086"/>
    <w:rsid w:val="00537093"/>
    <w:rsid w:val="005403C9"/>
    <w:rsid w:val="005406B5"/>
    <w:rsid w:val="0054094B"/>
    <w:rsid w:val="005410B3"/>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3016"/>
    <w:rsid w:val="0056582F"/>
    <w:rsid w:val="00566DEE"/>
    <w:rsid w:val="005679BB"/>
    <w:rsid w:val="0057009F"/>
    <w:rsid w:val="005703AA"/>
    <w:rsid w:val="005709C9"/>
    <w:rsid w:val="00570A0D"/>
    <w:rsid w:val="00571967"/>
    <w:rsid w:val="00571E28"/>
    <w:rsid w:val="00573682"/>
    <w:rsid w:val="00575D4E"/>
    <w:rsid w:val="00575DB4"/>
    <w:rsid w:val="005762FF"/>
    <w:rsid w:val="00577219"/>
    <w:rsid w:val="005803C8"/>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2988"/>
    <w:rsid w:val="005B355B"/>
    <w:rsid w:val="005B38A9"/>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78A"/>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DDC"/>
    <w:rsid w:val="006249CD"/>
    <w:rsid w:val="00625CE7"/>
    <w:rsid w:val="00626A8D"/>
    <w:rsid w:val="00626B36"/>
    <w:rsid w:val="00626C7A"/>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475F6"/>
    <w:rsid w:val="00651179"/>
    <w:rsid w:val="0065133D"/>
    <w:rsid w:val="00651AAF"/>
    <w:rsid w:val="00651BC3"/>
    <w:rsid w:val="00651EA7"/>
    <w:rsid w:val="0065200A"/>
    <w:rsid w:val="00652E7D"/>
    <w:rsid w:val="00653C4D"/>
    <w:rsid w:val="0065456A"/>
    <w:rsid w:val="006546A0"/>
    <w:rsid w:val="00655629"/>
    <w:rsid w:val="00656057"/>
    <w:rsid w:val="00660D8B"/>
    <w:rsid w:val="006612C6"/>
    <w:rsid w:val="00661712"/>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E12"/>
    <w:rsid w:val="0068034C"/>
    <w:rsid w:val="00684146"/>
    <w:rsid w:val="00684692"/>
    <w:rsid w:val="00684B1C"/>
    <w:rsid w:val="006855CE"/>
    <w:rsid w:val="006857AD"/>
    <w:rsid w:val="006861BC"/>
    <w:rsid w:val="00686BFE"/>
    <w:rsid w:val="00687DFB"/>
    <w:rsid w:val="00687E2E"/>
    <w:rsid w:val="00687F58"/>
    <w:rsid w:val="00693961"/>
    <w:rsid w:val="00694F33"/>
    <w:rsid w:val="00696C98"/>
    <w:rsid w:val="006A082F"/>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0742"/>
    <w:rsid w:val="006D255B"/>
    <w:rsid w:val="006D3918"/>
    <w:rsid w:val="006D3B63"/>
    <w:rsid w:val="006D426F"/>
    <w:rsid w:val="006D4F3F"/>
    <w:rsid w:val="006D5E44"/>
    <w:rsid w:val="006D6560"/>
    <w:rsid w:val="006D6F61"/>
    <w:rsid w:val="006E23B5"/>
    <w:rsid w:val="006E258A"/>
    <w:rsid w:val="006E277B"/>
    <w:rsid w:val="006E2AD5"/>
    <w:rsid w:val="006E3CBE"/>
    <w:rsid w:val="006E59E6"/>
    <w:rsid w:val="006E68E0"/>
    <w:rsid w:val="006E709D"/>
    <w:rsid w:val="006E738A"/>
    <w:rsid w:val="006F0BDB"/>
    <w:rsid w:val="006F100E"/>
    <w:rsid w:val="006F21C0"/>
    <w:rsid w:val="006F22C9"/>
    <w:rsid w:val="006F2464"/>
    <w:rsid w:val="006F2D62"/>
    <w:rsid w:val="006F32D3"/>
    <w:rsid w:val="006F3A8A"/>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F9F"/>
    <w:rsid w:val="007243AF"/>
    <w:rsid w:val="00726CFF"/>
    <w:rsid w:val="0073145E"/>
    <w:rsid w:val="00731D53"/>
    <w:rsid w:val="007342C3"/>
    <w:rsid w:val="00734465"/>
    <w:rsid w:val="007346D3"/>
    <w:rsid w:val="00734F54"/>
    <w:rsid w:val="0073533F"/>
    <w:rsid w:val="00735D84"/>
    <w:rsid w:val="007406A4"/>
    <w:rsid w:val="007414CC"/>
    <w:rsid w:val="007429B5"/>
    <w:rsid w:val="00743768"/>
    <w:rsid w:val="0074376F"/>
    <w:rsid w:val="0074380C"/>
    <w:rsid w:val="00744DE9"/>
    <w:rsid w:val="00744E8C"/>
    <w:rsid w:val="00744ED4"/>
    <w:rsid w:val="00744FD5"/>
    <w:rsid w:val="007451E0"/>
    <w:rsid w:val="00747ED9"/>
    <w:rsid w:val="00750AA8"/>
    <w:rsid w:val="007519E1"/>
    <w:rsid w:val="0075487A"/>
    <w:rsid w:val="00754A80"/>
    <w:rsid w:val="00755738"/>
    <w:rsid w:val="00755AC8"/>
    <w:rsid w:val="00755D60"/>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97B98"/>
    <w:rsid w:val="007A27D8"/>
    <w:rsid w:val="007A41BE"/>
    <w:rsid w:val="007A42CC"/>
    <w:rsid w:val="007B0AB6"/>
    <w:rsid w:val="007B0EC5"/>
    <w:rsid w:val="007B1276"/>
    <w:rsid w:val="007B1C1B"/>
    <w:rsid w:val="007B24F3"/>
    <w:rsid w:val="007B3BC5"/>
    <w:rsid w:val="007B493B"/>
    <w:rsid w:val="007B5A38"/>
    <w:rsid w:val="007B678E"/>
    <w:rsid w:val="007B6B0D"/>
    <w:rsid w:val="007C2437"/>
    <w:rsid w:val="007C464E"/>
    <w:rsid w:val="007C50D9"/>
    <w:rsid w:val="007C73F7"/>
    <w:rsid w:val="007C7DC7"/>
    <w:rsid w:val="007D01C8"/>
    <w:rsid w:val="007D156B"/>
    <w:rsid w:val="007D15C9"/>
    <w:rsid w:val="007D3B2A"/>
    <w:rsid w:val="007D40C1"/>
    <w:rsid w:val="007D4BEB"/>
    <w:rsid w:val="007D500C"/>
    <w:rsid w:val="007D548A"/>
    <w:rsid w:val="007D61F0"/>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75B"/>
    <w:rsid w:val="00803606"/>
    <w:rsid w:val="00804A06"/>
    <w:rsid w:val="00804EB6"/>
    <w:rsid w:val="008060AE"/>
    <w:rsid w:val="008107D8"/>
    <w:rsid w:val="008109C5"/>
    <w:rsid w:val="00812A3E"/>
    <w:rsid w:val="008144CA"/>
    <w:rsid w:val="008161C4"/>
    <w:rsid w:val="0081624F"/>
    <w:rsid w:val="00816ED6"/>
    <w:rsid w:val="00817305"/>
    <w:rsid w:val="00817A8B"/>
    <w:rsid w:val="0082081F"/>
    <w:rsid w:val="00820DEF"/>
    <w:rsid w:val="0082353A"/>
    <w:rsid w:val="00824621"/>
    <w:rsid w:val="00825299"/>
    <w:rsid w:val="0082530D"/>
    <w:rsid w:val="008260C9"/>
    <w:rsid w:val="00826164"/>
    <w:rsid w:val="008275A2"/>
    <w:rsid w:val="008318F5"/>
    <w:rsid w:val="00831C48"/>
    <w:rsid w:val="00832601"/>
    <w:rsid w:val="00832C85"/>
    <w:rsid w:val="0083339A"/>
    <w:rsid w:val="0083480B"/>
    <w:rsid w:val="008352F5"/>
    <w:rsid w:val="0083548F"/>
    <w:rsid w:val="00836521"/>
    <w:rsid w:val="00836C3C"/>
    <w:rsid w:val="0083798E"/>
    <w:rsid w:val="00837C02"/>
    <w:rsid w:val="008403CC"/>
    <w:rsid w:val="00841401"/>
    <w:rsid w:val="00841E44"/>
    <w:rsid w:val="00842D4C"/>
    <w:rsid w:val="00843E7E"/>
    <w:rsid w:val="008453EB"/>
    <w:rsid w:val="00846974"/>
    <w:rsid w:val="00846D0F"/>
    <w:rsid w:val="00850796"/>
    <w:rsid w:val="0085085A"/>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596F"/>
    <w:rsid w:val="008763E5"/>
    <w:rsid w:val="008775E6"/>
    <w:rsid w:val="0088297B"/>
    <w:rsid w:val="008829E1"/>
    <w:rsid w:val="008855F4"/>
    <w:rsid w:val="008856D2"/>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C06D6"/>
    <w:rsid w:val="008C10D5"/>
    <w:rsid w:val="008C3BB2"/>
    <w:rsid w:val="008C5570"/>
    <w:rsid w:val="008C6200"/>
    <w:rsid w:val="008C6DC2"/>
    <w:rsid w:val="008D057A"/>
    <w:rsid w:val="008D0DC4"/>
    <w:rsid w:val="008D1555"/>
    <w:rsid w:val="008D15B2"/>
    <w:rsid w:val="008D3408"/>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61FF"/>
    <w:rsid w:val="009102DD"/>
    <w:rsid w:val="00910C87"/>
    <w:rsid w:val="009118F0"/>
    <w:rsid w:val="00911CA7"/>
    <w:rsid w:val="009127B1"/>
    <w:rsid w:val="00912D4E"/>
    <w:rsid w:val="00912F24"/>
    <w:rsid w:val="009149BD"/>
    <w:rsid w:val="00916BB9"/>
    <w:rsid w:val="00917B8D"/>
    <w:rsid w:val="00920858"/>
    <w:rsid w:val="00921FA7"/>
    <w:rsid w:val="00922B93"/>
    <w:rsid w:val="00922EA6"/>
    <w:rsid w:val="00924501"/>
    <w:rsid w:val="00924C6C"/>
    <w:rsid w:val="009252AF"/>
    <w:rsid w:val="00926599"/>
    <w:rsid w:val="0092678E"/>
    <w:rsid w:val="00927E87"/>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528"/>
    <w:rsid w:val="0095178D"/>
    <w:rsid w:val="00951982"/>
    <w:rsid w:val="00951B22"/>
    <w:rsid w:val="00951C15"/>
    <w:rsid w:val="00953704"/>
    <w:rsid w:val="00954603"/>
    <w:rsid w:val="0095690E"/>
    <w:rsid w:val="00957C83"/>
    <w:rsid w:val="009604D1"/>
    <w:rsid w:val="009605A5"/>
    <w:rsid w:val="00960767"/>
    <w:rsid w:val="009609EB"/>
    <w:rsid w:val="00961CE7"/>
    <w:rsid w:val="00961F09"/>
    <w:rsid w:val="009621AA"/>
    <w:rsid w:val="00963037"/>
    <w:rsid w:val="00963677"/>
    <w:rsid w:val="0096427B"/>
    <w:rsid w:val="0096436F"/>
    <w:rsid w:val="00964447"/>
    <w:rsid w:val="009644B0"/>
    <w:rsid w:val="0096672B"/>
    <w:rsid w:val="00966FD5"/>
    <w:rsid w:val="009671C1"/>
    <w:rsid w:val="0096739F"/>
    <w:rsid w:val="00967A14"/>
    <w:rsid w:val="00974321"/>
    <w:rsid w:val="0097644E"/>
    <w:rsid w:val="009770B9"/>
    <w:rsid w:val="0097750A"/>
    <w:rsid w:val="00977DCD"/>
    <w:rsid w:val="00980775"/>
    <w:rsid w:val="00980F71"/>
    <w:rsid w:val="009819FF"/>
    <w:rsid w:val="009831C8"/>
    <w:rsid w:val="00984A0D"/>
    <w:rsid w:val="00985280"/>
    <w:rsid w:val="0098645A"/>
    <w:rsid w:val="00986A2B"/>
    <w:rsid w:val="00986ACA"/>
    <w:rsid w:val="00986F93"/>
    <w:rsid w:val="009872F8"/>
    <w:rsid w:val="00987790"/>
    <w:rsid w:val="009910A6"/>
    <w:rsid w:val="0099289B"/>
    <w:rsid w:val="00995259"/>
    <w:rsid w:val="00995EF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C198A"/>
    <w:rsid w:val="009C1C61"/>
    <w:rsid w:val="009C2115"/>
    <w:rsid w:val="009C5643"/>
    <w:rsid w:val="009C5E10"/>
    <w:rsid w:val="009C6353"/>
    <w:rsid w:val="009C6643"/>
    <w:rsid w:val="009C6D0C"/>
    <w:rsid w:val="009C71F6"/>
    <w:rsid w:val="009D07E6"/>
    <w:rsid w:val="009D15D4"/>
    <w:rsid w:val="009D420F"/>
    <w:rsid w:val="009D6137"/>
    <w:rsid w:val="009D6FDE"/>
    <w:rsid w:val="009D6FEC"/>
    <w:rsid w:val="009D75F3"/>
    <w:rsid w:val="009E28FF"/>
    <w:rsid w:val="009E3420"/>
    <w:rsid w:val="009E3C47"/>
    <w:rsid w:val="009E594F"/>
    <w:rsid w:val="009E65D7"/>
    <w:rsid w:val="009E6824"/>
    <w:rsid w:val="009E6BFE"/>
    <w:rsid w:val="009E6E08"/>
    <w:rsid w:val="009E7015"/>
    <w:rsid w:val="009E7CA5"/>
    <w:rsid w:val="009F184E"/>
    <w:rsid w:val="009F3EB8"/>
    <w:rsid w:val="009F4C67"/>
    <w:rsid w:val="009F7BF6"/>
    <w:rsid w:val="00A009F5"/>
    <w:rsid w:val="00A016D6"/>
    <w:rsid w:val="00A01E8E"/>
    <w:rsid w:val="00A02B17"/>
    <w:rsid w:val="00A02E7A"/>
    <w:rsid w:val="00A042AD"/>
    <w:rsid w:val="00A051D1"/>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427C"/>
    <w:rsid w:val="00A344FD"/>
    <w:rsid w:val="00A34A54"/>
    <w:rsid w:val="00A371BF"/>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0E30"/>
    <w:rsid w:val="00A6164B"/>
    <w:rsid w:val="00A625BA"/>
    <w:rsid w:val="00A62F39"/>
    <w:rsid w:val="00A63E31"/>
    <w:rsid w:val="00A64F58"/>
    <w:rsid w:val="00A667A5"/>
    <w:rsid w:val="00A67941"/>
    <w:rsid w:val="00A700BC"/>
    <w:rsid w:val="00A701CB"/>
    <w:rsid w:val="00A70FCB"/>
    <w:rsid w:val="00A71FF7"/>
    <w:rsid w:val="00A7280E"/>
    <w:rsid w:val="00A72CAC"/>
    <w:rsid w:val="00A731B9"/>
    <w:rsid w:val="00A76CA9"/>
    <w:rsid w:val="00A77919"/>
    <w:rsid w:val="00A81BDB"/>
    <w:rsid w:val="00A821F7"/>
    <w:rsid w:val="00A82E7E"/>
    <w:rsid w:val="00A83F25"/>
    <w:rsid w:val="00A84D4B"/>
    <w:rsid w:val="00A84DAD"/>
    <w:rsid w:val="00A8583A"/>
    <w:rsid w:val="00A87A64"/>
    <w:rsid w:val="00A900A7"/>
    <w:rsid w:val="00A9014A"/>
    <w:rsid w:val="00A92186"/>
    <w:rsid w:val="00A9297D"/>
    <w:rsid w:val="00A931A9"/>
    <w:rsid w:val="00A94B26"/>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5896"/>
    <w:rsid w:val="00AB5B90"/>
    <w:rsid w:val="00AB62DB"/>
    <w:rsid w:val="00AB7271"/>
    <w:rsid w:val="00AB7FCB"/>
    <w:rsid w:val="00AC056F"/>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6F36"/>
    <w:rsid w:val="00AE7999"/>
    <w:rsid w:val="00AF0070"/>
    <w:rsid w:val="00AF1612"/>
    <w:rsid w:val="00AF162F"/>
    <w:rsid w:val="00AF214A"/>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3279"/>
    <w:rsid w:val="00B13DB5"/>
    <w:rsid w:val="00B14890"/>
    <w:rsid w:val="00B14E85"/>
    <w:rsid w:val="00B14FB7"/>
    <w:rsid w:val="00B15EF2"/>
    <w:rsid w:val="00B16216"/>
    <w:rsid w:val="00B16753"/>
    <w:rsid w:val="00B212B3"/>
    <w:rsid w:val="00B21D92"/>
    <w:rsid w:val="00B22393"/>
    <w:rsid w:val="00B22E48"/>
    <w:rsid w:val="00B23A5D"/>
    <w:rsid w:val="00B258EA"/>
    <w:rsid w:val="00B25B50"/>
    <w:rsid w:val="00B26CFD"/>
    <w:rsid w:val="00B30164"/>
    <w:rsid w:val="00B30252"/>
    <w:rsid w:val="00B30FBE"/>
    <w:rsid w:val="00B33DD0"/>
    <w:rsid w:val="00B35106"/>
    <w:rsid w:val="00B37F45"/>
    <w:rsid w:val="00B40A6D"/>
    <w:rsid w:val="00B40CA5"/>
    <w:rsid w:val="00B42B27"/>
    <w:rsid w:val="00B44624"/>
    <w:rsid w:val="00B44D71"/>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7971"/>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5F10"/>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128E"/>
    <w:rsid w:val="00BD2980"/>
    <w:rsid w:val="00BD54C3"/>
    <w:rsid w:val="00BE0504"/>
    <w:rsid w:val="00BE21B2"/>
    <w:rsid w:val="00BE2540"/>
    <w:rsid w:val="00BE4144"/>
    <w:rsid w:val="00BE5F8C"/>
    <w:rsid w:val="00BE7639"/>
    <w:rsid w:val="00BE76BE"/>
    <w:rsid w:val="00BF15B7"/>
    <w:rsid w:val="00BF3FFA"/>
    <w:rsid w:val="00BF4021"/>
    <w:rsid w:val="00BF5542"/>
    <w:rsid w:val="00BF700B"/>
    <w:rsid w:val="00BF74F8"/>
    <w:rsid w:val="00BF7859"/>
    <w:rsid w:val="00C00F0B"/>
    <w:rsid w:val="00C0394F"/>
    <w:rsid w:val="00C04A64"/>
    <w:rsid w:val="00C05235"/>
    <w:rsid w:val="00C06CA9"/>
    <w:rsid w:val="00C07165"/>
    <w:rsid w:val="00C07C8F"/>
    <w:rsid w:val="00C1108B"/>
    <w:rsid w:val="00C11943"/>
    <w:rsid w:val="00C1195E"/>
    <w:rsid w:val="00C12490"/>
    <w:rsid w:val="00C1271B"/>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25CD1"/>
    <w:rsid w:val="00C31817"/>
    <w:rsid w:val="00C32500"/>
    <w:rsid w:val="00C32AA5"/>
    <w:rsid w:val="00C3384C"/>
    <w:rsid w:val="00C34634"/>
    <w:rsid w:val="00C35E16"/>
    <w:rsid w:val="00C414FA"/>
    <w:rsid w:val="00C41C85"/>
    <w:rsid w:val="00C46C3A"/>
    <w:rsid w:val="00C502BB"/>
    <w:rsid w:val="00C51D0E"/>
    <w:rsid w:val="00C52495"/>
    <w:rsid w:val="00C53027"/>
    <w:rsid w:val="00C53476"/>
    <w:rsid w:val="00C53710"/>
    <w:rsid w:val="00C54193"/>
    <w:rsid w:val="00C5578E"/>
    <w:rsid w:val="00C55A93"/>
    <w:rsid w:val="00C55CB8"/>
    <w:rsid w:val="00C570CD"/>
    <w:rsid w:val="00C622F9"/>
    <w:rsid w:val="00C62551"/>
    <w:rsid w:val="00C63243"/>
    <w:rsid w:val="00C634E2"/>
    <w:rsid w:val="00C636EC"/>
    <w:rsid w:val="00C637FE"/>
    <w:rsid w:val="00C6582F"/>
    <w:rsid w:val="00C662AD"/>
    <w:rsid w:val="00C66B43"/>
    <w:rsid w:val="00C670F8"/>
    <w:rsid w:val="00C6764A"/>
    <w:rsid w:val="00C71476"/>
    <w:rsid w:val="00C738D4"/>
    <w:rsid w:val="00C75861"/>
    <w:rsid w:val="00C77597"/>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0CBE"/>
    <w:rsid w:val="00CA25FA"/>
    <w:rsid w:val="00CA36C5"/>
    <w:rsid w:val="00CA74A4"/>
    <w:rsid w:val="00CB009B"/>
    <w:rsid w:val="00CB163B"/>
    <w:rsid w:val="00CB37F5"/>
    <w:rsid w:val="00CB383C"/>
    <w:rsid w:val="00CB46CB"/>
    <w:rsid w:val="00CB47F5"/>
    <w:rsid w:val="00CB4AF1"/>
    <w:rsid w:val="00CB6872"/>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39E2"/>
    <w:rsid w:val="00CD4016"/>
    <w:rsid w:val="00CD401C"/>
    <w:rsid w:val="00CD42A2"/>
    <w:rsid w:val="00CD6357"/>
    <w:rsid w:val="00CD7164"/>
    <w:rsid w:val="00CD778C"/>
    <w:rsid w:val="00CD7D2D"/>
    <w:rsid w:val="00CE2AA8"/>
    <w:rsid w:val="00CE4768"/>
    <w:rsid w:val="00CE62A9"/>
    <w:rsid w:val="00CE6C0B"/>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17ED"/>
    <w:rsid w:val="00D23D08"/>
    <w:rsid w:val="00D2469E"/>
    <w:rsid w:val="00D2531F"/>
    <w:rsid w:val="00D25B3C"/>
    <w:rsid w:val="00D27862"/>
    <w:rsid w:val="00D27FDF"/>
    <w:rsid w:val="00D30A6B"/>
    <w:rsid w:val="00D31107"/>
    <w:rsid w:val="00D3329D"/>
    <w:rsid w:val="00D34253"/>
    <w:rsid w:val="00D35279"/>
    <w:rsid w:val="00D35D23"/>
    <w:rsid w:val="00D36D9B"/>
    <w:rsid w:val="00D371F2"/>
    <w:rsid w:val="00D4006D"/>
    <w:rsid w:val="00D40A36"/>
    <w:rsid w:val="00D40F93"/>
    <w:rsid w:val="00D41C59"/>
    <w:rsid w:val="00D426C3"/>
    <w:rsid w:val="00D429B9"/>
    <w:rsid w:val="00D42D25"/>
    <w:rsid w:val="00D4430E"/>
    <w:rsid w:val="00D44F0F"/>
    <w:rsid w:val="00D45042"/>
    <w:rsid w:val="00D45266"/>
    <w:rsid w:val="00D45D80"/>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F8E"/>
    <w:rsid w:val="00D65A42"/>
    <w:rsid w:val="00D66282"/>
    <w:rsid w:val="00D672BA"/>
    <w:rsid w:val="00D719D6"/>
    <w:rsid w:val="00D73580"/>
    <w:rsid w:val="00D73D8F"/>
    <w:rsid w:val="00D7605E"/>
    <w:rsid w:val="00D762AA"/>
    <w:rsid w:val="00D80398"/>
    <w:rsid w:val="00D817A6"/>
    <w:rsid w:val="00D83C32"/>
    <w:rsid w:val="00D85236"/>
    <w:rsid w:val="00D8559B"/>
    <w:rsid w:val="00D85D74"/>
    <w:rsid w:val="00D85F01"/>
    <w:rsid w:val="00D8636D"/>
    <w:rsid w:val="00D90320"/>
    <w:rsid w:val="00D90BC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0478"/>
    <w:rsid w:val="00DC11DA"/>
    <w:rsid w:val="00DC2AD2"/>
    <w:rsid w:val="00DC3A0C"/>
    <w:rsid w:val="00DC406E"/>
    <w:rsid w:val="00DC46FC"/>
    <w:rsid w:val="00DC53DB"/>
    <w:rsid w:val="00DC5BF6"/>
    <w:rsid w:val="00DC774A"/>
    <w:rsid w:val="00DD0282"/>
    <w:rsid w:val="00DD1682"/>
    <w:rsid w:val="00DD1ADE"/>
    <w:rsid w:val="00DD20C3"/>
    <w:rsid w:val="00DD21B7"/>
    <w:rsid w:val="00DD5239"/>
    <w:rsid w:val="00DD64FE"/>
    <w:rsid w:val="00DD650D"/>
    <w:rsid w:val="00DE199C"/>
    <w:rsid w:val="00DE3E10"/>
    <w:rsid w:val="00DE5D3E"/>
    <w:rsid w:val="00DE60DD"/>
    <w:rsid w:val="00DE7446"/>
    <w:rsid w:val="00DE7BD5"/>
    <w:rsid w:val="00DE7CCE"/>
    <w:rsid w:val="00DF19D7"/>
    <w:rsid w:val="00DF204F"/>
    <w:rsid w:val="00DF41AB"/>
    <w:rsid w:val="00DF5047"/>
    <w:rsid w:val="00DF504A"/>
    <w:rsid w:val="00DF7D48"/>
    <w:rsid w:val="00E00C03"/>
    <w:rsid w:val="00E00EFE"/>
    <w:rsid w:val="00E013FB"/>
    <w:rsid w:val="00E014F0"/>
    <w:rsid w:val="00E01FE3"/>
    <w:rsid w:val="00E043A9"/>
    <w:rsid w:val="00E0569E"/>
    <w:rsid w:val="00E05C57"/>
    <w:rsid w:val="00E065CD"/>
    <w:rsid w:val="00E0796B"/>
    <w:rsid w:val="00E07B34"/>
    <w:rsid w:val="00E10811"/>
    <w:rsid w:val="00E10C28"/>
    <w:rsid w:val="00E11638"/>
    <w:rsid w:val="00E11789"/>
    <w:rsid w:val="00E12882"/>
    <w:rsid w:val="00E1414D"/>
    <w:rsid w:val="00E14CC5"/>
    <w:rsid w:val="00E14F8F"/>
    <w:rsid w:val="00E157EF"/>
    <w:rsid w:val="00E15844"/>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6DFA"/>
    <w:rsid w:val="00E470C4"/>
    <w:rsid w:val="00E47F12"/>
    <w:rsid w:val="00E51395"/>
    <w:rsid w:val="00E5271E"/>
    <w:rsid w:val="00E52EC4"/>
    <w:rsid w:val="00E5613B"/>
    <w:rsid w:val="00E572AB"/>
    <w:rsid w:val="00E604F7"/>
    <w:rsid w:val="00E60BF5"/>
    <w:rsid w:val="00E61475"/>
    <w:rsid w:val="00E61612"/>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478A"/>
    <w:rsid w:val="00E95D58"/>
    <w:rsid w:val="00E95FDB"/>
    <w:rsid w:val="00E960A5"/>
    <w:rsid w:val="00E966AB"/>
    <w:rsid w:val="00E96A82"/>
    <w:rsid w:val="00E96E04"/>
    <w:rsid w:val="00E9731A"/>
    <w:rsid w:val="00EA1FC0"/>
    <w:rsid w:val="00EA2A46"/>
    <w:rsid w:val="00EA3450"/>
    <w:rsid w:val="00EA3690"/>
    <w:rsid w:val="00EA3888"/>
    <w:rsid w:val="00EA3C8F"/>
    <w:rsid w:val="00EA58B0"/>
    <w:rsid w:val="00EA6D0E"/>
    <w:rsid w:val="00EA767C"/>
    <w:rsid w:val="00EB03C0"/>
    <w:rsid w:val="00EB0735"/>
    <w:rsid w:val="00EB196F"/>
    <w:rsid w:val="00EB2A66"/>
    <w:rsid w:val="00EB3D23"/>
    <w:rsid w:val="00EB3E1B"/>
    <w:rsid w:val="00EB624B"/>
    <w:rsid w:val="00EC12E9"/>
    <w:rsid w:val="00EC1327"/>
    <w:rsid w:val="00EC21FC"/>
    <w:rsid w:val="00EC4254"/>
    <w:rsid w:val="00EC48F1"/>
    <w:rsid w:val="00EC4978"/>
    <w:rsid w:val="00EC59A5"/>
    <w:rsid w:val="00EC5AFC"/>
    <w:rsid w:val="00EC644B"/>
    <w:rsid w:val="00EC72DF"/>
    <w:rsid w:val="00EC7522"/>
    <w:rsid w:val="00EC79E8"/>
    <w:rsid w:val="00ED0254"/>
    <w:rsid w:val="00ED0D94"/>
    <w:rsid w:val="00ED4284"/>
    <w:rsid w:val="00ED466B"/>
    <w:rsid w:val="00ED4817"/>
    <w:rsid w:val="00ED4A67"/>
    <w:rsid w:val="00ED5049"/>
    <w:rsid w:val="00ED506A"/>
    <w:rsid w:val="00ED620C"/>
    <w:rsid w:val="00ED7745"/>
    <w:rsid w:val="00ED7AE5"/>
    <w:rsid w:val="00EE0025"/>
    <w:rsid w:val="00EE0105"/>
    <w:rsid w:val="00EE0186"/>
    <w:rsid w:val="00EE0214"/>
    <w:rsid w:val="00EE0F7B"/>
    <w:rsid w:val="00EE2FAB"/>
    <w:rsid w:val="00EE3923"/>
    <w:rsid w:val="00EE3F9D"/>
    <w:rsid w:val="00EE40A5"/>
    <w:rsid w:val="00EE54B5"/>
    <w:rsid w:val="00EE5EA6"/>
    <w:rsid w:val="00EE6B64"/>
    <w:rsid w:val="00EE6EB1"/>
    <w:rsid w:val="00EF0706"/>
    <w:rsid w:val="00EF09D8"/>
    <w:rsid w:val="00EF11EB"/>
    <w:rsid w:val="00EF21D1"/>
    <w:rsid w:val="00EF3025"/>
    <w:rsid w:val="00EF408A"/>
    <w:rsid w:val="00EF5773"/>
    <w:rsid w:val="00EF5BF3"/>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463"/>
    <w:rsid w:val="00F1296C"/>
    <w:rsid w:val="00F13868"/>
    <w:rsid w:val="00F13980"/>
    <w:rsid w:val="00F17551"/>
    <w:rsid w:val="00F20021"/>
    <w:rsid w:val="00F205FC"/>
    <w:rsid w:val="00F20A83"/>
    <w:rsid w:val="00F21A21"/>
    <w:rsid w:val="00F2315D"/>
    <w:rsid w:val="00F24F7B"/>
    <w:rsid w:val="00F255A1"/>
    <w:rsid w:val="00F2598C"/>
    <w:rsid w:val="00F25AC8"/>
    <w:rsid w:val="00F26FD0"/>
    <w:rsid w:val="00F27B4A"/>
    <w:rsid w:val="00F30202"/>
    <w:rsid w:val="00F31168"/>
    <w:rsid w:val="00F347D1"/>
    <w:rsid w:val="00F352D5"/>
    <w:rsid w:val="00F3566A"/>
    <w:rsid w:val="00F35C31"/>
    <w:rsid w:val="00F36AB7"/>
    <w:rsid w:val="00F36EDB"/>
    <w:rsid w:val="00F37083"/>
    <w:rsid w:val="00F374F0"/>
    <w:rsid w:val="00F4018C"/>
    <w:rsid w:val="00F40405"/>
    <w:rsid w:val="00F45810"/>
    <w:rsid w:val="00F470F0"/>
    <w:rsid w:val="00F47E58"/>
    <w:rsid w:val="00F50396"/>
    <w:rsid w:val="00F508D9"/>
    <w:rsid w:val="00F51594"/>
    <w:rsid w:val="00F52279"/>
    <w:rsid w:val="00F54A5E"/>
    <w:rsid w:val="00F555F9"/>
    <w:rsid w:val="00F563E6"/>
    <w:rsid w:val="00F56701"/>
    <w:rsid w:val="00F57457"/>
    <w:rsid w:val="00F60758"/>
    <w:rsid w:val="00F60ABB"/>
    <w:rsid w:val="00F6182E"/>
    <w:rsid w:val="00F61D02"/>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236C"/>
    <w:rsid w:val="00F731BF"/>
    <w:rsid w:val="00F74502"/>
    <w:rsid w:val="00F75329"/>
    <w:rsid w:val="00F75F36"/>
    <w:rsid w:val="00F76E07"/>
    <w:rsid w:val="00F7713B"/>
    <w:rsid w:val="00F774F3"/>
    <w:rsid w:val="00F77EC5"/>
    <w:rsid w:val="00F8138A"/>
    <w:rsid w:val="00F8148E"/>
    <w:rsid w:val="00F83348"/>
    <w:rsid w:val="00F83485"/>
    <w:rsid w:val="00F84957"/>
    <w:rsid w:val="00F85BE5"/>
    <w:rsid w:val="00F87190"/>
    <w:rsid w:val="00F87EE8"/>
    <w:rsid w:val="00F903EF"/>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4767"/>
    <w:rsid w:val="00FC589B"/>
    <w:rsid w:val="00FC6585"/>
    <w:rsid w:val="00FC6B81"/>
    <w:rsid w:val="00FC7C1F"/>
    <w:rsid w:val="00FC7F8E"/>
    <w:rsid w:val="00FD374C"/>
    <w:rsid w:val="00FD52D9"/>
    <w:rsid w:val="00FD5E8D"/>
    <w:rsid w:val="00FD66F0"/>
    <w:rsid w:val="00FD7466"/>
    <w:rsid w:val="00FD78F2"/>
    <w:rsid w:val="00FE01A7"/>
    <w:rsid w:val="00FE6A44"/>
    <w:rsid w:val="00FE76CD"/>
    <w:rsid w:val="00FF0A03"/>
    <w:rsid w:val="00FF2FE5"/>
    <w:rsid w:val="00FF3D60"/>
    <w:rsid w:val="00FF419B"/>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A7EB8A"/>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34"/>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8"/>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9"/>
      </w:numPr>
    </w:pPr>
    <w:rPr>
      <w:b w:val="0"/>
    </w:rPr>
  </w:style>
  <w:style w:type="paragraph" w:customStyle="1" w:styleId="RussianListnumber0">
    <w:name w:val="Russian List number 0"/>
    <w:basedOn w:val="a3"/>
    <w:uiPriority w:val="4"/>
    <w:qFormat/>
    <w:rsid w:val="001F28B3"/>
    <w:pPr>
      <w:numPr>
        <w:numId w:val="10"/>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1"/>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1"/>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3"/>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4"/>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4"/>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5"/>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6"/>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7"/>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8"/>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8"/>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9"/>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9"/>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9"/>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9"/>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9"/>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9"/>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20"/>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1"/>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2"/>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3"/>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3"/>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3"/>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3"/>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3"/>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3"/>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4"/>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4"/>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4"/>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40"/>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1"/>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5"/>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6"/>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2"/>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3"/>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3"/>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4"/>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5"/>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5"/>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5"/>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5"/>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5"/>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5"/>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6"/>
      </w:numPr>
    </w:pPr>
  </w:style>
  <w:style w:type="numbering" w:customStyle="1" w:styleId="Style2">
    <w:name w:val="Style2"/>
    <w:uiPriority w:val="99"/>
    <w:rsid w:val="001F28B3"/>
    <w:pPr>
      <w:numPr>
        <w:numId w:val="57"/>
      </w:numPr>
    </w:pPr>
  </w:style>
  <w:style w:type="numbering" w:customStyle="1" w:styleId="Style3">
    <w:name w:val="Style3"/>
    <w:uiPriority w:val="99"/>
    <w:rsid w:val="001F28B3"/>
    <w:pPr>
      <w:numPr>
        <w:numId w:val="58"/>
      </w:numPr>
    </w:pPr>
  </w:style>
  <w:style w:type="numbering" w:customStyle="1" w:styleId="Style4">
    <w:name w:val="Style4"/>
    <w:uiPriority w:val="99"/>
    <w:rsid w:val="001F28B3"/>
    <w:pPr>
      <w:numPr>
        <w:numId w:val="59"/>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2"/>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5"/>
      </w:numPr>
      <w:ind w:hanging="567"/>
      <w:contextualSpacing/>
    </w:pPr>
  </w:style>
  <w:style w:type="paragraph" w:customStyle="1" w:styleId="ListBullet41">
    <w:name w:val="List Bullet 41"/>
    <w:basedOn w:val="a3"/>
    <w:next w:val="4"/>
    <w:qFormat/>
    <w:rsid w:val="001F28B3"/>
    <w:pPr>
      <w:numPr>
        <w:numId w:val="66"/>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7"/>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8"/>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9"/>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70"/>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1"/>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4"/>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3"/>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3"/>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16">
    <w:name w:val="Неразрешенное упоминание1"/>
    <w:basedOn w:val="a4"/>
    <w:uiPriority w:val="99"/>
    <w:semiHidden/>
    <w:unhideWhenUsed/>
    <w:rsid w:val="009446DB"/>
    <w:rPr>
      <w:color w:val="605E5C"/>
      <w:shd w:val="clear" w:color="auto" w:fill="E1DFDD"/>
    </w:rPr>
  </w:style>
  <w:style w:type="paragraph" w:customStyle="1" w:styleId="-31">
    <w:name w:val="Светлая сетка - Акцент 31"/>
    <w:basedOn w:val="a3"/>
    <w:uiPriority w:val="34"/>
    <w:qFormat/>
    <w:rsid w:val="002A2FB8"/>
    <w:pPr>
      <w:widowControl w:val="0"/>
      <w:ind w:left="1660" w:hanging="852"/>
    </w:pPr>
    <w:rPr>
      <w:rFonts w:ascii="Arial" w:eastAsia="Arial" w:hAnsi="Arial" w:cs="Arial"/>
      <w:sz w:val="22"/>
      <w:szCs w:val="22"/>
      <w:lang w:val="en-US" w:eastAsia="en-US"/>
    </w:rPr>
  </w:style>
  <w:style w:type="character" w:customStyle="1" w:styleId="Firm3Cont2Char">
    <w:name w:val="Firm3 Cont 2 Char"/>
    <w:link w:val="Firm3Cont2"/>
    <w:locked/>
    <w:rsid w:val="002A2FB8"/>
    <w:rPr>
      <w:rFonts w:ascii="Times New Roman" w:eastAsia="SimSun" w:hAnsi="Times New Roman"/>
      <w:sz w:val="22"/>
      <w:lang w:eastAsia="en-US"/>
    </w:rPr>
  </w:style>
  <w:style w:type="paragraph" w:customStyle="1" w:styleId="Firm3Cont2">
    <w:name w:val="Firm3 Cont 2"/>
    <w:basedOn w:val="a3"/>
    <w:link w:val="Firm3Cont2Char"/>
    <w:rsid w:val="002A2FB8"/>
    <w:pPr>
      <w:spacing w:after="180" w:line="280" w:lineRule="atLeast"/>
      <w:ind w:left="720"/>
      <w:jc w:val="both"/>
    </w:pPr>
    <w:rPr>
      <w:rFonts w:eastAsia="SimSun"/>
      <w:sz w:val="22"/>
      <w:szCs w:val="20"/>
      <w:lang w:eastAsia="en-US"/>
    </w:rPr>
  </w:style>
  <w:style w:type="paragraph" w:customStyle="1" w:styleId="Firm3L2">
    <w:name w:val="Firm3_L2"/>
    <w:basedOn w:val="Firm3L1"/>
    <w:rsid w:val="002A2FB8"/>
    <w:pPr>
      <w:keepNext w:val="0"/>
      <w:numPr>
        <w:ilvl w:val="1"/>
      </w:numPr>
      <w:spacing w:before="0"/>
      <w:outlineLvl w:val="1"/>
    </w:pPr>
    <w:rPr>
      <w:b w:val="0"/>
    </w:rPr>
  </w:style>
  <w:style w:type="paragraph" w:customStyle="1" w:styleId="Firm3L1">
    <w:name w:val="Firm3_L1"/>
    <w:basedOn w:val="a3"/>
    <w:next w:val="Firm3L2"/>
    <w:rsid w:val="002A2FB8"/>
    <w:pPr>
      <w:keepNext/>
      <w:numPr>
        <w:numId w:val="89"/>
      </w:numPr>
      <w:spacing w:before="240" w:after="180" w:line="280" w:lineRule="atLeast"/>
      <w:jc w:val="both"/>
      <w:outlineLvl w:val="0"/>
    </w:pPr>
    <w:rPr>
      <w:rFonts w:eastAsia="SimSun"/>
      <w:b/>
      <w:sz w:val="22"/>
      <w:szCs w:val="20"/>
      <w:lang w:eastAsia="en-US"/>
    </w:rPr>
  </w:style>
  <w:style w:type="character" w:customStyle="1" w:styleId="Firm3L3Char">
    <w:name w:val="Firm3_L3 Char"/>
    <w:link w:val="Firm3L3"/>
    <w:locked/>
    <w:rsid w:val="002A2FB8"/>
    <w:rPr>
      <w:rFonts w:ascii="Times New Roman" w:eastAsia="SimSun" w:hAnsi="Times New Roman"/>
      <w:sz w:val="22"/>
      <w:lang w:eastAsia="en-US"/>
    </w:rPr>
  </w:style>
  <w:style w:type="paragraph" w:customStyle="1" w:styleId="Firm3L3">
    <w:name w:val="Firm3_L3"/>
    <w:basedOn w:val="Firm3L2"/>
    <w:link w:val="Firm3L3Char"/>
    <w:rsid w:val="002A2FB8"/>
    <w:pPr>
      <w:numPr>
        <w:ilvl w:val="2"/>
      </w:numPr>
      <w:outlineLvl w:val="2"/>
    </w:pPr>
  </w:style>
  <w:style w:type="paragraph" w:customStyle="1" w:styleId="Firm3L4">
    <w:name w:val="Firm3_L4"/>
    <w:basedOn w:val="Firm3L3"/>
    <w:rsid w:val="002A2FB8"/>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2A2FB8"/>
    <w:pPr>
      <w:numPr>
        <w:ilvl w:val="4"/>
      </w:numPr>
      <w:tabs>
        <w:tab w:val="num" w:pos="360"/>
        <w:tab w:val="num" w:pos="720"/>
        <w:tab w:val="num" w:pos="1080"/>
        <w:tab w:val="num" w:pos="2551"/>
      </w:tabs>
      <w:ind w:left="2160" w:hanging="850"/>
      <w:outlineLvl w:val="4"/>
    </w:pPr>
  </w:style>
  <w:style w:type="paragraph" w:customStyle="1" w:styleId="Firm3L6">
    <w:name w:val="Firm3_L6"/>
    <w:basedOn w:val="Firm3L5"/>
    <w:rsid w:val="002A2FB8"/>
    <w:pPr>
      <w:numPr>
        <w:ilvl w:val="5"/>
      </w:numPr>
      <w:tabs>
        <w:tab w:val="num" w:pos="360"/>
        <w:tab w:val="num" w:pos="720"/>
        <w:tab w:val="num" w:pos="3402"/>
      </w:tabs>
      <w:ind w:left="2880" w:hanging="851"/>
      <w:outlineLvl w:val="5"/>
    </w:pPr>
  </w:style>
  <w:style w:type="paragraph" w:customStyle="1" w:styleId="Firm3L7">
    <w:name w:val="Firm3_L7"/>
    <w:basedOn w:val="Firm3L6"/>
    <w:rsid w:val="002A2FB8"/>
    <w:pPr>
      <w:numPr>
        <w:ilvl w:val="6"/>
      </w:numPr>
      <w:tabs>
        <w:tab w:val="num" w:pos="360"/>
        <w:tab w:val="num" w:pos="720"/>
      </w:tabs>
      <w:ind w:left="3600" w:firstLine="0"/>
      <w:outlineLvl w:val="6"/>
    </w:pPr>
  </w:style>
  <w:style w:type="paragraph" w:customStyle="1" w:styleId="Firm3L8">
    <w:name w:val="Firm3_L8"/>
    <w:basedOn w:val="Firm3L7"/>
    <w:rsid w:val="002A2FB8"/>
    <w:pPr>
      <w:numPr>
        <w:ilvl w:val="7"/>
      </w:numPr>
      <w:tabs>
        <w:tab w:val="clear" w:pos="720"/>
        <w:tab w:val="num" w:pos="360"/>
      </w:tabs>
      <w:ind w:left="4320" w:hanging="850"/>
      <w:outlineLvl w:val="7"/>
    </w:pPr>
  </w:style>
  <w:style w:type="paragraph" w:customStyle="1" w:styleId="Firm3L9">
    <w:name w:val="Firm3_L9"/>
    <w:basedOn w:val="Firm3L8"/>
    <w:rsid w:val="002A2FB8"/>
    <w:pPr>
      <w:numPr>
        <w:ilvl w:val="8"/>
      </w:numPr>
      <w:tabs>
        <w:tab w:val="clear" w:pos="1440"/>
        <w:tab w:val="clear" w:pos="2551"/>
        <w:tab w:val="num" w:pos="360"/>
        <w:tab w:val="num" w:pos="1080"/>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950">
      <w:bodyDiv w:val="1"/>
      <w:marLeft w:val="0"/>
      <w:marRight w:val="0"/>
      <w:marTop w:val="0"/>
      <w:marBottom w:val="0"/>
      <w:divBdr>
        <w:top w:val="none" w:sz="0" w:space="0" w:color="auto"/>
        <w:left w:val="none" w:sz="0" w:space="0" w:color="auto"/>
        <w:bottom w:val="none" w:sz="0" w:space="0" w:color="auto"/>
        <w:right w:val="none" w:sz="0" w:space="0" w:color="auto"/>
      </w:divBdr>
    </w:div>
    <w:div w:id="71978084">
      <w:bodyDiv w:val="1"/>
      <w:marLeft w:val="0"/>
      <w:marRight w:val="0"/>
      <w:marTop w:val="0"/>
      <w:marBottom w:val="0"/>
      <w:divBdr>
        <w:top w:val="none" w:sz="0" w:space="0" w:color="auto"/>
        <w:left w:val="none" w:sz="0" w:space="0" w:color="auto"/>
        <w:bottom w:val="none" w:sz="0" w:space="0" w:color="auto"/>
        <w:right w:val="none" w:sz="0" w:space="0" w:color="auto"/>
      </w:divBdr>
    </w:div>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193152852">
      <w:bodyDiv w:val="1"/>
      <w:marLeft w:val="0"/>
      <w:marRight w:val="0"/>
      <w:marTop w:val="0"/>
      <w:marBottom w:val="0"/>
      <w:divBdr>
        <w:top w:val="none" w:sz="0" w:space="0" w:color="auto"/>
        <w:left w:val="none" w:sz="0" w:space="0" w:color="auto"/>
        <w:bottom w:val="none" w:sz="0" w:space="0" w:color="auto"/>
        <w:right w:val="none" w:sz="0" w:space="0" w:color="auto"/>
      </w:divBdr>
    </w:div>
    <w:div w:id="250088856">
      <w:bodyDiv w:val="1"/>
      <w:marLeft w:val="0"/>
      <w:marRight w:val="0"/>
      <w:marTop w:val="0"/>
      <w:marBottom w:val="0"/>
      <w:divBdr>
        <w:top w:val="none" w:sz="0" w:space="0" w:color="auto"/>
        <w:left w:val="none" w:sz="0" w:space="0" w:color="auto"/>
        <w:bottom w:val="none" w:sz="0" w:space="0" w:color="auto"/>
        <w:right w:val="none" w:sz="0" w:space="0" w:color="auto"/>
      </w:divBdr>
    </w:div>
    <w:div w:id="251015050">
      <w:bodyDiv w:val="1"/>
      <w:marLeft w:val="0"/>
      <w:marRight w:val="0"/>
      <w:marTop w:val="0"/>
      <w:marBottom w:val="0"/>
      <w:divBdr>
        <w:top w:val="none" w:sz="0" w:space="0" w:color="auto"/>
        <w:left w:val="none" w:sz="0" w:space="0" w:color="auto"/>
        <w:bottom w:val="none" w:sz="0" w:space="0" w:color="auto"/>
        <w:right w:val="none" w:sz="0" w:space="0" w:color="auto"/>
      </w:divBdr>
    </w:div>
    <w:div w:id="265159531">
      <w:bodyDiv w:val="1"/>
      <w:marLeft w:val="0"/>
      <w:marRight w:val="0"/>
      <w:marTop w:val="0"/>
      <w:marBottom w:val="0"/>
      <w:divBdr>
        <w:top w:val="none" w:sz="0" w:space="0" w:color="auto"/>
        <w:left w:val="none" w:sz="0" w:space="0" w:color="auto"/>
        <w:bottom w:val="none" w:sz="0" w:space="0" w:color="auto"/>
        <w:right w:val="none" w:sz="0" w:space="0" w:color="auto"/>
      </w:divBdr>
    </w:div>
    <w:div w:id="3543051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3458221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674116210">
      <w:bodyDiv w:val="1"/>
      <w:marLeft w:val="0"/>
      <w:marRight w:val="0"/>
      <w:marTop w:val="0"/>
      <w:marBottom w:val="0"/>
      <w:divBdr>
        <w:top w:val="none" w:sz="0" w:space="0" w:color="auto"/>
        <w:left w:val="none" w:sz="0" w:space="0" w:color="auto"/>
        <w:bottom w:val="none" w:sz="0" w:space="0" w:color="auto"/>
        <w:right w:val="none" w:sz="0" w:space="0" w:color="auto"/>
      </w:divBdr>
    </w:div>
    <w:div w:id="692413587">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914053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61913785">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284191595">
      <w:bodyDiv w:val="1"/>
      <w:marLeft w:val="0"/>
      <w:marRight w:val="0"/>
      <w:marTop w:val="0"/>
      <w:marBottom w:val="0"/>
      <w:divBdr>
        <w:top w:val="none" w:sz="0" w:space="0" w:color="auto"/>
        <w:left w:val="none" w:sz="0" w:space="0" w:color="auto"/>
        <w:bottom w:val="none" w:sz="0" w:space="0" w:color="auto"/>
        <w:right w:val="none" w:sz="0" w:space="0" w:color="auto"/>
      </w:divBdr>
    </w:div>
    <w:div w:id="1391155077">
      <w:bodyDiv w:val="1"/>
      <w:marLeft w:val="0"/>
      <w:marRight w:val="0"/>
      <w:marTop w:val="0"/>
      <w:marBottom w:val="0"/>
      <w:divBdr>
        <w:top w:val="none" w:sz="0" w:space="0" w:color="auto"/>
        <w:left w:val="none" w:sz="0" w:space="0" w:color="auto"/>
        <w:bottom w:val="none" w:sz="0" w:space="0" w:color="auto"/>
        <w:right w:val="none" w:sz="0" w:space="0" w:color="auto"/>
      </w:divBdr>
    </w:div>
    <w:div w:id="1516726372">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693990325">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804081428">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tru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ot-online.ru"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0964-94C2-4BB8-8EA2-F963E4D9EED7}">
  <ds:schemaRefs>
    <ds:schemaRef ds:uri="http://schemas.openxmlformats.org/officeDocument/2006/bibliography"/>
  </ds:schemaRefs>
</ds:datastoreItem>
</file>

<file path=customXml/itemProps2.xml><?xml version="1.0" encoding="utf-8"?>
<ds:datastoreItem xmlns:ds="http://schemas.openxmlformats.org/officeDocument/2006/customXml" ds:itemID="{45667EC4-F671-4692-B8C0-9BE37712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9125</Words>
  <Characters>52017</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Байкова Марина Викторовна</cp:lastModifiedBy>
  <cp:revision>2</cp:revision>
  <cp:lastPrinted>2022-03-30T12:19:00Z</cp:lastPrinted>
  <dcterms:created xsi:type="dcterms:W3CDTF">2022-12-02T12:43:00Z</dcterms:created>
  <dcterms:modified xsi:type="dcterms:W3CDTF">2022-12-02T12:43:00Z</dcterms:modified>
</cp:coreProperties>
</file>