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D282C" w:rsidRPr="0040685C" w14:paraId="45DDC07F" w14:textId="77777777" w:rsidTr="001F458B">
        <w:tc>
          <w:tcPr>
            <w:tcW w:w="10205" w:type="dxa"/>
          </w:tcPr>
          <w:p w14:paraId="483A60E9" w14:textId="59CB7DFC" w:rsidR="009D282C" w:rsidRPr="00435510" w:rsidRDefault="009D282C" w:rsidP="003232CD">
            <w:pPr>
              <w:jc w:val="right"/>
              <w:rPr>
                <w:b/>
              </w:rPr>
            </w:pPr>
            <w:r w:rsidRPr="00435510">
              <w:rPr>
                <w:b/>
              </w:rPr>
              <w:t xml:space="preserve">Организатор </w:t>
            </w:r>
            <w:r>
              <w:rPr>
                <w:b/>
              </w:rPr>
              <w:t>аукциона</w:t>
            </w:r>
            <w:r w:rsidRPr="00435510">
              <w:rPr>
                <w:b/>
              </w:rPr>
              <w:t>:</w:t>
            </w:r>
          </w:p>
          <w:p w14:paraId="02A4B8DE" w14:textId="2070F832" w:rsidR="009D282C" w:rsidRPr="00C37004" w:rsidRDefault="007C2C44" w:rsidP="003232CD">
            <w:pPr>
              <w:jc w:val="right"/>
            </w:pPr>
            <w:r w:rsidRPr="007C2C44">
              <w:t>Уральский</w:t>
            </w:r>
            <w:r w:rsidR="001C02A0" w:rsidRPr="00C37004">
              <w:t xml:space="preserve"> филиал АО "РАД"</w:t>
            </w:r>
          </w:p>
          <w:p w14:paraId="0454D78C" w14:textId="2FAA3B85" w:rsidR="009D282C" w:rsidRPr="0040685C" w:rsidRDefault="009D282C" w:rsidP="003232CD">
            <w:pPr>
              <w:jc w:val="right"/>
              <w:rPr>
                <w:b/>
              </w:rPr>
            </w:pPr>
          </w:p>
        </w:tc>
      </w:tr>
      <w:tr w:rsidR="009D282C" w:rsidRPr="00E60D12" w14:paraId="5BEED04A" w14:textId="77777777" w:rsidTr="001F458B">
        <w:tc>
          <w:tcPr>
            <w:tcW w:w="10205" w:type="dxa"/>
          </w:tcPr>
          <w:p w14:paraId="306D257B" w14:textId="2897F45A" w:rsidR="007C2C44" w:rsidRDefault="007C2C44" w:rsidP="009D282C">
            <w:pPr>
              <w:ind w:firstLine="709"/>
              <w:jc w:val="center"/>
              <w:outlineLvl w:val="0"/>
              <w:rPr>
                <w:b/>
              </w:rPr>
            </w:pPr>
          </w:p>
          <w:p w14:paraId="4ED23F9E" w14:textId="7D7EF922" w:rsidR="007C2C44" w:rsidRDefault="007C2C44" w:rsidP="009D282C">
            <w:pPr>
              <w:ind w:firstLine="709"/>
              <w:jc w:val="center"/>
              <w:outlineLvl w:val="0"/>
              <w:rPr>
                <w:b/>
              </w:rPr>
            </w:pPr>
          </w:p>
          <w:p w14:paraId="030C3488" w14:textId="39A86F46" w:rsidR="007C2C44" w:rsidRDefault="007C2C44" w:rsidP="009D282C">
            <w:pPr>
              <w:ind w:firstLine="709"/>
              <w:jc w:val="center"/>
              <w:outlineLvl w:val="0"/>
              <w:rPr>
                <w:b/>
              </w:rPr>
            </w:pPr>
          </w:p>
          <w:p w14:paraId="10355E06" w14:textId="20E3BC4B" w:rsidR="007C2C44" w:rsidRDefault="007C2C44" w:rsidP="009D282C">
            <w:pPr>
              <w:ind w:firstLine="709"/>
              <w:jc w:val="center"/>
              <w:outlineLvl w:val="0"/>
              <w:rPr>
                <w:b/>
              </w:rPr>
            </w:pPr>
          </w:p>
          <w:p w14:paraId="3F41D756" w14:textId="6BA1FC15" w:rsidR="009D282C" w:rsidRPr="00E60D12" w:rsidRDefault="009D282C" w:rsidP="00DF325A">
            <w:pPr>
              <w:jc w:val="both"/>
              <w:rPr>
                <w:b/>
              </w:rPr>
            </w:pPr>
          </w:p>
        </w:tc>
      </w:tr>
      <w:tr w:rsidR="00C37004" w:rsidRPr="00E60D12" w14:paraId="2DF3B1BC" w14:textId="77777777" w:rsidTr="001F458B">
        <w:tc>
          <w:tcPr>
            <w:tcW w:w="10205" w:type="dxa"/>
          </w:tcPr>
          <w:p w14:paraId="73B97CBF" w14:textId="4A831FB0" w:rsidR="00C37004" w:rsidRPr="00DD39DD" w:rsidRDefault="00C37004" w:rsidP="009D282C">
            <w:pPr>
              <w:ind w:firstLine="709"/>
              <w:jc w:val="center"/>
              <w:outlineLvl w:val="0"/>
              <w:rPr>
                <w:b/>
              </w:rPr>
            </w:pPr>
          </w:p>
        </w:tc>
      </w:tr>
    </w:tbl>
    <w:p w14:paraId="78F646FF" w14:textId="1DD12917" w:rsidR="009D282C" w:rsidRPr="00E940F9" w:rsidRDefault="00DF325A" w:rsidP="000117D3">
      <w:pPr>
        <w:pStyle w:val="a9"/>
        <w:ind w:left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ED8D6E" wp14:editId="1901ECCF">
            <wp:simplePos x="0" y="0"/>
            <wp:positionH relativeFrom="column">
              <wp:posOffset>-73109</wp:posOffset>
            </wp:positionH>
            <wp:positionV relativeFrom="paragraph">
              <wp:posOffset>-1744524</wp:posOffset>
            </wp:positionV>
            <wp:extent cx="2338171" cy="491706"/>
            <wp:effectExtent l="0" t="0" r="508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467" cy="49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490" w:type="dxa"/>
        <w:tblInd w:w="-284" w:type="dxa"/>
        <w:tblLook w:val="04A0" w:firstRow="1" w:lastRow="0" w:firstColumn="1" w:lastColumn="0" w:noHBand="0" w:noVBand="1"/>
      </w:tblPr>
      <w:tblGrid>
        <w:gridCol w:w="10490"/>
      </w:tblGrid>
      <w:tr w:rsidR="007F337C" w14:paraId="76615EBB" w14:textId="77777777" w:rsidTr="00DF325A">
        <w:tc>
          <w:tcPr>
            <w:tcW w:w="10490" w:type="dxa"/>
          </w:tcPr>
          <w:p w14:paraId="1126EE7B" w14:textId="53DE49F9" w:rsidR="00DF325A" w:rsidRPr="00DD39DD" w:rsidRDefault="00DF325A" w:rsidP="00DF325A">
            <w:pPr>
              <w:ind w:firstLine="709"/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14:paraId="1D97AE0A" w14:textId="2CC2CFA4" w:rsidR="00DF325A" w:rsidRPr="00C37004" w:rsidRDefault="00DF325A" w:rsidP="00DF325A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об отмене торгов </w:t>
            </w:r>
          </w:p>
          <w:p w14:paraId="5EFC88CD" w14:textId="47FA1905" w:rsidR="00DF325A" w:rsidRDefault="00DF325A" w:rsidP="00DF325A">
            <w:pPr>
              <w:ind w:firstLine="709"/>
              <w:jc w:val="both"/>
              <w:rPr>
                <w:b/>
              </w:rPr>
            </w:pPr>
          </w:p>
          <w:p w14:paraId="19191224" w14:textId="3CA7C1FE" w:rsidR="00DF325A" w:rsidRPr="00C92DF2" w:rsidRDefault="00DF325A" w:rsidP="00DF325A">
            <w:pPr>
              <w:ind w:firstLine="709"/>
              <w:jc w:val="both"/>
              <w:rPr>
                <w:b/>
                <w:i/>
                <w:color w:val="0000FF"/>
              </w:rPr>
            </w:pPr>
            <w:r>
              <w:rPr>
                <w:b/>
              </w:rPr>
              <w:t>Э</w:t>
            </w:r>
            <w:r w:rsidRPr="00DC32E3">
              <w:rPr>
                <w:b/>
              </w:rPr>
              <w:t>лект</w:t>
            </w:r>
            <w:r>
              <w:rPr>
                <w:b/>
              </w:rPr>
              <w:t>ронная</w:t>
            </w:r>
            <w:r w:rsidRPr="00DC32E3">
              <w:rPr>
                <w:b/>
              </w:rPr>
              <w:t xml:space="preserve"> торгов</w:t>
            </w:r>
            <w:r>
              <w:rPr>
                <w:b/>
              </w:rPr>
              <w:t>ая</w:t>
            </w:r>
            <w:r w:rsidRPr="00DC32E3">
              <w:rPr>
                <w:b/>
              </w:rPr>
              <w:t xml:space="preserve"> площадк</w:t>
            </w:r>
            <w:r>
              <w:rPr>
                <w:b/>
              </w:rPr>
              <w:t>а</w:t>
            </w:r>
            <w:r w:rsidRPr="0014599D">
              <w:rPr>
                <w:b/>
              </w:rPr>
              <w:t>:</w:t>
            </w:r>
            <w:r>
              <w:t xml:space="preserve"> АО «Российский аукционный дом», </w:t>
            </w:r>
            <w:hyperlink r:id="rId8" w:history="1">
              <w:r w:rsidRPr="00085A9C">
                <w:rPr>
                  <w:rStyle w:val="aa"/>
                  <w:i/>
                  <w:lang w:val="en-US"/>
                </w:rPr>
                <w:t>www</w:t>
              </w:r>
              <w:r w:rsidRPr="00085A9C">
                <w:rPr>
                  <w:rStyle w:val="aa"/>
                  <w:i/>
                </w:rPr>
                <w:t>.</w:t>
              </w:r>
              <w:r w:rsidRPr="00085A9C">
                <w:rPr>
                  <w:rStyle w:val="aa"/>
                  <w:i/>
                  <w:lang w:val="en-US"/>
                </w:rPr>
                <w:t>lot</w:t>
              </w:r>
              <w:r w:rsidRPr="00085A9C">
                <w:rPr>
                  <w:rStyle w:val="aa"/>
                  <w:i/>
                </w:rPr>
                <w:t>-</w:t>
              </w:r>
              <w:r w:rsidRPr="00085A9C">
                <w:rPr>
                  <w:rStyle w:val="aa"/>
                  <w:i/>
                  <w:lang w:val="en-US"/>
                </w:rPr>
                <w:t>online</w:t>
              </w:r>
              <w:r w:rsidRPr="00085A9C">
                <w:rPr>
                  <w:rStyle w:val="aa"/>
                  <w:i/>
                </w:rPr>
                <w:t>.</w:t>
              </w:r>
              <w:proofErr w:type="spellStart"/>
              <w:r w:rsidRPr="00085A9C">
                <w:rPr>
                  <w:rStyle w:val="aa"/>
                  <w:i/>
                  <w:lang w:val="en-US"/>
                </w:rPr>
                <w:t>ru</w:t>
              </w:r>
              <w:proofErr w:type="spellEnd"/>
            </w:hyperlink>
          </w:p>
          <w:p w14:paraId="71D9B79B" w14:textId="77777777" w:rsidR="00DF325A" w:rsidRPr="009A606F" w:rsidRDefault="00DF325A" w:rsidP="00DF325A">
            <w:pPr>
              <w:ind w:firstLine="709"/>
              <w:jc w:val="both"/>
              <w:rPr>
                <w:i/>
                <w:sz w:val="16"/>
                <w:szCs w:val="16"/>
              </w:rPr>
            </w:pPr>
          </w:p>
          <w:p w14:paraId="4865AEEB" w14:textId="77777777" w:rsidR="00DF325A" w:rsidRDefault="00DF325A" w:rsidP="00DF325A">
            <w:pPr>
              <w:jc w:val="both"/>
            </w:pPr>
          </w:p>
          <w:p w14:paraId="7FF43FB7" w14:textId="7BC709D5" w:rsidR="00DF325A" w:rsidRPr="002A6E89" w:rsidRDefault="00DF325A" w:rsidP="00DF325A">
            <w:pPr>
              <w:jc w:val="both"/>
            </w:pPr>
            <w:r>
              <w:t xml:space="preserve">                Организатором аукциона – </w:t>
            </w:r>
            <w:r w:rsidRPr="007C2C44">
              <w:t>Уральским</w:t>
            </w:r>
            <w:r>
              <w:t xml:space="preserve"> филиалом АО «РАД»</w:t>
            </w:r>
            <w:r>
              <w:rPr>
                <w:bCs/>
                <w:shd w:val="clear" w:color="auto" w:fill="FFFFFF"/>
              </w:rPr>
              <w:t xml:space="preserve">, </w:t>
            </w:r>
            <w:r w:rsidRPr="00D36065">
              <w:rPr>
                <w:b/>
              </w:rPr>
              <w:t xml:space="preserve">принято решение об </w:t>
            </w:r>
            <w:r>
              <w:rPr>
                <w:b/>
              </w:rPr>
              <w:t>ОТМЕНЕ</w:t>
            </w:r>
            <w:r w:rsidRPr="00D36065">
              <w:rPr>
                <w:b/>
              </w:rPr>
              <w:t xml:space="preserve"> торгов</w:t>
            </w:r>
            <w:r>
              <w:t xml:space="preserve"> по продаже права аренды, в связи с продажей объекта, в котором расположены помещения для сдачи в аренду.</w:t>
            </w:r>
          </w:p>
          <w:p w14:paraId="673B0C5E" w14:textId="77777777" w:rsidR="00DF325A" w:rsidRDefault="00DF325A" w:rsidP="003C225B">
            <w:pPr>
              <w:jc w:val="both"/>
            </w:pPr>
          </w:p>
          <w:p w14:paraId="0E34E8FF" w14:textId="13CDA0AE" w:rsidR="00DF325A" w:rsidRDefault="00DF325A" w:rsidP="003C225B">
            <w:pPr>
              <w:jc w:val="both"/>
            </w:pPr>
          </w:p>
          <w:p w14:paraId="5299DC92" w14:textId="77777777" w:rsidR="00A145A2" w:rsidRDefault="00A145A2" w:rsidP="003C225B">
            <w:pPr>
              <w:jc w:val="both"/>
            </w:pPr>
          </w:p>
          <w:p w14:paraId="1B0E8C57" w14:textId="5F56562D" w:rsidR="007F337C" w:rsidRDefault="007F337C" w:rsidP="00DF325A">
            <w:pPr>
              <w:jc w:val="right"/>
            </w:pPr>
            <w:r>
              <w:t xml:space="preserve">Организатор торгов: </w:t>
            </w:r>
          </w:p>
          <w:p w14:paraId="182AA812" w14:textId="57E2FEFC" w:rsidR="007F337C" w:rsidRPr="0048260C" w:rsidRDefault="001C02A0" w:rsidP="00DF325A">
            <w:pPr>
              <w:jc w:val="right"/>
            </w:pPr>
            <w:r w:rsidRPr="0048260C">
              <w:t xml:space="preserve">Директор </w:t>
            </w:r>
            <w:r w:rsidR="007C2C44" w:rsidRPr="00AD0E43">
              <w:t xml:space="preserve">Уральского </w:t>
            </w:r>
            <w:r w:rsidRPr="0048260C">
              <w:t>филиала</w:t>
            </w:r>
          </w:p>
          <w:p w14:paraId="377E7270" w14:textId="77777777" w:rsidR="007F337C" w:rsidRDefault="007F337C" w:rsidP="00DF325A">
            <w:pPr>
              <w:jc w:val="right"/>
            </w:pPr>
          </w:p>
          <w:p w14:paraId="08F8F980" w14:textId="77777777" w:rsidR="007F337C" w:rsidRDefault="007F337C" w:rsidP="00DF325A">
            <w:pPr>
              <w:jc w:val="right"/>
            </w:pPr>
          </w:p>
          <w:p w14:paraId="52884990" w14:textId="77777777" w:rsidR="001727DD" w:rsidRDefault="001727DD" w:rsidP="003C225B">
            <w:pPr>
              <w:jc w:val="both"/>
            </w:pPr>
          </w:p>
          <w:p w14:paraId="517AFDA4" w14:textId="77777777" w:rsidR="007F337C" w:rsidRDefault="007F337C" w:rsidP="001C02A0">
            <w:pPr>
              <w:jc w:val="right"/>
            </w:pPr>
            <w:r>
              <w:t>________________________ (</w:t>
            </w:r>
            <w:r w:rsidR="001C02A0" w:rsidRPr="001727DD">
              <w:t>Сусликов Дмитрий Александрович</w:t>
            </w:r>
            <w:r>
              <w:t>)</w:t>
            </w:r>
          </w:p>
        </w:tc>
      </w:tr>
    </w:tbl>
    <w:p w14:paraId="107C2A31" w14:textId="77777777" w:rsidR="007F337C" w:rsidRPr="000117D3" w:rsidRDefault="007F337C" w:rsidP="000117D3">
      <w:pPr>
        <w:jc w:val="both"/>
        <w:rPr>
          <w:b/>
          <w:i/>
        </w:rPr>
      </w:pPr>
    </w:p>
    <w:sectPr w:rsidR="007F337C" w:rsidRPr="000117D3" w:rsidSect="001060A8">
      <w:pgSz w:w="11906" w:h="16838" w:code="9"/>
      <w:pgMar w:top="1418" w:right="567" w:bottom="45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61BF" w14:textId="77777777" w:rsidR="00A145A2" w:rsidRDefault="00A145A2" w:rsidP="00A145A2">
      <w:r>
        <w:separator/>
      </w:r>
    </w:p>
  </w:endnote>
  <w:endnote w:type="continuationSeparator" w:id="0">
    <w:p w14:paraId="0A2E9535" w14:textId="77777777" w:rsidR="00A145A2" w:rsidRDefault="00A145A2" w:rsidP="00A1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7F94" w14:textId="77777777" w:rsidR="00A145A2" w:rsidRDefault="00A145A2" w:rsidP="00A145A2">
      <w:r>
        <w:separator/>
      </w:r>
    </w:p>
  </w:footnote>
  <w:footnote w:type="continuationSeparator" w:id="0">
    <w:p w14:paraId="78E1E3D0" w14:textId="77777777" w:rsidR="00A145A2" w:rsidRDefault="00A145A2" w:rsidP="00A1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20141416">
    <w:abstractNumId w:val="4"/>
  </w:num>
  <w:num w:numId="2" w16cid:durableId="1193761216">
    <w:abstractNumId w:val="2"/>
  </w:num>
  <w:num w:numId="3" w16cid:durableId="370232781">
    <w:abstractNumId w:val="3"/>
  </w:num>
  <w:num w:numId="4" w16cid:durableId="1131554650">
    <w:abstractNumId w:val="0"/>
  </w:num>
  <w:num w:numId="5" w16cid:durableId="1573157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7"/>
    <w:rsid w:val="000117D3"/>
    <w:rsid w:val="000225D3"/>
    <w:rsid w:val="00047ECB"/>
    <w:rsid w:val="00050614"/>
    <w:rsid w:val="0005458B"/>
    <w:rsid w:val="000549C8"/>
    <w:rsid w:val="00054A3F"/>
    <w:rsid w:val="000656E0"/>
    <w:rsid w:val="00072023"/>
    <w:rsid w:val="000A5ABB"/>
    <w:rsid w:val="000B0DB3"/>
    <w:rsid w:val="000C01DA"/>
    <w:rsid w:val="000C1720"/>
    <w:rsid w:val="000C4BFA"/>
    <w:rsid w:val="000D0E07"/>
    <w:rsid w:val="000E76AF"/>
    <w:rsid w:val="000F2197"/>
    <w:rsid w:val="000F7C5B"/>
    <w:rsid w:val="001049C3"/>
    <w:rsid w:val="001060A8"/>
    <w:rsid w:val="00126421"/>
    <w:rsid w:val="00146B6B"/>
    <w:rsid w:val="00154166"/>
    <w:rsid w:val="00154512"/>
    <w:rsid w:val="001727DD"/>
    <w:rsid w:val="00176E4B"/>
    <w:rsid w:val="00184683"/>
    <w:rsid w:val="00185593"/>
    <w:rsid w:val="00187DD2"/>
    <w:rsid w:val="001A47D9"/>
    <w:rsid w:val="001C02A0"/>
    <w:rsid w:val="001C0E19"/>
    <w:rsid w:val="001C21C3"/>
    <w:rsid w:val="001C22BD"/>
    <w:rsid w:val="001E5BB1"/>
    <w:rsid w:val="001F20EB"/>
    <w:rsid w:val="001F27FD"/>
    <w:rsid w:val="001F458B"/>
    <w:rsid w:val="001F5CEC"/>
    <w:rsid w:val="001F7DFA"/>
    <w:rsid w:val="0020094D"/>
    <w:rsid w:val="002056B8"/>
    <w:rsid w:val="00207634"/>
    <w:rsid w:val="0023161E"/>
    <w:rsid w:val="00232EDF"/>
    <w:rsid w:val="00243D41"/>
    <w:rsid w:val="0025601A"/>
    <w:rsid w:val="0027152C"/>
    <w:rsid w:val="0027347F"/>
    <w:rsid w:val="00274D21"/>
    <w:rsid w:val="00277A81"/>
    <w:rsid w:val="00282C81"/>
    <w:rsid w:val="00286053"/>
    <w:rsid w:val="0029063F"/>
    <w:rsid w:val="002976A4"/>
    <w:rsid w:val="002A6E89"/>
    <w:rsid w:val="002B0D9D"/>
    <w:rsid w:val="002B57EC"/>
    <w:rsid w:val="002B7723"/>
    <w:rsid w:val="002D682D"/>
    <w:rsid w:val="002F1FC7"/>
    <w:rsid w:val="002F3190"/>
    <w:rsid w:val="002F4D3F"/>
    <w:rsid w:val="0030194D"/>
    <w:rsid w:val="00303F72"/>
    <w:rsid w:val="00312C2B"/>
    <w:rsid w:val="00312E6D"/>
    <w:rsid w:val="00313AB6"/>
    <w:rsid w:val="00333312"/>
    <w:rsid w:val="0034551E"/>
    <w:rsid w:val="00353267"/>
    <w:rsid w:val="00362A46"/>
    <w:rsid w:val="00373D57"/>
    <w:rsid w:val="00386881"/>
    <w:rsid w:val="003A5E22"/>
    <w:rsid w:val="003B22D6"/>
    <w:rsid w:val="003B3603"/>
    <w:rsid w:val="003C588F"/>
    <w:rsid w:val="003D78F9"/>
    <w:rsid w:val="003E1736"/>
    <w:rsid w:val="003E4910"/>
    <w:rsid w:val="003F0805"/>
    <w:rsid w:val="003F2EAB"/>
    <w:rsid w:val="003F2F09"/>
    <w:rsid w:val="004106FC"/>
    <w:rsid w:val="00414956"/>
    <w:rsid w:val="0042319A"/>
    <w:rsid w:val="00423A90"/>
    <w:rsid w:val="004341F6"/>
    <w:rsid w:val="0043443A"/>
    <w:rsid w:val="004372B8"/>
    <w:rsid w:val="004418BB"/>
    <w:rsid w:val="00447072"/>
    <w:rsid w:val="00452EAC"/>
    <w:rsid w:val="00462A52"/>
    <w:rsid w:val="00466E44"/>
    <w:rsid w:val="00472AF9"/>
    <w:rsid w:val="0048260C"/>
    <w:rsid w:val="004848FB"/>
    <w:rsid w:val="004970CB"/>
    <w:rsid w:val="004B1FF7"/>
    <w:rsid w:val="004C390C"/>
    <w:rsid w:val="004D4047"/>
    <w:rsid w:val="004E48B7"/>
    <w:rsid w:val="004E6549"/>
    <w:rsid w:val="004F1BCB"/>
    <w:rsid w:val="00502D9B"/>
    <w:rsid w:val="00520486"/>
    <w:rsid w:val="0053026D"/>
    <w:rsid w:val="00540BDD"/>
    <w:rsid w:val="005465F6"/>
    <w:rsid w:val="005529CB"/>
    <w:rsid w:val="005642F8"/>
    <w:rsid w:val="005654A0"/>
    <w:rsid w:val="00574647"/>
    <w:rsid w:val="00586DEE"/>
    <w:rsid w:val="005A05B4"/>
    <w:rsid w:val="005A0A0C"/>
    <w:rsid w:val="005A1DA9"/>
    <w:rsid w:val="005A57B9"/>
    <w:rsid w:val="005A6F8F"/>
    <w:rsid w:val="005A75D7"/>
    <w:rsid w:val="005E27F1"/>
    <w:rsid w:val="006030B5"/>
    <w:rsid w:val="00611427"/>
    <w:rsid w:val="00612165"/>
    <w:rsid w:val="0061218B"/>
    <w:rsid w:val="00615550"/>
    <w:rsid w:val="00623BA1"/>
    <w:rsid w:val="006374E1"/>
    <w:rsid w:val="00641746"/>
    <w:rsid w:val="00643550"/>
    <w:rsid w:val="00655C99"/>
    <w:rsid w:val="00666B8F"/>
    <w:rsid w:val="0067230E"/>
    <w:rsid w:val="00683B02"/>
    <w:rsid w:val="00686EE5"/>
    <w:rsid w:val="00691423"/>
    <w:rsid w:val="00693D20"/>
    <w:rsid w:val="006A0D57"/>
    <w:rsid w:val="006A5391"/>
    <w:rsid w:val="006A61E7"/>
    <w:rsid w:val="006A73C2"/>
    <w:rsid w:val="006B725B"/>
    <w:rsid w:val="006C077B"/>
    <w:rsid w:val="006C36CD"/>
    <w:rsid w:val="006C679B"/>
    <w:rsid w:val="006D1102"/>
    <w:rsid w:val="006D174E"/>
    <w:rsid w:val="006D1EEC"/>
    <w:rsid w:val="006D358A"/>
    <w:rsid w:val="006D530D"/>
    <w:rsid w:val="006D5E00"/>
    <w:rsid w:val="006D71DF"/>
    <w:rsid w:val="006D7333"/>
    <w:rsid w:val="006E0DD6"/>
    <w:rsid w:val="006E1D39"/>
    <w:rsid w:val="006E5C98"/>
    <w:rsid w:val="00722EE1"/>
    <w:rsid w:val="00724BE7"/>
    <w:rsid w:val="007327C4"/>
    <w:rsid w:val="00737F7F"/>
    <w:rsid w:val="00760995"/>
    <w:rsid w:val="007612DC"/>
    <w:rsid w:val="007716B9"/>
    <w:rsid w:val="00774BD3"/>
    <w:rsid w:val="00785378"/>
    <w:rsid w:val="00790465"/>
    <w:rsid w:val="007A0EF3"/>
    <w:rsid w:val="007A330B"/>
    <w:rsid w:val="007B7F8B"/>
    <w:rsid w:val="007C2C44"/>
    <w:rsid w:val="007E7829"/>
    <w:rsid w:val="007F337C"/>
    <w:rsid w:val="007F3FB7"/>
    <w:rsid w:val="007F488F"/>
    <w:rsid w:val="00814FF1"/>
    <w:rsid w:val="00815181"/>
    <w:rsid w:val="00843788"/>
    <w:rsid w:val="0085305B"/>
    <w:rsid w:val="0086106B"/>
    <w:rsid w:val="00870549"/>
    <w:rsid w:val="00882839"/>
    <w:rsid w:val="00891E9F"/>
    <w:rsid w:val="008A40ED"/>
    <w:rsid w:val="008B537D"/>
    <w:rsid w:val="008C172E"/>
    <w:rsid w:val="008D12D9"/>
    <w:rsid w:val="008D27E3"/>
    <w:rsid w:val="008D7137"/>
    <w:rsid w:val="008D7853"/>
    <w:rsid w:val="008E2202"/>
    <w:rsid w:val="008E29BF"/>
    <w:rsid w:val="008E34F4"/>
    <w:rsid w:val="008F32F7"/>
    <w:rsid w:val="008F4CAA"/>
    <w:rsid w:val="008F4D81"/>
    <w:rsid w:val="00902761"/>
    <w:rsid w:val="009036C6"/>
    <w:rsid w:val="00904C63"/>
    <w:rsid w:val="00906C69"/>
    <w:rsid w:val="00910C6A"/>
    <w:rsid w:val="00913F05"/>
    <w:rsid w:val="009160AB"/>
    <w:rsid w:val="00923472"/>
    <w:rsid w:val="009239C2"/>
    <w:rsid w:val="00930675"/>
    <w:rsid w:val="009350E5"/>
    <w:rsid w:val="00943411"/>
    <w:rsid w:val="00951DC3"/>
    <w:rsid w:val="009613B2"/>
    <w:rsid w:val="00971D10"/>
    <w:rsid w:val="00975273"/>
    <w:rsid w:val="009812D0"/>
    <w:rsid w:val="00987384"/>
    <w:rsid w:val="00987464"/>
    <w:rsid w:val="00996FB3"/>
    <w:rsid w:val="009A1897"/>
    <w:rsid w:val="009A79B2"/>
    <w:rsid w:val="009B24B3"/>
    <w:rsid w:val="009C4FB0"/>
    <w:rsid w:val="009C503F"/>
    <w:rsid w:val="009D282C"/>
    <w:rsid w:val="009D6A11"/>
    <w:rsid w:val="009F0A3C"/>
    <w:rsid w:val="00A119D0"/>
    <w:rsid w:val="00A13FF8"/>
    <w:rsid w:val="00A145A2"/>
    <w:rsid w:val="00A2222C"/>
    <w:rsid w:val="00A3111E"/>
    <w:rsid w:val="00A311A8"/>
    <w:rsid w:val="00A35F2C"/>
    <w:rsid w:val="00A403E7"/>
    <w:rsid w:val="00A534FC"/>
    <w:rsid w:val="00A67E62"/>
    <w:rsid w:val="00A77ACF"/>
    <w:rsid w:val="00A84F9B"/>
    <w:rsid w:val="00AA0005"/>
    <w:rsid w:val="00AB1AC3"/>
    <w:rsid w:val="00AD0818"/>
    <w:rsid w:val="00AD0E43"/>
    <w:rsid w:val="00AD5A21"/>
    <w:rsid w:val="00AE26A3"/>
    <w:rsid w:val="00AE48C6"/>
    <w:rsid w:val="00AF3143"/>
    <w:rsid w:val="00B001E9"/>
    <w:rsid w:val="00B02AE8"/>
    <w:rsid w:val="00B0331B"/>
    <w:rsid w:val="00B0513F"/>
    <w:rsid w:val="00B172F2"/>
    <w:rsid w:val="00B31F02"/>
    <w:rsid w:val="00B33BF9"/>
    <w:rsid w:val="00B56983"/>
    <w:rsid w:val="00B56E54"/>
    <w:rsid w:val="00B6376C"/>
    <w:rsid w:val="00B67270"/>
    <w:rsid w:val="00B929D4"/>
    <w:rsid w:val="00BA4FCB"/>
    <w:rsid w:val="00BB08BC"/>
    <w:rsid w:val="00BC42D8"/>
    <w:rsid w:val="00BC58E6"/>
    <w:rsid w:val="00BE0AB6"/>
    <w:rsid w:val="00BE316C"/>
    <w:rsid w:val="00BF3F20"/>
    <w:rsid w:val="00BF7B02"/>
    <w:rsid w:val="00C107D9"/>
    <w:rsid w:val="00C1121C"/>
    <w:rsid w:val="00C153B8"/>
    <w:rsid w:val="00C3051A"/>
    <w:rsid w:val="00C37004"/>
    <w:rsid w:val="00C40256"/>
    <w:rsid w:val="00C73EA3"/>
    <w:rsid w:val="00C75F79"/>
    <w:rsid w:val="00C77119"/>
    <w:rsid w:val="00C9177B"/>
    <w:rsid w:val="00C92800"/>
    <w:rsid w:val="00CA2770"/>
    <w:rsid w:val="00CA426F"/>
    <w:rsid w:val="00CB28CC"/>
    <w:rsid w:val="00CB2A4D"/>
    <w:rsid w:val="00CC4FDE"/>
    <w:rsid w:val="00CD2EC6"/>
    <w:rsid w:val="00CD703B"/>
    <w:rsid w:val="00CD71E5"/>
    <w:rsid w:val="00CF2945"/>
    <w:rsid w:val="00D00BCA"/>
    <w:rsid w:val="00D0186D"/>
    <w:rsid w:val="00D277E2"/>
    <w:rsid w:val="00D324B4"/>
    <w:rsid w:val="00D36065"/>
    <w:rsid w:val="00D43174"/>
    <w:rsid w:val="00D45E2D"/>
    <w:rsid w:val="00D568B3"/>
    <w:rsid w:val="00D6114C"/>
    <w:rsid w:val="00D66F7E"/>
    <w:rsid w:val="00D75D6A"/>
    <w:rsid w:val="00D81CB1"/>
    <w:rsid w:val="00D84C94"/>
    <w:rsid w:val="00D915D4"/>
    <w:rsid w:val="00D918CF"/>
    <w:rsid w:val="00D94047"/>
    <w:rsid w:val="00DA5A83"/>
    <w:rsid w:val="00DA6277"/>
    <w:rsid w:val="00DA62CF"/>
    <w:rsid w:val="00DB3275"/>
    <w:rsid w:val="00DC261B"/>
    <w:rsid w:val="00DC6531"/>
    <w:rsid w:val="00DC7318"/>
    <w:rsid w:val="00DD15D3"/>
    <w:rsid w:val="00DD281F"/>
    <w:rsid w:val="00DD7504"/>
    <w:rsid w:val="00DF09E5"/>
    <w:rsid w:val="00DF325A"/>
    <w:rsid w:val="00E1760B"/>
    <w:rsid w:val="00E300BA"/>
    <w:rsid w:val="00E37990"/>
    <w:rsid w:val="00E475B3"/>
    <w:rsid w:val="00E65AC7"/>
    <w:rsid w:val="00E83F63"/>
    <w:rsid w:val="00E87EC5"/>
    <w:rsid w:val="00E93E74"/>
    <w:rsid w:val="00E940F9"/>
    <w:rsid w:val="00E949B6"/>
    <w:rsid w:val="00EA4ABA"/>
    <w:rsid w:val="00EB46A0"/>
    <w:rsid w:val="00EB678E"/>
    <w:rsid w:val="00EC4762"/>
    <w:rsid w:val="00ED0521"/>
    <w:rsid w:val="00EF0DF1"/>
    <w:rsid w:val="00F06603"/>
    <w:rsid w:val="00F110B3"/>
    <w:rsid w:val="00F13749"/>
    <w:rsid w:val="00F24AC9"/>
    <w:rsid w:val="00F26EFC"/>
    <w:rsid w:val="00F36781"/>
    <w:rsid w:val="00F37608"/>
    <w:rsid w:val="00F3772D"/>
    <w:rsid w:val="00F40E31"/>
    <w:rsid w:val="00F52371"/>
    <w:rsid w:val="00FC55EF"/>
    <w:rsid w:val="00FE787E"/>
    <w:rsid w:val="00FF446C"/>
    <w:rsid w:val="00FF6355"/>
    <w:rsid w:val="00FF70FB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22A11"/>
  <w15:docId w15:val="{43FB6631-2B4C-4133-9E60-2F3227C0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4372B8"/>
    <w:pPr>
      <w:ind w:left="720"/>
      <w:contextualSpacing/>
    </w:pPr>
  </w:style>
  <w:style w:type="character" w:styleId="aa">
    <w:name w:val="Hyperlink"/>
    <w:rsid w:val="002B0D9D"/>
    <w:rPr>
      <w:color w:val="0000FF"/>
      <w:u w:val="single"/>
    </w:rPr>
  </w:style>
  <w:style w:type="character" w:styleId="ab">
    <w:name w:val="annotation reference"/>
    <w:rsid w:val="00E37990"/>
    <w:rPr>
      <w:sz w:val="16"/>
      <w:szCs w:val="16"/>
    </w:rPr>
  </w:style>
  <w:style w:type="paragraph" w:styleId="ac">
    <w:name w:val="annotation text"/>
    <w:basedOn w:val="a"/>
    <w:link w:val="ad"/>
    <w:rsid w:val="00E379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37990"/>
  </w:style>
  <w:style w:type="paragraph" w:styleId="ae">
    <w:name w:val="annotation subject"/>
    <w:basedOn w:val="ac"/>
    <w:next w:val="ac"/>
    <w:link w:val="af"/>
    <w:rsid w:val="00E37990"/>
    <w:rPr>
      <w:b/>
      <w:bCs/>
    </w:rPr>
  </w:style>
  <w:style w:type="character" w:customStyle="1" w:styleId="af">
    <w:name w:val="Тема примечания Знак"/>
    <w:link w:val="ae"/>
    <w:rsid w:val="00E37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533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Егорова Александра Павловна</cp:lastModifiedBy>
  <cp:revision>8</cp:revision>
  <cp:lastPrinted>2015-01-23T12:01:00Z</cp:lastPrinted>
  <dcterms:created xsi:type="dcterms:W3CDTF">2019-11-17T15:25:00Z</dcterms:created>
  <dcterms:modified xsi:type="dcterms:W3CDTF">2023-02-27T11:41:00Z</dcterms:modified>
</cp:coreProperties>
</file>