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Pr="00F80395" w:rsidRDefault="00082154" w:rsidP="00736139">
      <w:pPr>
        <w:jc w:val="both"/>
        <w:rPr>
          <w:lang w:val="en-US"/>
        </w:rPr>
      </w:pPr>
    </w:p>
    <w:p w14:paraId="4507F691" w14:textId="3FF79FC1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D16270">
        <w:rPr>
          <w:rFonts w:ascii="Times New Roman" w:hAnsi="Times New Roman" w:cs="Times New Roman"/>
          <w:b/>
          <w:sz w:val="24"/>
          <w:szCs w:val="24"/>
        </w:rPr>
        <w:t>20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D16270">
        <w:rPr>
          <w:rFonts w:ascii="Times New Roman" w:hAnsi="Times New Roman" w:cs="Times New Roman"/>
          <w:b/>
          <w:sz w:val="24"/>
          <w:szCs w:val="24"/>
        </w:rPr>
        <w:t>4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AC2171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) на </w:t>
      </w:r>
      <w:r w:rsidR="00D16270">
        <w:rPr>
          <w:rFonts w:ascii="Times New Roman" w:hAnsi="Times New Roman" w:cs="Times New Roman"/>
          <w:b/>
          <w:sz w:val="24"/>
          <w:szCs w:val="24"/>
        </w:rPr>
        <w:t>19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3560AB">
        <w:rPr>
          <w:rFonts w:ascii="Times New Roman" w:hAnsi="Times New Roman" w:cs="Times New Roman"/>
          <w:b/>
          <w:sz w:val="24"/>
          <w:szCs w:val="24"/>
        </w:rPr>
        <w:t>0</w:t>
      </w:r>
      <w:r w:rsidR="00D16270">
        <w:rPr>
          <w:rFonts w:ascii="Times New Roman" w:hAnsi="Times New Roman" w:cs="Times New Roman"/>
          <w:b/>
          <w:sz w:val="24"/>
          <w:szCs w:val="24"/>
        </w:rPr>
        <w:t>5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C16043">
        <w:rPr>
          <w:rFonts w:ascii="Times New Roman" w:hAnsi="Times New Roman" w:cs="Times New Roman"/>
          <w:b/>
          <w:sz w:val="24"/>
          <w:szCs w:val="24"/>
        </w:rPr>
        <w:t>3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</w:t>
      </w:r>
      <w:proofErr w:type="spellStart"/>
      <w:r w:rsidR="00F666D6" w:rsidRPr="00E964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F666D6" w:rsidRPr="00E96450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16270" w:rsidRPr="00D16270">
        <w:rPr>
          <w:rFonts w:ascii="Times New Roman" w:hAnsi="Times New Roman" w:cs="Times New Roman"/>
          <w:b/>
          <w:sz w:val="24"/>
          <w:szCs w:val="24"/>
        </w:rPr>
        <w:t>РАД-328635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338719C5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D16270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60F46737" w14:textId="77777777" w:rsidR="00D16270" w:rsidRPr="00D16270" w:rsidRDefault="00D16270" w:rsidP="00D16270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01534777"/>
      <w:r w:rsidRPr="00D1627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Сведения об Объектах продажи (единым лотом):</w:t>
      </w:r>
    </w:p>
    <w:p w14:paraId="1B28A238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bookmarkStart w:id="1" w:name="_Hlk95139453"/>
      <w:r w:rsidRPr="00D16270">
        <w:rPr>
          <w:rFonts w:ascii="NTTimes/Cyrillic" w:eastAsia="Times New Roman" w:hAnsi="NTTimes/Cyrillic" w:cs="Times New Roman"/>
          <w:kern w:val="1"/>
          <w:sz w:val="24"/>
          <w:szCs w:val="20"/>
          <w:lang w:eastAsia="ru-RU" w:bidi="hi-IN"/>
        </w:rPr>
        <w:t xml:space="preserve">- </w:t>
      </w: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здание, площадь: 190,2 кв. м, назначение: нежилое, количество этажей: 2, в том числе подземных 1, кадастровый номер 73:24:041808:555, расположенное по адресу: Ульяновская область, г. Ульяновск, ул. Карла Либкнехта, д. 25.1 и совместно с имуществом:   </w:t>
      </w:r>
    </w:p>
    <w:p w14:paraId="00E3EDC7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Устройство аварийного включения резерва с отходящими линиями, инв. №604001005701;</w:t>
      </w:r>
    </w:p>
    <w:p w14:paraId="43259DF2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- </w:t>
      </w:r>
      <w:proofErr w:type="spell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Тепловычислитель</w:t>
      </w:r>
      <w:proofErr w:type="spell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ТМК-Н20 (Счетчик тепла), инв.№ 604540000225287;</w:t>
      </w:r>
    </w:p>
    <w:p w14:paraId="15291EAA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- Кондиционер сплит- система кассетного типа </w:t>
      </w:r>
      <w:proofErr w:type="spell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Daikin</w:t>
      </w:r>
      <w:proofErr w:type="spell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FFQ35B/rxs35j, инв. № 604001007592;</w:t>
      </w:r>
    </w:p>
    <w:p w14:paraId="658A2537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- Сплит-система </w:t>
      </w:r>
      <w:proofErr w:type="spell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касcетного</w:t>
      </w:r>
      <w:proofErr w:type="spell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типа </w:t>
      </w:r>
      <w:proofErr w:type="spell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RoyalClima</w:t>
      </w:r>
      <w:proofErr w:type="spell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CO-E 48</w:t>
      </w:r>
      <w:proofErr w:type="gram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HN,  инв.</w:t>
      </w:r>
      <w:proofErr w:type="gram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 № 604540000387676;</w:t>
      </w:r>
    </w:p>
    <w:p w14:paraId="7FC2976D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Стенд для демонстрации монет и слитков из драг. мет., инв. № 610091112665;</w:t>
      </w:r>
    </w:p>
    <w:p w14:paraId="673838BE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 xml:space="preserve">- Система СТДУ Современные Технологии, ул. </w:t>
      </w:r>
      <w:proofErr w:type="spellStart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К.Либкхнехта</w:t>
      </w:r>
      <w:proofErr w:type="spellEnd"/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, 25, инв. № 604540000181640;</w:t>
      </w:r>
    </w:p>
    <w:p w14:paraId="72E5AC82" w14:textId="77777777" w:rsidR="00D16270" w:rsidRPr="00D16270" w:rsidRDefault="00D16270" w:rsidP="00D1627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</w:pPr>
      <w:r w:rsidRPr="00D16270">
        <w:rPr>
          <w:rFonts w:ascii="Times New Roman" w:eastAsia="Times New Roman" w:hAnsi="Times New Roman" w:cs="Times New Roman"/>
          <w:iCs/>
          <w:kern w:val="1"/>
          <w:sz w:val="24"/>
          <w:szCs w:val="20"/>
          <w:lang w:eastAsia="ru-RU" w:bidi="hi-IN"/>
        </w:rPr>
        <w:t>- Вентилятор VRK 56/40-4D, инв. № 604009171834 (далее - Объект 1);</w:t>
      </w:r>
    </w:p>
    <w:p w14:paraId="7017EF1C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2" w:name="_Hlk50127489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2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земельный участок, площадь: 398,1 кв. м, категория земель: земли населенных пунктов, виды разрешенного использования: под зданием учреждения банка, кадастровый номер 73:24:041808:12, адрес: местоположение Ульяновская область, г. Ульяновск, ул. Карла Либкнехта, д. 25.1 (далее – Объект 2);</w:t>
      </w:r>
    </w:p>
    <w:p w14:paraId="613CF6FC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- 30/109 доли в праве общей долевой собственности на административное здание общей площадью 106,6  кв. м., назначение: нежилое, количество этажей: 1, в том числе подземных 0, кадастровый номер 73:04:043404:70, расположенного по адресу: Ульяновская область, Инзенский район, с. Черемушки, ул. Шоссейная, д. 46/1 и совместно с имуществом: устройство молниезащиты 4261/031, инв. № 6040000758 (далее – Объект 3)</w:t>
      </w:r>
      <w:bookmarkEnd w:id="1"/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;</w:t>
      </w:r>
    </w:p>
    <w:p w14:paraId="7ADC1E73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- 38/131 доли в праве общей долевой собственности на земельный участок площадью 131  кв. м, категория земель: земли населенных пунктов, виды разрешенного использования: для производственных нужд, кадастровый номер 73:04:043404:1, по адресу: Ульяновская область, Инзенский район, с. Черемушки, ул. Шоссейная, д. 46/1 (далее – Объект 4)</w:t>
      </w:r>
    </w:p>
    <w:bookmarkEnd w:id="0"/>
    <w:p w14:paraId="69891A1C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4BBB9996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9 855 000 руб., в том числе НДС.</w:t>
      </w:r>
    </w:p>
    <w:p w14:paraId="76FFDB2B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4 225 000 руб. (в том числе НДС 20%),</w:t>
      </w:r>
    </w:p>
    <w:p w14:paraId="5087EBFE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5 446 000 руб. (НДС не облагается),</w:t>
      </w:r>
    </w:p>
    <w:p w14:paraId="0975545B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178 000 руб. (в том числе НДС 20%)</w:t>
      </w:r>
    </w:p>
    <w:p w14:paraId="7531DBCE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6 000 руб. (НДС не облагается)</w:t>
      </w:r>
    </w:p>
    <w:p w14:paraId="14CA693F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985 500 руб.</w:t>
      </w:r>
    </w:p>
    <w:p w14:paraId="34344FA8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Шаг аукциона – 492 750 руб.</w:t>
      </w:r>
    </w:p>
    <w:p w14:paraId="55E0BB98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14:paraId="29898EB6" w14:textId="77777777" w:rsidR="00D16270" w:rsidRPr="00D16270" w:rsidRDefault="00D16270" w:rsidP="00D16270">
      <w:pPr>
        <w:widowControl w:val="0"/>
        <w:suppressAutoHyphens/>
        <w:spacing w:after="0" w:line="240" w:lineRule="auto"/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</w:pPr>
      <w:r w:rsidRPr="00D16270">
        <w:rPr>
          <w:rFonts w:ascii="Times New Roman" w:eastAsia="SimSun" w:hAnsi="Times New Roman" w:cs="Tahoma"/>
          <w:b/>
          <w:kern w:val="1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1D34A374" w14:textId="77777777" w:rsidR="00D16270" w:rsidRPr="00D16270" w:rsidRDefault="00D16270" w:rsidP="00D1627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76F499F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</w:t>
      </w:r>
      <w:r w:rsidRPr="00D16270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кроме следующих ограничений (обременений): </w:t>
      </w:r>
    </w:p>
    <w:p w14:paraId="5368203E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Объект 2: вид ограничения (обременения): прочие ограничения прав и обременения объекта недвижимости; срок действия: c 28.08.2003; реквизиты документа-основания: технический паспорт № б/н. вид ограничения (обременения): прочие ограничения прав и обременения объекта недвижимости; срок действия не установлен; реквизиты документа-основания: постановление мэра г. Ульяновска от 03.03.1999 № 427 выдан: мэрия г. Ульяновска.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01.06.2020; реквизиты документа-основания: постановление Правительства Российской Федерации от 09.06.1995 № 578 выдан: Правительство Российской Федерации;</w:t>
      </w:r>
    </w:p>
    <w:p w14:paraId="5CA9CF4D" w14:textId="77777777" w:rsidR="00D16270" w:rsidRPr="00D16270" w:rsidRDefault="00D16270" w:rsidP="00D1627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D16270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Объект 4 -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Часть земельного участка занята объектами недвижимого имущества.</w:t>
      </w:r>
    </w:p>
    <w:p w14:paraId="27340C61" w14:textId="77777777" w:rsidR="00D16270" w:rsidRDefault="00D16270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F3725" w14:textId="60D55AA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19 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2FE8AD78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646EA3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646EA3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2C45DB45" w14:textId="7DBFD36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17.0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612A7BDF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1627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043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</w:t>
      </w:r>
      <w:proofErr w:type="gramStart"/>
      <w:r w:rsidRPr="002A0B80">
        <w:rPr>
          <w:rFonts w:ascii="Times New Roman" w:hAnsi="Times New Roman" w:cs="Times New Roman"/>
          <w:bCs/>
          <w:sz w:val="20"/>
          <w:szCs w:val="20"/>
        </w:rPr>
        <w:t>в настоящем информационном сообщении</w:t>
      </w:r>
      <w:proofErr w:type="gramEnd"/>
      <w:r w:rsidRPr="002A0B80">
        <w:rPr>
          <w:rFonts w:ascii="Times New Roman" w:hAnsi="Times New Roman" w:cs="Times New Roman"/>
          <w:bCs/>
          <w:sz w:val="20"/>
          <w:szCs w:val="20"/>
        </w:rPr>
        <w:t xml:space="preserve">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8D41D4">
      <w:pgSz w:w="11906" w:h="16838"/>
      <w:pgMar w:top="0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77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379CA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560AB"/>
    <w:rsid w:val="00374166"/>
    <w:rsid w:val="0038059A"/>
    <w:rsid w:val="003B5744"/>
    <w:rsid w:val="003B7368"/>
    <w:rsid w:val="003D6B7B"/>
    <w:rsid w:val="003D7388"/>
    <w:rsid w:val="003E2445"/>
    <w:rsid w:val="003F3EEB"/>
    <w:rsid w:val="003F770D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2595"/>
    <w:rsid w:val="005D3EB1"/>
    <w:rsid w:val="005E60F4"/>
    <w:rsid w:val="005F2710"/>
    <w:rsid w:val="00610705"/>
    <w:rsid w:val="00613B1D"/>
    <w:rsid w:val="006301D2"/>
    <w:rsid w:val="00635D7F"/>
    <w:rsid w:val="00646EA3"/>
    <w:rsid w:val="00673B4E"/>
    <w:rsid w:val="00685CC7"/>
    <w:rsid w:val="006A4190"/>
    <w:rsid w:val="006B112D"/>
    <w:rsid w:val="006B7EC2"/>
    <w:rsid w:val="006C09C8"/>
    <w:rsid w:val="006D2A30"/>
    <w:rsid w:val="006D2A60"/>
    <w:rsid w:val="006E14EF"/>
    <w:rsid w:val="00723027"/>
    <w:rsid w:val="00723480"/>
    <w:rsid w:val="00723D34"/>
    <w:rsid w:val="00736139"/>
    <w:rsid w:val="00753BD7"/>
    <w:rsid w:val="0075777F"/>
    <w:rsid w:val="0076464E"/>
    <w:rsid w:val="00775530"/>
    <w:rsid w:val="007A12F8"/>
    <w:rsid w:val="007B0067"/>
    <w:rsid w:val="007B7DF6"/>
    <w:rsid w:val="007C1E99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66FE7"/>
    <w:rsid w:val="008A0BB2"/>
    <w:rsid w:val="008B3699"/>
    <w:rsid w:val="008B62C0"/>
    <w:rsid w:val="008D41D4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1BAA"/>
    <w:rsid w:val="009A6008"/>
    <w:rsid w:val="009B40DB"/>
    <w:rsid w:val="009B526A"/>
    <w:rsid w:val="009C1A0C"/>
    <w:rsid w:val="009E125E"/>
    <w:rsid w:val="009E235C"/>
    <w:rsid w:val="009F033E"/>
    <w:rsid w:val="00A06973"/>
    <w:rsid w:val="00A365D0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B3458"/>
    <w:rsid w:val="00AC2171"/>
    <w:rsid w:val="00AD2316"/>
    <w:rsid w:val="00AE6A68"/>
    <w:rsid w:val="00B26D1E"/>
    <w:rsid w:val="00B55588"/>
    <w:rsid w:val="00B5777D"/>
    <w:rsid w:val="00BB17D9"/>
    <w:rsid w:val="00BF5545"/>
    <w:rsid w:val="00C10887"/>
    <w:rsid w:val="00C15CB4"/>
    <w:rsid w:val="00C16043"/>
    <w:rsid w:val="00C206A8"/>
    <w:rsid w:val="00C261E2"/>
    <w:rsid w:val="00C452C3"/>
    <w:rsid w:val="00C568AA"/>
    <w:rsid w:val="00CC10BC"/>
    <w:rsid w:val="00CC710F"/>
    <w:rsid w:val="00CE2BA2"/>
    <w:rsid w:val="00CE3746"/>
    <w:rsid w:val="00D04257"/>
    <w:rsid w:val="00D10963"/>
    <w:rsid w:val="00D12F30"/>
    <w:rsid w:val="00D16270"/>
    <w:rsid w:val="00D33F0D"/>
    <w:rsid w:val="00D37C78"/>
    <w:rsid w:val="00D50FA3"/>
    <w:rsid w:val="00D50FB2"/>
    <w:rsid w:val="00D573C4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235FF"/>
    <w:rsid w:val="00F27849"/>
    <w:rsid w:val="00F34B57"/>
    <w:rsid w:val="00F373D9"/>
    <w:rsid w:val="00F45F97"/>
    <w:rsid w:val="00F528C6"/>
    <w:rsid w:val="00F579B4"/>
    <w:rsid w:val="00F666D6"/>
    <w:rsid w:val="00F80395"/>
    <w:rsid w:val="00F81A56"/>
    <w:rsid w:val="00F84712"/>
    <w:rsid w:val="00F85A99"/>
    <w:rsid w:val="00FC0483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qP17q5Mk8UG/ISngMzU3aTsSBWW+8QXQ7C+UttsVNYw=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P3mu7MMFdWlOVGyIrUUAIXydIStrTr5EV//o0kk2SU0=</DigestValue>
    </Reference>
  </SignedInfo>
  <SignatureValue>MedHz6BUMwa+gKRCDFQfZeltiitTKZeBkD+jtxyuxZ4KkzaCLPuRywTYvJlb0sP/
UvH7TssPNHh8YPTQdgai8Q==</SignatureValue>
  <KeyInfo>
    <X509Data>
      <X509Certificate>MIIJkjCCCT+gAwIBAgIRBEwU1ACUr4CTTvmXpAv3Vj0wCgYIKoUDBwEBAwIwggGE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g9GAIjAeFw0yMzAxMjQxMjQ3MTBaFw0yNDAxMjQxMjM1MjZaMIIB8zEVMBMGBSqF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0YHRgtCy0LjRjyDihJYg0KHQpC8xMjQtMzk3MSDQvtGCIDE1LjAxLjIwMjEMT9Ch
0LXRgNGC0LjRhNC40LrQsNGCINGB0L7QvtGC0LLQtdGC0YHRgtCy0LjRjyDihJYg
0KHQpC8xMjgtNDI3MCDQvtGCIDEzLjA3LjIwMjIwIwYFKoUDZG8EGgwYItCa0YDQ
uNC/0YLQvtCf0YDQviBDU1AiMHoGA1UdHwRzMHEwNqA0oDKGMGh0dHA6Ly9jZHAu
c2tia29udHVyLnJ1L2NkcC9za2Jrb250dXItcS0yMDIyLmNybDA3oDWgM4YxaHR0
cDovL2NkcDIuc2tia29udHVyLnJ1L2NkcC9za2Jrb250dXItcS0yMDIyLmNybDCC
AXYGA1UdIwSCAW0wggFpgBTPm1x+DaftitMrSHNKL7TbmV5xYqGCAUOkggE/MIIB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nNC40L3RhtC40YTRgNGLINCg0L7RgdGB0LjQuIIKNGUnwwAAAAAG0zAdBgNVHQ4E
FgQU+e+bBJTsUwRXmsAS/3XNGKr4AmYwCgYIKoUDBwEBAwIDQQD5qU+GfqIPa9l2
ZBAxn1cZ1ugOCJ8fNy+0mxM5tdr8q48fR3ZB0R1sXFEyo6lR4+QOdBYJSaP+U+2D
d08jQmdb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SP2cHviZz6oFiVYTftXOkPndmlA=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uefMHBvl4FMRLNHBAWdlSDDu8AI=</DigestValue>
      </Reference>
      <Reference URI="/word/settings.xml?ContentType=application/vnd.openxmlformats-officedocument.wordprocessingml.settings+xml">
        <DigestMethod Algorithm="http://www.w3.org/2000/09/xmldsig#sha1"/>
        <DigestValue>43yDDj5uMFq2V50pGT8qVRA5Gek=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mgtvMo/c/fCZ3dkSfJ1t8gWl/X4=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2023-04-07T08:36:38Z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2023-04-07T08:36:38Z</xd:SigningTime>
          <xd:SigningCertificate>
            <xd:Cert>
              <xd:CertDigest>
                <DigestMethod Algorithm="http://www.w3.org/2000/09/xmldsig#sha1"/>
                <DigestValue>7SVQZRpufv8NAivJ/Q87YXW8FJo=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1462258941217430081553151815813959210557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027E-47CE-4C35-9310-76247382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7</cp:revision>
  <cp:lastPrinted>2016-05-10T14:07:00Z</cp:lastPrinted>
  <dcterms:created xsi:type="dcterms:W3CDTF">2023-03-06T13:28:00Z</dcterms:created>
  <dcterms:modified xsi:type="dcterms:W3CDTF">2023-04-07T08:19:00Z</dcterms:modified>
</cp:coreProperties>
</file>