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C816B5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47FE040D" w14:textId="77777777" w:rsidR="00C816B5" w:rsidRPr="00523C25" w:rsidRDefault="00C816B5" w:rsidP="0002684E">
      <w:pPr>
        <w:pStyle w:val="a3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833E02F" w14:textId="0ADD2372" w:rsidR="0002684E" w:rsidRPr="00523C25" w:rsidRDefault="00C816B5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3C2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23C2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523C25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523C25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523C25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«МЕЖТОПЭНЕРГОБАНК»), (адрес регистрации: 107078, г. Москва, ул. Садовая - Черногрязская, д.6,  ИНН 7701014396, ОГРН 1027739253520), конкурсным управляющим (ликвидатором) которого на основании решения Арбитражного суда г. Москвы от 4 октября 2017 г. по делу № А40-137960/17-129-171Б является государственная корпорация «Агентство по страхованию вкладов» (109240, г. Москва, ул. Высоцкого, д. 4), </w:t>
      </w:r>
      <w:r w:rsidR="0002684E" w:rsidRPr="00523C25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5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523C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523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523C25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523C25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523C25">
        <w:rPr>
          <w:rFonts w:ascii="Times New Roman" w:hAnsi="Times New Roman" w:cs="Times New Roman"/>
          <w:b/>
          <w:sz w:val="24"/>
          <w:szCs w:val="24"/>
        </w:rPr>
      </w:r>
      <w:r w:rsidR="0002684E" w:rsidRPr="00523C2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523C25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523C2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523C25">
        <w:rPr>
          <w:rFonts w:ascii="Times New Roman" w:hAnsi="Times New Roman" w:cs="Times New Roman"/>
          <w:sz w:val="24"/>
          <w:szCs w:val="24"/>
        </w:rPr>
        <w:t xml:space="preserve"> </w:t>
      </w:r>
      <w:r w:rsidRPr="00523C25">
        <w:rPr>
          <w:rFonts w:ascii="Times New Roman" w:hAnsi="Times New Roman" w:cs="Times New Roman"/>
          <w:sz w:val="24"/>
          <w:szCs w:val="24"/>
        </w:rPr>
        <w:t xml:space="preserve">(сообщение № 2030163175 в газете АО </w:t>
      </w:r>
      <w:r w:rsidRPr="00523C2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23C2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523C25">
        <w:rPr>
          <w:rFonts w:ascii="Times New Roman" w:hAnsi="Times New Roman" w:cs="Times New Roman"/>
          <w:sz w:val="24"/>
          <w:szCs w:val="24"/>
        </w:rPr>
      </w:r>
      <w:r w:rsidRPr="00523C25">
        <w:rPr>
          <w:rFonts w:ascii="Times New Roman" w:hAnsi="Times New Roman" w:cs="Times New Roman"/>
          <w:sz w:val="24"/>
          <w:szCs w:val="24"/>
        </w:rPr>
        <w:fldChar w:fldCharType="separate"/>
      </w:r>
      <w:r w:rsidRPr="00523C25">
        <w:rPr>
          <w:rFonts w:ascii="Times New Roman" w:hAnsi="Times New Roman" w:cs="Times New Roman"/>
          <w:sz w:val="24"/>
          <w:szCs w:val="24"/>
        </w:rPr>
        <w:t>«Коммерсантъ»</w:t>
      </w:r>
      <w:r w:rsidRPr="00523C25">
        <w:rPr>
          <w:rFonts w:ascii="Times New Roman" w:hAnsi="Times New Roman" w:cs="Times New Roman"/>
          <w:sz w:val="24"/>
          <w:szCs w:val="24"/>
        </w:rPr>
        <w:fldChar w:fldCharType="end"/>
      </w:r>
      <w:r w:rsidRPr="00523C25">
        <w:rPr>
          <w:rFonts w:ascii="Times New Roman" w:hAnsi="Times New Roman" w:cs="Times New Roman"/>
          <w:sz w:val="24"/>
          <w:szCs w:val="24"/>
        </w:rPr>
        <w:t xml:space="preserve"> от 29.10.2022г. №202(7403)), </w:t>
      </w:r>
      <w:r w:rsidR="0002684E" w:rsidRPr="00523C25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</w:t>
      </w:r>
      <w:r w:rsidRPr="00523C25">
        <w:rPr>
          <w:rFonts w:ascii="Times New Roman" w:hAnsi="Times New Roman" w:cs="Times New Roman"/>
          <w:sz w:val="24"/>
          <w:szCs w:val="24"/>
        </w:rPr>
        <w:t xml:space="preserve">с </w:t>
      </w:r>
      <w:r w:rsidR="00523C25" w:rsidRPr="00523C25">
        <w:rPr>
          <w:rFonts w:ascii="Times New Roman" w:hAnsi="Times New Roman" w:cs="Times New Roman"/>
          <w:color w:val="000000"/>
          <w:sz w:val="24"/>
          <w:szCs w:val="24"/>
        </w:rPr>
        <w:t>11 марта 2023г. по 17 марта 2023г</w:t>
      </w:r>
      <w:r w:rsidRPr="00523C25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02684E" w:rsidRPr="00523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5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523C25">
        <w:rPr>
          <w:rFonts w:ascii="Times New Roman" w:hAnsi="Times New Roman" w:cs="Times New Roman"/>
          <w:sz w:val="24"/>
          <w:szCs w:val="24"/>
        </w:rPr>
        <w:t>ему</w:t>
      </w:r>
      <w:r w:rsidR="0002684E" w:rsidRPr="005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523C25">
        <w:rPr>
          <w:rFonts w:ascii="Times New Roman" w:hAnsi="Times New Roman" w:cs="Times New Roman"/>
          <w:sz w:val="24"/>
          <w:szCs w:val="24"/>
        </w:rPr>
        <w:t>у</w:t>
      </w:r>
      <w:r w:rsidR="0002684E" w:rsidRPr="0052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523C25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523C2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523C2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523C25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C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523C25" w:rsidRPr="00523C25" w14:paraId="6C5889FB" w14:textId="77777777" w:rsidTr="000578B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69403480" w:rsidR="00523C25" w:rsidRPr="00523C25" w:rsidRDefault="00523C25" w:rsidP="00523C25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23C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10852B92" w:rsidR="00523C25" w:rsidRPr="00523C25" w:rsidRDefault="00523C25" w:rsidP="00523C25">
            <w:pPr>
              <w:jc w:val="center"/>
            </w:pPr>
            <w:r w:rsidRPr="00523C25">
              <w:t>23 599,00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751EB5D5" w:rsidR="00523C25" w:rsidRPr="00523C25" w:rsidRDefault="00523C25" w:rsidP="00523C25">
            <w:pPr>
              <w:jc w:val="center"/>
            </w:pPr>
            <w:r w:rsidRPr="00523C25">
              <w:t>Самойлова Марина Викторовна</w:t>
            </w:r>
          </w:p>
        </w:tc>
      </w:tr>
    </w:tbl>
    <w:p w14:paraId="5E56C9A7" w14:textId="7FFA2AA8" w:rsidR="0002684E" w:rsidRPr="00523C25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435AC7" w14:textId="21FE65ED" w:rsidR="00C816B5" w:rsidRPr="00523C25" w:rsidRDefault="00C816B5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990293" w14:textId="77777777" w:rsidR="00C816B5" w:rsidRPr="00523C25" w:rsidRDefault="00C816B5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1F3D40" w14:textId="77777777" w:rsidR="00C816B5" w:rsidRPr="00523C25" w:rsidRDefault="00C816B5" w:rsidP="00C816B5">
      <w:pPr>
        <w:jc w:val="both"/>
      </w:pPr>
    </w:p>
    <w:p w14:paraId="0E7D7261" w14:textId="77777777" w:rsidR="00C816B5" w:rsidRDefault="00C816B5" w:rsidP="00C816B5">
      <w:pPr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C4AE4"/>
    <w:rsid w:val="003D3D6F"/>
    <w:rsid w:val="003F1002"/>
    <w:rsid w:val="003F4D88"/>
    <w:rsid w:val="00523C25"/>
    <w:rsid w:val="005806E2"/>
    <w:rsid w:val="006F7AA3"/>
    <w:rsid w:val="007E6AA3"/>
    <w:rsid w:val="00864BA6"/>
    <w:rsid w:val="008D16F4"/>
    <w:rsid w:val="00930BBE"/>
    <w:rsid w:val="00960164"/>
    <w:rsid w:val="009A213F"/>
    <w:rsid w:val="00B57F1C"/>
    <w:rsid w:val="00BD06D1"/>
    <w:rsid w:val="00C816B5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C81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6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11</cp:revision>
  <dcterms:created xsi:type="dcterms:W3CDTF">2018-08-16T09:03:00Z</dcterms:created>
  <dcterms:modified xsi:type="dcterms:W3CDTF">2023-04-07T07:23:00Z</dcterms:modified>
</cp:coreProperties>
</file>