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CF990" w14:textId="77777777" w:rsidR="004025B2" w:rsidRPr="009F15D9" w:rsidRDefault="004025B2" w:rsidP="004501B2">
      <w:pPr>
        <w:pStyle w:val="a3"/>
        <w:jc w:val="both"/>
        <w:rPr>
          <w:b w:val="0"/>
          <w:sz w:val="22"/>
          <w:szCs w:val="22"/>
        </w:rPr>
      </w:pPr>
      <w:r w:rsidRPr="009F15D9">
        <w:rPr>
          <w:b w:val="0"/>
          <w:sz w:val="22"/>
          <w:szCs w:val="22"/>
        </w:rPr>
        <w:t>Договор о задатке</w:t>
      </w:r>
    </w:p>
    <w:p w14:paraId="33BEF06A" w14:textId="77777777" w:rsidR="004025B2" w:rsidRPr="009F15D9" w:rsidRDefault="004025B2" w:rsidP="004501B2">
      <w:pPr>
        <w:pStyle w:val="a3"/>
        <w:jc w:val="both"/>
        <w:rPr>
          <w:b w:val="0"/>
          <w:sz w:val="22"/>
          <w:szCs w:val="22"/>
        </w:rPr>
      </w:pPr>
    </w:p>
    <w:p w14:paraId="3F19E9F3" w14:textId="093BF360" w:rsidR="004025B2" w:rsidRPr="009F15D9" w:rsidRDefault="004025B2" w:rsidP="004501B2">
      <w:pPr>
        <w:spacing w:before="120"/>
        <w:jc w:val="both"/>
        <w:rPr>
          <w:i/>
          <w:sz w:val="22"/>
          <w:szCs w:val="22"/>
        </w:rPr>
      </w:pPr>
      <w:r w:rsidRPr="009F15D9">
        <w:rPr>
          <w:i/>
          <w:sz w:val="22"/>
          <w:szCs w:val="22"/>
        </w:rPr>
        <w:t xml:space="preserve">г. </w:t>
      </w:r>
      <w:r w:rsidR="0039540D" w:rsidRPr="009F15D9">
        <w:rPr>
          <w:i/>
          <w:sz w:val="22"/>
          <w:szCs w:val="22"/>
        </w:rPr>
        <w:t>Уфа</w:t>
      </w:r>
      <w:r w:rsidR="001435D0" w:rsidRPr="009F15D9">
        <w:rPr>
          <w:i/>
          <w:sz w:val="22"/>
          <w:szCs w:val="22"/>
        </w:rPr>
        <w:t>, РБ</w:t>
      </w:r>
      <w:r w:rsidR="00C6593A" w:rsidRPr="009F15D9">
        <w:rPr>
          <w:i/>
          <w:sz w:val="22"/>
          <w:szCs w:val="22"/>
        </w:rPr>
        <w:t xml:space="preserve"> </w:t>
      </w:r>
      <w:r w:rsidR="00C6593A" w:rsidRPr="009F15D9">
        <w:rPr>
          <w:i/>
          <w:sz w:val="22"/>
          <w:szCs w:val="22"/>
        </w:rPr>
        <w:tab/>
        <w:t xml:space="preserve">          </w:t>
      </w:r>
      <w:r w:rsidRPr="009F15D9">
        <w:rPr>
          <w:i/>
          <w:sz w:val="22"/>
          <w:szCs w:val="22"/>
        </w:rPr>
        <w:tab/>
        <w:t xml:space="preserve">                                                      </w:t>
      </w:r>
      <w:r w:rsidR="0089750C" w:rsidRPr="009F15D9">
        <w:rPr>
          <w:i/>
          <w:sz w:val="22"/>
          <w:szCs w:val="22"/>
        </w:rPr>
        <w:t xml:space="preserve">           </w:t>
      </w:r>
      <w:r w:rsidR="00F96DDA" w:rsidRPr="009F15D9">
        <w:rPr>
          <w:i/>
          <w:sz w:val="22"/>
          <w:szCs w:val="22"/>
        </w:rPr>
        <w:t xml:space="preserve">    </w:t>
      </w:r>
      <w:r w:rsidRPr="009F15D9">
        <w:rPr>
          <w:i/>
          <w:sz w:val="22"/>
          <w:szCs w:val="22"/>
        </w:rPr>
        <w:t xml:space="preserve"> </w:t>
      </w:r>
      <w:r w:rsidR="00C6593A" w:rsidRPr="009F15D9">
        <w:rPr>
          <w:i/>
          <w:sz w:val="22"/>
          <w:szCs w:val="22"/>
        </w:rPr>
        <w:t xml:space="preserve">              </w:t>
      </w:r>
      <w:r w:rsidRPr="009F15D9">
        <w:rPr>
          <w:i/>
          <w:sz w:val="22"/>
          <w:szCs w:val="22"/>
        </w:rPr>
        <w:t xml:space="preserve">   </w:t>
      </w:r>
      <w:proofErr w:type="gramStart"/>
      <w:r w:rsidRPr="009F15D9">
        <w:rPr>
          <w:i/>
          <w:sz w:val="22"/>
          <w:szCs w:val="22"/>
        </w:rPr>
        <w:t xml:space="preserve">   «</w:t>
      </w:r>
      <w:proofErr w:type="gramEnd"/>
      <w:r w:rsidRPr="009F15D9">
        <w:rPr>
          <w:i/>
          <w:sz w:val="22"/>
          <w:szCs w:val="22"/>
        </w:rPr>
        <w:t>___» ___________20</w:t>
      </w:r>
      <w:r w:rsidR="004501B2" w:rsidRPr="009F15D9">
        <w:rPr>
          <w:i/>
          <w:sz w:val="22"/>
          <w:szCs w:val="22"/>
        </w:rPr>
        <w:t>2</w:t>
      </w:r>
      <w:r w:rsidR="00D64E88">
        <w:rPr>
          <w:i/>
          <w:sz w:val="22"/>
          <w:szCs w:val="22"/>
        </w:rPr>
        <w:t>3</w:t>
      </w:r>
      <w:r w:rsidRPr="009F15D9">
        <w:rPr>
          <w:i/>
          <w:sz w:val="22"/>
          <w:szCs w:val="22"/>
        </w:rPr>
        <w:t>г.</w:t>
      </w:r>
    </w:p>
    <w:p w14:paraId="6030E824" w14:textId="77777777" w:rsidR="00905119" w:rsidRPr="009F15D9" w:rsidRDefault="00905119" w:rsidP="004501B2">
      <w:pPr>
        <w:jc w:val="both"/>
        <w:rPr>
          <w:sz w:val="22"/>
          <w:szCs w:val="22"/>
        </w:rPr>
      </w:pPr>
    </w:p>
    <w:p w14:paraId="43CD0041" w14:textId="77777777" w:rsidR="00496FDB" w:rsidRDefault="002E6C0E" w:rsidP="004501B2">
      <w:pPr>
        <w:jc w:val="both"/>
        <w:rPr>
          <w:color w:val="000000" w:themeColor="text1"/>
          <w:sz w:val="22"/>
          <w:szCs w:val="22"/>
        </w:rPr>
      </w:pPr>
      <w:r w:rsidRPr="009F15D9">
        <w:rPr>
          <w:sz w:val="22"/>
          <w:szCs w:val="22"/>
        </w:rPr>
        <w:tab/>
      </w:r>
      <w:r w:rsidR="00496FDB" w:rsidRPr="00496FDB">
        <w:rPr>
          <w:color w:val="000000" w:themeColor="text1"/>
          <w:sz w:val="22"/>
          <w:szCs w:val="22"/>
        </w:rPr>
        <w:t xml:space="preserve">Гражданин РФ, </w:t>
      </w:r>
      <w:proofErr w:type="spellStart"/>
      <w:r w:rsidR="00496FDB" w:rsidRPr="00496FDB">
        <w:rPr>
          <w:color w:val="000000" w:themeColor="text1"/>
          <w:sz w:val="22"/>
          <w:szCs w:val="22"/>
        </w:rPr>
        <w:t>Сайфуллина</w:t>
      </w:r>
      <w:proofErr w:type="spellEnd"/>
      <w:r w:rsidR="00496FDB" w:rsidRPr="00496FDB">
        <w:rPr>
          <w:color w:val="000000" w:themeColor="text1"/>
          <w:sz w:val="22"/>
          <w:szCs w:val="22"/>
        </w:rPr>
        <w:t xml:space="preserve"> Светлана </w:t>
      </w:r>
      <w:proofErr w:type="spellStart"/>
      <w:r w:rsidR="00496FDB" w:rsidRPr="00496FDB">
        <w:rPr>
          <w:color w:val="000000" w:themeColor="text1"/>
          <w:sz w:val="22"/>
          <w:szCs w:val="22"/>
        </w:rPr>
        <w:t>Зулькафиловна</w:t>
      </w:r>
      <w:proofErr w:type="spellEnd"/>
      <w:r w:rsidR="00496FDB" w:rsidRPr="00496FDB">
        <w:rPr>
          <w:color w:val="000000" w:themeColor="text1"/>
          <w:sz w:val="22"/>
          <w:szCs w:val="22"/>
        </w:rPr>
        <w:t xml:space="preserve"> (дата рождения 27.11.1970, место рождения: гор. Уфа, ИНН 027708437805, СНИЛС 030-787-447-</w:t>
      </w:r>
      <w:proofErr w:type="gramStart"/>
      <w:r w:rsidR="00496FDB" w:rsidRPr="00496FDB">
        <w:rPr>
          <w:color w:val="000000" w:themeColor="text1"/>
          <w:sz w:val="22"/>
          <w:szCs w:val="22"/>
        </w:rPr>
        <w:t>60,адрес</w:t>
      </w:r>
      <w:proofErr w:type="gramEnd"/>
      <w:r w:rsidR="00496FDB" w:rsidRPr="00496FDB">
        <w:rPr>
          <w:color w:val="000000" w:themeColor="text1"/>
          <w:sz w:val="22"/>
          <w:szCs w:val="22"/>
        </w:rPr>
        <w:t xml:space="preserve">: РБ, г. Уфа, ул. Максима Рыльского, д. 9, кв. 62) (далее – Должник), в рамках дела о банкротстве № А07-23992/2020 в лице финансового управляющего Прусакова Галина Павловна, действующего на основании Решения АС </w:t>
      </w:r>
      <w:proofErr w:type="spellStart"/>
      <w:r w:rsidR="00496FDB" w:rsidRPr="00496FDB">
        <w:rPr>
          <w:color w:val="000000" w:themeColor="text1"/>
          <w:sz w:val="22"/>
          <w:szCs w:val="22"/>
        </w:rPr>
        <w:t>Респ</w:t>
      </w:r>
      <w:proofErr w:type="spellEnd"/>
      <w:r w:rsidR="00496FDB" w:rsidRPr="00496FDB">
        <w:rPr>
          <w:color w:val="000000" w:themeColor="text1"/>
          <w:sz w:val="22"/>
          <w:szCs w:val="22"/>
        </w:rPr>
        <w:t>. Башкортостан от 22.04.21 г с одной стороны и ________________________ именуемый в дальнейшем «Покупатель», с другой стороны, заключили настоящий договор о нижеследующем:</w:t>
      </w:r>
    </w:p>
    <w:p w14:paraId="7FB7E1CE" w14:textId="2A8F8BEA" w:rsidR="001B65B2" w:rsidRPr="009F15D9" w:rsidRDefault="00EF6837" w:rsidP="004501B2">
      <w:pPr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ab/>
      </w:r>
    </w:p>
    <w:p w14:paraId="4B489C0D" w14:textId="3B29C688" w:rsidR="001C019E" w:rsidRDefault="00096F8D" w:rsidP="001C019E">
      <w:pPr>
        <w:pStyle w:val="2"/>
        <w:shd w:val="clear" w:color="auto" w:fill="FFFFFF"/>
        <w:spacing w:line="345" w:lineRule="atLeast"/>
        <w:jc w:val="both"/>
        <w:rPr>
          <w:bCs/>
          <w:i/>
          <w:iCs/>
          <w:color w:val="000000"/>
          <w:szCs w:val="24"/>
          <w:lang w:eastAsia="ru-RU"/>
        </w:rPr>
      </w:pPr>
      <w:r w:rsidRPr="00EB2572">
        <w:rPr>
          <w:i/>
          <w:color w:val="000000" w:themeColor="text1"/>
          <w:sz w:val="22"/>
          <w:szCs w:val="22"/>
        </w:rPr>
        <w:t>Торги проходят на электронной торго</w:t>
      </w:r>
      <w:r w:rsidR="001C019E" w:rsidRPr="00EB2572">
        <w:rPr>
          <w:i/>
          <w:color w:val="000000" w:themeColor="text1"/>
          <w:sz w:val="22"/>
          <w:szCs w:val="22"/>
        </w:rPr>
        <w:t xml:space="preserve">вой площадке </w:t>
      </w:r>
      <w:r w:rsidR="001C019E" w:rsidRPr="00EB2572">
        <w:rPr>
          <w:bCs/>
          <w:i/>
          <w:iCs/>
          <w:color w:val="000000"/>
          <w:szCs w:val="24"/>
          <w:lang w:eastAsia="ru-RU"/>
        </w:rPr>
        <w:t xml:space="preserve">АО «Российский аукционный дом» электронная площадка РАД </w:t>
      </w:r>
      <w:proofErr w:type="spellStart"/>
      <w:r w:rsidR="001C019E" w:rsidRPr="00EB2572">
        <w:rPr>
          <w:bCs/>
          <w:i/>
          <w:iCs/>
          <w:color w:val="000000"/>
          <w:szCs w:val="24"/>
          <w:lang w:eastAsia="ru-RU"/>
        </w:rPr>
        <w:t>Lot-online</w:t>
      </w:r>
      <w:proofErr w:type="spellEnd"/>
      <w:r w:rsidR="001C019E" w:rsidRPr="00EB2572">
        <w:rPr>
          <w:bCs/>
          <w:i/>
          <w:iCs/>
          <w:color w:val="000000"/>
          <w:szCs w:val="24"/>
          <w:lang w:eastAsia="ru-RU"/>
        </w:rPr>
        <w:t xml:space="preserve"> по адресу в сети интернет </w:t>
      </w:r>
      <w:hyperlink r:id="rId5" w:history="1">
        <w:r w:rsidR="00B65EBA" w:rsidRPr="00C25EF9">
          <w:rPr>
            <w:rStyle w:val="ab"/>
            <w:bCs/>
            <w:i/>
            <w:iCs/>
            <w:szCs w:val="24"/>
            <w:lang w:eastAsia="ru-RU"/>
          </w:rPr>
          <w:t>https://lot-online.ru/</w:t>
        </w:r>
      </w:hyperlink>
    </w:p>
    <w:p w14:paraId="121FCD4F" w14:textId="77777777" w:rsidR="00B65EBA" w:rsidRPr="00B65EBA" w:rsidRDefault="00B65EBA" w:rsidP="00B65EBA">
      <w:pPr>
        <w:rPr>
          <w:lang w:eastAsia="ru-RU"/>
        </w:rPr>
      </w:pPr>
    </w:p>
    <w:p w14:paraId="62255AD9" w14:textId="64413D77" w:rsidR="006C36F5" w:rsidRPr="00B65EBA" w:rsidRDefault="00A80B5C" w:rsidP="00B65EBA">
      <w:pPr>
        <w:pStyle w:val="aa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B65EBA">
        <w:rPr>
          <w:color w:val="000000" w:themeColor="text1"/>
          <w:sz w:val="22"/>
          <w:szCs w:val="22"/>
        </w:rPr>
        <w:t xml:space="preserve">«Заявитель» для участия </w:t>
      </w:r>
      <w:r w:rsidR="00141187" w:rsidRPr="00B65EBA">
        <w:rPr>
          <w:color w:val="000000" w:themeColor="text1"/>
          <w:sz w:val="22"/>
          <w:szCs w:val="22"/>
        </w:rPr>
        <w:t>торгах</w:t>
      </w:r>
      <w:r w:rsidR="007C2502" w:rsidRPr="00B65EBA">
        <w:rPr>
          <w:color w:val="000000" w:themeColor="text1"/>
          <w:sz w:val="22"/>
          <w:szCs w:val="22"/>
        </w:rPr>
        <w:t xml:space="preserve"> в форме </w:t>
      </w:r>
      <w:r w:rsidR="00440F3B" w:rsidRPr="00B65EBA">
        <w:rPr>
          <w:color w:val="000000" w:themeColor="text1"/>
          <w:sz w:val="22"/>
          <w:szCs w:val="22"/>
        </w:rPr>
        <w:t>аукциона</w:t>
      </w:r>
      <w:r w:rsidR="007C2502" w:rsidRPr="00B65EBA">
        <w:rPr>
          <w:color w:val="000000" w:themeColor="text1"/>
          <w:sz w:val="22"/>
          <w:szCs w:val="22"/>
        </w:rPr>
        <w:t xml:space="preserve"> по продаже</w:t>
      </w:r>
      <w:r w:rsidR="00C375C4" w:rsidRPr="00B65EBA">
        <w:rPr>
          <w:color w:val="000000" w:themeColor="text1"/>
          <w:sz w:val="22"/>
          <w:szCs w:val="22"/>
        </w:rPr>
        <w:t xml:space="preserve"> </w:t>
      </w:r>
      <w:r w:rsidR="003F1E35" w:rsidRPr="00B65EBA">
        <w:rPr>
          <w:color w:val="000000" w:themeColor="text1"/>
          <w:sz w:val="22"/>
          <w:szCs w:val="22"/>
        </w:rPr>
        <w:t>лота</w:t>
      </w:r>
      <w:r w:rsidR="005D1798" w:rsidRPr="00B65EBA">
        <w:rPr>
          <w:color w:val="000000" w:themeColor="text1"/>
          <w:sz w:val="22"/>
          <w:szCs w:val="22"/>
        </w:rPr>
        <w:t>:</w:t>
      </w:r>
    </w:p>
    <w:p w14:paraId="1CCCB44A" w14:textId="77777777" w:rsidR="00C375C4" w:rsidRPr="009F15D9" w:rsidRDefault="00C375C4" w:rsidP="00C375C4">
      <w:pPr>
        <w:pStyle w:val="aa"/>
        <w:jc w:val="both"/>
        <w:rPr>
          <w:color w:val="000000" w:themeColor="text1"/>
          <w:sz w:val="22"/>
          <w:szCs w:val="22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242"/>
      </w:tblGrid>
      <w:tr w:rsidR="001C019E" w:rsidRPr="007E59B1" w14:paraId="045F0621" w14:textId="77777777" w:rsidTr="001C019E">
        <w:trPr>
          <w:trHeight w:val="965"/>
          <w:jc w:val="center"/>
        </w:trPr>
        <w:tc>
          <w:tcPr>
            <w:tcW w:w="988" w:type="dxa"/>
            <w:shd w:val="clear" w:color="auto" w:fill="auto"/>
          </w:tcPr>
          <w:p w14:paraId="49BA6A9F" w14:textId="315AAE5C" w:rsidR="001C019E" w:rsidRPr="007E59B1" w:rsidRDefault="001C019E" w:rsidP="001C019E">
            <w:pPr>
              <w:ind w:right="-2"/>
              <w:contextualSpacing/>
              <w:mirrorIndents/>
              <w:jc w:val="both"/>
              <w:rPr>
                <w:bCs/>
                <w:sz w:val="22"/>
                <w:szCs w:val="22"/>
              </w:rPr>
            </w:pPr>
            <w:r>
              <w:rPr>
                <w:rStyle w:val="js-rollover"/>
                <w:b/>
                <w:color w:val="000000"/>
              </w:rPr>
              <w:t>№ лот</w:t>
            </w:r>
          </w:p>
        </w:tc>
        <w:tc>
          <w:tcPr>
            <w:tcW w:w="9242" w:type="dxa"/>
            <w:shd w:val="clear" w:color="auto" w:fill="auto"/>
          </w:tcPr>
          <w:p w14:paraId="0F993A52" w14:textId="7EDFC4F4" w:rsidR="001C019E" w:rsidRPr="007E59B1" w:rsidRDefault="001C019E" w:rsidP="001C019E">
            <w:pPr>
              <w:ind w:left="57"/>
              <w:jc w:val="both"/>
              <w:rPr>
                <w:bCs/>
                <w:sz w:val="22"/>
                <w:szCs w:val="22"/>
              </w:rPr>
            </w:pPr>
            <w:r>
              <w:rPr>
                <w:rStyle w:val="js-rollover"/>
                <w:b/>
                <w:color w:val="000000"/>
              </w:rPr>
              <w:t>Наименование имущества</w:t>
            </w:r>
          </w:p>
        </w:tc>
      </w:tr>
      <w:tr w:rsidR="001C019E" w:rsidRPr="007E59B1" w14:paraId="43BAC897" w14:textId="77777777" w:rsidTr="001C019E">
        <w:trPr>
          <w:trHeight w:val="965"/>
          <w:jc w:val="center"/>
        </w:trPr>
        <w:tc>
          <w:tcPr>
            <w:tcW w:w="988" w:type="dxa"/>
            <w:shd w:val="clear" w:color="auto" w:fill="auto"/>
          </w:tcPr>
          <w:p w14:paraId="6FAE1D4C" w14:textId="77777777" w:rsidR="001C019E" w:rsidRDefault="001C019E" w:rsidP="001C019E">
            <w:pPr>
              <w:tabs>
                <w:tab w:val="left" w:pos="4984"/>
              </w:tabs>
              <w:ind w:firstLine="720"/>
              <w:jc w:val="both"/>
              <w:rPr>
                <w:rStyle w:val="js-rollover"/>
                <w:b/>
                <w:color w:val="000000"/>
              </w:rPr>
            </w:pPr>
          </w:p>
          <w:p w14:paraId="6ABBCAD4" w14:textId="05A6E1A7" w:rsidR="001C019E" w:rsidRDefault="001C019E" w:rsidP="001C019E">
            <w:pPr>
              <w:ind w:right="-2"/>
              <w:contextualSpacing/>
              <w:mirrorIndents/>
              <w:jc w:val="both"/>
              <w:rPr>
                <w:rStyle w:val="paragraph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242" w:type="dxa"/>
            <w:shd w:val="clear" w:color="auto" w:fill="auto"/>
          </w:tcPr>
          <w:p w14:paraId="4161104A" w14:textId="6E2B6CA7" w:rsidR="001C019E" w:rsidRDefault="001C019E" w:rsidP="001C019E">
            <w:pPr>
              <w:ind w:left="57"/>
              <w:jc w:val="both"/>
              <w:rPr>
                <w:rStyle w:val="paragraph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Квартира общей площадью 49,6 </w:t>
            </w:r>
            <w:proofErr w:type="spellStart"/>
            <w:r>
              <w:rPr>
                <w:b/>
                <w:color w:val="000000"/>
              </w:rPr>
              <w:t>кв.м</w:t>
            </w:r>
            <w:proofErr w:type="spellEnd"/>
            <w:r>
              <w:rPr>
                <w:b/>
                <w:color w:val="000000"/>
              </w:rPr>
              <w:t xml:space="preserve">. на 4 этаже 12-этажного дома, расположенная по адресу: Республика </w:t>
            </w:r>
            <w:proofErr w:type="gramStart"/>
            <w:r>
              <w:rPr>
                <w:b/>
                <w:color w:val="000000"/>
              </w:rPr>
              <w:t>Башкортостан ,город</w:t>
            </w:r>
            <w:proofErr w:type="gramEnd"/>
            <w:r>
              <w:rPr>
                <w:b/>
                <w:color w:val="000000"/>
              </w:rPr>
              <w:t xml:space="preserve"> Уфа, Октябрьский район, улица Максима Рыльского, дом 9,квартира 62,кадастровый номер 02:55:020504:856</w:t>
            </w:r>
          </w:p>
        </w:tc>
      </w:tr>
    </w:tbl>
    <w:p w14:paraId="50BB8432" w14:textId="77777777" w:rsidR="000B4E5A" w:rsidRDefault="000B4E5A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4FD2D82C" w14:textId="5E15CF10" w:rsidR="000B4E5A" w:rsidRDefault="00A80B5C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F15D9">
        <w:rPr>
          <w:color w:val="000000" w:themeColor="text1"/>
          <w:sz w:val="22"/>
          <w:szCs w:val="22"/>
        </w:rPr>
        <w:t>перечисляет</w:t>
      </w:r>
      <w:r w:rsidR="00F96DDA" w:rsidRPr="009F15D9">
        <w:rPr>
          <w:color w:val="000000" w:themeColor="text1"/>
          <w:sz w:val="22"/>
          <w:szCs w:val="22"/>
        </w:rPr>
        <w:t xml:space="preserve"> </w:t>
      </w:r>
      <w:r w:rsidR="001C019E">
        <w:rPr>
          <w:color w:val="000000" w:themeColor="text1"/>
          <w:sz w:val="22"/>
          <w:szCs w:val="22"/>
        </w:rPr>
        <w:t>денежные средства</w:t>
      </w:r>
      <w:r w:rsidR="001C019E" w:rsidRPr="001C019E">
        <w:rPr>
          <w:color w:val="000000" w:themeColor="text1"/>
          <w:sz w:val="22"/>
          <w:szCs w:val="22"/>
        </w:rPr>
        <w:t xml:space="preserve"> в размере </w:t>
      </w:r>
      <w:r w:rsidR="005824F4">
        <w:rPr>
          <w:color w:val="000000" w:themeColor="text1"/>
          <w:sz w:val="22"/>
          <w:szCs w:val="22"/>
        </w:rPr>
        <w:t>448 650</w:t>
      </w:r>
      <w:r w:rsidR="001C019E" w:rsidRPr="001C019E">
        <w:rPr>
          <w:color w:val="000000" w:themeColor="text1"/>
          <w:sz w:val="22"/>
          <w:szCs w:val="22"/>
        </w:rPr>
        <w:t xml:space="preserve"> рублей 00 копеек</w:t>
      </w:r>
      <w:r w:rsidR="000B4E5A">
        <w:rPr>
          <w:color w:val="000000" w:themeColor="text1"/>
          <w:sz w:val="22"/>
          <w:szCs w:val="22"/>
        </w:rPr>
        <w:t xml:space="preserve"> </w:t>
      </w:r>
      <w:r w:rsidR="007140F7" w:rsidRPr="009F15D9">
        <w:rPr>
          <w:color w:val="000000" w:themeColor="text1"/>
          <w:sz w:val="22"/>
          <w:szCs w:val="22"/>
        </w:rPr>
        <w:t>(согласно сообщения о проведении торгов)</w:t>
      </w:r>
      <w:r w:rsidRPr="009F15D9">
        <w:rPr>
          <w:color w:val="000000" w:themeColor="text1"/>
          <w:sz w:val="22"/>
          <w:szCs w:val="22"/>
        </w:rPr>
        <w:t xml:space="preserve"> на</w:t>
      </w:r>
      <w:r w:rsidR="007140F7" w:rsidRPr="009F15D9">
        <w:rPr>
          <w:color w:val="000000" w:themeColor="text1"/>
          <w:sz w:val="22"/>
          <w:szCs w:val="22"/>
        </w:rPr>
        <w:t xml:space="preserve"> </w:t>
      </w:r>
      <w:r w:rsidRPr="009F15D9">
        <w:rPr>
          <w:color w:val="000000" w:themeColor="text1"/>
          <w:sz w:val="22"/>
          <w:szCs w:val="22"/>
        </w:rPr>
        <w:t>счет</w:t>
      </w:r>
      <w:r w:rsidR="005505F5">
        <w:rPr>
          <w:color w:val="000000" w:themeColor="text1"/>
          <w:sz w:val="22"/>
          <w:szCs w:val="22"/>
        </w:rPr>
        <w:t>:</w:t>
      </w:r>
      <w:r w:rsidR="009F15D9" w:rsidRPr="009F15D9">
        <w:rPr>
          <w:color w:val="000000" w:themeColor="text1"/>
          <w:sz w:val="22"/>
          <w:szCs w:val="22"/>
        </w:rPr>
        <w:t xml:space="preserve"> </w:t>
      </w:r>
    </w:p>
    <w:p w14:paraId="3CEC2D1B" w14:textId="77777777" w:rsidR="00F200C5" w:rsidRDefault="00F200C5" w:rsidP="009F15D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4AC429E8" w14:textId="77777777" w:rsidR="002504A7" w:rsidRPr="002504A7" w:rsidRDefault="002504A7" w:rsidP="002504A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504A7">
        <w:rPr>
          <w:color w:val="000000" w:themeColor="text1"/>
          <w:sz w:val="22"/>
          <w:szCs w:val="22"/>
        </w:rPr>
        <w:t>Реквизиты для перечисления задатка:</w:t>
      </w:r>
    </w:p>
    <w:p w14:paraId="2F55CB6F" w14:textId="77777777" w:rsidR="00496FDB" w:rsidRPr="00496FDB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96FDB">
        <w:rPr>
          <w:color w:val="000000" w:themeColor="text1"/>
          <w:sz w:val="22"/>
          <w:szCs w:val="22"/>
        </w:rPr>
        <w:t>ПАО "Сбербанк России" Башкирское отделение №8598</w:t>
      </w:r>
      <w:bookmarkStart w:id="0" w:name="_GoBack"/>
      <w:bookmarkEnd w:id="0"/>
    </w:p>
    <w:p w14:paraId="4BC5A7EC" w14:textId="71AD0C42" w:rsidR="00496FDB" w:rsidRPr="00496FDB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496FDB">
        <w:rPr>
          <w:color w:val="000000" w:themeColor="text1"/>
          <w:sz w:val="22"/>
          <w:szCs w:val="22"/>
        </w:rPr>
        <w:t>Получатель:</w:t>
      </w:r>
      <w:r w:rsidRPr="00496FDB">
        <w:rPr>
          <w:color w:val="000000" w:themeColor="text1"/>
          <w:sz w:val="22"/>
          <w:szCs w:val="22"/>
        </w:rPr>
        <w:tab/>
      </w:r>
      <w:proofErr w:type="spellStart"/>
      <w:proofErr w:type="gramEnd"/>
      <w:r w:rsidRPr="00496FDB">
        <w:rPr>
          <w:color w:val="000000" w:themeColor="text1"/>
          <w:sz w:val="22"/>
          <w:szCs w:val="22"/>
        </w:rPr>
        <w:t>Сайфуллина</w:t>
      </w:r>
      <w:proofErr w:type="spellEnd"/>
      <w:r w:rsidRPr="00496FDB">
        <w:rPr>
          <w:color w:val="000000" w:themeColor="text1"/>
          <w:sz w:val="22"/>
          <w:szCs w:val="22"/>
        </w:rPr>
        <w:t xml:space="preserve"> Светлана </w:t>
      </w:r>
      <w:proofErr w:type="spellStart"/>
      <w:r w:rsidRPr="00496FDB">
        <w:rPr>
          <w:color w:val="000000" w:themeColor="text1"/>
          <w:sz w:val="22"/>
          <w:szCs w:val="22"/>
        </w:rPr>
        <w:t>Зулькафиловна</w:t>
      </w:r>
      <w:proofErr w:type="spellEnd"/>
    </w:p>
    <w:p w14:paraId="78C7D575" w14:textId="77777777" w:rsidR="00496FDB" w:rsidRPr="00496FDB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96FDB">
        <w:rPr>
          <w:color w:val="000000" w:themeColor="text1"/>
          <w:sz w:val="22"/>
          <w:szCs w:val="22"/>
        </w:rPr>
        <w:t>Расчетный счет:</w:t>
      </w:r>
      <w:r w:rsidRPr="00496FDB">
        <w:rPr>
          <w:color w:val="000000" w:themeColor="text1"/>
          <w:sz w:val="22"/>
          <w:szCs w:val="22"/>
        </w:rPr>
        <w:tab/>
      </w:r>
    </w:p>
    <w:p w14:paraId="3D188CDC" w14:textId="25545299" w:rsidR="00496FDB" w:rsidRPr="00496FDB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496FDB">
        <w:rPr>
          <w:color w:val="000000" w:themeColor="text1"/>
          <w:sz w:val="22"/>
          <w:szCs w:val="22"/>
        </w:rPr>
        <w:t>40817810806460079048</w:t>
      </w:r>
      <w:r w:rsidR="001C019E">
        <w:rPr>
          <w:color w:val="000000" w:themeColor="text1"/>
          <w:sz w:val="22"/>
          <w:szCs w:val="22"/>
        </w:rPr>
        <w:t xml:space="preserve">  </w:t>
      </w:r>
      <w:r w:rsidRPr="00496FDB">
        <w:rPr>
          <w:color w:val="000000" w:themeColor="text1"/>
          <w:sz w:val="22"/>
          <w:szCs w:val="22"/>
        </w:rPr>
        <w:t>ИНН</w:t>
      </w:r>
      <w:proofErr w:type="gramEnd"/>
      <w:r w:rsidRPr="00496FDB">
        <w:rPr>
          <w:color w:val="000000" w:themeColor="text1"/>
          <w:sz w:val="22"/>
          <w:szCs w:val="22"/>
        </w:rPr>
        <w:t xml:space="preserve"> получателя:</w:t>
      </w:r>
      <w:r w:rsidRPr="00496FDB">
        <w:rPr>
          <w:color w:val="000000" w:themeColor="text1"/>
          <w:sz w:val="22"/>
          <w:szCs w:val="22"/>
        </w:rPr>
        <w:tab/>
        <w:t>7707083893</w:t>
      </w:r>
    </w:p>
    <w:p w14:paraId="3E702DD4" w14:textId="2FEF0772" w:rsidR="00496FDB" w:rsidRPr="00496FDB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496FDB">
        <w:rPr>
          <w:color w:val="000000" w:themeColor="text1"/>
          <w:sz w:val="22"/>
          <w:szCs w:val="22"/>
        </w:rPr>
        <w:t xml:space="preserve">Кор. </w:t>
      </w:r>
      <w:proofErr w:type="gramStart"/>
      <w:r w:rsidRPr="00496FDB">
        <w:rPr>
          <w:color w:val="000000" w:themeColor="text1"/>
          <w:sz w:val="22"/>
          <w:szCs w:val="22"/>
        </w:rPr>
        <w:t>счет:</w:t>
      </w:r>
      <w:r w:rsidRPr="00496FDB">
        <w:rPr>
          <w:color w:val="000000" w:themeColor="text1"/>
          <w:sz w:val="22"/>
          <w:szCs w:val="22"/>
        </w:rPr>
        <w:tab/>
      </w:r>
      <w:proofErr w:type="gramEnd"/>
      <w:r w:rsidR="001C019E">
        <w:rPr>
          <w:color w:val="000000" w:themeColor="text1"/>
          <w:sz w:val="22"/>
          <w:szCs w:val="22"/>
        </w:rPr>
        <w:t xml:space="preserve"> </w:t>
      </w:r>
      <w:r w:rsidRPr="00496FDB">
        <w:rPr>
          <w:color w:val="000000" w:themeColor="text1"/>
          <w:sz w:val="22"/>
          <w:szCs w:val="22"/>
        </w:rPr>
        <w:t>30101810300000000601</w:t>
      </w:r>
      <w:r w:rsidR="001C019E">
        <w:rPr>
          <w:color w:val="000000" w:themeColor="text1"/>
          <w:sz w:val="22"/>
          <w:szCs w:val="22"/>
        </w:rPr>
        <w:t xml:space="preserve"> </w:t>
      </w:r>
      <w:r w:rsidRPr="00496FDB">
        <w:rPr>
          <w:color w:val="000000" w:themeColor="text1"/>
          <w:sz w:val="22"/>
          <w:szCs w:val="22"/>
        </w:rPr>
        <w:t>КПП получателя:</w:t>
      </w:r>
      <w:r w:rsidRPr="00496FDB">
        <w:rPr>
          <w:color w:val="000000" w:themeColor="text1"/>
          <w:sz w:val="22"/>
          <w:szCs w:val="22"/>
        </w:rPr>
        <w:tab/>
      </w:r>
      <w:r w:rsidR="001C019E">
        <w:rPr>
          <w:color w:val="000000" w:themeColor="text1"/>
          <w:sz w:val="22"/>
          <w:szCs w:val="22"/>
        </w:rPr>
        <w:t xml:space="preserve"> </w:t>
      </w:r>
      <w:r w:rsidRPr="00496FDB">
        <w:rPr>
          <w:color w:val="000000" w:themeColor="text1"/>
          <w:sz w:val="22"/>
          <w:szCs w:val="22"/>
        </w:rPr>
        <w:t>027802001</w:t>
      </w:r>
    </w:p>
    <w:p w14:paraId="10B30B50" w14:textId="7FFD5F46" w:rsidR="007140F7" w:rsidRPr="009F15D9" w:rsidRDefault="00496FDB" w:rsidP="00496FDB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БИК:</w:t>
      </w:r>
      <w:r>
        <w:rPr>
          <w:color w:val="000000" w:themeColor="text1"/>
          <w:sz w:val="22"/>
          <w:szCs w:val="22"/>
        </w:rPr>
        <w:tab/>
      </w:r>
      <w:proofErr w:type="gramEnd"/>
      <w:r w:rsidRPr="00496FDB">
        <w:rPr>
          <w:color w:val="000000" w:themeColor="text1"/>
          <w:sz w:val="22"/>
          <w:szCs w:val="22"/>
        </w:rPr>
        <w:t>048073601</w:t>
      </w:r>
      <w:r w:rsidR="001C019E">
        <w:rPr>
          <w:color w:val="000000" w:themeColor="text1"/>
          <w:sz w:val="22"/>
          <w:szCs w:val="22"/>
        </w:rPr>
        <w:t xml:space="preserve"> </w:t>
      </w:r>
      <w:r w:rsidR="002C64F4" w:rsidRPr="002504A7">
        <w:rPr>
          <w:color w:val="000000" w:themeColor="text1"/>
          <w:sz w:val="22"/>
          <w:szCs w:val="22"/>
        </w:rPr>
        <w:t>Средства платежа - денежные средства в валюте РФ (рубли).</w:t>
      </w:r>
      <w:r w:rsidR="002C64F4" w:rsidRPr="009F15D9">
        <w:rPr>
          <w:color w:val="000000" w:themeColor="text1"/>
          <w:sz w:val="22"/>
          <w:szCs w:val="22"/>
        </w:rPr>
        <w:t xml:space="preserve"> </w:t>
      </w:r>
    </w:p>
    <w:p w14:paraId="3FC5C3D8" w14:textId="77777777" w:rsidR="006C36F5" w:rsidRPr="009F15D9" w:rsidRDefault="006C36F5" w:rsidP="004501B2">
      <w:pPr>
        <w:jc w:val="both"/>
        <w:rPr>
          <w:sz w:val="22"/>
          <w:szCs w:val="22"/>
        </w:rPr>
      </w:pPr>
    </w:p>
    <w:p w14:paraId="20F70FC2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 xml:space="preserve">2. Перечисленные денежные средства, используются в качестве задатка, вносимого в целях обеспечения исполнения «Заявителем» обязательств по оплате имущества в случае признания его победителем </w:t>
      </w:r>
      <w:r w:rsidR="00431E55" w:rsidRPr="009F15D9">
        <w:rPr>
          <w:sz w:val="22"/>
          <w:szCs w:val="22"/>
        </w:rPr>
        <w:t>торгов</w:t>
      </w:r>
      <w:r w:rsidRPr="009F15D9">
        <w:rPr>
          <w:sz w:val="22"/>
          <w:szCs w:val="22"/>
        </w:rPr>
        <w:t xml:space="preserve">. Задаток, вносится «Заявителем» на счет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</w:t>
      </w:r>
      <w:r w:rsidRPr="005505F5">
        <w:rPr>
          <w:sz w:val="22"/>
          <w:szCs w:val="22"/>
        </w:rPr>
        <w:t>не позднее даты окончания приема заявок</w:t>
      </w:r>
      <w:r w:rsidRPr="009F15D9">
        <w:rPr>
          <w:sz w:val="22"/>
          <w:szCs w:val="22"/>
        </w:rPr>
        <w:t xml:space="preserve"> на участие в </w:t>
      </w:r>
      <w:r w:rsidR="00C946D1" w:rsidRPr="009F15D9">
        <w:rPr>
          <w:sz w:val="22"/>
          <w:szCs w:val="22"/>
        </w:rPr>
        <w:t>торгах</w:t>
      </w:r>
      <w:r w:rsidRPr="009F15D9">
        <w:rPr>
          <w:sz w:val="22"/>
          <w:szCs w:val="22"/>
        </w:rPr>
        <w:t xml:space="preserve">. В случае не поступления задатка на счет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обязательства «Заявителя» по внесению задатка считаются неисполненными.</w:t>
      </w:r>
    </w:p>
    <w:p w14:paraId="41245A98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 xml:space="preserve">3. Если «Заявитель» не допущен к участию в </w:t>
      </w:r>
      <w:r w:rsidR="00431E55" w:rsidRPr="009F15D9">
        <w:rPr>
          <w:sz w:val="22"/>
          <w:szCs w:val="22"/>
        </w:rPr>
        <w:t>торгах</w:t>
      </w:r>
      <w:r w:rsidRPr="009F15D9">
        <w:rPr>
          <w:sz w:val="22"/>
          <w:szCs w:val="22"/>
        </w:rPr>
        <w:t xml:space="preserve">, не признан победителем, отозвал свою заявку, либо </w:t>
      </w:r>
      <w:r w:rsidR="00431E55" w:rsidRPr="009F15D9">
        <w:rPr>
          <w:sz w:val="22"/>
          <w:szCs w:val="22"/>
        </w:rPr>
        <w:t>торги</w:t>
      </w:r>
      <w:r w:rsidRPr="009F15D9">
        <w:rPr>
          <w:sz w:val="22"/>
          <w:szCs w:val="22"/>
        </w:rPr>
        <w:t xml:space="preserve"> признан</w:t>
      </w:r>
      <w:r w:rsidR="00431E55" w:rsidRPr="009F15D9">
        <w:rPr>
          <w:sz w:val="22"/>
          <w:szCs w:val="22"/>
        </w:rPr>
        <w:t>ы</w:t>
      </w:r>
      <w:r w:rsidRPr="009F15D9">
        <w:rPr>
          <w:sz w:val="22"/>
          <w:szCs w:val="22"/>
        </w:rPr>
        <w:t xml:space="preserve"> несостоявшимся, </w:t>
      </w:r>
      <w:r w:rsidR="00431E55" w:rsidRPr="009F15D9">
        <w:rPr>
          <w:sz w:val="22"/>
          <w:szCs w:val="22"/>
        </w:rPr>
        <w:t>«Организатора торгов»</w:t>
      </w:r>
      <w:r w:rsidRPr="009F15D9">
        <w:rPr>
          <w:sz w:val="22"/>
          <w:szCs w:val="22"/>
        </w:rPr>
        <w:t xml:space="preserve"> возвращает задаток «Заявителю»</w:t>
      </w:r>
      <w:r w:rsidR="009A760C" w:rsidRPr="009F15D9">
        <w:rPr>
          <w:sz w:val="22"/>
          <w:szCs w:val="22"/>
        </w:rPr>
        <w:t xml:space="preserve"> в</w:t>
      </w:r>
      <w:r w:rsidR="00184438" w:rsidRPr="009F15D9">
        <w:rPr>
          <w:sz w:val="22"/>
          <w:szCs w:val="22"/>
        </w:rPr>
        <w:t xml:space="preserve"> </w:t>
      </w:r>
      <w:r w:rsidR="009A760C" w:rsidRPr="009F15D9">
        <w:rPr>
          <w:sz w:val="22"/>
          <w:szCs w:val="22"/>
        </w:rPr>
        <w:t>течени</w:t>
      </w:r>
      <w:r w:rsidR="00184438" w:rsidRPr="009F15D9">
        <w:rPr>
          <w:sz w:val="22"/>
          <w:szCs w:val="22"/>
        </w:rPr>
        <w:t xml:space="preserve">е </w:t>
      </w:r>
      <w:r w:rsidR="009A760C" w:rsidRPr="009F15D9">
        <w:rPr>
          <w:sz w:val="22"/>
          <w:szCs w:val="22"/>
        </w:rPr>
        <w:t>5 рабочих дней</w:t>
      </w:r>
      <w:r w:rsidRPr="009F15D9">
        <w:rPr>
          <w:sz w:val="22"/>
          <w:szCs w:val="22"/>
        </w:rPr>
        <w:t>.</w:t>
      </w:r>
    </w:p>
    <w:p w14:paraId="2AB4603F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4. «Заявителю», признанному победителем торгов и уклоняющемуся от подписания протокола о результатах торгов, заключения договора купли-продажи, задаток не возвращается.</w:t>
      </w:r>
    </w:p>
    <w:p w14:paraId="64DD215C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5. «Заявителю», признанному победителем аукциона и заключившему договор купли-продажи, задаток не возвращается и учитывается как внесенный «Заявителем» первоначальный платеж.</w:t>
      </w:r>
    </w:p>
    <w:p w14:paraId="1255A369" w14:textId="77777777" w:rsidR="004025B2" w:rsidRPr="009F15D9" w:rsidRDefault="004025B2" w:rsidP="004501B2">
      <w:pPr>
        <w:ind w:firstLine="540"/>
        <w:jc w:val="both"/>
        <w:rPr>
          <w:sz w:val="22"/>
          <w:szCs w:val="22"/>
        </w:rPr>
      </w:pPr>
      <w:r w:rsidRPr="009F15D9">
        <w:rPr>
          <w:sz w:val="22"/>
          <w:szCs w:val="22"/>
        </w:rPr>
        <w:t>6. Договор действует с момента подписания и до исполнения сторонами обязательств.</w:t>
      </w:r>
    </w:p>
    <w:p w14:paraId="7A6AB694" w14:textId="77777777" w:rsidR="004025B2" w:rsidRPr="009F15D9" w:rsidRDefault="004025B2" w:rsidP="004501B2">
      <w:pPr>
        <w:pStyle w:val="a7"/>
        <w:spacing w:before="120"/>
        <w:rPr>
          <w:bCs/>
          <w:sz w:val="22"/>
          <w:szCs w:val="22"/>
        </w:rPr>
      </w:pPr>
      <w:r w:rsidRPr="009F15D9">
        <w:rPr>
          <w:bCs/>
          <w:sz w:val="22"/>
          <w:szCs w:val="22"/>
        </w:rPr>
        <w:t>Реквизиты сторон</w:t>
      </w:r>
    </w:p>
    <w:tbl>
      <w:tblPr>
        <w:tblW w:w="1055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204"/>
      </w:tblGrid>
      <w:tr w:rsidR="007140F7" w:rsidRPr="009F15D9" w14:paraId="6A7EAB94" w14:textId="77777777" w:rsidTr="00431E55">
        <w:tc>
          <w:tcPr>
            <w:tcW w:w="5354" w:type="dxa"/>
          </w:tcPr>
          <w:p w14:paraId="6AEB37E3" w14:textId="77777777" w:rsidR="007140F7" w:rsidRPr="009F15D9" w:rsidRDefault="00431E55" w:rsidP="004501B2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9F15D9">
              <w:rPr>
                <w:bCs/>
                <w:sz w:val="22"/>
                <w:szCs w:val="22"/>
                <w:u w:val="single"/>
              </w:rPr>
              <w:t>Организатора торгов</w:t>
            </w:r>
            <w:r w:rsidR="007140F7" w:rsidRPr="009F15D9">
              <w:rPr>
                <w:bCs/>
                <w:sz w:val="22"/>
                <w:szCs w:val="22"/>
                <w:u w:val="single"/>
              </w:rPr>
              <w:t>:</w:t>
            </w:r>
          </w:p>
          <w:p w14:paraId="5CCBDD80" w14:textId="77777777" w:rsidR="007140F7" w:rsidRPr="009F15D9" w:rsidRDefault="00742E67" w:rsidP="004501B2">
            <w:pPr>
              <w:pStyle w:val="2"/>
              <w:jc w:val="both"/>
              <w:rPr>
                <w:b w:val="0"/>
                <w:sz w:val="22"/>
                <w:szCs w:val="22"/>
                <w:lang w:eastAsia="ru-RU"/>
              </w:rPr>
            </w:pPr>
            <w:r w:rsidRPr="009F15D9">
              <w:rPr>
                <w:b w:val="0"/>
                <w:sz w:val="22"/>
                <w:szCs w:val="22"/>
                <w:lang w:eastAsia="ru-RU"/>
              </w:rPr>
              <w:t>Прусакова Галина Павловна</w:t>
            </w:r>
          </w:p>
          <w:p w14:paraId="13FD4FD8" w14:textId="77777777" w:rsidR="007140F7" w:rsidRPr="009F15D9" w:rsidRDefault="00963536" w:rsidP="004501B2">
            <w:pPr>
              <w:jc w:val="both"/>
              <w:rPr>
                <w:sz w:val="22"/>
                <w:szCs w:val="22"/>
              </w:rPr>
            </w:pPr>
            <w:r w:rsidRPr="009F15D9">
              <w:rPr>
                <w:bCs/>
                <w:color w:val="000000"/>
                <w:sz w:val="22"/>
                <w:szCs w:val="22"/>
              </w:rPr>
              <w:t xml:space="preserve">ИНН </w:t>
            </w:r>
            <w:r w:rsidR="00742E67" w:rsidRPr="009F15D9">
              <w:rPr>
                <w:bCs/>
                <w:color w:val="000000"/>
                <w:sz w:val="22"/>
                <w:szCs w:val="22"/>
              </w:rPr>
              <w:t>027302218175</w:t>
            </w:r>
            <w:r w:rsidR="007140F7" w:rsidRPr="009F15D9">
              <w:rPr>
                <w:sz w:val="22"/>
                <w:szCs w:val="22"/>
              </w:rPr>
              <w:t xml:space="preserve">, </w:t>
            </w:r>
          </w:p>
          <w:p w14:paraId="57AFC437" w14:textId="27A1CF98" w:rsidR="00B43EFB" w:rsidRPr="009F15D9" w:rsidRDefault="007140F7" w:rsidP="004501B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адрес: </w:t>
            </w:r>
            <w:r w:rsidR="00963536" w:rsidRPr="009F15D9">
              <w:rPr>
                <w:bCs/>
                <w:color w:val="000000"/>
                <w:sz w:val="22"/>
                <w:szCs w:val="22"/>
              </w:rPr>
              <w:t xml:space="preserve">г. Уфа, ул. </w:t>
            </w:r>
            <w:r w:rsidR="00742E67" w:rsidRPr="009F15D9">
              <w:rPr>
                <w:bCs/>
                <w:color w:val="000000"/>
                <w:sz w:val="22"/>
                <w:szCs w:val="22"/>
              </w:rPr>
              <w:t>Пушкина Д. 45/2 кв.106</w:t>
            </w:r>
          </w:p>
          <w:p w14:paraId="0D075650" w14:textId="77777777" w:rsidR="00B43EFB" w:rsidRPr="009F15D9" w:rsidRDefault="00B43EFB" w:rsidP="004501B2">
            <w:pPr>
              <w:jc w:val="both"/>
              <w:rPr>
                <w:sz w:val="22"/>
                <w:szCs w:val="22"/>
              </w:rPr>
            </w:pPr>
          </w:p>
          <w:p w14:paraId="6D86F6DA" w14:textId="77777777" w:rsidR="007140F7" w:rsidRPr="009F15D9" w:rsidRDefault="00C6593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__________________</w:t>
            </w:r>
            <w:r w:rsidR="00B721DA" w:rsidRPr="009F15D9">
              <w:rPr>
                <w:sz w:val="22"/>
                <w:szCs w:val="22"/>
              </w:rPr>
              <w:t xml:space="preserve">______ </w:t>
            </w:r>
            <w:r w:rsidR="00742E67" w:rsidRPr="009F15D9">
              <w:rPr>
                <w:sz w:val="22"/>
                <w:szCs w:val="22"/>
              </w:rPr>
              <w:t>Г.П. Прусакова</w:t>
            </w:r>
          </w:p>
          <w:p w14:paraId="6DB90772" w14:textId="77777777" w:rsidR="007140F7" w:rsidRPr="009F15D9" w:rsidRDefault="007140F7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6E5FA329" w14:textId="77777777" w:rsidR="007140F7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5204" w:type="dxa"/>
          </w:tcPr>
          <w:p w14:paraId="66035ABF" w14:textId="77777777" w:rsidR="007140F7" w:rsidRPr="009F15D9" w:rsidRDefault="007140F7" w:rsidP="004501B2">
            <w:pPr>
              <w:jc w:val="both"/>
              <w:rPr>
                <w:sz w:val="22"/>
                <w:szCs w:val="22"/>
                <w:u w:val="single"/>
              </w:rPr>
            </w:pPr>
            <w:r w:rsidRPr="009F15D9">
              <w:rPr>
                <w:bCs/>
                <w:sz w:val="22"/>
                <w:szCs w:val="22"/>
                <w:u w:val="single"/>
              </w:rPr>
              <w:t>Заявитель:</w:t>
            </w:r>
          </w:p>
          <w:p w14:paraId="29BD3F29" w14:textId="77777777" w:rsidR="007140F7" w:rsidRPr="009F15D9" w:rsidRDefault="007140F7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5C2CBF57" w14:textId="77777777" w:rsidR="00B721DA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</w:p>
          <w:p w14:paraId="42E916D0" w14:textId="77777777" w:rsidR="00144788" w:rsidRPr="009F15D9" w:rsidRDefault="00144788" w:rsidP="004501B2">
            <w:pPr>
              <w:jc w:val="both"/>
              <w:rPr>
                <w:sz w:val="22"/>
                <w:szCs w:val="22"/>
              </w:rPr>
            </w:pPr>
          </w:p>
          <w:p w14:paraId="031D0A00" w14:textId="77777777" w:rsidR="0054703F" w:rsidRPr="009F15D9" w:rsidRDefault="0054703F" w:rsidP="004501B2">
            <w:pPr>
              <w:jc w:val="both"/>
              <w:rPr>
                <w:sz w:val="22"/>
                <w:szCs w:val="22"/>
              </w:rPr>
            </w:pPr>
          </w:p>
          <w:p w14:paraId="0C154CB6" w14:textId="77777777" w:rsidR="00B721DA" w:rsidRPr="009F15D9" w:rsidRDefault="00ED3B0C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>_________</w:t>
            </w:r>
            <w:r w:rsidR="00B721DA" w:rsidRPr="009F15D9">
              <w:rPr>
                <w:sz w:val="22"/>
                <w:szCs w:val="22"/>
              </w:rPr>
              <w:t>__________ /_______________/</w:t>
            </w:r>
          </w:p>
          <w:p w14:paraId="282CAA21" w14:textId="77777777" w:rsidR="00B721DA" w:rsidRPr="009F15D9" w:rsidRDefault="00C6593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bCs/>
                <w:sz w:val="22"/>
                <w:szCs w:val="22"/>
              </w:rPr>
              <w:t xml:space="preserve"> </w:t>
            </w:r>
          </w:p>
          <w:p w14:paraId="54876D73" w14:textId="77777777" w:rsidR="00B721DA" w:rsidRPr="009F15D9" w:rsidRDefault="00B721DA" w:rsidP="004501B2">
            <w:pPr>
              <w:jc w:val="both"/>
              <w:rPr>
                <w:bCs/>
                <w:sz w:val="22"/>
                <w:szCs w:val="22"/>
              </w:rPr>
            </w:pPr>
            <w:r w:rsidRPr="009F15D9">
              <w:rPr>
                <w:sz w:val="22"/>
                <w:szCs w:val="22"/>
              </w:rPr>
              <w:t xml:space="preserve">        </w:t>
            </w:r>
            <w:r w:rsidR="00C6593A" w:rsidRPr="009F15D9">
              <w:rPr>
                <w:sz w:val="22"/>
                <w:szCs w:val="22"/>
              </w:rPr>
              <w:t xml:space="preserve">              </w:t>
            </w:r>
            <w:r w:rsidRPr="009F15D9">
              <w:rPr>
                <w:sz w:val="22"/>
                <w:szCs w:val="22"/>
              </w:rPr>
              <w:t>М.П.</w:t>
            </w:r>
          </w:p>
        </w:tc>
      </w:tr>
    </w:tbl>
    <w:p w14:paraId="18894A59" w14:textId="77777777" w:rsidR="007140F7" w:rsidRPr="004501B2" w:rsidRDefault="007140F7" w:rsidP="004025B2">
      <w:pPr>
        <w:rPr>
          <w:bCs/>
        </w:rPr>
      </w:pPr>
    </w:p>
    <w:sectPr w:rsidR="007140F7" w:rsidRPr="004501B2" w:rsidSect="00EF683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828F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F1D1E"/>
    <w:multiLevelType w:val="hybridMultilevel"/>
    <w:tmpl w:val="A334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2"/>
    <w:rsid w:val="000057BF"/>
    <w:rsid w:val="00023098"/>
    <w:rsid w:val="00033150"/>
    <w:rsid w:val="00051B4C"/>
    <w:rsid w:val="00060A77"/>
    <w:rsid w:val="000666D4"/>
    <w:rsid w:val="000718C3"/>
    <w:rsid w:val="00081165"/>
    <w:rsid w:val="00096F8D"/>
    <w:rsid w:val="000B4E5A"/>
    <w:rsid w:val="000C5F80"/>
    <w:rsid w:val="000D6544"/>
    <w:rsid w:val="000E4307"/>
    <w:rsid w:val="00140B55"/>
    <w:rsid w:val="00141187"/>
    <w:rsid w:val="001435D0"/>
    <w:rsid w:val="00144788"/>
    <w:rsid w:val="00153B43"/>
    <w:rsid w:val="00153CD3"/>
    <w:rsid w:val="0015520F"/>
    <w:rsid w:val="001622BB"/>
    <w:rsid w:val="0016478F"/>
    <w:rsid w:val="00184438"/>
    <w:rsid w:val="001B048A"/>
    <w:rsid w:val="001B0E53"/>
    <w:rsid w:val="001B65B2"/>
    <w:rsid w:val="001C019E"/>
    <w:rsid w:val="001C53C6"/>
    <w:rsid w:val="00217C30"/>
    <w:rsid w:val="002272A5"/>
    <w:rsid w:val="002422B4"/>
    <w:rsid w:val="00247761"/>
    <w:rsid w:val="002504A7"/>
    <w:rsid w:val="002730EB"/>
    <w:rsid w:val="00295A14"/>
    <w:rsid w:val="002C64F4"/>
    <w:rsid w:val="002E6C0E"/>
    <w:rsid w:val="003411FA"/>
    <w:rsid w:val="0036494A"/>
    <w:rsid w:val="00374B5C"/>
    <w:rsid w:val="0039540D"/>
    <w:rsid w:val="003B4643"/>
    <w:rsid w:val="003E1FA6"/>
    <w:rsid w:val="003F1E35"/>
    <w:rsid w:val="003F40DF"/>
    <w:rsid w:val="004025B2"/>
    <w:rsid w:val="004242D4"/>
    <w:rsid w:val="00431E55"/>
    <w:rsid w:val="00440F3B"/>
    <w:rsid w:val="004501B2"/>
    <w:rsid w:val="00496FDB"/>
    <w:rsid w:val="004C4E80"/>
    <w:rsid w:val="004C76BD"/>
    <w:rsid w:val="004D15E5"/>
    <w:rsid w:val="0052630F"/>
    <w:rsid w:val="0054703F"/>
    <w:rsid w:val="005505F5"/>
    <w:rsid w:val="00556C6B"/>
    <w:rsid w:val="00581720"/>
    <w:rsid w:val="005824F4"/>
    <w:rsid w:val="005844EC"/>
    <w:rsid w:val="00584D7C"/>
    <w:rsid w:val="00586A19"/>
    <w:rsid w:val="00592C71"/>
    <w:rsid w:val="005D1798"/>
    <w:rsid w:val="005D21EC"/>
    <w:rsid w:val="0065094A"/>
    <w:rsid w:val="006777A4"/>
    <w:rsid w:val="006C36F5"/>
    <w:rsid w:val="006C4232"/>
    <w:rsid w:val="006F6A01"/>
    <w:rsid w:val="007140F7"/>
    <w:rsid w:val="007301B6"/>
    <w:rsid w:val="00733461"/>
    <w:rsid w:val="0073494B"/>
    <w:rsid w:val="00742E67"/>
    <w:rsid w:val="007A2246"/>
    <w:rsid w:val="007C2502"/>
    <w:rsid w:val="007E00A8"/>
    <w:rsid w:val="007E59B1"/>
    <w:rsid w:val="00803E84"/>
    <w:rsid w:val="00813D61"/>
    <w:rsid w:val="00842D46"/>
    <w:rsid w:val="0089750C"/>
    <w:rsid w:val="008B155E"/>
    <w:rsid w:val="008D2C76"/>
    <w:rsid w:val="008D3C52"/>
    <w:rsid w:val="00905119"/>
    <w:rsid w:val="0091314F"/>
    <w:rsid w:val="00921651"/>
    <w:rsid w:val="00934443"/>
    <w:rsid w:val="00963536"/>
    <w:rsid w:val="00972F82"/>
    <w:rsid w:val="00980928"/>
    <w:rsid w:val="009A1D3F"/>
    <w:rsid w:val="009A760C"/>
    <w:rsid w:val="009D3D1C"/>
    <w:rsid w:val="009E419E"/>
    <w:rsid w:val="009F15D9"/>
    <w:rsid w:val="009F2EA8"/>
    <w:rsid w:val="00A6002D"/>
    <w:rsid w:val="00A80B5C"/>
    <w:rsid w:val="00A94ED4"/>
    <w:rsid w:val="00A97B3D"/>
    <w:rsid w:val="00AC0B86"/>
    <w:rsid w:val="00AE0256"/>
    <w:rsid w:val="00AE5884"/>
    <w:rsid w:val="00AF68D0"/>
    <w:rsid w:val="00B11ABB"/>
    <w:rsid w:val="00B15A5A"/>
    <w:rsid w:val="00B43EFB"/>
    <w:rsid w:val="00B52369"/>
    <w:rsid w:val="00B65EBA"/>
    <w:rsid w:val="00B721DA"/>
    <w:rsid w:val="00BE0F26"/>
    <w:rsid w:val="00C05A0F"/>
    <w:rsid w:val="00C27D22"/>
    <w:rsid w:val="00C375C4"/>
    <w:rsid w:val="00C43C48"/>
    <w:rsid w:val="00C44C87"/>
    <w:rsid w:val="00C46C76"/>
    <w:rsid w:val="00C6294E"/>
    <w:rsid w:val="00C6593A"/>
    <w:rsid w:val="00C946D1"/>
    <w:rsid w:val="00CF1F66"/>
    <w:rsid w:val="00D20823"/>
    <w:rsid w:val="00D34BD9"/>
    <w:rsid w:val="00D37CA7"/>
    <w:rsid w:val="00D43CC6"/>
    <w:rsid w:val="00D64E88"/>
    <w:rsid w:val="00E032CC"/>
    <w:rsid w:val="00E204CA"/>
    <w:rsid w:val="00E24BAD"/>
    <w:rsid w:val="00E47E9A"/>
    <w:rsid w:val="00E67E48"/>
    <w:rsid w:val="00E8623C"/>
    <w:rsid w:val="00EA05FD"/>
    <w:rsid w:val="00EB2572"/>
    <w:rsid w:val="00ED209E"/>
    <w:rsid w:val="00ED3B0C"/>
    <w:rsid w:val="00ED4879"/>
    <w:rsid w:val="00EE2D3D"/>
    <w:rsid w:val="00EE4E26"/>
    <w:rsid w:val="00EF2B54"/>
    <w:rsid w:val="00EF6837"/>
    <w:rsid w:val="00F10975"/>
    <w:rsid w:val="00F200C5"/>
    <w:rsid w:val="00F32FCF"/>
    <w:rsid w:val="00F5099B"/>
    <w:rsid w:val="00F87E91"/>
    <w:rsid w:val="00F91483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996C"/>
  <w15:docId w15:val="{94615A87-68F8-4444-A4FF-0DC34A4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92C71"/>
    <w:pPr>
      <w:keepNext/>
      <w:suppressAutoHyphens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4025B2"/>
  </w:style>
  <w:style w:type="paragraph" w:styleId="a3">
    <w:name w:val="Title"/>
    <w:basedOn w:val="a"/>
    <w:next w:val="a"/>
    <w:link w:val="a4"/>
    <w:qFormat/>
    <w:rsid w:val="004025B2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4025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4025B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link w:val="a5"/>
    <w:uiPriority w:val="11"/>
    <w:rsid w:val="004025B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Body Text Indent"/>
    <w:basedOn w:val="a"/>
    <w:link w:val="a8"/>
    <w:semiHidden/>
    <w:rsid w:val="004025B2"/>
    <w:pPr>
      <w:ind w:firstLine="340"/>
      <w:jc w:val="both"/>
    </w:pPr>
  </w:style>
  <w:style w:type="character" w:customStyle="1" w:styleId="a8">
    <w:name w:val="Основной текст с отступом Знак"/>
    <w:link w:val="a7"/>
    <w:semiHidden/>
    <w:rsid w:val="004025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592C71"/>
    <w:rPr>
      <w:rFonts w:ascii="Times New Roman" w:eastAsia="Times New Roman" w:hAnsi="Times New Roman"/>
      <w:b/>
      <w:sz w:val="24"/>
    </w:rPr>
  </w:style>
  <w:style w:type="table" w:styleId="a9">
    <w:name w:val="Table Grid"/>
    <w:basedOn w:val="a1"/>
    <w:uiPriority w:val="59"/>
    <w:rsid w:val="0071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‚’€ђ ‚’€ђ2 ‚’€ђ ‚’€ђ ‚’€ђ1 ‚’€ђ"/>
    <w:basedOn w:val="a"/>
    <w:uiPriority w:val="99"/>
    <w:rsid w:val="001647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E8623C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2E6C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523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4242D4"/>
  </w:style>
  <w:style w:type="paragraph" w:customStyle="1" w:styleId="ConsPlusNormal">
    <w:name w:val="ConsPlusNormal"/>
    <w:rsid w:val="009A1D3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js-rollover">
    <w:name w:val="js-rollover"/>
    <w:basedOn w:val="a0"/>
    <w:rsid w:val="009A1D3F"/>
  </w:style>
  <w:style w:type="paragraph" w:styleId="aa">
    <w:name w:val="List Paragraph"/>
    <w:basedOn w:val="a"/>
    <w:uiPriority w:val="34"/>
    <w:qFormat/>
    <w:rsid w:val="001B65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20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МММ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Рафиков</dc:creator>
  <cp:lastModifiedBy>Пользователь</cp:lastModifiedBy>
  <cp:revision>4</cp:revision>
  <cp:lastPrinted>2010-09-20T07:51:00Z</cp:lastPrinted>
  <dcterms:created xsi:type="dcterms:W3CDTF">2023-02-16T07:55:00Z</dcterms:created>
  <dcterms:modified xsi:type="dcterms:W3CDTF">2023-04-05T07:22:00Z</dcterms:modified>
</cp:coreProperties>
</file>