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B6847" w14:textId="77777777" w:rsidR="00F95BB2" w:rsidRPr="00F95BB2" w:rsidRDefault="00F95BB2" w:rsidP="00F95BB2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F95BB2">
        <w:rPr>
          <w:rFonts w:eastAsiaTheme="minorHAnsi"/>
          <w:b/>
          <w:sz w:val="20"/>
          <w:szCs w:val="20"/>
          <w:highlight w:val="yellow"/>
          <w:lang w:eastAsia="en-US"/>
        </w:rPr>
        <w:t>Голубева Наталья Юрьевна</w:t>
      </w:r>
    </w:p>
    <w:p w14:paraId="1C9AB1DA" w14:textId="54967B10" w:rsidR="00F95BB2" w:rsidRPr="00F95BB2" w:rsidRDefault="00F95BB2" w:rsidP="00F95BB2">
      <w:pPr>
        <w:ind w:firstLine="709"/>
        <w:jc w:val="both"/>
        <w:rPr>
          <w:color w:val="000000"/>
          <w:sz w:val="20"/>
          <w:szCs w:val="20"/>
        </w:rPr>
      </w:pPr>
      <w:r w:rsidRPr="00F95BB2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r w:rsidRPr="00F95BB2">
        <w:rPr>
          <w:rFonts w:eastAsiaTheme="minorHAnsi"/>
          <w:b/>
          <w:sz w:val="20"/>
          <w:szCs w:val="20"/>
          <w:lang w:eastAsia="en-US"/>
        </w:rPr>
        <w:t>Голубевой Натальей Юрьевной</w:t>
      </w:r>
      <w:r w:rsidRPr="00F95BB2">
        <w:rPr>
          <w:rFonts w:eastAsiaTheme="minorHAnsi"/>
          <w:sz w:val="20"/>
          <w:szCs w:val="20"/>
          <w:lang w:eastAsia="en-US"/>
        </w:rPr>
        <w:t xml:space="preserve"> (дата рождения: 27.09.1961 г., место рождения: гор. Ленинград, СНИЛС 010-772-292 18, ИНН 780615821474, место жительства: 195196, г. Санкт-Петербург, ул</w:t>
      </w:r>
      <w:r w:rsidRPr="00F95BB2">
        <w:rPr>
          <w:rFonts w:eastAsiaTheme="minorHAnsi"/>
          <w:sz w:val="20"/>
          <w:szCs w:val="20"/>
          <w:lang w:eastAsia="en-US"/>
        </w:rPr>
        <w:t>. Таллиннская, д. 12/18, кв. 16</w:t>
      </w:r>
      <w:r w:rsidRPr="00F95BB2">
        <w:rPr>
          <w:rFonts w:eastAsiaTheme="minorHAnsi"/>
          <w:sz w:val="20"/>
          <w:szCs w:val="20"/>
          <w:lang w:eastAsia="en-US"/>
        </w:rPr>
        <w:t xml:space="preserve">), в лице финансового управляющего </w:t>
      </w:r>
      <w:proofErr w:type="spellStart"/>
      <w:r w:rsidRPr="00F95BB2">
        <w:rPr>
          <w:rFonts w:eastAsiaTheme="minorHAnsi"/>
          <w:sz w:val="20"/>
          <w:szCs w:val="20"/>
          <w:lang w:eastAsia="en-US"/>
        </w:rPr>
        <w:t>Пацинского</w:t>
      </w:r>
      <w:proofErr w:type="spellEnd"/>
      <w:r w:rsidRPr="00F95BB2">
        <w:rPr>
          <w:rFonts w:eastAsiaTheme="minorHAnsi"/>
          <w:sz w:val="20"/>
          <w:szCs w:val="20"/>
          <w:lang w:eastAsia="en-US"/>
        </w:rPr>
        <w:t xml:space="preserve"> Алексея Валерьевича (ИНН 860219033720, СНИЛС 124-179-832 61, рег. №: 17411, адрес: 197</w:t>
      </w:r>
      <w:r w:rsidRPr="00F95BB2">
        <w:rPr>
          <w:rFonts w:eastAsiaTheme="minorHAnsi"/>
          <w:sz w:val="20"/>
          <w:szCs w:val="20"/>
          <w:lang w:eastAsia="en-US"/>
        </w:rPr>
        <w:t>022, г. Санкт-Петербург, а/я 78</w:t>
      </w:r>
      <w:r w:rsidRPr="00F95BB2">
        <w:rPr>
          <w:rFonts w:eastAsiaTheme="minorHAnsi"/>
          <w:sz w:val="20"/>
          <w:szCs w:val="20"/>
          <w:lang w:eastAsia="en-US"/>
        </w:rPr>
        <w:t>) - член ААУ «СИРИУС» (ИНН 5043069006), действующего на основании решения Арбитражного суда г. Санкт-Петербурга и Ленинградской области от 02.03.2022 года по делу А56-75835/2021, сообщает</w:t>
      </w:r>
      <w:r>
        <w:rPr>
          <w:rFonts w:eastAsiaTheme="minorHAnsi"/>
          <w:sz w:val="20"/>
          <w:szCs w:val="20"/>
          <w:lang w:eastAsia="en-US"/>
        </w:rPr>
        <w:t xml:space="preserve">, </w:t>
      </w:r>
      <w:r w:rsidRPr="00F95BB2">
        <w:rPr>
          <w:color w:val="000000"/>
          <w:sz w:val="20"/>
          <w:szCs w:val="20"/>
        </w:rPr>
        <w:t xml:space="preserve">что по итогам </w:t>
      </w:r>
      <w:r w:rsidRPr="00F95BB2">
        <w:rPr>
          <w:color w:val="000000"/>
          <w:sz w:val="20"/>
          <w:szCs w:val="20"/>
        </w:rPr>
        <w:t xml:space="preserve">повторных </w:t>
      </w:r>
      <w:r w:rsidRPr="00F95BB2">
        <w:rPr>
          <w:sz w:val="20"/>
          <w:szCs w:val="20"/>
        </w:rPr>
        <w:t>торгов в форме аукциона открытых по составу участников с открытой формой представления предложений о цене</w:t>
      </w:r>
      <w:r w:rsidRPr="00F95BB2">
        <w:rPr>
          <w:sz w:val="20"/>
          <w:szCs w:val="20"/>
        </w:rPr>
        <w:t xml:space="preserve">, </w:t>
      </w:r>
      <w:r w:rsidRPr="00F95BB2">
        <w:rPr>
          <w:sz w:val="20"/>
          <w:szCs w:val="20"/>
        </w:rPr>
        <w:t xml:space="preserve">проведенных </w:t>
      </w:r>
      <w:r w:rsidRPr="00F95BB2">
        <w:rPr>
          <w:sz w:val="20"/>
          <w:szCs w:val="20"/>
        </w:rPr>
        <w:t>03</w:t>
      </w:r>
      <w:r w:rsidRPr="00F95BB2">
        <w:rPr>
          <w:sz w:val="20"/>
          <w:szCs w:val="20"/>
        </w:rPr>
        <w:t>.</w:t>
      </w:r>
      <w:r w:rsidRPr="00F95BB2">
        <w:rPr>
          <w:sz w:val="20"/>
          <w:szCs w:val="20"/>
        </w:rPr>
        <w:t>03</w:t>
      </w:r>
      <w:r w:rsidRPr="00F95BB2">
        <w:rPr>
          <w:sz w:val="20"/>
          <w:szCs w:val="20"/>
        </w:rPr>
        <w:t>.202</w:t>
      </w:r>
      <w:r w:rsidRPr="00F95BB2">
        <w:rPr>
          <w:sz w:val="20"/>
          <w:szCs w:val="20"/>
        </w:rPr>
        <w:t>3</w:t>
      </w:r>
      <w:r w:rsidRPr="00F95BB2">
        <w:rPr>
          <w:sz w:val="20"/>
          <w:szCs w:val="20"/>
        </w:rPr>
        <w:t xml:space="preserve"> г. на электронной площадке АО «Российский аукционный дом», по адресу в сети интернет: </w:t>
      </w:r>
      <w:r w:rsidRPr="00F95BB2">
        <w:rPr>
          <w:sz w:val="20"/>
          <w:szCs w:val="20"/>
        </w:rPr>
        <w:t xml:space="preserve">http://lot-online.ru/ </w:t>
      </w:r>
      <w:r w:rsidRPr="00F95BB2">
        <w:rPr>
          <w:sz w:val="20"/>
          <w:szCs w:val="20"/>
        </w:rPr>
        <w:t xml:space="preserve">(№ торгов </w:t>
      </w:r>
      <w:r w:rsidRPr="00F95BB2">
        <w:rPr>
          <w:sz w:val="20"/>
          <w:szCs w:val="20"/>
        </w:rPr>
        <w:t>151277</w:t>
      </w:r>
      <w:r w:rsidRPr="00F95BB2">
        <w:rPr>
          <w:sz w:val="20"/>
          <w:szCs w:val="20"/>
        </w:rPr>
        <w:t>), заключен</w:t>
      </w:r>
      <w:r w:rsidRPr="00F95BB2">
        <w:rPr>
          <w:color w:val="000000"/>
          <w:sz w:val="20"/>
          <w:szCs w:val="20"/>
        </w:rPr>
        <w:t xml:space="preserve"> следующи</w:t>
      </w:r>
      <w:r w:rsidRPr="00F95BB2">
        <w:rPr>
          <w:sz w:val="20"/>
          <w:szCs w:val="20"/>
        </w:rPr>
        <w:t>й</w:t>
      </w:r>
      <w:r w:rsidRPr="00F95BB2">
        <w:rPr>
          <w:color w:val="000000"/>
          <w:sz w:val="20"/>
          <w:szCs w:val="20"/>
        </w:rPr>
        <w:t xml:space="preserve"> догово</w:t>
      </w:r>
      <w:r w:rsidRPr="00F95BB2">
        <w:rPr>
          <w:sz w:val="20"/>
          <w:szCs w:val="20"/>
        </w:rPr>
        <w:t>р</w:t>
      </w:r>
      <w:r w:rsidRPr="00F95BB2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95BB2" w:rsidRPr="00F95BB2" w14:paraId="3AB142E4" w14:textId="77777777" w:rsidTr="00766A4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C10F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C623B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16ABD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8D7DD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DEEDC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F95BB2" w:rsidRPr="00E25439" w14:paraId="49B2292E" w14:textId="77777777" w:rsidTr="00766A4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FFDEB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CF917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C9D3A" w14:textId="50B72F57" w:rsidR="00F95BB2" w:rsidRPr="00F95BB2" w:rsidRDefault="00F95BB2" w:rsidP="00F95BB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8AAE9" w14:textId="0CFAD806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16FFD" w14:textId="4BC70439" w:rsidR="00F95BB2" w:rsidRPr="00E25439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Скрит</w:t>
            </w:r>
            <w:proofErr w:type="spellEnd"/>
            <w:r w:rsidRPr="00F95BB2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 (ИНН 780601386126)</w:t>
            </w:r>
          </w:p>
        </w:tc>
      </w:tr>
    </w:tbl>
    <w:p w14:paraId="65FC0CA1" w14:textId="77777777" w:rsidR="00F95BB2" w:rsidRPr="00F95BB2" w:rsidRDefault="00F95BB2" w:rsidP="00F95BB2">
      <w:pPr>
        <w:ind w:firstLine="709"/>
        <w:jc w:val="both"/>
        <w:rPr>
          <w:rFonts w:eastAsiaTheme="minorHAnsi"/>
          <w:sz w:val="20"/>
          <w:szCs w:val="20"/>
          <w:highlight w:val="green"/>
          <w:lang w:eastAsia="en-US"/>
        </w:rPr>
      </w:pPr>
    </w:p>
    <w:p w14:paraId="117D5A74" w14:textId="77777777" w:rsidR="00F95BB2" w:rsidRPr="00F95BB2" w:rsidRDefault="00F95BB2" w:rsidP="00F95BB2">
      <w:pPr>
        <w:ind w:firstLine="709"/>
        <w:jc w:val="both"/>
        <w:rPr>
          <w:rFonts w:eastAsiaTheme="minorHAnsi"/>
          <w:sz w:val="20"/>
          <w:szCs w:val="20"/>
          <w:highlight w:val="green"/>
          <w:lang w:eastAsia="en-US"/>
        </w:rPr>
      </w:pPr>
    </w:p>
    <w:p w14:paraId="1103BF14" w14:textId="77777777" w:rsidR="00F95BB2" w:rsidRPr="00F95BB2" w:rsidRDefault="00F95BB2" w:rsidP="00F95BB2">
      <w:pPr>
        <w:ind w:firstLine="709"/>
        <w:jc w:val="both"/>
        <w:rPr>
          <w:rFonts w:eastAsiaTheme="minorHAnsi"/>
          <w:sz w:val="20"/>
          <w:szCs w:val="20"/>
          <w:highlight w:val="yellow"/>
          <w:lang w:eastAsia="en-US"/>
        </w:rPr>
      </w:pPr>
      <w:r w:rsidRPr="00F95BB2">
        <w:rPr>
          <w:rFonts w:eastAsiaTheme="minorHAnsi"/>
          <w:b/>
          <w:bCs/>
          <w:iCs/>
          <w:sz w:val="20"/>
          <w:szCs w:val="20"/>
          <w:highlight w:val="yellow"/>
          <w:lang w:eastAsia="en-US"/>
        </w:rPr>
        <w:t>Голубев Валерий Алексеевич</w:t>
      </w:r>
    </w:p>
    <w:p w14:paraId="4280AB35" w14:textId="79B49E63" w:rsidR="00F95BB2" w:rsidRPr="00F95BB2" w:rsidRDefault="00F95BB2" w:rsidP="00F95BB2">
      <w:pPr>
        <w:ind w:firstLine="709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F95BB2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r w:rsidRPr="00F95BB2">
        <w:rPr>
          <w:rFonts w:eastAsiaTheme="minorHAnsi"/>
          <w:b/>
          <w:bCs/>
          <w:iCs/>
          <w:sz w:val="20"/>
          <w:szCs w:val="20"/>
          <w:lang w:eastAsia="en-US"/>
        </w:rPr>
        <w:t xml:space="preserve">Голубевым Валерием Алексеевичем </w:t>
      </w:r>
      <w:r w:rsidRPr="00F95BB2">
        <w:rPr>
          <w:rFonts w:eastAsiaTheme="minorHAnsi"/>
          <w:bCs/>
          <w:iCs/>
          <w:sz w:val="20"/>
          <w:szCs w:val="20"/>
          <w:lang w:eastAsia="en-US"/>
        </w:rPr>
        <w:t xml:space="preserve">(дата рождения: 21.10.1958 г., место рождения: г. Ленинград, СНИЛС на момент публикации неизвестен, ИНН 780615821611, место жительства: 195196, Санкт-Петербург, ул. </w:t>
      </w:r>
      <w:proofErr w:type="spellStart"/>
      <w:r w:rsidRPr="00F95BB2">
        <w:rPr>
          <w:rFonts w:eastAsiaTheme="minorHAnsi"/>
          <w:bCs/>
          <w:iCs/>
          <w:sz w:val="20"/>
          <w:szCs w:val="20"/>
          <w:lang w:eastAsia="en-US"/>
        </w:rPr>
        <w:t>Таллинаская</w:t>
      </w:r>
      <w:proofErr w:type="spellEnd"/>
      <w:r w:rsidRPr="00F95BB2">
        <w:rPr>
          <w:rFonts w:eastAsiaTheme="minorHAnsi"/>
          <w:bCs/>
          <w:iCs/>
          <w:sz w:val="20"/>
          <w:szCs w:val="20"/>
          <w:lang w:eastAsia="en-US"/>
        </w:rPr>
        <w:t>, д.12/18, кв.16</w:t>
      </w:r>
      <w:r w:rsidRPr="00F95BB2">
        <w:rPr>
          <w:rFonts w:eastAsiaTheme="minorHAnsi"/>
          <w:sz w:val="20"/>
          <w:szCs w:val="20"/>
          <w:lang w:eastAsia="en-US"/>
        </w:rPr>
        <w:t xml:space="preserve">), </w:t>
      </w:r>
      <w:r w:rsidRPr="00F95BB2">
        <w:rPr>
          <w:rFonts w:eastAsiaTheme="minorHAnsi"/>
          <w:b/>
          <w:bCs/>
          <w:iCs/>
          <w:sz w:val="20"/>
          <w:szCs w:val="20"/>
          <w:lang w:eastAsia="en-US"/>
        </w:rPr>
        <w:t>в лице финансового управляющего Ярового Максима Петровича</w:t>
      </w:r>
      <w:r w:rsidRPr="00F95BB2">
        <w:rPr>
          <w:rFonts w:eastAsiaTheme="minorHAnsi"/>
          <w:bCs/>
          <w:iCs/>
          <w:sz w:val="20"/>
          <w:szCs w:val="20"/>
          <w:lang w:eastAsia="en-US"/>
        </w:rPr>
        <w:t xml:space="preserve"> (ИНН 470406717725, СНИЛС 104-545-296 36, рег. №: 20574, адрес: 191002, г. Санкт-Петербург, ул. Большая Мо</w:t>
      </w:r>
      <w:r w:rsidRPr="00F95BB2">
        <w:rPr>
          <w:rFonts w:eastAsiaTheme="minorHAnsi"/>
          <w:bCs/>
          <w:iCs/>
          <w:sz w:val="20"/>
          <w:szCs w:val="20"/>
          <w:lang w:eastAsia="en-US"/>
        </w:rPr>
        <w:t>сковская, д. 6, литер А, кв. 42</w:t>
      </w:r>
      <w:r w:rsidRPr="00F95BB2">
        <w:rPr>
          <w:rFonts w:eastAsiaTheme="minorHAnsi"/>
          <w:bCs/>
          <w:iCs/>
          <w:sz w:val="20"/>
          <w:szCs w:val="20"/>
          <w:lang w:eastAsia="en-US"/>
        </w:rPr>
        <w:t xml:space="preserve">) - член САУ «СРО «ДЕЛО» (ИНН 5010029544), </w:t>
      </w:r>
      <w:r w:rsidRPr="00F95BB2">
        <w:rPr>
          <w:rFonts w:eastAsiaTheme="minorHAnsi"/>
          <w:sz w:val="20"/>
          <w:szCs w:val="20"/>
          <w:lang w:eastAsia="en-US"/>
        </w:rPr>
        <w:t xml:space="preserve">действующего на основании решения Арбитражного суда Санкт-Петербурга и Ленинградской области от 03.05.2022 года по делу №А56-75823/2021, сообщает, </w:t>
      </w:r>
      <w:r w:rsidRPr="00F95BB2">
        <w:rPr>
          <w:color w:val="000000"/>
          <w:sz w:val="20"/>
          <w:szCs w:val="20"/>
        </w:rPr>
        <w:t xml:space="preserve">что по итогам повторных </w:t>
      </w:r>
      <w:r w:rsidRPr="00F95BB2">
        <w:rPr>
          <w:sz w:val="20"/>
          <w:szCs w:val="20"/>
        </w:rPr>
        <w:t>торгов в форме аукциона открытых по составу участников с открытой формой представления предложений о цене, проведенных 03.03.2023 г. на электронной площадке АО «Российский аукционный дом», по адресу в сети интернет: http://lot-online.ru/ (№ торгов 151277), заключен</w:t>
      </w:r>
      <w:r w:rsidRPr="00F95BB2">
        <w:rPr>
          <w:color w:val="000000"/>
          <w:sz w:val="20"/>
          <w:szCs w:val="20"/>
        </w:rPr>
        <w:t xml:space="preserve"> следующи</w:t>
      </w:r>
      <w:r w:rsidRPr="00F95BB2">
        <w:rPr>
          <w:sz w:val="20"/>
          <w:szCs w:val="20"/>
        </w:rPr>
        <w:t>й</w:t>
      </w:r>
      <w:r w:rsidRPr="00F95BB2">
        <w:rPr>
          <w:color w:val="000000"/>
          <w:sz w:val="20"/>
          <w:szCs w:val="20"/>
        </w:rPr>
        <w:t xml:space="preserve"> догово</w:t>
      </w:r>
      <w:r w:rsidRPr="00F95BB2">
        <w:rPr>
          <w:sz w:val="20"/>
          <w:szCs w:val="20"/>
        </w:rPr>
        <w:t>р</w:t>
      </w:r>
      <w:r w:rsidRPr="00F95BB2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95BB2" w:rsidRPr="00F95BB2" w14:paraId="621BEAFC" w14:textId="77777777" w:rsidTr="00766A4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4D70F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B4D3D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№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F017D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FA91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16490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F95BB2" w:rsidRPr="00E25439" w14:paraId="47B8C23C" w14:textId="77777777" w:rsidTr="00766A4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2BD5B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736E8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23CDE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29.03.2023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601A5" w14:textId="77777777" w:rsidR="00F95BB2" w:rsidRPr="00F95BB2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C720" w14:textId="77777777" w:rsidR="00F95BB2" w:rsidRPr="00E25439" w:rsidRDefault="00F95BB2" w:rsidP="00766A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5BB2">
              <w:rPr>
                <w:rFonts w:ascii="Times New Roman" w:hAnsi="Times New Roman" w:cs="Times New Roman"/>
                <w:sz w:val="20"/>
                <w:szCs w:val="20"/>
              </w:rPr>
              <w:t>Скрит</w:t>
            </w:r>
            <w:proofErr w:type="spellEnd"/>
            <w:r w:rsidRPr="00F95BB2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 (ИНН 780601386126)</w:t>
            </w:r>
          </w:p>
        </w:tc>
      </w:tr>
    </w:tbl>
    <w:p w14:paraId="03B908D9" w14:textId="50720D9A" w:rsidR="00CF0469" w:rsidRPr="00E25439" w:rsidRDefault="00CF0469" w:rsidP="00F95BB2">
      <w:pPr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2023-04-07T11:23:00Z</dcterms:modified>
</cp:coreProperties>
</file>