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884E69D" w:rsidR="00361B5A" w:rsidRDefault="006A5A4A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 (далее - Организатор торгов, ОТ),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 (ПАО МАБ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</w:t>
      </w:r>
      <w:r w:rsidRPr="00F26DD3">
        <w:rPr>
          <w:color w:val="000000"/>
        </w:rPr>
        <w:t xml:space="preserve"> (109240, г. Москва, ул. Высоцкого, д. 4)</w:t>
      </w:r>
      <w:r w:rsidRPr="00B562D5">
        <w:t>,</w:t>
      </w:r>
      <w:r w:rsidRPr="00B562D5">
        <w:rPr>
          <w:b/>
          <w:bCs/>
        </w:rPr>
        <w:t xml:space="preserve"> </w:t>
      </w:r>
      <w:r w:rsidRPr="00E909A4">
        <w:t>сообщает</w:t>
      </w:r>
      <w:r>
        <w:t xml:space="preserve">, что по итогам электронных </w:t>
      </w:r>
      <w:r w:rsidRPr="00DD20DD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>(сообщение</w:t>
      </w:r>
      <w:r>
        <w:t xml:space="preserve"> </w:t>
      </w:r>
      <w:r w:rsidRPr="00BA29AB">
        <w:rPr>
          <w:rFonts w:eastAsiaTheme="minorHAnsi"/>
          <w:b/>
          <w:lang w:eastAsia="en-US"/>
        </w:rPr>
        <w:t>2030166923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BA29AB">
        <w:rPr>
          <w:rFonts w:eastAsiaTheme="minorHAnsi"/>
          <w:bCs/>
          <w:lang w:eastAsia="en-US"/>
        </w:rPr>
        <w:t>№215(7416) от 19.11.2022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E267C0">
        <w:t>28.03</w:t>
      </w:r>
      <w:r w:rsidR="000572C5" w:rsidRPr="000572C5">
        <w:rPr>
          <w:spacing w:val="3"/>
        </w:rPr>
        <w:t xml:space="preserve">.2023 по </w:t>
      </w:r>
      <w:r w:rsidR="00E267C0">
        <w:rPr>
          <w:spacing w:val="3"/>
        </w:rPr>
        <w:t>03.04</w:t>
      </w:r>
      <w:r w:rsidR="000572C5" w:rsidRPr="000572C5">
        <w:rPr>
          <w:spacing w:val="3"/>
        </w:rPr>
        <w:t>.2023</w:t>
      </w:r>
      <w:r w:rsidRPr="000572C5">
        <w:t>,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267C0" w14:paraId="4C07BFA0" w14:textId="77777777" w:rsidTr="00E267C0">
        <w:trPr>
          <w:jc w:val="center"/>
        </w:trPr>
        <w:tc>
          <w:tcPr>
            <w:tcW w:w="975" w:type="dxa"/>
          </w:tcPr>
          <w:p w14:paraId="25214E16" w14:textId="77777777" w:rsidR="00E267C0" w:rsidRPr="00C61C5E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9BD5DCA" w14:textId="77777777" w:rsidR="00E267C0" w:rsidRPr="00C61C5E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C3BFE9" w14:textId="77777777" w:rsidR="00E267C0" w:rsidRPr="00C61C5E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0A629F5" w14:textId="77777777" w:rsidR="00E267C0" w:rsidRPr="00C61C5E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A46D73" w14:textId="77777777" w:rsidR="00E267C0" w:rsidRPr="00C61C5E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267C0" w:rsidRPr="004773F0" w14:paraId="07320965" w14:textId="77777777" w:rsidTr="00E267C0">
        <w:trPr>
          <w:trHeight w:val="546"/>
          <w:jc w:val="center"/>
        </w:trPr>
        <w:tc>
          <w:tcPr>
            <w:tcW w:w="975" w:type="dxa"/>
          </w:tcPr>
          <w:p w14:paraId="604F37DD" w14:textId="77777777" w:rsidR="00E267C0" w:rsidRDefault="00E267C0" w:rsidP="0003041B">
            <w:pPr>
              <w:jc w:val="center"/>
              <w:rPr>
                <w:sz w:val="22"/>
                <w:szCs w:val="22"/>
              </w:rPr>
            </w:pPr>
          </w:p>
          <w:p w14:paraId="5A1EF1D9" w14:textId="77777777" w:rsidR="00E267C0" w:rsidRPr="00892C08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7031067E" w14:textId="77777777" w:rsidR="00E267C0" w:rsidRDefault="00E267C0" w:rsidP="0003041B">
            <w:pPr>
              <w:jc w:val="center"/>
              <w:rPr>
                <w:sz w:val="22"/>
                <w:szCs w:val="22"/>
              </w:rPr>
            </w:pPr>
          </w:p>
          <w:p w14:paraId="23D308DC" w14:textId="77777777" w:rsidR="00E267C0" w:rsidRPr="00892C08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112C4">
              <w:rPr>
                <w:sz w:val="22"/>
                <w:szCs w:val="22"/>
              </w:rPr>
              <w:t>2023-3574/119</w:t>
            </w:r>
          </w:p>
        </w:tc>
        <w:tc>
          <w:tcPr>
            <w:tcW w:w="2126" w:type="dxa"/>
          </w:tcPr>
          <w:p w14:paraId="7207A7C6" w14:textId="77777777" w:rsidR="00E267C0" w:rsidRDefault="00E267C0" w:rsidP="0003041B">
            <w:pPr>
              <w:jc w:val="center"/>
              <w:rPr>
                <w:sz w:val="22"/>
                <w:szCs w:val="22"/>
              </w:rPr>
            </w:pPr>
          </w:p>
          <w:p w14:paraId="2ABC5E8D" w14:textId="77777777" w:rsidR="00E267C0" w:rsidRPr="00892C08" w:rsidRDefault="00E267C0" w:rsidP="0003041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936F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8936F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784185F" w14:textId="77777777" w:rsidR="00E267C0" w:rsidRPr="00497FA3" w:rsidRDefault="00E267C0" w:rsidP="000304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A7C37D" w14:textId="77777777" w:rsidR="00E267C0" w:rsidRPr="00497FA3" w:rsidRDefault="00E267C0" w:rsidP="0003041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7FA3">
              <w:rPr>
                <w:sz w:val="22"/>
                <w:szCs w:val="22"/>
              </w:rPr>
              <w:t>51 234,00</w:t>
            </w:r>
          </w:p>
        </w:tc>
        <w:tc>
          <w:tcPr>
            <w:tcW w:w="2268" w:type="dxa"/>
          </w:tcPr>
          <w:p w14:paraId="5C03571E" w14:textId="77777777" w:rsidR="00E267C0" w:rsidRPr="00497FA3" w:rsidRDefault="00E267C0" w:rsidP="0003041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7FA3">
              <w:rPr>
                <w:sz w:val="22"/>
                <w:szCs w:val="22"/>
              </w:rPr>
              <w:t>Морозов Александр Константинович</w:t>
            </w:r>
          </w:p>
        </w:tc>
      </w:tr>
    </w:tbl>
    <w:p w14:paraId="67A07DB4" w14:textId="17531544" w:rsidR="00E267C0" w:rsidRDefault="00E267C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72C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A5A4A"/>
    <w:rsid w:val="00723AB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67C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A5A4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A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2023-04-07T12:43:00Z</dcterms:modified>
</cp:coreProperties>
</file>