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0B6E98D" w:rsidR="00950CC9" w:rsidRPr="0037642D" w:rsidRDefault="00F00708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0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0070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0070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0070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0070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00708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F00708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F00708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F00708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F00708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</w:t>
      </w:r>
      <w:proofErr w:type="gramStart"/>
      <w:r w:rsidRPr="00F00708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924D7F4" w14:textId="77777777" w:rsidR="00F00708" w:rsidRDefault="00F00708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0708">
        <w:rPr>
          <w:color w:val="000000"/>
        </w:rPr>
        <w:t>Предметом Торгов является следующее имущество:</w:t>
      </w:r>
    </w:p>
    <w:p w14:paraId="3306D155" w14:textId="1207BB4A" w:rsidR="00047BC7" w:rsidRPr="00047BC7" w:rsidRDefault="00047BC7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7BC7">
        <w:rPr>
          <w:color w:val="000000"/>
        </w:rPr>
        <w:t xml:space="preserve">Лот 1 - </w:t>
      </w:r>
      <w:r w:rsidR="00F00708" w:rsidRPr="00F00708">
        <w:rPr>
          <w:color w:val="000000"/>
        </w:rPr>
        <w:t>NISSAN X-TRAIL 2.5 LE, серебристый, 2007,  121 741 км, 2.5 MT (169 л. с.), бензин, передний, VIN JN1TANT31U0003193,  г. Видное, ограничения и обременения: отсутствует ПТС, право собственности не оформлено на Банк, перерегистрация автомобиля на нового владельца будет осуществлена после заключения договора купли-продажи</w:t>
      </w:r>
      <w:r w:rsidR="007E0B5D">
        <w:rPr>
          <w:color w:val="000000"/>
        </w:rPr>
        <w:t xml:space="preserve"> </w:t>
      </w:r>
      <w:r w:rsidRPr="00047BC7">
        <w:rPr>
          <w:color w:val="000000"/>
        </w:rPr>
        <w:t xml:space="preserve">– </w:t>
      </w:r>
      <w:r w:rsidR="00F00708" w:rsidRPr="00F00708">
        <w:rPr>
          <w:color w:val="000000"/>
        </w:rPr>
        <w:t>326</w:t>
      </w:r>
      <w:r w:rsidR="00F00708">
        <w:rPr>
          <w:color w:val="000000"/>
        </w:rPr>
        <w:t xml:space="preserve"> </w:t>
      </w:r>
      <w:r w:rsidR="00F00708" w:rsidRPr="00F00708">
        <w:rPr>
          <w:color w:val="000000"/>
        </w:rPr>
        <w:t>400</w:t>
      </w:r>
      <w:r w:rsidR="008A5D27" w:rsidRPr="008A5D27">
        <w:rPr>
          <w:color w:val="000000"/>
        </w:rPr>
        <w:t>,</w:t>
      </w:r>
      <w:r w:rsidR="00F00708">
        <w:rPr>
          <w:color w:val="000000"/>
        </w:rPr>
        <w:t>00</w:t>
      </w:r>
      <w:r w:rsidR="007E0B5D" w:rsidRPr="007E0B5D">
        <w:rPr>
          <w:color w:val="000000"/>
        </w:rPr>
        <w:t xml:space="preserve"> </w:t>
      </w:r>
      <w:r w:rsidRPr="00047BC7">
        <w:rPr>
          <w:color w:val="000000"/>
        </w:rPr>
        <w:t>руб.</w:t>
      </w:r>
    </w:p>
    <w:p w14:paraId="72CEA841" w14:textId="2799800C" w:rsidR="009E6456" w:rsidRPr="0037642D" w:rsidRDefault="009E6456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4D5C16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00708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0B5D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4236B3A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F00708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8A5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0B5D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8A5D2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00708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0B5D">
        <w:rPr>
          <w:rFonts w:ascii="Times New Roman" w:hAnsi="Times New Roman" w:cs="Times New Roman"/>
          <w:b/>
          <w:color w:val="000000"/>
          <w:sz w:val="24"/>
          <w:szCs w:val="24"/>
        </w:rPr>
        <w:t>ию</w:t>
      </w:r>
      <w:r w:rsidR="008A5D27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7E0B5D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42B7606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A5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5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11BCCD4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0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8A5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7E0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7E0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C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5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17AA91F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8A5D27" w:rsidRPr="008A5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июля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1A261094" w14:textId="77777777" w:rsidR="00F00708" w:rsidRPr="00F00708" w:rsidRDefault="00F00708" w:rsidP="00F00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08">
        <w:rPr>
          <w:rFonts w:ascii="Times New Roman" w:hAnsi="Times New Roman" w:cs="Times New Roman"/>
          <w:color w:val="000000"/>
          <w:sz w:val="24"/>
          <w:szCs w:val="24"/>
        </w:rPr>
        <w:t>с 21 июля 2023 г. по 23 июля 2023 г. - в размере начальной цены продажи лота;</w:t>
      </w:r>
    </w:p>
    <w:p w14:paraId="4156C1F3" w14:textId="77777777" w:rsidR="00F00708" w:rsidRPr="00F00708" w:rsidRDefault="00F00708" w:rsidP="00F00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08">
        <w:rPr>
          <w:rFonts w:ascii="Times New Roman" w:hAnsi="Times New Roman" w:cs="Times New Roman"/>
          <w:color w:val="000000"/>
          <w:sz w:val="24"/>
          <w:szCs w:val="24"/>
        </w:rPr>
        <w:t>с 24 июля 2023 г. по 26 июля 2023 г. - в размере 90,10% от начальной цены продажи лота;</w:t>
      </w:r>
    </w:p>
    <w:p w14:paraId="385B6C5B" w14:textId="77777777" w:rsidR="00F00708" w:rsidRPr="00F00708" w:rsidRDefault="00F00708" w:rsidP="00F00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08">
        <w:rPr>
          <w:rFonts w:ascii="Times New Roman" w:hAnsi="Times New Roman" w:cs="Times New Roman"/>
          <w:color w:val="000000"/>
          <w:sz w:val="24"/>
          <w:szCs w:val="24"/>
        </w:rPr>
        <w:t>с 27 июля 2023 г. по 29 июля 2023 г. - в размере 80,20% от начальной цены продажи лота;</w:t>
      </w:r>
    </w:p>
    <w:p w14:paraId="2658BA2C" w14:textId="77777777" w:rsidR="00F00708" w:rsidRPr="00F00708" w:rsidRDefault="00F00708" w:rsidP="00F00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08">
        <w:rPr>
          <w:rFonts w:ascii="Times New Roman" w:hAnsi="Times New Roman" w:cs="Times New Roman"/>
          <w:color w:val="000000"/>
          <w:sz w:val="24"/>
          <w:szCs w:val="24"/>
        </w:rPr>
        <w:t>с 30 июля 2023 г. по 01 августа 2023 г. - в размере 70,30% от начальной цены продажи лота;</w:t>
      </w:r>
    </w:p>
    <w:p w14:paraId="34EAFF07" w14:textId="77777777" w:rsidR="00F00708" w:rsidRPr="00F00708" w:rsidRDefault="00F00708" w:rsidP="00F00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08">
        <w:rPr>
          <w:rFonts w:ascii="Times New Roman" w:hAnsi="Times New Roman" w:cs="Times New Roman"/>
          <w:color w:val="000000"/>
          <w:sz w:val="24"/>
          <w:szCs w:val="24"/>
        </w:rPr>
        <w:t>с 02 августа 2023 г. по 04 августа 2023 г. - в размере 60,40% от начальной цены продажи лота;</w:t>
      </w:r>
    </w:p>
    <w:p w14:paraId="36468F9A" w14:textId="77777777" w:rsidR="00F00708" w:rsidRPr="00F00708" w:rsidRDefault="00F00708" w:rsidP="00F00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08">
        <w:rPr>
          <w:rFonts w:ascii="Times New Roman" w:hAnsi="Times New Roman" w:cs="Times New Roman"/>
          <w:color w:val="000000"/>
          <w:sz w:val="24"/>
          <w:szCs w:val="24"/>
        </w:rPr>
        <w:t>с 05 августа 2023 г. по 07 августа 2023 г. - в размере 50,50% от начальной цены продажи лота;</w:t>
      </w:r>
    </w:p>
    <w:p w14:paraId="4BFFDB8A" w14:textId="77777777" w:rsidR="00F00708" w:rsidRPr="00F00708" w:rsidRDefault="00F00708" w:rsidP="00F00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08">
        <w:rPr>
          <w:rFonts w:ascii="Times New Roman" w:hAnsi="Times New Roman" w:cs="Times New Roman"/>
          <w:color w:val="000000"/>
          <w:sz w:val="24"/>
          <w:szCs w:val="24"/>
        </w:rPr>
        <w:t>с 08 августа 2023 г. по 10 августа 2023 г. - в размере 40,60% от начальной цены продажи лота;</w:t>
      </w:r>
    </w:p>
    <w:p w14:paraId="319619BF" w14:textId="77777777" w:rsidR="00F00708" w:rsidRPr="00F00708" w:rsidRDefault="00F00708" w:rsidP="00F00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08">
        <w:rPr>
          <w:rFonts w:ascii="Times New Roman" w:hAnsi="Times New Roman" w:cs="Times New Roman"/>
          <w:color w:val="000000"/>
          <w:sz w:val="24"/>
          <w:szCs w:val="24"/>
        </w:rPr>
        <w:t>с 11 августа 2023 г. по 13 августа 2023 г. - в размере 30,70% от начальной цены продажи лота;</w:t>
      </w:r>
    </w:p>
    <w:p w14:paraId="66667B57" w14:textId="77777777" w:rsidR="00F00708" w:rsidRPr="00F00708" w:rsidRDefault="00F00708" w:rsidP="00F00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08">
        <w:rPr>
          <w:rFonts w:ascii="Times New Roman" w:hAnsi="Times New Roman" w:cs="Times New Roman"/>
          <w:color w:val="000000"/>
          <w:sz w:val="24"/>
          <w:szCs w:val="24"/>
        </w:rPr>
        <w:t>с 14 августа 2023 г. по 16 августа 2023 г. - в размере 20,80% от начальной цены продажи лота;</w:t>
      </w:r>
    </w:p>
    <w:p w14:paraId="0496B956" w14:textId="77777777" w:rsidR="00F00708" w:rsidRPr="00F00708" w:rsidRDefault="00F00708" w:rsidP="00F00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08">
        <w:rPr>
          <w:rFonts w:ascii="Times New Roman" w:hAnsi="Times New Roman" w:cs="Times New Roman"/>
          <w:color w:val="000000"/>
          <w:sz w:val="24"/>
          <w:szCs w:val="24"/>
        </w:rPr>
        <w:t>с 17 августа 2023 г. по 19 августа 2023 г. - в размере 10,90% от начальной цены продажи лота;</w:t>
      </w:r>
    </w:p>
    <w:p w14:paraId="05AEA2A0" w14:textId="1B825C48" w:rsidR="00F00708" w:rsidRDefault="00F00708" w:rsidP="00F00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08">
        <w:rPr>
          <w:rFonts w:ascii="Times New Roman" w:hAnsi="Times New Roman" w:cs="Times New Roman"/>
          <w:color w:val="000000"/>
          <w:sz w:val="24"/>
          <w:szCs w:val="24"/>
        </w:rPr>
        <w:t>с 20 августа 2023 г. по 22 августа 2023 г. - в размере 1,00%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B4A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3C720078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</w:t>
      </w:r>
      <w:r w:rsidRPr="008A5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D5A24F3" w14:textId="77777777" w:rsidR="007E0B5D" w:rsidRDefault="007E0B5D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B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17:00 по адресу: г. Москва, Павелецкая наб., д. 8, тел. 8-800-505-80-32, а также у ОТ: тел. 8(499)395-00-20 (с 9.00 до 18.00 по Московскому времени в рабочие дни) informmsk@auction-house.ru. </w:t>
      </w:r>
    </w:p>
    <w:p w14:paraId="0FF0C056" w14:textId="56482B75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47BC7"/>
    <w:rsid w:val="0015099D"/>
    <w:rsid w:val="001C5445"/>
    <w:rsid w:val="001D79B8"/>
    <w:rsid w:val="001F039D"/>
    <w:rsid w:val="00257B84"/>
    <w:rsid w:val="0037642D"/>
    <w:rsid w:val="003B4A1A"/>
    <w:rsid w:val="00403997"/>
    <w:rsid w:val="00467D6B"/>
    <w:rsid w:val="004D047C"/>
    <w:rsid w:val="004F4B2C"/>
    <w:rsid w:val="00500FD3"/>
    <w:rsid w:val="005246E8"/>
    <w:rsid w:val="005964CF"/>
    <w:rsid w:val="005C4186"/>
    <w:rsid w:val="005F1F68"/>
    <w:rsid w:val="00641FB6"/>
    <w:rsid w:val="0066094B"/>
    <w:rsid w:val="00662676"/>
    <w:rsid w:val="007229EA"/>
    <w:rsid w:val="00723B42"/>
    <w:rsid w:val="007A1F5D"/>
    <w:rsid w:val="007B55CF"/>
    <w:rsid w:val="007E0B5D"/>
    <w:rsid w:val="00803558"/>
    <w:rsid w:val="008042A2"/>
    <w:rsid w:val="00853647"/>
    <w:rsid w:val="00863967"/>
    <w:rsid w:val="00865FD7"/>
    <w:rsid w:val="00886E3A"/>
    <w:rsid w:val="008A5D27"/>
    <w:rsid w:val="008B4996"/>
    <w:rsid w:val="00950CC9"/>
    <w:rsid w:val="009511AA"/>
    <w:rsid w:val="009725E3"/>
    <w:rsid w:val="00995329"/>
    <w:rsid w:val="009C353B"/>
    <w:rsid w:val="009C4FD4"/>
    <w:rsid w:val="009E6456"/>
    <w:rsid w:val="009E7E5E"/>
    <w:rsid w:val="00A87718"/>
    <w:rsid w:val="00A95FD6"/>
    <w:rsid w:val="00AB284E"/>
    <w:rsid w:val="00AF25EA"/>
    <w:rsid w:val="00B4083B"/>
    <w:rsid w:val="00BC165C"/>
    <w:rsid w:val="00BD0E8E"/>
    <w:rsid w:val="00C11EFF"/>
    <w:rsid w:val="00C61EC3"/>
    <w:rsid w:val="00CC76B5"/>
    <w:rsid w:val="00D62667"/>
    <w:rsid w:val="00D652A6"/>
    <w:rsid w:val="00DE0234"/>
    <w:rsid w:val="00E4069E"/>
    <w:rsid w:val="00E614D3"/>
    <w:rsid w:val="00E72AD4"/>
    <w:rsid w:val="00F00708"/>
    <w:rsid w:val="00F16938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1866</Words>
  <Characters>11529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44</cp:revision>
  <dcterms:created xsi:type="dcterms:W3CDTF">2019-07-23T07:47:00Z</dcterms:created>
  <dcterms:modified xsi:type="dcterms:W3CDTF">2023-04-06T14:51:00Z</dcterms:modified>
</cp:coreProperties>
</file>