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B2" w:rsidRPr="00F91BD1" w:rsidRDefault="00E7016B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91BD1">
        <w:rPr>
          <w:rFonts w:ascii="Times New Roman" w:hAnsi="Times New Roman" w:cs="Times New Roman"/>
          <w:b/>
          <w:sz w:val="24"/>
          <w:szCs w:val="22"/>
        </w:rPr>
        <w:t xml:space="preserve">   </w:t>
      </w:r>
      <w:r w:rsidR="000077F5" w:rsidRPr="00F91BD1">
        <w:rPr>
          <w:rFonts w:ascii="Times New Roman" w:hAnsi="Times New Roman" w:cs="Times New Roman"/>
          <w:b/>
          <w:sz w:val="24"/>
          <w:szCs w:val="22"/>
        </w:rPr>
        <w:t>Предварительный д</w:t>
      </w:r>
      <w:r w:rsidR="000368B2" w:rsidRPr="00F91BD1">
        <w:rPr>
          <w:rFonts w:ascii="Times New Roman" w:hAnsi="Times New Roman" w:cs="Times New Roman"/>
          <w:b/>
          <w:sz w:val="24"/>
          <w:szCs w:val="22"/>
        </w:rPr>
        <w:t xml:space="preserve">оговор </w:t>
      </w:r>
    </w:p>
    <w:p w:rsidR="000368B2" w:rsidRPr="00F91BD1" w:rsidRDefault="007D62CB" w:rsidP="007D62CB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91BD1">
        <w:rPr>
          <w:rFonts w:ascii="Times New Roman" w:hAnsi="Times New Roman" w:cs="Times New Roman"/>
          <w:b/>
          <w:sz w:val="24"/>
          <w:szCs w:val="22"/>
        </w:rPr>
        <w:t>купли-продажи долей в уставных капиталах</w:t>
      </w:r>
    </w:p>
    <w:p w:rsidR="000368B2" w:rsidRPr="0087355E" w:rsidRDefault="000368B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368B2" w:rsidRPr="00F91BD1" w:rsidRDefault="0087355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1BD1">
        <w:rPr>
          <w:rFonts w:ascii="Times New Roman" w:hAnsi="Times New Roman" w:cs="Times New Roman"/>
          <w:b/>
          <w:sz w:val="22"/>
          <w:szCs w:val="22"/>
        </w:rPr>
        <w:t>г. Москва</w:t>
      </w:r>
      <w:r w:rsidR="000368B2" w:rsidRPr="00F91BD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="005F4458">
        <w:rPr>
          <w:rFonts w:ascii="Times New Roman" w:hAnsi="Times New Roman" w:cs="Times New Roman"/>
          <w:b/>
          <w:sz w:val="22"/>
          <w:szCs w:val="22"/>
        </w:rPr>
        <w:tab/>
      </w:r>
      <w:r w:rsidR="005F4458">
        <w:rPr>
          <w:rFonts w:ascii="Times New Roman" w:hAnsi="Times New Roman" w:cs="Times New Roman"/>
          <w:b/>
          <w:sz w:val="22"/>
          <w:szCs w:val="22"/>
        </w:rPr>
        <w:tab/>
      </w:r>
      <w:r w:rsidR="005F4458">
        <w:rPr>
          <w:rFonts w:ascii="Times New Roman" w:hAnsi="Times New Roman" w:cs="Times New Roman"/>
          <w:b/>
          <w:sz w:val="22"/>
          <w:szCs w:val="22"/>
        </w:rPr>
        <w:tab/>
      </w:r>
      <w:r w:rsidR="005F4458">
        <w:rPr>
          <w:rFonts w:ascii="Times New Roman" w:hAnsi="Times New Roman" w:cs="Times New Roman"/>
          <w:b/>
          <w:sz w:val="22"/>
          <w:szCs w:val="22"/>
        </w:rPr>
        <w:tab/>
      </w:r>
      <w:r w:rsidR="005F4458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proofErr w:type="gramStart"/>
      <w:r w:rsidR="005F4458">
        <w:rPr>
          <w:rFonts w:ascii="Times New Roman" w:hAnsi="Times New Roman" w:cs="Times New Roman"/>
          <w:b/>
          <w:sz w:val="22"/>
          <w:szCs w:val="22"/>
        </w:rPr>
        <w:t xml:space="preserve">   «</w:t>
      </w:r>
      <w:proofErr w:type="gramEnd"/>
      <w:r w:rsidR="005F4458">
        <w:rPr>
          <w:rFonts w:ascii="Times New Roman" w:hAnsi="Times New Roman" w:cs="Times New Roman"/>
          <w:b/>
          <w:sz w:val="22"/>
          <w:szCs w:val="22"/>
        </w:rPr>
        <w:t>__» _______________ 2023</w:t>
      </w:r>
      <w:r w:rsidR="000368B2" w:rsidRPr="00F91BD1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87355E" w:rsidRPr="00F91BD1" w:rsidRDefault="0087355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355E" w:rsidRPr="00EF096E" w:rsidRDefault="005F4458" w:rsidP="008735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, </w:t>
      </w:r>
      <w:r w:rsidRPr="00EF096E">
        <w:rPr>
          <w:rFonts w:ascii="Times New Roman" w:hAnsi="Times New Roman" w:cs="Times New Roman"/>
          <w:sz w:val="24"/>
          <w:szCs w:val="22"/>
        </w:rPr>
        <w:t>в лице</w:t>
      </w:r>
      <w:r>
        <w:rPr>
          <w:rFonts w:ascii="Times New Roman" w:hAnsi="Times New Roman" w:cs="Times New Roman"/>
          <w:sz w:val="24"/>
          <w:szCs w:val="22"/>
        </w:rPr>
        <w:t xml:space="preserve"> _______________________</w:t>
      </w:r>
      <w:r w:rsidRPr="00EF096E">
        <w:rPr>
          <w:rFonts w:ascii="Times New Roman" w:hAnsi="Times New Roman" w:cs="Times New Roman"/>
          <w:sz w:val="24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2"/>
        </w:rPr>
        <w:t>___________________, именуемое в дальнейшем «Покупатель»</w:t>
      </w:r>
      <w:r w:rsidR="0087355E" w:rsidRPr="00EF096E">
        <w:rPr>
          <w:rFonts w:ascii="Times New Roman" w:hAnsi="Times New Roman" w:cs="Times New Roman"/>
          <w:sz w:val="24"/>
          <w:szCs w:val="22"/>
        </w:rPr>
        <w:t xml:space="preserve">, с одной стороны, </w:t>
      </w:r>
      <w:r w:rsidR="00B83D26">
        <w:rPr>
          <w:rFonts w:ascii="Times New Roman" w:hAnsi="Times New Roman" w:cs="Times New Roman"/>
          <w:sz w:val="24"/>
          <w:szCs w:val="22"/>
        </w:rPr>
        <w:t>и</w:t>
      </w:r>
    </w:p>
    <w:p w:rsidR="0087355E" w:rsidRPr="00EF096E" w:rsidRDefault="0087355E" w:rsidP="008735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F91BD1">
        <w:rPr>
          <w:rFonts w:ascii="Times New Roman" w:hAnsi="Times New Roman" w:cs="Times New Roman"/>
          <w:b/>
          <w:sz w:val="24"/>
          <w:szCs w:val="22"/>
        </w:rPr>
        <w:t>Общество с</w:t>
      </w:r>
      <w:r w:rsidR="00CE4365">
        <w:rPr>
          <w:rFonts w:ascii="Times New Roman" w:hAnsi="Times New Roman" w:cs="Times New Roman"/>
          <w:b/>
          <w:sz w:val="24"/>
          <w:szCs w:val="22"/>
        </w:rPr>
        <w:t xml:space="preserve"> ограниченной ответственностью </w:t>
      </w:r>
      <w:r w:rsidRPr="00F91BD1">
        <w:rPr>
          <w:rFonts w:ascii="Times New Roman" w:hAnsi="Times New Roman" w:cs="Times New Roman"/>
          <w:b/>
          <w:sz w:val="24"/>
          <w:szCs w:val="22"/>
        </w:rPr>
        <w:t xml:space="preserve">ООО </w:t>
      </w:r>
      <w:r w:rsidR="00CE4365">
        <w:rPr>
          <w:rFonts w:ascii="Times New Roman" w:hAnsi="Times New Roman" w:cs="Times New Roman"/>
          <w:b/>
          <w:sz w:val="24"/>
          <w:szCs w:val="22"/>
        </w:rPr>
        <w:t>«</w:t>
      </w:r>
      <w:proofErr w:type="spellStart"/>
      <w:r w:rsidR="005F4458">
        <w:rPr>
          <w:rFonts w:ascii="Times New Roman" w:hAnsi="Times New Roman" w:cs="Times New Roman"/>
          <w:b/>
          <w:sz w:val="24"/>
          <w:szCs w:val="22"/>
        </w:rPr>
        <w:t>Телигент</w:t>
      </w:r>
      <w:proofErr w:type="spellEnd"/>
      <w:r w:rsidRPr="00F91BD1">
        <w:rPr>
          <w:rFonts w:ascii="Times New Roman" w:hAnsi="Times New Roman" w:cs="Times New Roman"/>
          <w:b/>
          <w:sz w:val="24"/>
          <w:szCs w:val="22"/>
        </w:rPr>
        <w:t>»</w:t>
      </w:r>
      <w:r w:rsidRPr="00EF096E">
        <w:rPr>
          <w:rFonts w:ascii="Times New Roman" w:hAnsi="Times New Roman" w:cs="Times New Roman"/>
          <w:sz w:val="24"/>
          <w:szCs w:val="22"/>
        </w:rPr>
        <w:t xml:space="preserve">, (далее – Общество) в лице конкурсного управляющего Арустамяна Артура Михайловича, действующего на основании Решения Арбитражного суда города </w:t>
      </w:r>
      <w:r w:rsidR="005F4458">
        <w:rPr>
          <w:rFonts w:ascii="Times New Roman" w:hAnsi="Times New Roman" w:cs="Times New Roman"/>
          <w:sz w:val="24"/>
          <w:szCs w:val="22"/>
        </w:rPr>
        <w:t>Москвы от 21.12.2020 г.</w:t>
      </w:r>
      <w:r w:rsidRPr="00EF096E">
        <w:rPr>
          <w:rFonts w:ascii="Times New Roman" w:hAnsi="Times New Roman" w:cs="Times New Roman"/>
          <w:sz w:val="24"/>
          <w:szCs w:val="22"/>
        </w:rPr>
        <w:t xml:space="preserve"> по Делу № </w:t>
      </w:r>
      <w:r w:rsidR="005F4458" w:rsidRPr="005F4458">
        <w:rPr>
          <w:rFonts w:ascii="Times New Roman" w:hAnsi="Times New Roman" w:cs="Times New Roman"/>
          <w:sz w:val="24"/>
          <w:szCs w:val="22"/>
        </w:rPr>
        <w:t>А40-62361/2020</w:t>
      </w:r>
      <w:r w:rsidRPr="00EF096E">
        <w:rPr>
          <w:rFonts w:ascii="Times New Roman" w:hAnsi="Times New Roman" w:cs="Times New Roman"/>
          <w:sz w:val="24"/>
          <w:szCs w:val="22"/>
        </w:rPr>
        <w:t>, именуемое в дальнейшем «Продавец», с другой стороны,</w:t>
      </w:r>
      <w:r w:rsidR="002E772A">
        <w:rPr>
          <w:rFonts w:ascii="Times New Roman" w:hAnsi="Times New Roman" w:cs="Times New Roman"/>
          <w:sz w:val="24"/>
          <w:szCs w:val="22"/>
        </w:rPr>
        <w:t xml:space="preserve"> а вместе именуемые «Стороны»,</w:t>
      </w:r>
      <w:r w:rsidRPr="00EF096E">
        <w:rPr>
          <w:rFonts w:ascii="Times New Roman" w:hAnsi="Times New Roman" w:cs="Times New Roman"/>
          <w:sz w:val="24"/>
          <w:szCs w:val="22"/>
        </w:rPr>
        <w:t xml:space="preserve"> заключили настоящий Договор о нижеследующем: </w:t>
      </w:r>
    </w:p>
    <w:p w:rsidR="000368B2" w:rsidRPr="00EF096E" w:rsidRDefault="000368B2" w:rsidP="0087355E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DE12A8" w:rsidRPr="00EF096E" w:rsidRDefault="000368B2" w:rsidP="00DE12A8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ПРЕДМЕТ ДОГОВОРА</w:t>
      </w:r>
    </w:p>
    <w:p w:rsidR="002E772A" w:rsidRPr="00CD0AB3" w:rsidRDefault="00EF096E" w:rsidP="00EF096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CD0AB3">
        <w:rPr>
          <w:rFonts w:ascii="Times New Roman" w:hAnsi="Times New Roman" w:cs="Times New Roman"/>
          <w:sz w:val="24"/>
          <w:szCs w:val="24"/>
        </w:rPr>
        <w:t xml:space="preserve"> </w:t>
      </w:r>
      <w:r w:rsidR="0053248E" w:rsidRPr="00CD0AB3">
        <w:rPr>
          <w:rFonts w:ascii="Times New Roman" w:hAnsi="Times New Roman" w:cs="Times New Roman"/>
          <w:sz w:val="24"/>
          <w:szCs w:val="24"/>
        </w:rPr>
        <w:t>В соответствии с Протоколом о результатах проведения о</w:t>
      </w:r>
      <w:r w:rsidRPr="00CD0AB3">
        <w:rPr>
          <w:rFonts w:ascii="Times New Roman" w:hAnsi="Times New Roman" w:cs="Times New Roman"/>
          <w:sz w:val="24"/>
          <w:szCs w:val="24"/>
        </w:rPr>
        <w:t>ткрытых торгов по лоту №</w:t>
      </w:r>
      <w:r w:rsidR="005F4458" w:rsidRPr="00CD0AB3">
        <w:rPr>
          <w:rFonts w:ascii="Times New Roman" w:hAnsi="Times New Roman" w:cs="Times New Roman"/>
          <w:sz w:val="24"/>
          <w:szCs w:val="24"/>
        </w:rPr>
        <w:t xml:space="preserve"> </w:t>
      </w:r>
      <w:r w:rsidRPr="00CD0AB3">
        <w:rPr>
          <w:rFonts w:ascii="Times New Roman" w:hAnsi="Times New Roman" w:cs="Times New Roman"/>
          <w:sz w:val="24"/>
          <w:szCs w:val="24"/>
        </w:rPr>
        <w:t xml:space="preserve">1 </w:t>
      </w:r>
      <w:r w:rsidR="005F4458" w:rsidRPr="00CD0AB3">
        <w:rPr>
          <w:rFonts w:ascii="Times New Roman" w:hAnsi="Times New Roman" w:cs="Times New Roman"/>
          <w:sz w:val="24"/>
          <w:szCs w:val="24"/>
        </w:rPr>
        <w:t>(аукцион № _______</w:t>
      </w:r>
      <w:r w:rsidR="00CD0AB3" w:rsidRPr="00CD0AB3">
        <w:rPr>
          <w:rFonts w:ascii="Times New Roman" w:hAnsi="Times New Roman" w:cs="Times New Roman"/>
          <w:sz w:val="24"/>
          <w:szCs w:val="24"/>
        </w:rPr>
        <w:t>_</w:t>
      </w:r>
      <w:r w:rsidR="005F4458" w:rsidRPr="00CD0AB3">
        <w:rPr>
          <w:rFonts w:ascii="Times New Roman" w:hAnsi="Times New Roman" w:cs="Times New Roman"/>
          <w:sz w:val="24"/>
          <w:szCs w:val="24"/>
        </w:rPr>
        <w:t xml:space="preserve">_______) </w:t>
      </w:r>
      <w:r w:rsidR="0053248E" w:rsidRPr="00CD0AB3">
        <w:rPr>
          <w:rFonts w:ascii="Times New Roman" w:hAnsi="Times New Roman" w:cs="Times New Roman"/>
          <w:sz w:val="24"/>
          <w:szCs w:val="24"/>
        </w:rPr>
        <w:t xml:space="preserve">от </w:t>
      </w:r>
      <w:r w:rsidR="005F4458" w:rsidRPr="00CD0AB3">
        <w:rPr>
          <w:rFonts w:ascii="Times New Roman" w:hAnsi="Times New Roman" w:cs="Times New Roman"/>
          <w:sz w:val="24"/>
          <w:szCs w:val="24"/>
        </w:rPr>
        <w:t>«__»</w:t>
      </w:r>
      <w:r w:rsidR="0053248E" w:rsidRPr="00CD0AB3">
        <w:rPr>
          <w:rFonts w:ascii="Times New Roman" w:hAnsi="Times New Roman" w:cs="Times New Roman"/>
          <w:sz w:val="24"/>
          <w:szCs w:val="24"/>
        </w:rPr>
        <w:t xml:space="preserve"> </w:t>
      </w:r>
      <w:r w:rsidR="00CD0AB3" w:rsidRPr="00CD0AB3">
        <w:rPr>
          <w:rFonts w:ascii="Times New Roman" w:hAnsi="Times New Roman" w:cs="Times New Roman"/>
          <w:sz w:val="24"/>
          <w:szCs w:val="24"/>
        </w:rPr>
        <w:t>__________ 2023</w:t>
      </w:r>
      <w:r w:rsidR="0053248E" w:rsidRPr="00CD0AB3">
        <w:rPr>
          <w:rFonts w:ascii="Times New Roman" w:hAnsi="Times New Roman" w:cs="Times New Roman"/>
          <w:sz w:val="24"/>
          <w:szCs w:val="24"/>
        </w:rPr>
        <w:t xml:space="preserve"> года по продаже имущества ООО «</w:t>
      </w:r>
      <w:proofErr w:type="spellStart"/>
      <w:r w:rsidR="00CD0AB3" w:rsidRPr="00CD0AB3">
        <w:rPr>
          <w:rFonts w:ascii="Times New Roman" w:hAnsi="Times New Roman" w:cs="Times New Roman"/>
          <w:sz w:val="24"/>
          <w:szCs w:val="24"/>
        </w:rPr>
        <w:t>Телигент</w:t>
      </w:r>
      <w:proofErr w:type="spellEnd"/>
      <w:r w:rsidR="0053248E" w:rsidRPr="00CD0AB3">
        <w:rPr>
          <w:rFonts w:ascii="Times New Roman" w:hAnsi="Times New Roman" w:cs="Times New Roman"/>
          <w:sz w:val="24"/>
          <w:szCs w:val="24"/>
        </w:rPr>
        <w:t xml:space="preserve">», </w:t>
      </w:r>
      <w:r w:rsidR="002E772A" w:rsidRPr="00CD0AB3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A278D6" w:rsidRPr="00CD0AB3">
        <w:rPr>
          <w:rFonts w:ascii="Times New Roman" w:hAnsi="Times New Roman" w:cs="Times New Roman"/>
          <w:sz w:val="24"/>
          <w:szCs w:val="24"/>
        </w:rPr>
        <w:t>обязуются заключить договор купли-продажи долей в уставных капиталах с нотариальным удостоверением сделки, существенные условия которого указаны в п.</w:t>
      </w:r>
      <w:r w:rsidR="00CD0AB3" w:rsidRPr="00CD0AB3">
        <w:rPr>
          <w:rFonts w:ascii="Times New Roman" w:hAnsi="Times New Roman" w:cs="Times New Roman"/>
          <w:sz w:val="24"/>
          <w:szCs w:val="24"/>
        </w:rPr>
        <w:t xml:space="preserve"> </w:t>
      </w:r>
      <w:r w:rsidR="00A278D6" w:rsidRPr="00CD0AB3">
        <w:rPr>
          <w:rFonts w:ascii="Times New Roman" w:hAnsi="Times New Roman" w:cs="Times New Roman"/>
          <w:sz w:val="24"/>
          <w:szCs w:val="24"/>
        </w:rPr>
        <w:t xml:space="preserve">1.2. Договора. </w:t>
      </w:r>
    </w:p>
    <w:p w:rsidR="000368B2" w:rsidRPr="00CD0AB3" w:rsidRDefault="00A278D6" w:rsidP="00EF096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A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64696" w:rsidRPr="00CD0AB3">
        <w:rPr>
          <w:rFonts w:ascii="Times New Roman" w:hAnsi="Times New Roman" w:cs="Times New Roman"/>
          <w:sz w:val="24"/>
          <w:szCs w:val="24"/>
        </w:rPr>
        <w:t>Договором купли-продажи долей в уставных капиталах</w:t>
      </w:r>
      <w:r w:rsidRPr="00CD0AB3">
        <w:rPr>
          <w:rFonts w:ascii="Times New Roman" w:hAnsi="Times New Roman" w:cs="Times New Roman"/>
          <w:sz w:val="24"/>
          <w:szCs w:val="24"/>
        </w:rPr>
        <w:t xml:space="preserve">, </w:t>
      </w:r>
      <w:r w:rsidR="0053248E" w:rsidRPr="00CD0AB3">
        <w:rPr>
          <w:rFonts w:ascii="Times New Roman" w:hAnsi="Times New Roman" w:cs="Times New Roman"/>
          <w:sz w:val="24"/>
          <w:szCs w:val="24"/>
        </w:rPr>
        <w:t>П</w:t>
      </w:r>
      <w:r w:rsidR="000368B2" w:rsidRPr="00CD0AB3">
        <w:rPr>
          <w:rFonts w:ascii="Times New Roman" w:hAnsi="Times New Roman" w:cs="Times New Roman"/>
          <w:sz w:val="24"/>
          <w:szCs w:val="24"/>
        </w:rPr>
        <w:t>родавец передает в</w:t>
      </w:r>
      <w:r w:rsidR="0087355E" w:rsidRPr="00CD0AB3">
        <w:rPr>
          <w:rFonts w:ascii="Times New Roman" w:hAnsi="Times New Roman" w:cs="Times New Roman"/>
          <w:sz w:val="24"/>
          <w:szCs w:val="24"/>
        </w:rPr>
        <w:t xml:space="preserve"> соб</w:t>
      </w:r>
      <w:r w:rsidR="00DE12A8" w:rsidRPr="00CD0AB3">
        <w:rPr>
          <w:rFonts w:ascii="Times New Roman" w:hAnsi="Times New Roman" w:cs="Times New Roman"/>
          <w:sz w:val="24"/>
          <w:szCs w:val="24"/>
        </w:rPr>
        <w:t>ственность Покупателя доли ООО «</w:t>
      </w:r>
      <w:proofErr w:type="spellStart"/>
      <w:r w:rsidR="00CD0AB3" w:rsidRPr="00CD0AB3">
        <w:rPr>
          <w:rFonts w:ascii="Times New Roman" w:hAnsi="Times New Roman" w:cs="Times New Roman"/>
          <w:sz w:val="24"/>
          <w:szCs w:val="24"/>
        </w:rPr>
        <w:t>Телигент</w:t>
      </w:r>
      <w:proofErr w:type="spellEnd"/>
      <w:r w:rsidR="00DE12A8" w:rsidRPr="00CD0AB3">
        <w:rPr>
          <w:rFonts w:ascii="Times New Roman" w:hAnsi="Times New Roman" w:cs="Times New Roman"/>
          <w:sz w:val="24"/>
          <w:szCs w:val="24"/>
        </w:rPr>
        <w:t>»</w:t>
      </w:r>
      <w:r w:rsidR="0087355E" w:rsidRPr="00CD0AB3">
        <w:rPr>
          <w:rFonts w:ascii="Times New Roman" w:hAnsi="Times New Roman" w:cs="Times New Roman"/>
          <w:sz w:val="24"/>
          <w:szCs w:val="24"/>
        </w:rPr>
        <w:t xml:space="preserve"> </w:t>
      </w:r>
      <w:r w:rsidR="00E41B5E" w:rsidRPr="00CD0AB3">
        <w:rPr>
          <w:rFonts w:ascii="Times New Roman" w:hAnsi="Times New Roman" w:cs="Times New Roman"/>
          <w:sz w:val="24"/>
          <w:szCs w:val="24"/>
        </w:rPr>
        <w:t>в уставных капиталах третьих лиц</w:t>
      </w:r>
      <w:r w:rsidR="00DE12A8" w:rsidRPr="00CD0AB3">
        <w:rPr>
          <w:rFonts w:ascii="Times New Roman" w:hAnsi="Times New Roman" w:cs="Times New Roman"/>
          <w:sz w:val="24"/>
          <w:szCs w:val="24"/>
        </w:rPr>
        <w:t>, а Покупатель принимает доли и платит за них</w:t>
      </w:r>
      <w:r w:rsidR="000368B2" w:rsidRPr="00CD0AB3">
        <w:rPr>
          <w:rFonts w:ascii="Times New Roman" w:hAnsi="Times New Roman" w:cs="Times New Roman"/>
          <w:sz w:val="24"/>
          <w:szCs w:val="24"/>
        </w:rPr>
        <w:t xml:space="preserve"> цену, согласованную в </w:t>
      </w:r>
      <w:r w:rsidR="00F91BD1" w:rsidRPr="00CD0AB3">
        <w:rPr>
          <w:rFonts w:ascii="Times New Roman" w:hAnsi="Times New Roman" w:cs="Times New Roman"/>
          <w:sz w:val="24"/>
          <w:szCs w:val="24"/>
        </w:rPr>
        <w:t>п.</w:t>
      </w:r>
      <w:r w:rsidR="00CD0AB3" w:rsidRPr="00CD0AB3">
        <w:rPr>
          <w:rFonts w:ascii="Times New Roman" w:hAnsi="Times New Roman" w:cs="Times New Roman"/>
          <w:sz w:val="24"/>
          <w:szCs w:val="24"/>
        </w:rPr>
        <w:t xml:space="preserve"> </w:t>
      </w:r>
      <w:r w:rsidR="00F91BD1" w:rsidRPr="00CD0AB3">
        <w:rPr>
          <w:rFonts w:ascii="Times New Roman" w:hAnsi="Times New Roman" w:cs="Times New Roman"/>
          <w:sz w:val="24"/>
          <w:szCs w:val="24"/>
        </w:rPr>
        <w:t xml:space="preserve">2.2. </w:t>
      </w:r>
      <w:r w:rsidR="0053248E" w:rsidRPr="00CD0AB3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E12A8" w:rsidRPr="00EF096E" w:rsidRDefault="00DE1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DE12A8" w:rsidRPr="00EF096E" w:rsidRDefault="00DE1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Данные о долях, являющихся предметом Договора:</w:t>
      </w:r>
    </w:p>
    <w:tbl>
      <w:tblPr>
        <w:tblW w:w="98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5"/>
        <w:gridCol w:w="8930"/>
      </w:tblGrid>
      <w:tr w:rsidR="001533AD" w:rsidRPr="00142404" w:rsidTr="001533AD">
        <w:trPr>
          <w:trHeight w:val="240"/>
        </w:trPr>
        <w:tc>
          <w:tcPr>
            <w:tcW w:w="875" w:type="dxa"/>
            <w:shd w:val="clear" w:color="auto" w:fill="auto"/>
            <w:noWrap/>
            <w:vAlign w:val="center"/>
            <w:hideMark/>
          </w:tcPr>
          <w:p w:rsidR="001533AD" w:rsidRPr="00142404" w:rsidRDefault="001533AD" w:rsidP="00F05456">
            <w:pPr>
              <w:jc w:val="center"/>
              <w:rPr>
                <w:b/>
                <w:color w:val="000000"/>
              </w:rPr>
            </w:pPr>
            <w:r w:rsidRPr="00142404">
              <w:rPr>
                <w:b/>
                <w:color w:val="000000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1533AD" w:rsidRPr="00142404" w:rsidRDefault="001533AD" w:rsidP="00F05456">
            <w:pPr>
              <w:jc w:val="center"/>
              <w:rPr>
                <w:b/>
                <w:color w:val="000000"/>
              </w:rPr>
            </w:pPr>
            <w:r w:rsidRPr="00142404">
              <w:rPr>
                <w:b/>
                <w:color w:val="000000"/>
              </w:rPr>
              <w:t>Наименование</w:t>
            </w:r>
          </w:p>
        </w:tc>
      </w:tr>
      <w:tr w:rsidR="001533AD" w:rsidRPr="00142404" w:rsidTr="001533AD">
        <w:trPr>
          <w:trHeight w:val="147"/>
        </w:trPr>
        <w:tc>
          <w:tcPr>
            <w:tcW w:w="875" w:type="dxa"/>
            <w:shd w:val="clear" w:color="auto" w:fill="auto"/>
            <w:vAlign w:val="center"/>
            <w:hideMark/>
          </w:tcPr>
          <w:p w:rsidR="001533AD" w:rsidRPr="00142404" w:rsidRDefault="001533AD" w:rsidP="00F05456">
            <w:pPr>
              <w:jc w:val="center"/>
              <w:rPr>
                <w:color w:val="000000"/>
              </w:rPr>
            </w:pPr>
            <w:r w:rsidRPr="00142404">
              <w:rPr>
                <w:color w:val="000000"/>
              </w:rPr>
              <w:t>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1533AD" w:rsidRPr="00142404" w:rsidRDefault="001533AD" w:rsidP="00D2596E">
            <w:r>
              <w:t>Д</w:t>
            </w:r>
            <w:r>
              <w:t>ол</w:t>
            </w:r>
            <w:r>
              <w:t>я</w:t>
            </w:r>
            <w:r>
              <w:t xml:space="preserve"> </w:t>
            </w:r>
            <w:r>
              <w:t>ООО «</w:t>
            </w:r>
            <w:proofErr w:type="spellStart"/>
            <w:r>
              <w:t>Телигент</w:t>
            </w:r>
            <w:proofErr w:type="spellEnd"/>
            <w:r>
              <w:t>»</w:t>
            </w:r>
            <w:r>
              <w:t xml:space="preserve"> в </w:t>
            </w:r>
            <w:r>
              <w:t>уставном капитале ООО «МАГЕЛАН»</w:t>
            </w:r>
            <w:r>
              <w:t xml:space="preserve"> (ИНН 7721263760, ОГРН 1037721033932)</w:t>
            </w:r>
            <w:r>
              <w:t xml:space="preserve">, составляющая 99,9 </w:t>
            </w:r>
            <w:r w:rsidRPr="00D2596E">
              <w:t>% уст</w:t>
            </w:r>
            <w:r>
              <w:t>авного капитала в размере 9 9</w:t>
            </w:r>
            <w:r w:rsidRPr="00D2596E">
              <w:t>00 рублей (</w:t>
            </w:r>
            <w:r>
              <w:t>девять</w:t>
            </w:r>
            <w:r w:rsidRPr="00D2596E">
              <w:t xml:space="preserve"> тысяч </w:t>
            </w:r>
            <w:r>
              <w:t>девятьсот рублей)</w:t>
            </w:r>
          </w:p>
        </w:tc>
      </w:tr>
      <w:tr w:rsidR="001533AD" w:rsidRPr="00142404" w:rsidTr="001533AD">
        <w:trPr>
          <w:trHeight w:val="147"/>
        </w:trPr>
        <w:tc>
          <w:tcPr>
            <w:tcW w:w="875" w:type="dxa"/>
            <w:shd w:val="clear" w:color="auto" w:fill="auto"/>
            <w:vAlign w:val="center"/>
            <w:hideMark/>
          </w:tcPr>
          <w:p w:rsidR="001533AD" w:rsidRPr="00142404" w:rsidRDefault="001533AD" w:rsidP="00F05456">
            <w:pPr>
              <w:jc w:val="center"/>
              <w:rPr>
                <w:color w:val="000000"/>
              </w:rPr>
            </w:pPr>
            <w:r w:rsidRPr="00142404">
              <w:rPr>
                <w:color w:val="000000"/>
              </w:rPr>
              <w:t>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1533AD" w:rsidRPr="00142404" w:rsidRDefault="001533AD" w:rsidP="001533AD">
            <w:r>
              <w:t>Доля ООО «</w:t>
            </w:r>
            <w:proofErr w:type="spellStart"/>
            <w:r>
              <w:t>Телигент</w:t>
            </w:r>
            <w:proofErr w:type="spellEnd"/>
            <w:r>
              <w:t xml:space="preserve">» в уставном капитале ООО «АЙДИЭС» (ИНН 7715701078, ОГРН </w:t>
            </w:r>
            <w:r>
              <w:t>1087746623909</w:t>
            </w:r>
            <w:r>
              <w:t xml:space="preserve">), </w:t>
            </w:r>
            <w:r>
              <w:t>составляющая 80,0</w:t>
            </w:r>
            <w:r>
              <w:t xml:space="preserve"> </w:t>
            </w:r>
            <w:r w:rsidRPr="00D2596E">
              <w:t>% уст</w:t>
            </w:r>
            <w:r>
              <w:t>авного капитала в размере 8 0</w:t>
            </w:r>
            <w:r w:rsidRPr="00D2596E">
              <w:t>00 рублей (</w:t>
            </w:r>
            <w:r>
              <w:t>восемь</w:t>
            </w:r>
            <w:r w:rsidRPr="00D2596E">
              <w:t xml:space="preserve"> тысяч </w:t>
            </w:r>
            <w:r>
              <w:t>рублей)</w:t>
            </w:r>
          </w:p>
        </w:tc>
      </w:tr>
      <w:tr w:rsidR="001533AD" w:rsidRPr="00142404" w:rsidTr="001533AD">
        <w:trPr>
          <w:trHeight w:val="147"/>
        </w:trPr>
        <w:tc>
          <w:tcPr>
            <w:tcW w:w="875" w:type="dxa"/>
            <w:shd w:val="clear" w:color="auto" w:fill="auto"/>
            <w:vAlign w:val="center"/>
            <w:hideMark/>
          </w:tcPr>
          <w:p w:rsidR="001533AD" w:rsidRPr="00142404" w:rsidRDefault="001533AD" w:rsidP="00F05456">
            <w:pPr>
              <w:jc w:val="center"/>
              <w:rPr>
                <w:color w:val="000000"/>
              </w:rPr>
            </w:pPr>
            <w:r w:rsidRPr="00142404">
              <w:rPr>
                <w:color w:val="000000"/>
              </w:rPr>
              <w:t>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1533AD" w:rsidRPr="001D576B" w:rsidRDefault="001533AD" w:rsidP="00F05456">
            <w:r>
              <w:t>Доля ООО «</w:t>
            </w:r>
            <w:proofErr w:type="spellStart"/>
            <w:r>
              <w:t>Телигент</w:t>
            </w:r>
            <w:proofErr w:type="spellEnd"/>
            <w:r>
              <w:t xml:space="preserve">» в уставном капитале ООО «КСМ» (ИНН 7705768002, ОГРН 1067760623369), составляющая 99,9 </w:t>
            </w:r>
            <w:r w:rsidRPr="00D2596E">
              <w:t>% уст</w:t>
            </w:r>
            <w:r>
              <w:t>авного капитала в размере 9 9</w:t>
            </w:r>
            <w:r w:rsidRPr="00D2596E">
              <w:t>00 рублей (</w:t>
            </w:r>
            <w:r>
              <w:t>девять</w:t>
            </w:r>
            <w:r w:rsidRPr="00D2596E">
              <w:t xml:space="preserve"> тысяч </w:t>
            </w:r>
            <w:r>
              <w:t>девятьсот рублей)</w:t>
            </w:r>
          </w:p>
        </w:tc>
      </w:tr>
      <w:tr w:rsidR="001533AD" w:rsidRPr="00142404" w:rsidTr="001533AD">
        <w:trPr>
          <w:trHeight w:val="160"/>
        </w:trPr>
        <w:tc>
          <w:tcPr>
            <w:tcW w:w="875" w:type="dxa"/>
            <w:shd w:val="clear" w:color="auto" w:fill="auto"/>
            <w:vAlign w:val="center"/>
            <w:hideMark/>
          </w:tcPr>
          <w:p w:rsidR="001533AD" w:rsidRPr="00142404" w:rsidRDefault="001533AD" w:rsidP="00F0545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42404"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1533AD" w:rsidRPr="00142404" w:rsidRDefault="001533AD" w:rsidP="00F05456">
            <w:pPr>
              <w:jc w:val="center"/>
              <w:rPr>
                <w:b/>
                <w:color w:val="000000"/>
              </w:rPr>
            </w:pPr>
            <w:r w:rsidRPr="00142404">
              <w:rPr>
                <w:b/>
                <w:color w:val="000000"/>
              </w:rPr>
              <w:t>Итого</w:t>
            </w:r>
          </w:p>
        </w:tc>
      </w:tr>
    </w:tbl>
    <w:p w:rsidR="00EF096E" w:rsidRDefault="00EF096E" w:rsidP="00A64696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  <w:bookmarkStart w:id="1" w:name="P30"/>
      <w:bookmarkStart w:id="2" w:name="_GoBack"/>
      <w:bookmarkEnd w:id="1"/>
      <w:bookmarkEnd w:id="2"/>
    </w:p>
    <w:p w:rsidR="00EF096E" w:rsidRDefault="00A64696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1.3</w:t>
      </w:r>
      <w:r w:rsidR="00912AD0" w:rsidRPr="00EF096E">
        <w:rPr>
          <w:rFonts w:ascii="Times New Roman" w:hAnsi="Times New Roman" w:cs="Times New Roman"/>
          <w:sz w:val="24"/>
          <w:szCs w:val="22"/>
        </w:rPr>
        <w:t>. Доли</w:t>
      </w:r>
      <w:r w:rsidR="000368B2" w:rsidRPr="00EF096E">
        <w:rPr>
          <w:rFonts w:ascii="Times New Roman" w:hAnsi="Times New Roman" w:cs="Times New Roman"/>
          <w:sz w:val="24"/>
          <w:szCs w:val="22"/>
        </w:rPr>
        <w:t xml:space="preserve"> </w:t>
      </w:r>
      <w:r w:rsidR="00912AD0" w:rsidRPr="00EF096E">
        <w:rPr>
          <w:rFonts w:ascii="Times New Roman" w:hAnsi="Times New Roman" w:cs="Times New Roman"/>
          <w:sz w:val="24"/>
          <w:szCs w:val="22"/>
        </w:rPr>
        <w:t>Общества переходя</w:t>
      </w:r>
      <w:r w:rsidR="000368B2" w:rsidRPr="00EF096E">
        <w:rPr>
          <w:rFonts w:ascii="Times New Roman" w:hAnsi="Times New Roman" w:cs="Times New Roman"/>
          <w:sz w:val="24"/>
          <w:szCs w:val="22"/>
        </w:rPr>
        <w:t>т к Покупателю с момента внесения в Единый государственный реестр юридических лиц соответствующих изменений на ос</w:t>
      </w:r>
      <w:r w:rsidR="00EF096E">
        <w:rPr>
          <w:rFonts w:ascii="Times New Roman" w:hAnsi="Times New Roman" w:cs="Times New Roman"/>
          <w:sz w:val="24"/>
          <w:szCs w:val="22"/>
        </w:rPr>
        <w:t>новании настоящего Договора</w:t>
      </w:r>
      <w:r w:rsidR="00F91BD1">
        <w:rPr>
          <w:rFonts w:ascii="Times New Roman" w:hAnsi="Times New Roman" w:cs="Times New Roman"/>
          <w:sz w:val="24"/>
          <w:szCs w:val="22"/>
        </w:rPr>
        <w:t>.</w:t>
      </w:r>
    </w:p>
    <w:p w:rsidR="000368B2" w:rsidRPr="00EF096E" w:rsidRDefault="00036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0368B2" w:rsidRPr="00EF096E" w:rsidRDefault="000368B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2. ЦЕНА И РАСЧЕТЫ ПО ДОГОВОРУ</w:t>
      </w:r>
    </w:p>
    <w:p w:rsidR="00A64696" w:rsidRDefault="000368B2" w:rsidP="00A646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bookmarkStart w:id="3" w:name="P42"/>
      <w:bookmarkEnd w:id="3"/>
      <w:r w:rsidRPr="00EF096E">
        <w:rPr>
          <w:rFonts w:ascii="Times New Roman" w:hAnsi="Times New Roman" w:cs="Times New Roman"/>
          <w:sz w:val="24"/>
          <w:szCs w:val="22"/>
        </w:rPr>
        <w:t xml:space="preserve">2.1. </w:t>
      </w:r>
      <w:r w:rsidR="00A64696">
        <w:rPr>
          <w:rFonts w:ascii="Times New Roman" w:hAnsi="Times New Roman" w:cs="Times New Roman"/>
          <w:sz w:val="24"/>
          <w:szCs w:val="22"/>
        </w:rPr>
        <w:t>Продажная цена долей в уставных капиталах</w:t>
      </w:r>
      <w:r w:rsidR="00A64696" w:rsidRPr="00EF096E">
        <w:rPr>
          <w:rFonts w:ascii="Times New Roman" w:hAnsi="Times New Roman" w:cs="Times New Roman"/>
          <w:sz w:val="24"/>
          <w:szCs w:val="22"/>
        </w:rPr>
        <w:t xml:space="preserve"> составляет </w:t>
      </w:r>
      <w:r w:rsidR="00CD0AB3">
        <w:rPr>
          <w:rFonts w:ascii="Times New Roman" w:hAnsi="Times New Roman" w:cs="Times New Roman"/>
          <w:sz w:val="24"/>
          <w:szCs w:val="22"/>
        </w:rPr>
        <w:t>___________</w:t>
      </w:r>
      <w:r w:rsidR="00A64696" w:rsidRPr="00EF096E">
        <w:rPr>
          <w:rFonts w:ascii="Times New Roman" w:hAnsi="Times New Roman" w:cs="Times New Roman"/>
          <w:sz w:val="24"/>
          <w:szCs w:val="22"/>
        </w:rPr>
        <w:t xml:space="preserve"> рублей </w:t>
      </w:r>
      <w:proofErr w:type="gramStart"/>
      <w:r w:rsidR="00A64696" w:rsidRPr="00EF096E">
        <w:rPr>
          <w:rFonts w:ascii="Times New Roman" w:hAnsi="Times New Roman" w:cs="Times New Roman"/>
          <w:sz w:val="24"/>
          <w:szCs w:val="22"/>
        </w:rPr>
        <w:t>(</w:t>
      </w:r>
      <w:r w:rsidR="00CD0AB3">
        <w:rPr>
          <w:rFonts w:ascii="Times New Roman" w:hAnsi="Times New Roman" w:cs="Times New Roman"/>
          <w:sz w:val="24"/>
          <w:szCs w:val="22"/>
        </w:rPr>
        <w:t xml:space="preserve"> _</w:t>
      </w:r>
      <w:proofErr w:type="gramEnd"/>
      <w:r w:rsidR="00CD0AB3">
        <w:rPr>
          <w:rFonts w:ascii="Times New Roman" w:hAnsi="Times New Roman" w:cs="Times New Roman"/>
          <w:sz w:val="24"/>
          <w:szCs w:val="22"/>
        </w:rPr>
        <w:t>__________________________</w:t>
      </w:r>
      <w:r w:rsidR="00A64696">
        <w:rPr>
          <w:rFonts w:ascii="Times New Roman" w:hAnsi="Times New Roman" w:cs="Times New Roman"/>
          <w:sz w:val="24"/>
          <w:szCs w:val="22"/>
        </w:rPr>
        <w:t xml:space="preserve"> рублей, 00 копеек).</w:t>
      </w:r>
    </w:p>
    <w:p w:rsidR="00EF096E" w:rsidRPr="00EF096E" w:rsidRDefault="00A64696" w:rsidP="00A646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2.2. П</w:t>
      </w:r>
      <w:r w:rsidR="000368B2" w:rsidRPr="00EF096E">
        <w:rPr>
          <w:rFonts w:ascii="Times New Roman" w:hAnsi="Times New Roman" w:cs="Times New Roman"/>
          <w:sz w:val="24"/>
          <w:szCs w:val="22"/>
        </w:rPr>
        <w:t>оку</w:t>
      </w:r>
      <w:r w:rsidR="00912AD0" w:rsidRPr="00EF096E">
        <w:rPr>
          <w:rFonts w:ascii="Times New Roman" w:hAnsi="Times New Roman" w:cs="Times New Roman"/>
          <w:sz w:val="24"/>
          <w:szCs w:val="22"/>
        </w:rPr>
        <w:t>патель платит Продавцу цену долей</w:t>
      </w:r>
      <w:r w:rsidR="000368B2" w:rsidRPr="00EF096E">
        <w:rPr>
          <w:rFonts w:ascii="Times New Roman" w:hAnsi="Times New Roman" w:cs="Times New Roman"/>
          <w:sz w:val="24"/>
          <w:szCs w:val="22"/>
        </w:rPr>
        <w:t xml:space="preserve"> в уставном капитале, в сум</w:t>
      </w:r>
      <w:r w:rsidR="0053248E" w:rsidRPr="00EF096E">
        <w:rPr>
          <w:rFonts w:ascii="Times New Roman" w:hAnsi="Times New Roman" w:cs="Times New Roman"/>
          <w:sz w:val="24"/>
          <w:szCs w:val="22"/>
        </w:rPr>
        <w:t xml:space="preserve">ме </w:t>
      </w:r>
      <w:r w:rsidR="00CD0AB3">
        <w:rPr>
          <w:rFonts w:ascii="Times New Roman" w:hAnsi="Times New Roman" w:cs="Times New Roman"/>
          <w:b/>
          <w:sz w:val="24"/>
          <w:szCs w:val="22"/>
        </w:rPr>
        <w:t>_________</w:t>
      </w:r>
      <w:r w:rsidR="0053248E" w:rsidRPr="00F91BD1">
        <w:rPr>
          <w:rFonts w:ascii="Times New Roman" w:hAnsi="Times New Roman" w:cs="Times New Roman"/>
          <w:b/>
          <w:sz w:val="24"/>
          <w:szCs w:val="22"/>
        </w:rPr>
        <w:t xml:space="preserve"> рублей</w:t>
      </w:r>
      <w:r w:rsidR="0053248E" w:rsidRPr="00EF096E">
        <w:rPr>
          <w:rFonts w:ascii="Times New Roman" w:hAnsi="Times New Roman" w:cs="Times New Roman"/>
          <w:sz w:val="24"/>
          <w:szCs w:val="22"/>
        </w:rPr>
        <w:t xml:space="preserve"> </w:t>
      </w:r>
      <w:proofErr w:type="gramStart"/>
      <w:r w:rsidR="0053248E" w:rsidRPr="00EF096E">
        <w:rPr>
          <w:rFonts w:ascii="Times New Roman" w:hAnsi="Times New Roman" w:cs="Times New Roman"/>
          <w:sz w:val="24"/>
          <w:szCs w:val="22"/>
        </w:rPr>
        <w:t>(</w:t>
      </w:r>
      <w:r w:rsidR="00CD0AB3">
        <w:rPr>
          <w:rFonts w:ascii="Times New Roman" w:hAnsi="Times New Roman" w:cs="Times New Roman"/>
          <w:sz w:val="24"/>
          <w:szCs w:val="22"/>
        </w:rPr>
        <w:t xml:space="preserve"> _</w:t>
      </w:r>
      <w:proofErr w:type="gramEnd"/>
      <w:r w:rsidR="00CD0AB3">
        <w:rPr>
          <w:rFonts w:ascii="Times New Roman" w:hAnsi="Times New Roman" w:cs="Times New Roman"/>
          <w:sz w:val="24"/>
          <w:szCs w:val="22"/>
        </w:rPr>
        <w:t>________________________________________</w:t>
      </w:r>
      <w:r w:rsidR="0053248E" w:rsidRPr="00EF096E">
        <w:rPr>
          <w:rFonts w:ascii="Times New Roman" w:hAnsi="Times New Roman" w:cs="Times New Roman"/>
          <w:sz w:val="24"/>
          <w:szCs w:val="22"/>
        </w:rPr>
        <w:t xml:space="preserve"> рублей,00 копеек)</w:t>
      </w:r>
      <w:r w:rsidR="000368B2" w:rsidRPr="00EF096E">
        <w:rPr>
          <w:rFonts w:ascii="Times New Roman" w:hAnsi="Times New Roman" w:cs="Times New Roman"/>
          <w:sz w:val="24"/>
          <w:szCs w:val="22"/>
        </w:rPr>
        <w:t xml:space="preserve"> в течение </w:t>
      </w:r>
      <w:r w:rsidR="0053248E" w:rsidRPr="00EF096E">
        <w:rPr>
          <w:rFonts w:ascii="Times New Roman" w:hAnsi="Times New Roman" w:cs="Times New Roman"/>
          <w:sz w:val="24"/>
          <w:szCs w:val="22"/>
        </w:rPr>
        <w:t xml:space="preserve">30 </w:t>
      </w:r>
      <w:r w:rsidR="000368B2" w:rsidRPr="00EF096E">
        <w:rPr>
          <w:rFonts w:ascii="Times New Roman" w:hAnsi="Times New Roman" w:cs="Times New Roman"/>
          <w:sz w:val="24"/>
          <w:szCs w:val="22"/>
        </w:rPr>
        <w:t>дней с момента подписания</w:t>
      </w:r>
      <w:r>
        <w:rPr>
          <w:rFonts w:ascii="Times New Roman" w:hAnsi="Times New Roman" w:cs="Times New Roman"/>
          <w:sz w:val="24"/>
          <w:szCs w:val="22"/>
        </w:rPr>
        <w:t xml:space="preserve"> и нотариального удостоверения</w:t>
      </w:r>
      <w:r w:rsidR="000368B2" w:rsidRPr="00EF096E">
        <w:rPr>
          <w:rFonts w:ascii="Times New Roman" w:hAnsi="Times New Roman" w:cs="Times New Roman"/>
          <w:sz w:val="24"/>
          <w:szCs w:val="22"/>
        </w:rPr>
        <w:t xml:space="preserve"> Договора</w:t>
      </w:r>
      <w:r>
        <w:rPr>
          <w:rFonts w:ascii="Times New Roman" w:hAnsi="Times New Roman" w:cs="Times New Roman"/>
          <w:sz w:val="24"/>
          <w:szCs w:val="22"/>
        </w:rPr>
        <w:t xml:space="preserve"> купли-продажи долей в уставных капиталах. </w:t>
      </w:r>
    </w:p>
    <w:p w:rsidR="00EF096E" w:rsidRDefault="00A64696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2.3</w:t>
      </w:r>
      <w:r w:rsidR="0053248E" w:rsidRPr="00EF096E">
        <w:rPr>
          <w:rFonts w:ascii="Times New Roman" w:hAnsi="Times New Roman" w:cs="Times New Roman"/>
          <w:sz w:val="24"/>
          <w:szCs w:val="22"/>
        </w:rPr>
        <w:t xml:space="preserve">. Ранее внесенный Покупателем </w:t>
      </w:r>
      <w:r>
        <w:rPr>
          <w:rFonts w:ascii="Times New Roman" w:hAnsi="Times New Roman" w:cs="Times New Roman"/>
          <w:sz w:val="24"/>
          <w:szCs w:val="22"/>
        </w:rPr>
        <w:t xml:space="preserve">на торгах </w:t>
      </w:r>
      <w:r w:rsidR="0053248E" w:rsidRPr="00EF096E">
        <w:rPr>
          <w:rFonts w:ascii="Times New Roman" w:hAnsi="Times New Roman" w:cs="Times New Roman"/>
          <w:sz w:val="24"/>
          <w:szCs w:val="22"/>
        </w:rPr>
        <w:t xml:space="preserve">задаток в размере </w:t>
      </w:r>
      <w:r w:rsidR="00CD0AB3">
        <w:rPr>
          <w:rFonts w:ascii="Times New Roman" w:hAnsi="Times New Roman" w:cs="Times New Roman"/>
          <w:sz w:val="24"/>
          <w:szCs w:val="22"/>
        </w:rPr>
        <w:t>____________</w:t>
      </w:r>
      <w:r w:rsidR="0053248E" w:rsidRPr="00EF096E">
        <w:rPr>
          <w:rFonts w:ascii="Times New Roman" w:hAnsi="Times New Roman" w:cs="Times New Roman"/>
          <w:sz w:val="24"/>
          <w:szCs w:val="22"/>
        </w:rPr>
        <w:t xml:space="preserve"> рублей </w:t>
      </w:r>
      <w:proofErr w:type="gramStart"/>
      <w:r w:rsidR="0053248E" w:rsidRPr="00EF096E">
        <w:rPr>
          <w:rFonts w:ascii="Times New Roman" w:hAnsi="Times New Roman" w:cs="Times New Roman"/>
          <w:sz w:val="24"/>
          <w:szCs w:val="22"/>
        </w:rPr>
        <w:t>(</w:t>
      </w:r>
      <w:r w:rsidR="00CD0AB3">
        <w:rPr>
          <w:rFonts w:ascii="Times New Roman" w:hAnsi="Times New Roman" w:cs="Times New Roman"/>
          <w:sz w:val="24"/>
          <w:szCs w:val="22"/>
        </w:rPr>
        <w:t xml:space="preserve"> _</w:t>
      </w:r>
      <w:proofErr w:type="gramEnd"/>
      <w:r w:rsidR="00CD0AB3">
        <w:rPr>
          <w:rFonts w:ascii="Times New Roman" w:hAnsi="Times New Roman" w:cs="Times New Roman"/>
          <w:sz w:val="24"/>
          <w:szCs w:val="22"/>
        </w:rPr>
        <w:t>________________________</w:t>
      </w:r>
      <w:r w:rsidR="0053248E" w:rsidRPr="00EF096E">
        <w:rPr>
          <w:rFonts w:ascii="Times New Roman" w:hAnsi="Times New Roman" w:cs="Times New Roman"/>
          <w:sz w:val="24"/>
          <w:szCs w:val="22"/>
        </w:rPr>
        <w:t xml:space="preserve"> рублей, 00 копеек) засчитывается в счет приобретаемых долей. </w:t>
      </w:r>
    </w:p>
    <w:p w:rsidR="00A64696" w:rsidRDefault="00A64696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0368B2" w:rsidRPr="00EF096E" w:rsidRDefault="00A64696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2.4</w:t>
      </w:r>
      <w:r w:rsidR="000368B2" w:rsidRPr="00EF096E">
        <w:rPr>
          <w:rFonts w:ascii="Times New Roman" w:hAnsi="Times New Roman" w:cs="Times New Roman"/>
          <w:sz w:val="24"/>
          <w:szCs w:val="22"/>
        </w:rPr>
        <w:t>. Расходы, связанные с</w:t>
      </w:r>
      <w:r w:rsidR="00E41B5E">
        <w:rPr>
          <w:rFonts w:ascii="Times New Roman" w:hAnsi="Times New Roman" w:cs="Times New Roman"/>
          <w:sz w:val="24"/>
          <w:szCs w:val="22"/>
        </w:rPr>
        <w:t xml:space="preserve"> нотариальным удостоверением сделки, а также с</w:t>
      </w:r>
      <w:r w:rsidR="000368B2" w:rsidRPr="00EF096E">
        <w:rPr>
          <w:rFonts w:ascii="Times New Roman" w:hAnsi="Times New Roman" w:cs="Times New Roman"/>
          <w:sz w:val="24"/>
          <w:szCs w:val="22"/>
        </w:rPr>
        <w:t xml:space="preserve"> внесением изменений в Единый государственный реестр юри</w:t>
      </w:r>
      <w:r w:rsidR="005F2E8A" w:rsidRPr="00EF096E">
        <w:rPr>
          <w:rFonts w:ascii="Times New Roman" w:hAnsi="Times New Roman" w:cs="Times New Roman"/>
          <w:sz w:val="24"/>
          <w:szCs w:val="22"/>
        </w:rPr>
        <w:t>дических лиц несет Покупатель.</w:t>
      </w:r>
    </w:p>
    <w:p w:rsidR="000368B2" w:rsidRPr="00EF096E" w:rsidRDefault="00036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0368B2" w:rsidRPr="00EF096E" w:rsidRDefault="000368B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3. ПРАВА И ОБЯЗАННОСТИ СТОРОН</w:t>
      </w:r>
    </w:p>
    <w:p w:rsidR="00EF096E" w:rsidRDefault="000368B2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3.1. Покупатель обязуется:</w:t>
      </w:r>
    </w:p>
    <w:p w:rsidR="00EF096E" w:rsidRDefault="000368B2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3.1.1. Оплатить</w:t>
      </w:r>
      <w:r w:rsidR="00A64696">
        <w:rPr>
          <w:rFonts w:ascii="Times New Roman" w:hAnsi="Times New Roman" w:cs="Times New Roman"/>
          <w:sz w:val="24"/>
          <w:szCs w:val="22"/>
        </w:rPr>
        <w:t xml:space="preserve"> стоимость долей, указанной в п.2.2. </w:t>
      </w:r>
      <w:r w:rsidRPr="00EF096E">
        <w:rPr>
          <w:rFonts w:ascii="Times New Roman" w:hAnsi="Times New Roman" w:cs="Times New Roman"/>
          <w:sz w:val="24"/>
          <w:szCs w:val="22"/>
        </w:rPr>
        <w:t>настоящего Договора.</w:t>
      </w:r>
    </w:p>
    <w:p w:rsidR="00EF096E" w:rsidRDefault="000368B2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3.1.2. Представить свои данные, необходимые для</w:t>
      </w:r>
      <w:r w:rsidR="00E41B5E">
        <w:rPr>
          <w:rFonts w:ascii="Times New Roman" w:hAnsi="Times New Roman" w:cs="Times New Roman"/>
          <w:sz w:val="24"/>
          <w:szCs w:val="22"/>
        </w:rPr>
        <w:t xml:space="preserve"> нотариального удостоверения сделки </w:t>
      </w:r>
      <w:proofErr w:type="gramStart"/>
      <w:r w:rsidR="00E41B5E">
        <w:rPr>
          <w:rFonts w:ascii="Times New Roman" w:hAnsi="Times New Roman" w:cs="Times New Roman"/>
          <w:sz w:val="24"/>
          <w:szCs w:val="22"/>
        </w:rPr>
        <w:t xml:space="preserve">и </w:t>
      </w:r>
      <w:r w:rsidRPr="00EF096E">
        <w:rPr>
          <w:rFonts w:ascii="Times New Roman" w:hAnsi="Times New Roman" w:cs="Times New Roman"/>
          <w:sz w:val="24"/>
          <w:szCs w:val="22"/>
        </w:rPr>
        <w:t xml:space="preserve"> </w:t>
      </w:r>
      <w:r w:rsidRPr="00EF096E">
        <w:rPr>
          <w:rFonts w:ascii="Times New Roman" w:hAnsi="Times New Roman" w:cs="Times New Roman"/>
          <w:sz w:val="24"/>
          <w:szCs w:val="22"/>
        </w:rPr>
        <w:lastRenderedPageBreak/>
        <w:t>государственной</w:t>
      </w:r>
      <w:proofErr w:type="gramEnd"/>
      <w:r w:rsidRPr="00EF096E">
        <w:rPr>
          <w:rFonts w:ascii="Times New Roman" w:hAnsi="Times New Roman" w:cs="Times New Roman"/>
          <w:sz w:val="24"/>
          <w:szCs w:val="22"/>
        </w:rPr>
        <w:t xml:space="preserve"> регистрации перехода прав собственности на </w:t>
      </w:r>
      <w:r w:rsidR="005F2E8A" w:rsidRPr="00EF096E">
        <w:rPr>
          <w:rFonts w:ascii="Times New Roman" w:hAnsi="Times New Roman" w:cs="Times New Roman"/>
          <w:sz w:val="24"/>
          <w:szCs w:val="22"/>
        </w:rPr>
        <w:t>доли.</w:t>
      </w:r>
    </w:p>
    <w:p w:rsidR="00EF096E" w:rsidRDefault="000368B2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3.2. Продавец обязуется</w:t>
      </w:r>
      <w:bookmarkStart w:id="4" w:name="P52"/>
      <w:bookmarkEnd w:id="4"/>
      <w:r w:rsidR="00EF096E">
        <w:rPr>
          <w:rFonts w:ascii="Times New Roman" w:hAnsi="Times New Roman" w:cs="Times New Roman"/>
          <w:sz w:val="24"/>
          <w:szCs w:val="22"/>
        </w:rPr>
        <w:t>:</w:t>
      </w:r>
    </w:p>
    <w:p w:rsidR="00EF096E" w:rsidRDefault="000368B2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3.2.1. Представить Покупателю все документы, подтверждающие собл</w:t>
      </w:r>
      <w:r w:rsidR="00E41B5E">
        <w:rPr>
          <w:rFonts w:ascii="Times New Roman" w:hAnsi="Times New Roman" w:cs="Times New Roman"/>
          <w:sz w:val="24"/>
          <w:szCs w:val="22"/>
        </w:rPr>
        <w:t>юдение порядка отчуждения доли.</w:t>
      </w:r>
    </w:p>
    <w:p w:rsidR="000368B2" w:rsidRPr="00EF096E" w:rsidRDefault="000368B2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3.2.2. Совершить в установленный законодательством Российской Федерации срок действия, связанные с переходом к Покупателю права собственности на долю.</w:t>
      </w:r>
    </w:p>
    <w:p w:rsidR="000368B2" w:rsidRPr="00EF096E" w:rsidRDefault="00036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0368B2" w:rsidRPr="00EF096E" w:rsidRDefault="000368B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4. ОТВЕТСТВЕННОСТЬ СТОРОН</w:t>
      </w:r>
    </w:p>
    <w:p w:rsidR="000368B2" w:rsidRPr="00EF096E" w:rsidRDefault="00036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4.1.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F2E8A" w:rsidRPr="00EF096E" w:rsidRDefault="005F2E8A" w:rsidP="005F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4.2. Нарушение Покупателем условий оплаты согласно настоящему Договору (не поступление денежных средств в сум</w:t>
      </w:r>
      <w:r w:rsidR="003A1F70">
        <w:rPr>
          <w:rFonts w:ascii="Times New Roman" w:hAnsi="Times New Roman" w:cs="Times New Roman"/>
          <w:sz w:val="24"/>
          <w:szCs w:val="22"/>
        </w:rPr>
        <w:t>ме и срок, указанные в п. 2.2</w:t>
      </w:r>
      <w:r w:rsidRPr="00EF096E">
        <w:rPr>
          <w:rFonts w:ascii="Times New Roman" w:hAnsi="Times New Roman" w:cs="Times New Roman"/>
          <w:sz w:val="24"/>
          <w:szCs w:val="22"/>
        </w:rPr>
        <w:t>.,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 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 Сторонами письменного дополнительного соглашения о расторжении настоящего Договора в этом случае не требуется.</w:t>
      </w:r>
    </w:p>
    <w:p w:rsidR="005F2E8A" w:rsidRPr="00EF096E" w:rsidRDefault="005F2E8A" w:rsidP="005F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 xml:space="preserve">4.3. Все споры, возникающие по настоящему Договору, рассматриваются в Арбитражном суде города </w:t>
      </w:r>
      <w:r w:rsidR="00CD0AB3">
        <w:rPr>
          <w:rFonts w:ascii="Times New Roman" w:hAnsi="Times New Roman" w:cs="Times New Roman"/>
          <w:sz w:val="24"/>
          <w:szCs w:val="22"/>
        </w:rPr>
        <w:t>Москвы</w:t>
      </w:r>
      <w:r w:rsidRPr="00EF096E">
        <w:rPr>
          <w:rFonts w:ascii="Times New Roman" w:hAnsi="Times New Roman" w:cs="Times New Roman"/>
          <w:sz w:val="24"/>
          <w:szCs w:val="22"/>
        </w:rPr>
        <w:t xml:space="preserve">. </w:t>
      </w:r>
    </w:p>
    <w:p w:rsidR="000368B2" w:rsidRPr="00EF096E" w:rsidRDefault="00036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0368B2" w:rsidRPr="00EF096E" w:rsidRDefault="000368B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5. ПРОЧИЕ УСЛОВИЯ</w:t>
      </w:r>
    </w:p>
    <w:p w:rsidR="00EF096E" w:rsidRDefault="000368B2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5.1. Н</w:t>
      </w:r>
      <w:r w:rsidR="00CD0AB3">
        <w:rPr>
          <w:rFonts w:ascii="Times New Roman" w:hAnsi="Times New Roman" w:cs="Times New Roman"/>
          <w:sz w:val="24"/>
          <w:szCs w:val="22"/>
        </w:rPr>
        <w:t>астоящий Договор составлен в трё</w:t>
      </w:r>
      <w:r w:rsidRPr="00EF096E">
        <w:rPr>
          <w:rFonts w:ascii="Times New Roman" w:hAnsi="Times New Roman" w:cs="Times New Roman"/>
          <w:sz w:val="24"/>
          <w:szCs w:val="22"/>
        </w:rPr>
        <w:t>х экземплярах, и</w:t>
      </w:r>
      <w:r w:rsidR="00CD0AB3">
        <w:rPr>
          <w:rFonts w:ascii="Times New Roman" w:hAnsi="Times New Roman" w:cs="Times New Roman"/>
          <w:sz w:val="24"/>
          <w:szCs w:val="22"/>
        </w:rPr>
        <w:t xml:space="preserve">меющих равную юридическую силу – </w:t>
      </w:r>
      <w:r w:rsidRPr="00EF096E">
        <w:rPr>
          <w:rFonts w:ascii="Times New Roman" w:hAnsi="Times New Roman" w:cs="Times New Roman"/>
          <w:sz w:val="24"/>
          <w:szCs w:val="22"/>
        </w:rPr>
        <w:t xml:space="preserve">по одному для Покупателя, Продавца и </w:t>
      </w:r>
      <w:r w:rsidR="00EF096E">
        <w:rPr>
          <w:rFonts w:ascii="Times New Roman" w:hAnsi="Times New Roman" w:cs="Times New Roman"/>
          <w:sz w:val="24"/>
          <w:szCs w:val="22"/>
        </w:rPr>
        <w:t>регистрирующего органа.</w:t>
      </w:r>
    </w:p>
    <w:p w:rsidR="00EF096E" w:rsidRDefault="000368B2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5.2. Настоящий Договор считается заключенным с м</w:t>
      </w:r>
      <w:r w:rsidR="005F2E8A" w:rsidRPr="00EF096E">
        <w:rPr>
          <w:rFonts w:ascii="Times New Roman" w:hAnsi="Times New Roman" w:cs="Times New Roman"/>
          <w:sz w:val="24"/>
          <w:szCs w:val="22"/>
        </w:rPr>
        <w:t>омента его подписания Сторонами.</w:t>
      </w:r>
    </w:p>
    <w:p w:rsidR="00EF096E" w:rsidRDefault="000368B2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5.3. Изменения, касающиеся перех</w:t>
      </w:r>
      <w:r w:rsidR="003A1F70">
        <w:rPr>
          <w:rFonts w:ascii="Times New Roman" w:hAnsi="Times New Roman" w:cs="Times New Roman"/>
          <w:sz w:val="24"/>
          <w:szCs w:val="22"/>
        </w:rPr>
        <w:t>ода права собственности на доли,</w:t>
      </w:r>
      <w:r w:rsidRPr="00EF096E">
        <w:rPr>
          <w:rFonts w:ascii="Times New Roman" w:hAnsi="Times New Roman" w:cs="Times New Roman"/>
          <w:sz w:val="24"/>
          <w:szCs w:val="22"/>
        </w:rPr>
        <w:t xml:space="preserve"> приобретают силу для третьих лиц с момента их внесения в Единый государственный реестр юридических лиц.</w:t>
      </w:r>
    </w:p>
    <w:p w:rsidR="000368B2" w:rsidRPr="00EF096E" w:rsidRDefault="000368B2" w:rsidP="00EF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5.4.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368B2" w:rsidRPr="00EF096E" w:rsidRDefault="00036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0368B2" w:rsidRPr="00EF096E" w:rsidRDefault="000368B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2"/>
        </w:rPr>
      </w:pPr>
      <w:r w:rsidRPr="00EF096E">
        <w:rPr>
          <w:rFonts w:ascii="Times New Roman" w:hAnsi="Times New Roman" w:cs="Times New Roman"/>
          <w:sz w:val="24"/>
          <w:szCs w:val="22"/>
        </w:rPr>
        <w:t>6. АДРЕСА И БАНКОВСКИЕ РЕКВИЗИТЫ СТОРОН</w:t>
      </w:r>
    </w:p>
    <w:p w:rsidR="005F2E8A" w:rsidRPr="00EF096E" w:rsidRDefault="005F2E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31363" w:rsidRPr="00C9325E" w:rsidTr="00131363">
        <w:tc>
          <w:tcPr>
            <w:tcW w:w="4956" w:type="dxa"/>
          </w:tcPr>
          <w:p w:rsidR="00131363" w:rsidRPr="00C9325E" w:rsidRDefault="00131363" w:rsidP="0013136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9325E">
              <w:rPr>
                <w:rFonts w:ascii="Times New Roman" w:hAnsi="Times New Roman" w:cs="Times New Roman"/>
                <w:b/>
                <w:sz w:val="24"/>
                <w:szCs w:val="22"/>
              </w:rPr>
              <w:t>Продавец</w:t>
            </w:r>
          </w:p>
        </w:tc>
        <w:tc>
          <w:tcPr>
            <w:tcW w:w="4956" w:type="dxa"/>
          </w:tcPr>
          <w:p w:rsidR="00131363" w:rsidRPr="00C9325E" w:rsidRDefault="00131363" w:rsidP="0013136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9325E">
              <w:rPr>
                <w:rFonts w:ascii="Times New Roman" w:hAnsi="Times New Roman" w:cs="Times New Roman"/>
                <w:b/>
                <w:sz w:val="24"/>
                <w:szCs w:val="22"/>
              </w:rPr>
              <w:t>Покупатель</w:t>
            </w:r>
          </w:p>
        </w:tc>
      </w:tr>
      <w:tr w:rsidR="00131363" w:rsidRPr="00EF096E" w:rsidTr="00131363">
        <w:tc>
          <w:tcPr>
            <w:tcW w:w="4956" w:type="dxa"/>
          </w:tcPr>
          <w:p w:rsidR="00CD0AB3" w:rsidRPr="00C9325E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9325E">
              <w:rPr>
                <w:rFonts w:ascii="Times New Roman" w:hAnsi="Times New Roman" w:cs="Times New Roman"/>
                <w:b/>
                <w:sz w:val="24"/>
                <w:szCs w:val="22"/>
              </w:rPr>
              <w:t>ООО «</w:t>
            </w:r>
            <w:proofErr w:type="spellStart"/>
            <w:r w:rsidRPr="00C9325E">
              <w:rPr>
                <w:rFonts w:ascii="Times New Roman" w:hAnsi="Times New Roman" w:cs="Times New Roman"/>
                <w:b/>
                <w:sz w:val="24"/>
                <w:szCs w:val="22"/>
              </w:rPr>
              <w:t>Телигент</w:t>
            </w:r>
            <w:proofErr w:type="spellEnd"/>
            <w:r w:rsidRPr="00C9325E">
              <w:rPr>
                <w:rFonts w:ascii="Times New Roman" w:hAnsi="Times New Roman" w:cs="Times New Roman"/>
                <w:b/>
                <w:sz w:val="24"/>
                <w:szCs w:val="22"/>
              </w:rPr>
              <w:t>»</w:t>
            </w:r>
          </w:p>
          <w:p w:rsidR="00CD0AB3" w:rsidRP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D0AB3">
              <w:rPr>
                <w:rFonts w:ascii="Times New Roman" w:hAnsi="Times New Roman" w:cs="Times New Roman"/>
                <w:sz w:val="24"/>
                <w:szCs w:val="22"/>
              </w:rPr>
              <w:t xml:space="preserve">Юр. адрес: 127254, г. Москва, Огородный </w:t>
            </w:r>
            <w:proofErr w:type="spellStart"/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пр</w:t>
            </w:r>
            <w:proofErr w:type="spellEnd"/>
            <w:r w:rsidRPr="00CD0AB3">
              <w:rPr>
                <w:rFonts w:ascii="Times New Roman" w:hAnsi="Times New Roman" w:cs="Times New Roman"/>
                <w:sz w:val="24"/>
                <w:szCs w:val="22"/>
              </w:rPr>
              <w:t xml:space="preserve">-д, д. 5, c. 7, </w:t>
            </w:r>
            <w:proofErr w:type="spellStart"/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эт</w:t>
            </w:r>
            <w:proofErr w:type="spellEnd"/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. 2, оф. 17</w:t>
            </w:r>
          </w:p>
          <w:p w:rsidR="00CD0AB3" w:rsidRP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Почтовый адрес: 119017, г. Москва, переулок 1-й Казачий, дом 8, строение 1, офис 2</w:t>
            </w:r>
          </w:p>
          <w:p w:rsidR="00CD0AB3" w:rsidRP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ИНН: 7715570467</w:t>
            </w:r>
          </w:p>
          <w:p w:rsidR="00CD0AB3" w:rsidRP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КПП: 771501001</w:t>
            </w:r>
          </w:p>
          <w:p w:rsidR="00CD0AB3" w:rsidRP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ОГРН: 1057747577447</w:t>
            </w:r>
          </w:p>
          <w:p w:rsidR="00CD0AB3" w:rsidRP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Расчетный счет: 40702810712020575189</w:t>
            </w:r>
          </w:p>
          <w:p w:rsidR="00CD0AB3" w:rsidRP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Название банка: Филиал «Корпоративный» ПАО «</w:t>
            </w:r>
            <w:proofErr w:type="spellStart"/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Совкомбанк</w:t>
            </w:r>
            <w:proofErr w:type="spellEnd"/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» (г. Москва)</w:t>
            </w:r>
          </w:p>
          <w:p w:rsidR="00CD0AB3" w:rsidRP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Корр. счет: 30101810445250000360</w:t>
            </w:r>
          </w:p>
          <w:p w:rsidR="00CD0AB3" w:rsidRP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D0AB3">
              <w:rPr>
                <w:rFonts w:ascii="Times New Roman" w:hAnsi="Times New Roman" w:cs="Times New Roman"/>
                <w:sz w:val="24"/>
                <w:szCs w:val="22"/>
              </w:rPr>
              <w:t>БИК банка: 044525360</w:t>
            </w:r>
          </w:p>
          <w:p w:rsidR="00CD0AB3" w:rsidRDefault="00C9325E" w:rsidP="00C9325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Конкурсный управляющий</w:t>
            </w:r>
          </w:p>
          <w:p w:rsidR="00C9325E" w:rsidRPr="00CD0AB3" w:rsidRDefault="00C9325E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P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131363" w:rsidRDefault="00537F69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_____________________ </w:t>
            </w:r>
            <w:r w:rsidR="00CD0AB3" w:rsidRPr="00CD0AB3">
              <w:rPr>
                <w:rFonts w:ascii="Times New Roman" w:hAnsi="Times New Roman" w:cs="Times New Roman"/>
                <w:sz w:val="24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CD0AB3" w:rsidRPr="00CD0AB3">
              <w:rPr>
                <w:rFonts w:ascii="Times New Roman" w:hAnsi="Times New Roman" w:cs="Times New Roman"/>
                <w:sz w:val="24"/>
                <w:szCs w:val="22"/>
              </w:rPr>
              <w:t>Арустамян А.М./</w:t>
            </w:r>
          </w:p>
          <w:p w:rsidR="00C9325E" w:rsidRPr="00EF096E" w:rsidRDefault="00C9325E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956" w:type="dxa"/>
          </w:tcPr>
          <w:p w:rsidR="000F1F3A" w:rsidRDefault="000F1F3A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9325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9325E" w:rsidRDefault="00C9325E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D0AB3" w:rsidRDefault="00537F69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_____________________ </w:t>
            </w:r>
            <w:r w:rsidR="00CD0AB3" w:rsidRPr="00CD0AB3">
              <w:rPr>
                <w:rFonts w:ascii="Times New Roman" w:hAnsi="Times New Roman" w:cs="Times New Roman"/>
                <w:sz w:val="24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______________ /</w:t>
            </w:r>
          </w:p>
          <w:p w:rsidR="00CD0AB3" w:rsidRPr="00EF096E" w:rsidRDefault="00CD0AB3" w:rsidP="00CD0AB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5A0BB6" w:rsidRPr="005F2E8A" w:rsidRDefault="005A0BB6" w:rsidP="005F2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A0BB6" w:rsidRPr="005F2E8A" w:rsidSect="00C9325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A7453"/>
    <w:multiLevelType w:val="multilevel"/>
    <w:tmpl w:val="40346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B2"/>
    <w:rsid w:val="000077F5"/>
    <w:rsid w:val="00025EAD"/>
    <w:rsid w:val="000368B2"/>
    <w:rsid w:val="000F1F3A"/>
    <w:rsid w:val="00131363"/>
    <w:rsid w:val="001533AD"/>
    <w:rsid w:val="002E772A"/>
    <w:rsid w:val="003A1F70"/>
    <w:rsid w:val="0053248E"/>
    <w:rsid w:val="00537F69"/>
    <w:rsid w:val="005A0BB6"/>
    <w:rsid w:val="005F2E8A"/>
    <w:rsid w:val="005F4458"/>
    <w:rsid w:val="00620004"/>
    <w:rsid w:val="007D62CB"/>
    <w:rsid w:val="0087355E"/>
    <w:rsid w:val="00912AD0"/>
    <w:rsid w:val="00A278D6"/>
    <w:rsid w:val="00A64696"/>
    <w:rsid w:val="00B83D26"/>
    <w:rsid w:val="00C9325E"/>
    <w:rsid w:val="00CD0AB3"/>
    <w:rsid w:val="00CE4365"/>
    <w:rsid w:val="00D2596E"/>
    <w:rsid w:val="00DD694C"/>
    <w:rsid w:val="00DE12A8"/>
    <w:rsid w:val="00E41B5E"/>
    <w:rsid w:val="00E7016B"/>
    <w:rsid w:val="00EF096E"/>
    <w:rsid w:val="00F8407E"/>
    <w:rsid w:val="00F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970D"/>
  <w15:chartTrackingRefBased/>
  <w15:docId w15:val="{269C5272-4F00-44F0-9927-50A5C88B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6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3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D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D26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3A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57C7-C722-4BCB-B2A0-57FE03CF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Злей Надежда Юрьевна</dc:creator>
  <cp:keywords/>
  <dc:description/>
  <cp:lastModifiedBy>Артур Арустамян</cp:lastModifiedBy>
  <cp:revision>13</cp:revision>
  <cp:lastPrinted>2019-03-04T08:09:00Z</cp:lastPrinted>
  <dcterms:created xsi:type="dcterms:W3CDTF">2019-01-20T13:07:00Z</dcterms:created>
  <dcterms:modified xsi:type="dcterms:W3CDTF">2023-04-10T22:12:00Z</dcterms:modified>
</cp:coreProperties>
</file>