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A0E8" w14:textId="77777777" w:rsidR="00AD713B" w:rsidRPr="00910297" w:rsidRDefault="00AD713B" w:rsidP="00AD713B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4898B8BA" w14:textId="77777777" w:rsidR="00AD713B" w:rsidRPr="00910297" w:rsidRDefault="00AD713B" w:rsidP="00AD713B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</w:t>
      </w:r>
    </w:p>
    <w:p w14:paraId="25F3863F" w14:textId="77777777" w:rsidR="00AD713B" w:rsidRDefault="00AD713B" w:rsidP="00AD713B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4FC79B9B" w14:textId="77777777" w:rsidR="00AD713B" w:rsidRPr="00910297" w:rsidRDefault="00AD713B" w:rsidP="00AD713B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7A96C71" w14:textId="30E24BAA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«__» ____________202_ года</w:t>
      </w:r>
    </w:p>
    <w:p w14:paraId="79B1EA70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397BBE27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4B133C">
        <w:rPr>
          <w:rFonts w:ascii="Times New Roman" w:hAnsi="Times New Roman" w:cs="Times New Roman"/>
          <w:b/>
          <w:bCs/>
          <w:sz w:val="22"/>
          <w:szCs w:val="22"/>
          <w:lang w:val="ru-RU"/>
        </w:rPr>
        <w:t>Гражданка РФ Лизунова Юлия Сергеевна</w:t>
      </w:r>
      <w:r w:rsidRPr="004B133C">
        <w:rPr>
          <w:rFonts w:ascii="Times New Roman" w:hAnsi="Times New Roman" w:cs="Times New Roman"/>
          <w:sz w:val="22"/>
          <w:szCs w:val="22"/>
          <w:lang w:val="ru-RU"/>
        </w:rPr>
        <w:t xml:space="preserve"> 04.02.1985 года рождения, место рождения: пос. Черноморский Северского района Краснодарского края,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паспорт серия ____номер________, </w:t>
      </w:r>
      <w:r w:rsidRPr="004B133C">
        <w:rPr>
          <w:rFonts w:ascii="Times New Roman" w:hAnsi="Times New Roman" w:cs="Times New Roman"/>
          <w:sz w:val="22"/>
          <w:szCs w:val="22"/>
          <w:lang w:val="ru-RU"/>
        </w:rPr>
        <w:t>место жительства: Северский район, пгт. Черноморский, ул. Калинина, д. 10, кв. 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4B133C">
        <w:rPr>
          <w:rFonts w:ascii="Times New Roman" w:hAnsi="Times New Roman" w:cs="Times New Roman"/>
          <w:sz w:val="22"/>
          <w:szCs w:val="22"/>
          <w:lang w:val="ru-RU"/>
        </w:rPr>
        <w:t>ИНН 234806254242, СНИЛС 129-503-922 62,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ая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</w:t>
      </w: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Кучерявенко Антона Анатольевича 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>(ИНН 230814954522, СНИЛС 140-594-770 66, рег. номер в реестре 16251), участника СРО ААУ "Синергия" (ИНН 2308980067),</w:t>
      </w: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1029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864991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решения Арбитражного суда Краснодарского края от 22.03.2021 по делу № А32-3575/2021-35/16-Б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с одной</w:t>
      </w:r>
      <w:r w:rsidRPr="00910297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5B3AB48F" w14:textId="77777777" w:rsidR="00AD713B" w:rsidRPr="00910297" w:rsidRDefault="00AD713B" w:rsidP="00AD713B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910297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910297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910297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910297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762DBC58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39F7979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2803FA63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3BA9833A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1.2. Под Объектом в настоящем Договоре Стороны понимают:</w:t>
      </w:r>
    </w:p>
    <w:p w14:paraId="711C2B0C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</w:t>
      </w:r>
    </w:p>
    <w:p w14:paraId="60AC6989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5159A87A" w14:textId="77777777" w:rsidR="00AD713B" w:rsidRPr="00910297" w:rsidRDefault="00AD713B" w:rsidP="00AD713B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77A125E3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7C375FEF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7368585F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05131ACB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ПАО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«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Банк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Екатерининский»</w:t>
      </w:r>
      <w:r w:rsidRPr="0091029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(далее - Залоговый кредитор) 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>на продаваемое Имущество, прекращается настоящей реализацией данного Имущества на открытых торгах в рамках процедуры реализации имущества гражданина, осуществляемого в отношении Должника.</w:t>
      </w:r>
    </w:p>
    <w:p w14:paraId="48F78EF9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№ 127-ФЗ </w:t>
      </w:r>
      <w:r w:rsidRPr="00A55AAB">
        <w:rPr>
          <w:rFonts w:ascii="Times New Roman" w:hAnsi="Times New Roman" w:cs="Times New Roman"/>
          <w:sz w:val="22"/>
          <w:szCs w:val="22"/>
          <w:lang w:val="ru-RU"/>
        </w:rPr>
        <w:t>в соответствии с Положением о порядке, сроках и условиях продажи имущества Лизуновой Юлии Сергеевны, являющегося предметом залога ПАО «Банк Екатерининский», утвержденным Залоговым кредитором в лице Государственной корпорации «Агентство по страхованию вкладов» от 09.09.2022.</w:t>
      </w:r>
    </w:p>
    <w:p w14:paraId="5C34CD42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B33EE8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78133A2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 w:rsidRPr="009102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91029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22A69051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6AFB2B52" w14:textId="77777777" w:rsidR="00AD713B" w:rsidRPr="00910297" w:rsidRDefault="00AD713B" w:rsidP="00AD713B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lastRenderedPageBreak/>
        <w:t>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40B9D5F6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910297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910297"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34520ADF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4A77D1F2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BE0EF2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2350588C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5C61A56F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29148478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32AADB6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6756E8D8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C2F9C7C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992F7BF" w14:textId="77777777" w:rsidR="00AD713B" w:rsidRPr="00910297" w:rsidRDefault="00AD713B" w:rsidP="00AD713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910297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363724CB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C8B4161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05582AF1" w14:textId="77777777" w:rsidR="00AD713B" w:rsidRPr="00910297" w:rsidRDefault="00AD713B" w:rsidP="00AD713B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91029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910297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91029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2274070A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 приобретенное Покупателем, производится Покупателем за его счет.</w:t>
      </w:r>
    </w:p>
    <w:p w14:paraId="583ED9E8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E3A79DC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2461F24C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C990D5F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6A2E574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2497B37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3808D25C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</w:t>
      </w:r>
      <w:r w:rsidRPr="00910297">
        <w:rPr>
          <w:rFonts w:ascii="Times New Roman" w:hAnsi="Times New Roman" w:cs="Times New Roman"/>
          <w:sz w:val="22"/>
          <w:szCs w:val="22"/>
          <w:lang w:val="ru-RU"/>
        </w:rPr>
        <w:lastRenderedPageBreak/>
        <w:t>средств засчитывается в счет уплаты Покупателем штрафа за неисполнение обязанности по принятию Имущества.</w:t>
      </w:r>
    </w:p>
    <w:p w14:paraId="457AE40B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68B64EC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7CAB6CED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577EACF8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31BE7D16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73D18A68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48B7BAAE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B818BA3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3D6D1AB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33664B7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8C280EA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8D8994D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87E0867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6614FA55" w14:textId="77777777" w:rsidR="00AD713B" w:rsidRPr="00910297" w:rsidRDefault="00AD713B" w:rsidP="00AD71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4DD48172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76C1D6" w14:textId="77777777" w:rsidR="00AD713B" w:rsidRPr="00910297" w:rsidRDefault="00AD713B" w:rsidP="00AD713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10297"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AD713B" w:rsidRPr="00910297" w14:paraId="5F38548E" w14:textId="77777777" w:rsidTr="00081AF5">
        <w:tc>
          <w:tcPr>
            <w:tcW w:w="0" w:type="auto"/>
            <w:hideMark/>
          </w:tcPr>
          <w:p w14:paraId="22F71D43" w14:textId="77777777" w:rsidR="00AD713B" w:rsidRPr="00910297" w:rsidRDefault="00AD713B" w:rsidP="00081A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0297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7D2A6A2E" w14:textId="77777777" w:rsidR="00AD713B" w:rsidRPr="00910297" w:rsidRDefault="00AD713B" w:rsidP="00081A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0297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AD713B" w:rsidRPr="00910297" w14:paraId="42102046" w14:textId="77777777" w:rsidTr="00081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085" w14:textId="77777777" w:rsidR="00AD713B" w:rsidRPr="00910297" w:rsidRDefault="00AD713B" w:rsidP="00081AF5">
            <w:pPr>
              <w:keepNext/>
              <w:keepLines/>
              <w:spacing w:line="230" w:lineRule="exact"/>
              <w:outlineLvl w:val="1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522" w14:textId="77777777" w:rsidR="00AD713B" w:rsidRPr="00910297" w:rsidRDefault="00AD713B" w:rsidP="00081AF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713B" w:rsidRPr="00910297" w14:paraId="0175D526" w14:textId="77777777" w:rsidTr="00081AF5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CBC" w14:textId="77777777" w:rsidR="00AD713B" w:rsidRPr="00910297" w:rsidRDefault="00AD713B" w:rsidP="00081AF5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BA4D" w14:textId="77777777" w:rsidR="00AD713B" w:rsidRPr="00910297" w:rsidRDefault="00AD713B" w:rsidP="00081AF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1029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AD713B" w:rsidRPr="00910297" w14:paraId="0C8261A5" w14:textId="77777777" w:rsidTr="00081AF5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B69F" w14:textId="77777777" w:rsidR="00AD713B" w:rsidRPr="00910297" w:rsidRDefault="00AD713B" w:rsidP="00081AF5">
            <w:pPr>
              <w:spacing w:after="12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910297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3830C4DC" w14:textId="77777777" w:rsidR="00AD713B" w:rsidRPr="00910297" w:rsidRDefault="00AD713B" w:rsidP="00081AF5">
            <w:pPr>
              <w:spacing w:after="12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910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FBC2" w14:textId="77777777" w:rsidR="00AD713B" w:rsidRPr="00910297" w:rsidRDefault="00AD713B" w:rsidP="00081AF5">
            <w:pPr>
              <w:spacing w:after="12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21531CBE" w14:textId="77777777" w:rsidR="00AD713B" w:rsidRPr="00910297" w:rsidRDefault="00AD713B" w:rsidP="00081AF5">
            <w:pPr>
              <w:spacing w:after="120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910297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00E8A866" w14:textId="77777777" w:rsidR="00AD713B" w:rsidRPr="00910297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8910008" w14:textId="77777777" w:rsidR="00AD713B" w:rsidRDefault="00AD713B" w:rsidP="00AD713B">
      <w:pPr>
        <w:tabs>
          <w:tab w:val="left" w:pos="567"/>
          <w:tab w:val="left" w:pos="3918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BB2ED6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00BDC1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7C7240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37D29F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9801A5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83CF4A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6B41424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755CC7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27524DF" w14:textId="77777777" w:rsidR="00AD713B" w:rsidRPr="00852D34" w:rsidRDefault="00AD713B" w:rsidP="00AD713B">
      <w:pPr>
        <w:rPr>
          <w:lang w:val="ru-RU"/>
        </w:rPr>
      </w:pPr>
    </w:p>
    <w:p w14:paraId="23144C0A" w14:textId="77777777" w:rsidR="00AD713B" w:rsidRDefault="00AD713B" w:rsidP="00AD713B">
      <w:pPr>
        <w:tabs>
          <w:tab w:val="left" w:pos="567"/>
          <w:tab w:val="left" w:pos="4151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B5EAFB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A0486BC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B1B530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E80B293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4F9DD3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B667B32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911B4F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D17FFE" w14:textId="77777777" w:rsidR="00AD713B" w:rsidRDefault="00AD713B" w:rsidP="00AD713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2CA118" w14:textId="77777777" w:rsidR="00055250" w:rsidRDefault="00055250"/>
    <w:sectPr w:rsidR="0005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AC"/>
    <w:rsid w:val="00055250"/>
    <w:rsid w:val="002C7DAC"/>
    <w:rsid w:val="00A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81B4"/>
  <w15:chartTrackingRefBased/>
  <w15:docId w15:val="{6435742F-BCF7-4C43-A6CF-DF0A786D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3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2022-12-14T12:09:00Z</dcterms:created>
  <dcterms:modified xsi:type="dcterms:W3CDTF">2022-12-14T12:09:00Z</dcterms:modified>
</cp:coreProperties>
</file>