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3AA" w:rsidRPr="00CB3F5B" w:rsidRDefault="00A121CA" w:rsidP="00CB3F5B">
      <w:pPr>
        <w:tabs>
          <w:tab w:val="left" w:pos="6524"/>
        </w:tabs>
        <w:ind w:left="3731"/>
        <w:jc w:val="center"/>
        <w:rPr>
          <w:sz w:val="28"/>
          <w:szCs w:val="28"/>
        </w:rPr>
      </w:pPr>
      <w:r>
        <w:rPr>
          <w:b/>
          <w:sz w:val="24"/>
        </w:rPr>
        <w:t>Договор о задатке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C23AA" w:rsidRDefault="00A121CA" w:rsidP="00CB3F5B">
      <w:pPr>
        <w:pStyle w:val="a3"/>
        <w:ind w:left="3643"/>
        <w:jc w:val="center"/>
        <w:sectPr w:rsidR="000C23AA" w:rsidSect="00CB3F5B">
          <w:headerReference w:type="default" r:id="rId7"/>
          <w:type w:val="continuous"/>
          <w:pgSz w:w="11910" w:h="16840"/>
          <w:pgMar w:top="620" w:right="680" w:bottom="280" w:left="680" w:header="142" w:footer="720" w:gutter="0"/>
          <w:cols w:num="2" w:space="720" w:equalWidth="0">
            <w:col w:w="6896" w:space="40"/>
            <w:col w:w="3614"/>
          </w:cols>
        </w:sectPr>
      </w:pPr>
      <w:r w:rsidRPr="00CB3F5B">
        <w:t>(</w:t>
      </w:r>
      <w:r w:rsidRPr="00CB3F5B">
        <w:t>д</w:t>
      </w:r>
      <w:r w:rsidRPr="00CB3F5B">
        <w:t>ог</w:t>
      </w:r>
      <w:r w:rsidRPr="00CB3F5B">
        <w:t>ов</w:t>
      </w:r>
      <w:r w:rsidRPr="00CB3F5B">
        <w:t>ор</w:t>
      </w:r>
      <w:r w:rsidRPr="00CB3F5B">
        <w:t xml:space="preserve"> </w:t>
      </w:r>
      <w:r w:rsidRPr="00CB3F5B">
        <w:t>при</w:t>
      </w:r>
      <w:r w:rsidRPr="00CB3F5B">
        <w:t>с</w:t>
      </w:r>
      <w:r w:rsidRPr="00CB3F5B">
        <w:t>о</w:t>
      </w:r>
      <w:r w:rsidRPr="00CB3F5B">
        <w:t>един</w:t>
      </w:r>
      <w:r w:rsidRPr="00CB3F5B">
        <w:t>ения</w:t>
      </w:r>
      <w:r>
        <w:t>)</w:t>
      </w:r>
      <w:r w:rsidR="00CB3F5B">
        <w:t xml:space="preserve"> </w:t>
      </w:r>
    </w:p>
    <w:p w:rsidR="000C23AA" w:rsidRDefault="000C23AA" w:rsidP="00CB3F5B">
      <w:pPr>
        <w:pStyle w:val="a3"/>
        <w:ind w:left="0"/>
        <w:rPr>
          <w:sz w:val="16"/>
        </w:rPr>
      </w:pPr>
    </w:p>
    <w:p w:rsidR="000C23AA" w:rsidRDefault="00A121CA" w:rsidP="00CB3F5B">
      <w:pPr>
        <w:tabs>
          <w:tab w:val="left" w:pos="3362"/>
          <w:tab w:val="left" w:pos="3813"/>
          <w:tab w:val="left" w:pos="4651"/>
          <w:tab w:val="left" w:pos="7063"/>
          <w:tab w:val="left" w:pos="9214"/>
        </w:tabs>
        <w:ind w:left="203" w:right="173"/>
        <w:jc w:val="both"/>
        <w:rPr>
          <w:sz w:val="24"/>
        </w:rPr>
      </w:pPr>
      <w:r>
        <w:rPr>
          <w:b/>
          <w:sz w:val="24"/>
        </w:rPr>
        <w:t xml:space="preserve">Акционерное общество «Российский аукционный дом», </w:t>
      </w:r>
      <w:r>
        <w:rPr>
          <w:sz w:val="24"/>
        </w:rPr>
        <w:t>именуемое в дальнейшем «Оператор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(ЭТП)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Канцеровой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Владимировны,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Доверенности от 11.01</w:t>
      </w:r>
      <w:r w:rsidR="00CB3F5B">
        <w:rPr>
          <w:sz w:val="24"/>
        </w:rPr>
        <w:t>.2021 № Д-047 и присоединившаяся</w:t>
      </w:r>
      <w:r>
        <w:rPr>
          <w:sz w:val="24"/>
        </w:rPr>
        <w:t xml:space="preserve"> к условиям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 w:rsidR="00CB3F5B">
        <w:rPr>
          <w:sz w:val="24"/>
          <w:u w:val="single"/>
        </w:rPr>
        <w:t xml:space="preserve"> </w:t>
      </w:r>
      <w:proofErr w:type="spellStart"/>
      <w:r w:rsidR="00CB3F5B">
        <w:rPr>
          <w:sz w:val="24"/>
          <w:u w:val="single"/>
        </w:rPr>
        <w:t>Шенкман</w:t>
      </w:r>
      <w:proofErr w:type="spellEnd"/>
      <w:r w:rsidR="00CB3F5B">
        <w:rPr>
          <w:sz w:val="24"/>
          <w:u w:val="single"/>
        </w:rPr>
        <w:t xml:space="preserve"> Наталья Валерьевна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 w:rsidR="00CB3F5B">
        <w:rPr>
          <w:b/>
          <w:sz w:val="24"/>
        </w:rPr>
        <w:t>именуемая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дальнейшем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«Организатор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торгов»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присоединившийся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z w:val="24"/>
        </w:rPr>
        <w:tab/>
        <w:t>настоящему</w:t>
      </w:r>
      <w:r>
        <w:rPr>
          <w:sz w:val="24"/>
        </w:rPr>
        <w:tab/>
        <w:t>Договору</w:t>
      </w:r>
      <w:r>
        <w:rPr>
          <w:sz w:val="24"/>
        </w:rPr>
        <w:tab/>
      </w:r>
      <w:r>
        <w:rPr>
          <w:spacing w:val="-1"/>
          <w:sz w:val="24"/>
        </w:rPr>
        <w:t>претендент</w:t>
      </w:r>
    </w:p>
    <w:p w:rsidR="000C23AA" w:rsidRDefault="00A121CA" w:rsidP="00CB3F5B">
      <w:pPr>
        <w:pStyle w:val="a3"/>
        <w:ind w:left="0"/>
        <w:rPr>
          <w:sz w:val="19"/>
        </w:rPr>
      </w:pPr>
      <w:r>
        <w:pict>
          <v:shape id="_x0000_s1034" style="position:absolute;margin-left:44.15pt;margin-top:13.6pt;width:7in;height:.1pt;z-index:-15728640;mso-wrap-distance-left:0;mso-wrap-distance-right:0;mso-position-horizontal-relative:page" coordorigin="883,272" coordsize="10080,0" path="m883,272r10080,e" filled="f" strokeweight=".48pt">
            <v:path arrowok="t"/>
            <w10:wrap type="topAndBottom" anchorx="page"/>
          </v:shape>
        </w:pict>
      </w:r>
      <w:r>
        <w:pict>
          <v:shape id="_x0000_s1033" style="position:absolute;margin-left:44.15pt;margin-top:27.35pt;width:504.05pt;height:.1pt;z-index:-15728128;mso-wrap-distance-left:0;mso-wrap-distance-right:0;mso-position-horizontal-relative:page" coordorigin="883,547" coordsize="10081,0" path="m883,547r10081,e" filled="f" strokeweight=".48pt">
            <v:path arrowok="t"/>
            <w10:wrap type="topAndBottom" anchorx="page"/>
          </v:shape>
        </w:pict>
      </w:r>
    </w:p>
    <w:p w:rsidR="000C23AA" w:rsidRDefault="000C23AA" w:rsidP="00CB3F5B">
      <w:pPr>
        <w:pStyle w:val="a3"/>
        <w:ind w:left="0"/>
        <w:rPr>
          <w:sz w:val="17"/>
        </w:rPr>
      </w:pPr>
    </w:p>
    <w:p w:rsidR="000C23AA" w:rsidRDefault="00A121CA" w:rsidP="00CB3F5B">
      <w:pPr>
        <w:pStyle w:val="a3"/>
        <w:tabs>
          <w:tab w:val="left" w:pos="8963"/>
        </w:tabs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на</w:t>
      </w:r>
      <w:r>
        <w:rPr>
          <w:spacing w:val="70"/>
        </w:rPr>
        <w:t xml:space="preserve"> </w:t>
      </w:r>
      <w:r>
        <w:t>участие</w:t>
      </w:r>
      <w:r>
        <w:rPr>
          <w:spacing w:val="70"/>
        </w:rPr>
        <w:t xml:space="preserve"> </w:t>
      </w:r>
      <w:r>
        <w:t>в</w:t>
      </w:r>
    </w:p>
    <w:p w:rsidR="000C23AA" w:rsidRDefault="00A121CA" w:rsidP="00CB3F5B">
      <w:pPr>
        <w:pStyle w:val="a3"/>
        <w:tabs>
          <w:tab w:val="left" w:pos="3563"/>
          <w:tab w:val="left" w:pos="9049"/>
        </w:tabs>
        <w:ind w:right="179"/>
        <w:jc w:val="both"/>
      </w:pPr>
      <w:r>
        <w:t>торгах</w:t>
      </w:r>
      <w:r>
        <w:rPr>
          <w:spacing w:val="5"/>
        </w:rPr>
        <w:t xml:space="preserve"> </w:t>
      </w:r>
      <w:r w:rsidRPr="00CB3F5B">
        <w:t>по</w:t>
      </w:r>
      <w:r w:rsidRPr="00CB3F5B">
        <w:rPr>
          <w:spacing w:val="4"/>
        </w:rPr>
        <w:t xml:space="preserve"> </w:t>
      </w:r>
      <w:r w:rsidRPr="00CB3F5B">
        <w:t>продаже</w:t>
      </w:r>
      <w:r w:rsidR="00CB3F5B" w:rsidRPr="00CB3F5B">
        <w:t xml:space="preserve"> </w:t>
      </w:r>
      <w:r w:rsidR="00CB3F5B" w:rsidRPr="00CB3F5B">
        <w:rPr>
          <w:u w:val="single"/>
        </w:rPr>
        <w:t>Лот</w:t>
      </w:r>
      <w:r w:rsidR="00CB3F5B" w:rsidRPr="00CB3F5B">
        <w:rPr>
          <w:u w:val="single"/>
        </w:rPr>
        <w:t>а</w:t>
      </w:r>
      <w:r w:rsidR="00CB3F5B" w:rsidRPr="00CB3F5B">
        <w:rPr>
          <w:u w:val="single"/>
        </w:rPr>
        <w:t xml:space="preserve"> № 1: Автомобиль: марки </w:t>
      </w:r>
      <w:r w:rsidR="00CB3F5B" w:rsidRPr="00CB3F5B">
        <w:rPr>
          <w:u w:val="single"/>
          <w:lang w:val="en-US"/>
        </w:rPr>
        <w:t>NISSAN</w:t>
      </w:r>
      <w:r w:rsidR="00CB3F5B" w:rsidRPr="00CB3F5B">
        <w:rPr>
          <w:u w:val="single"/>
        </w:rPr>
        <w:t xml:space="preserve"> </w:t>
      </w:r>
      <w:r w:rsidR="00CB3F5B" w:rsidRPr="00CB3F5B">
        <w:rPr>
          <w:u w:val="single"/>
          <w:lang w:val="en-US"/>
        </w:rPr>
        <w:t>TERRANO</w:t>
      </w:r>
      <w:r w:rsidR="00CB3F5B" w:rsidRPr="00CB3F5B">
        <w:rPr>
          <w:u w:val="single"/>
        </w:rPr>
        <w:t xml:space="preserve">, </w:t>
      </w:r>
      <w:r w:rsidR="00CB3F5B" w:rsidRPr="00CB3F5B">
        <w:rPr>
          <w:u w:val="single"/>
          <w:lang w:val="en-US"/>
        </w:rPr>
        <w:t>VIN</w:t>
      </w:r>
      <w:r w:rsidR="00CB3F5B" w:rsidRPr="00CB3F5B">
        <w:rPr>
          <w:u w:val="single"/>
        </w:rPr>
        <w:t xml:space="preserve"> </w:t>
      </w:r>
      <w:r w:rsidR="00CB3F5B" w:rsidRPr="00CB3F5B">
        <w:rPr>
          <w:u w:val="single"/>
          <w:lang w:val="en-US"/>
        </w:rPr>
        <w:t>Z</w:t>
      </w:r>
      <w:r w:rsidR="00CB3F5B" w:rsidRPr="00CB3F5B">
        <w:rPr>
          <w:u w:val="single"/>
        </w:rPr>
        <w:t>8</w:t>
      </w:r>
      <w:r w:rsidR="00CB3F5B" w:rsidRPr="00CB3F5B">
        <w:rPr>
          <w:u w:val="single"/>
          <w:lang w:val="en-US"/>
        </w:rPr>
        <w:t>NHSNGA</w:t>
      </w:r>
      <w:r w:rsidR="00CB3F5B" w:rsidRPr="00CB3F5B">
        <w:rPr>
          <w:u w:val="single"/>
        </w:rPr>
        <w:t xml:space="preserve">563434603, год выпуска 2019 г., цвет: коричневый, модель № двигателя: </w:t>
      </w:r>
      <w:r w:rsidR="00CB3F5B" w:rsidRPr="00CB3F5B">
        <w:rPr>
          <w:u w:val="single"/>
          <w:lang w:val="en-US"/>
        </w:rPr>
        <w:t>H</w:t>
      </w:r>
      <w:r w:rsidR="00CB3F5B" w:rsidRPr="00CB3F5B">
        <w:rPr>
          <w:u w:val="single"/>
        </w:rPr>
        <w:t>4</w:t>
      </w:r>
      <w:r w:rsidR="00CB3F5B" w:rsidRPr="00CB3F5B">
        <w:rPr>
          <w:u w:val="single"/>
          <w:lang w:val="en-US"/>
        </w:rPr>
        <w:t>MD</w:t>
      </w:r>
      <w:r w:rsidR="00CB3F5B" w:rsidRPr="00CB3F5B">
        <w:rPr>
          <w:u w:val="single"/>
        </w:rPr>
        <w:t xml:space="preserve">438, шасси: отсутствует; кузов: № </w:t>
      </w:r>
      <w:r w:rsidR="00CB3F5B" w:rsidRPr="00CB3F5B">
        <w:rPr>
          <w:u w:val="single"/>
          <w:lang w:val="en-US"/>
        </w:rPr>
        <w:t>Z</w:t>
      </w:r>
      <w:r w:rsidR="00CB3F5B" w:rsidRPr="00CB3F5B">
        <w:rPr>
          <w:u w:val="single"/>
        </w:rPr>
        <w:t>8</w:t>
      </w:r>
      <w:r w:rsidR="00CB3F5B" w:rsidRPr="00CB3F5B">
        <w:rPr>
          <w:u w:val="single"/>
          <w:lang w:val="en-US"/>
        </w:rPr>
        <w:t>NHSNGA</w:t>
      </w:r>
      <w:r w:rsidR="00CB3F5B" w:rsidRPr="00CB3F5B">
        <w:rPr>
          <w:u w:val="single"/>
        </w:rPr>
        <w:t>563434603</w:t>
      </w:r>
      <w:r w:rsidR="00CB3F5B" w:rsidRPr="00CB3F5B">
        <w:t xml:space="preserve"> </w:t>
      </w:r>
      <w:r w:rsidRPr="00CB3F5B">
        <w:t>в</w:t>
      </w:r>
      <w:r w:rsidRPr="00CB3F5B">
        <w:rPr>
          <w:spacing w:val="4"/>
        </w:rPr>
        <w:t xml:space="preserve"> </w:t>
      </w:r>
      <w:r w:rsidRPr="00CB3F5B">
        <w:t>ходе</w:t>
      </w:r>
      <w:r w:rsidRPr="00CB3F5B">
        <w:rPr>
          <w:spacing w:val="5"/>
        </w:rPr>
        <w:t xml:space="preserve"> </w:t>
      </w:r>
      <w:r w:rsidRPr="00CB3F5B">
        <w:t>процедуры</w:t>
      </w:r>
      <w:r w:rsidRPr="00CB3F5B">
        <w:rPr>
          <w:spacing w:val="4"/>
        </w:rPr>
        <w:t xml:space="preserve"> </w:t>
      </w:r>
      <w:r w:rsidRPr="00CB3F5B">
        <w:t>банкротства</w:t>
      </w:r>
      <w:r w:rsidRPr="00CB3F5B">
        <w:rPr>
          <w:spacing w:val="4"/>
        </w:rPr>
        <w:t xml:space="preserve"> </w:t>
      </w:r>
      <w:r w:rsidRPr="00CB3F5B">
        <w:t>Должника</w:t>
      </w:r>
      <w:r w:rsidR="00CB3F5B" w:rsidRPr="00CB3F5B">
        <w:t xml:space="preserve"> </w:t>
      </w:r>
      <w:proofErr w:type="spellStart"/>
      <w:r w:rsidR="00CB3F5B" w:rsidRPr="00CB3F5B">
        <w:rPr>
          <w:u w:val="single"/>
        </w:rPr>
        <w:t>Гумирова</w:t>
      </w:r>
      <w:proofErr w:type="spellEnd"/>
      <w:r w:rsidR="00CB3F5B" w:rsidRPr="00CB3F5B">
        <w:rPr>
          <w:u w:val="single"/>
        </w:rPr>
        <w:t xml:space="preserve"> Руслана </w:t>
      </w:r>
      <w:proofErr w:type="spellStart"/>
      <w:r w:rsidR="00CB3F5B" w:rsidRPr="00CB3F5B">
        <w:rPr>
          <w:u w:val="single"/>
        </w:rPr>
        <w:t>Мухамадзяновича</w:t>
      </w:r>
      <w:proofErr w:type="spellEnd"/>
      <w:r w:rsidRPr="00CB3F5B">
        <w:t>,</w:t>
      </w:r>
      <w:r w:rsidRPr="00CB3F5B">
        <w:rPr>
          <w:spacing w:val="1"/>
        </w:rPr>
        <w:t xml:space="preserve"> </w:t>
      </w:r>
      <w:r w:rsidRPr="00CB3F5B">
        <w:t>именуемый</w:t>
      </w:r>
      <w:r w:rsidRPr="00CB3F5B">
        <w:rPr>
          <w:spacing w:val="-57"/>
        </w:rPr>
        <w:t xml:space="preserve"> </w:t>
      </w:r>
      <w:r w:rsidRPr="00CB3F5B">
        <w:t xml:space="preserve">в дальнейшем </w:t>
      </w:r>
      <w:r w:rsidRPr="00CB3F5B">
        <w:rPr>
          <w:b/>
        </w:rPr>
        <w:t xml:space="preserve">«Претендент», </w:t>
      </w:r>
      <w:r w:rsidRPr="00CB3F5B">
        <w:t>совместно именуемые «Стороны», в соответствии с требованиями</w:t>
      </w:r>
      <w:r w:rsidRPr="00CB3F5B">
        <w:rPr>
          <w:spacing w:val="1"/>
        </w:rPr>
        <w:t xml:space="preserve"> </w:t>
      </w:r>
      <w:r w:rsidRPr="00CB3F5B">
        <w:t>ст.ст.380,</w:t>
      </w:r>
      <w:r w:rsidRPr="00CB3F5B">
        <w:rPr>
          <w:spacing w:val="-2"/>
        </w:rPr>
        <w:t xml:space="preserve"> </w:t>
      </w:r>
      <w:r w:rsidRPr="00CB3F5B">
        <w:t>381,</w:t>
      </w:r>
      <w:r w:rsidRPr="00CB3F5B">
        <w:rPr>
          <w:spacing w:val="-2"/>
        </w:rPr>
        <w:t xml:space="preserve"> </w:t>
      </w:r>
      <w:r w:rsidRPr="00CB3F5B">
        <w:t>428</w:t>
      </w:r>
      <w:r w:rsidRPr="00CB3F5B">
        <w:rPr>
          <w:spacing w:val="-2"/>
        </w:rPr>
        <w:t xml:space="preserve"> </w:t>
      </w:r>
      <w:r w:rsidRPr="00CB3F5B">
        <w:t>ГК</w:t>
      </w:r>
      <w:r w:rsidRPr="00CB3F5B">
        <w:rPr>
          <w:spacing w:val="-2"/>
        </w:rPr>
        <w:t xml:space="preserve"> </w:t>
      </w:r>
      <w:r w:rsidRPr="00CB3F5B">
        <w:t>РФ,</w:t>
      </w:r>
      <w:r w:rsidRPr="00CB3F5B">
        <w:rPr>
          <w:spacing w:val="-2"/>
        </w:rPr>
        <w:t xml:space="preserve"> </w:t>
      </w:r>
      <w:r w:rsidRPr="00CB3F5B">
        <w:t>заключили</w:t>
      </w:r>
      <w:r w:rsidRPr="00CB3F5B">
        <w:rPr>
          <w:spacing w:val="-2"/>
        </w:rPr>
        <w:t xml:space="preserve"> </w:t>
      </w:r>
      <w:r w:rsidRPr="00CB3F5B">
        <w:t>настоящий</w:t>
      </w:r>
      <w:r>
        <w:rPr>
          <w:spacing w:val="-2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Договор)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нижеследующем:</w:t>
      </w:r>
    </w:p>
    <w:p w:rsidR="000C23AA" w:rsidRDefault="00A121CA" w:rsidP="00CB3F5B">
      <w:pPr>
        <w:pStyle w:val="a4"/>
        <w:numPr>
          <w:ilvl w:val="0"/>
          <w:numId w:val="1"/>
        </w:numPr>
        <w:tabs>
          <w:tab w:val="left" w:pos="1001"/>
        </w:tabs>
        <w:jc w:val="both"/>
        <w:rPr>
          <w:sz w:val="24"/>
        </w:rPr>
      </w:pP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3"/>
          <w:sz w:val="24"/>
        </w:rPr>
        <w:t xml:space="preserve"> </w:t>
      </w:r>
      <w:r>
        <w:rPr>
          <w:sz w:val="24"/>
        </w:rPr>
        <w:t>Претендент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торгах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форме</w:t>
      </w:r>
    </w:p>
    <w:p w:rsidR="000C23AA" w:rsidRDefault="00CB3F5B" w:rsidP="00CB3F5B">
      <w:pPr>
        <w:tabs>
          <w:tab w:val="left" w:pos="978"/>
          <w:tab w:val="left" w:pos="4574"/>
        </w:tabs>
        <w:ind w:left="203" w:right="174"/>
        <w:jc w:val="both"/>
        <w:rPr>
          <w:sz w:val="24"/>
        </w:rPr>
      </w:pPr>
      <w:r>
        <w:rPr>
          <w:sz w:val="24"/>
          <w:u w:val="single"/>
        </w:rPr>
        <w:t xml:space="preserve">открытого аукциона </w:t>
      </w:r>
      <w:r w:rsidR="00A121CA">
        <w:rPr>
          <w:sz w:val="24"/>
        </w:rPr>
        <w:t>по</w:t>
      </w:r>
      <w:r w:rsidR="00A121CA">
        <w:rPr>
          <w:spacing w:val="4"/>
          <w:sz w:val="24"/>
        </w:rPr>
        <w:t xml:space="preserve"> </w:t>
      </w:r>
      <w:r w:rsidR="00A121CA">
        <w:rPr>
          <w:sz w:val="24"/>
        </w:rPr>
        <w:t>продаже</w:t>
      </w:r>
      <w:r w:rsidRPr="00CB3F5B">
        <w:rPr>
          <w:sz w:val="24"/>
          <w:szCs w:val="24"/>
        </w:rPr>
        <w:t xml:space="preserve"> </w:t>
      </w:r>
      <w:r w:rsidRPr="00CB3F5B">
        <w:rPr>
          <w:sz w:val="24"/>
          <w:szCs w:val="24"/>
          <w:u w:val="single"/>
        </w:rPr>
        <w:t xml:space="preserve">Лота № 1: Автомобиль: марки </w:t>
      </w:r>
      <w:r w:rsidRPr="00CB3F5B">
        <w:rPr>
          <w:sz w:val="24"/>
          <w:szCs w:val="24"/>
          <w:u w:val="single"/>
          <w:lang w:val="en-US"/>
        </w:rPr>
        <w:t>NISSAN</w:t>
      </w:r>
      <w:r w:rsidRPr="00CB3F5B">
        <w:rPr>
          <w:sz w:val="24"/>
          <w:szCs w:val="24"/>
          <w:u w:val="single"/>
        </w:rPr>
        <w:t xml:space="preserve"> </w:t>
      </w:r>
      <w:r w:rsidRPr="00CB3F5B">
        <w:rPr>
          <w:sz w:val="24"/>
          <w:szCs w:val="24"/>
          <w:u w:val="single"/>
          <w:lang w:val="en-US"/>
        </w:rPr>
        <w:t>TERRANO</w:t>
      </w:r>
      <w:r w:rsidRPr="00CB3F5B">
        <w:rPr>
          <w:sz w:val="24"/>
          <w:szCs w:val="24"/>
          <w:u w:val="single"/>
        </w:rPr>
        <w:t xml:space="preserve">, </w:t>
      </w:r>
      <w:r w:rsidRPr="00CB3F5B">
        <w:rPr>
          <w:sz w:val="24"/>
          <w:szCs w:val="24"/>
          <w:u w:val="single"/>
          <w:lang w:val="en-US"/>
        </w:rPr>
        <w:t>VIN</w:t>
      </w:r>
      <w:r w:rsidRPr="00CB3F5B">
        <w:rPr>
          <w:sz w:val="24"/>
          <w:szCs w:val="24"/>
          <w:u w:val="single"/>
        </w:rPr>
        <w:t xml:space="preserve"> </w:t>
      </w:r>
      <w:r w:rsidRPr="00CB3F5B">
        <w:rPr>
          <w:sz w:val="24"/>
          <w:szCs w:val="24"/>
          <w:u w:val="single"/>
          <w:lang w:val="en-US"/>
        </w:rPr>
        <w:t>Z</w:t>
      </w:r>
      <w:r w:rsidRPr="00CB3F5B">
        <w:rPr>
          <w:sz w:val="24"/>
          <w:szCs w:val="24"/>
          <w:u w:val="single"/>
        </w:rPr>
        <w:t>8</w:t>
      </w:r>
      <w:r w:rsidRPr="00CB3F5B">
        <w:rPr>
          <w:sz w:val="24"/>
          <w:szCs w:val="24"/>
          <w:u w:val="single"/>
          <w:lang w:val="en-US"/>
        </w:rPr>
        <w:t>NHSNGA</w:t>
      </w:r>
      <w:r w:rsidRPr="00CB3F5B">
        <w:rPr>
          <w:sz w:val="24"/>
          <w:szCs w:val="24"/>
          <w:u w:val="single"/>
        </w:rPr>
        <w:t xml:space="preserve">563434603, год выпуска 2019 г., цвет: коричневый, модель № двигателя: </w:t>
      </w:r>
      <w:r w:rsidRPr="00CB3F5B">
        <w:rPr>
          <w:sz w:val="24"/>
          <w:szCs w:val="24"/>
          <w:u w:val="single"/>
          <w:lang w:val="en-US"/>
        </w:rPr>
        <w:t>H</w:t>
      </w:r>
      <w:r w:rsidRPr="00CB3F5B">
        <w:rPr>
          <w:sz w:val="24"/>
          <w:szCs w:val="24"/>
          <w:u w:val="single"/>
        </w:rPr>
        <w:t>4</w:t>
      </w:r>
      <w:r w:rsidRPr="00CB3F5B">
        <w:rPr>
          <w:sz w:val="24"/>
          <w:szCs w:val="24"/>
          <w:u w:val="single"/>
          <w:lang w:val="en-US"/>
        </w:rPr>
        <w:t>MD</w:t>
      </w:r>
      <w:r w:rsidRPr="00CB3F5B">
        <w:rPr>
          <w:sz w:val="24"/>
          <w:szCs w:val="24"/>
          <w:u w:val="single"/>
        </w:rPr>
        <w:t xml:space="preserve">438, шасси: отсутствует; кузов: № </w:t>
      </w:r>
      <w:r w:rsidRPr="00CB3F5B">
        <w:rPr>
          <w:sz w:val="24"/>
          <w:szCs w:val="24"/>
          <w:u w:val="single"/>
          <w:lang w:val="en-US"/>
        </w:rPr>
        <w:t>Z</w:t>
      </w:r>
      <w:r w:rsidRPr="00CB3F5B">
        <w:rPr>
          <w:sz w:val="24"/>
          <w:szCs w:val="24"/>
          <w:u w:val="single"/>
        </w:rPr>
        <w:t>8</w:t>
      </w:r>
      <w:r w:rsidRPr="00CB3F5B">
        <w:rPr>
          <w:sz w:val="24"/>
          <w:szCs w:val="24"/>
          <w:u w:val="single"/>
          <w:lang w:val="en-US"/>
        </w:rPr>
        <w:t>NHSNGA</w:t>
      </w:r>
      <w:r w:rsidRPr="00CB3F5B">
        <w:rPr>
          <w:sz w:val="24"/>
          <w:szCs w:val="24"/>
          <w:u w:val="single"/>
        </w:rPr>
        <w:t>563434603</w:t>
      </w:r>
      <w:r w:rsidRPr="00CB3F5B">
        <w:rPr>
          <w:sz w:val="24"/>
          <w:szCs w:val="24"/>
        </w:rPr>
        <w:t xml:space="preserve"> </w:t>
      </w:r>
      <w:r w:rsidR="00A121CA">
        <w:rPr>
          <w:sz w:val="24"/>
        </w:rPr>
        <w:t>(далее</w:t>
      </w:r>
      <w:r w:rsidR="00A121CA">
        <w:rPr>
          <w:spacing w:val="4"/>
          <w:sz w:val="24"/>
        </w:rPr>
        <w:t xml:space="preserve"> </w:t>
      </w:r>
      <w:r w:rsidR="00A121CA">
        <w:rPr>
          <w:sz w:val="24"/>
        </w:rPr>
        <w:t>–</w:t>
      </w:r>
      <w:r w:rsidR="00A121CA">
        <w:rPr>
          <w:spacing w:val="6"/>
          <w:sz w:val="24"/>
        </w:rPr>
        <w:t xml:space="preserve"> </w:t>
      </w:r>
      <w:r w:rsidR="00A121CA">
        <w:rPr>
          <w:sz w:val="24"/>
        </w:rPr>
        <w:t>Имущество),</w:t>
      </w:r>
      <w:r w:rsidR="00A121CA">
        <w:rPr>
          <w:spacing w:val="4"/>
          <w:sz w:val="24"/>
        </w:rPr>
        <w:t xml:space="preserve"> </w:t>
      </w:r>
      <w:r w:rsidR="00A121CA">
        <w:rPr>
          <w:sz w:val="24"/>
        </w:rPr>
        <w:t>перечисляет</w:t>
      </w:r>
      <w:r w:rsidR="00A121CA">
        <w:rPr>
          <w:spacing w:val="5"/>
          <w:sz w:val="24"/>
        </w:rPr>
        <w:t xml:space="preserve"> </w:t>
      </w:r>
      <w:r w:rsidR="00A121CA">
        <w:rPr>
          <w:sz w:val="24"/>
        </w:rPr>
        <w:t>денежные</w:t>
      </w:r>
      <w:r w:rsidR="00A121CA">
        <w:rPr>
          <w:spacing w:val="3"/>
          <w:sz w:val="24"/>
        </w:rPr>
        <w:t xml:space="preserve"> </w:t>
      </w:r>
      <w:r w:rsidR="00A121CA">
        <w:rPr>
          <w:sz w:val="24"/>
        </w:rPr>
        <w:t>средства</w:t>
      </w:r>
      <w:r w:rsidR="00A121CA">
        <w:rPr>
          <w:spacing w:val="8"/>
          <w:sz w:val="24"/>
        </w:rPr>
        <w:t xml:space="preserve"> </w:t>
      </w:r>
      <w:r w:rsidR="00A121CA">
        <w:rPr>
          <w:b/>
          <w:sz w:val="24"/>
        </w:rPr>
        <w:t>в</w:t>
      </w:r>
      <w:r w:rsidR="00A121CA">
        <w:rPr>
          <w:b/>
          <w:spacing w:val="-58"/>
          <w:sz w:val="24"/>
        </w:rPr>
        <w:t xml:space="preserve"> </w:t>
      </w:r>
      <w:r w:rsidR="00A121CA">
        <w:rPr>
          <w:b/>
          <w:sz w:val="24"/>
        </w:rPr>
        <w:t>размере</w:t>
      </w:r>
      <w:r>
        <w:rPr>
          <w:b/>
          <w:sz w:val="24"/>
        </w:rPr>
        <w:t xml:space="preserve"> </w:t>
      </w:r>
      <w:r w:rsidRPr="00CB3F5B">
        <w:rPr>
          <w:b/>
          <w:sz w:val="24"/>
          <w:szCs w:val="24"/>
        </w:rPr>
        <w:t>20,00</w:t>
      </w:r>
      <w:r w:rsidR="00A121CA">
        <w:rPr>
          <w:b/>
          <w:sz w:val="24"/>
        </w:rPr>
        <w:t>%</w:t>
      </w:r>
      <w:r w:rsidR="00A121CA">
        <w:rPr>
          <w:b/>
          <w:spacing w:val="-9"/>
          <w:sz w:val="24"/>
        </w:rPr>
        <w:t xml:space="preserve"> </w:t>
      </w:r>
      <w:r w:rsidR="00A121CA">
        <w:rPr>
          <w:b/>
          <w:sz w:val="24"/>
        </w:rPr>
        <w:t>от</w:t>
      </w:r>
      <w:r w:rsidR="00A121CA">
        <w:rPr>
          <w:b/>
          <w:spacing w:val="-9"/>
          <w:sz w:val="24"/>
        </w:rPr>
        <w:t xml:space="preserve"> </w:t>
      </w:r>
      <w:r w:rsidR="00A121CA">
        <w:rPr>
          <w:b/>
          <w:sz w:val="24"/>
        </w:rPr>
        <w:t>начальной</w:t>
      </w:r>
      <w:r w:rsidR="00A121CA">
        <w:rPr>
          <w:b/>
          <w:spacing w:val="-8"/>
          <w:sz w:val="24"/>
        </w:rPr>
        <w:t xml:space="preserve"> </w:t>
      </w:r>
      <w:r w:rsidR="00A121CA">
        <w:rPr>
          <w:b/>
          <w:sz w:val="24"/>
        </w:rPr>
        <w:t>цены</w:t>
      </w:r>
      <w:r w:rsidR="00A121CA">
        <w:rPr>
          <w:b/>
          <w:spacing w:val="-6"/>
          <w:sz w:val="24"/>
        </w:rPr>
        <w:t xml:space="preserve"> </w:t>
      </w:r>
      <w:r w:rsidR="00A121CA">
        <w:rPr>
          <w:b/>
          <w:sz w:val="24"/>
        </w:rPr>
        <w:t>Имущества</w:t>
      </w:r>
      <w:r w:rsidR="00A121CA">
        <w:rPr>
          <w:b/>
          <w:spacing w:val="-9"/>
          <w:sz w:val="24"/>
        </w:rPr>
        <w:t xml:space="preserve"> </w:t>
      </w:r>
      <w:r w:rsidR="00A121CA">
        <w:rPr>
          <w:sz w:val="24"/>
        </w:rPr>
        <w:t>(далее</w:t>
      </w:r>
      <w:r w:rsidR="00A121CA">
        <w:rPr>
          <w:spacing w:val="-9"/>
          <w:sz w:val="24"/>
        </w:rPr>
        <w:t xml:space="preserve"> </w:t>
      </w:r>
      <w:r w:rsidR="00A121CA">
        <w:rPr>
          <w:sz w:val="24"/>
        </w:rPr>
        <w:t>–</w:t>
      </w:r>
      <w:r w:rsidR="00A121CA">
        <w:rPr>
          <w:spacing w:val="-9"/>
          <w:sz w:val="24"/>
        </w:rPr>
        <w:t xml:space="preserve"> </w:t>
      </w:r>
      <w:r w:rsidR="00A121CA">
        <w:rPr>
          <w:sz w:val="24"/>
        </w:rPr>
        <w:t>«Задаток»)</w:t>
      </w:r>
      <w:r w:rsidR="00A121CA">
        <w:rPr>
          <w:spacing w:val="-7"/>
          <w:sz w:val="24"/>
        </w:rPr>
        <w:t xml:space="preserve"> </w:t>
      </w:r>
      <w:r w:rsidR="00A121CA">
        <w:rPr>
          <w:sz w:val="24"/>
        </w:rPr>
        <w:t>на</w:t>
      </w:r>
      <w:r w:rsidR="00A121CA">
        <w:rPr>
          <w:spacing w:val="-9"/>
          <w:sz w:val="24"/>
        </w:rPr>
        <w:t xml:space="preserve"> </w:t>
      </w:r>
      <w:r w:rsidR="00A121CA">
        <w:rPr>
          <w:sz w:val="24"/>
        </w:rPr>
        <w:t>расчетный</w:t>
      </w:r>
      <w:r w:rsidR="00A121CA">
        <w:rPr>
          <w:spacing w:val="-8"/>
          <w:sz w:val="24"/>
        </w:rPr>
        <w:t xml:space="preserve"> </w:t>
      </w:r>
      <w:r w:rsidR="00A121CA">
        <w:rPr>
          <w:sz w:val="24"/>
        </w:rPr>
        <w:t>счет</w:t>
      </w:r>
      <w:r w:rsidR="00A121CA">
        <w:rPr>
          <w:spacing w:val="-8"/>
          <w:sz w:val="24"/>
        </w:rPr>
        <w:t xml:space="preserve"> </w:t>
      </w:r>
      <w:proofErr w:type="gramStart"/>
      <w:r w:rsidR="00A121CA">
        <w:rPr>
          <w:sz w:val="24"/>
        </w:rPr>
        <w:t>Оператора</w:t>
      </w:r>
      <w:r>
        <w:rPr>
          <w:sz w:val="24"/>
        </w:rPr>
        <w:t xml:space="preserve"> </w:t>
      </w:r>
      <w:r w:rsidR="00A121CA">
        <w:rPr>
          <w:spacing w:val="-58"/>
          <w:sz w:val="24"/>
        </w:rPr>
        <w:t xml:space="preserve"> </w:t>
      </w:r>
      <w:r w:rsidR="00A121CA">
        <w:rPr>
          <w:sz w:val="24"/>
        </w:rPr>
        <w:t>электронной</w:t>
      </w:r>
      <w:proofErr w:type="gramEnd"/>
      <w:r w:rsidR="00A121CA">
        <w:rPr>
          <w:spacing w:val="-1"/>
          <w:sz w:val="24"/>
        </w:rPr>
        <w:t xml:space="preserve"> </w:t>
      </w:r>
      <w:r w:rsidR="00A121CA">
        <w:rPr>
          <w:sz w:val="24"/>
        </w:rPr>
        <w:t>площадки:</w:t>
      </w:r>
    </w:p>
    <w:p w:rsidR="000C23AA" w:rsidRDefault="00A121CA" w:rsidP="00CB3F5B">
      <w:pPr>
        <w:ind w:left="770" w:right="508"/>
        <w:jc w:val="both"/>
        <w:rPr>
          <w:b/>
          <w:sz w:val="24"/>
        </w:rPr>
      </w:pPr>
      <w:r>
        <w:rPr>
          <w:b/>
          <w:sz w:val="24"/>
          <w:u w:val="thick"/>
        </w:rPr>
        <w:t>Получатель</w:t>
      </w:r>
      <w:r>
        <w:rPr>
          <w:b/>
          <w:sz w:val="24"/>
        </w:rPr>
        <w:t xml:space="preserve"> - АО «Российский аукционный дом» (ИНН 7838430413, КПП 783801001):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р/с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40702810355000036459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СЕВЕРО-ЗАПАДНЫЙ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БАНК ПАО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СБЕРБАНК,</w:t>
      </w:r>
    </w:p>
    <w:p w:rsidR="000C23AA" w:rsidRDefault="00A121CA" w:rsidP="00CB3F5B">
      <w:pPr>
        <w:ind w:left="770"/>
        <w:jc w:val="both"/>
        <w:rPr>
          <w:b/>
          <w:sz w:val="24"/>
        </w:rPr>
      </w:pPr>
      <w:r>
        <w:rPr>
          <w:b/>
          <w:sz w:val="24"/>
        </w:rPr>
        <w:t>БИК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044030653,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к/с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30101810500000000653.</w:t>
      </w:r>
    </w:p>
    <w:p w:rsidR="000C23AA" w:rsidRDefault="00A121CA" w:rsidP="00CB3F5B">
      <w:pPr>
        <w:pStyle w:val="a4"/>
        <w:numPr>
          <w:ilvl w:val="0"/>
          <w:numId w:val="1"/>
        </w:numPr>
        <w:tabs>
          <w:tab w:val="left" w:pos="1049"/>
        </w:tabs>
        <w:ind w:left="203" w:right="174" w:firstLine="566"/>
        <w:jc w:val="both"/>
        <w:rPr>
          <w:sz w:val="24"/>
        </w:rPr>
      </w:pPr>
      <w:r>
        <w:rPr>
          <w:sz w:val="24"/>
        </w:rPr>
        <w:t>Зада</w:t>
      </w:r>
      <w:r>
        <w:rPr>
          <w:sz w:val="24"/>
        </w:rPr>
        <w:t>ток должен быть внесен Претендентом не позднее даты, указанной в сообщении 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продаже </w:t>
      </w:r>
      <w:r>
        <w:rPr>
          <w:b/>
          <w:sz w:val="24"/>
        </w:rPr>
        <w:t xml:space="preserve">Имущества </w:t>
      </w:r>
      <w:r>
        <w:rPr>
          <w:sz w:val="24"/>
        </w:rPr>
        <w:t>должника и должен поступить на расчетный счет Оператора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площадки, указанный в п.1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не позднее даты, указанной в сообщении 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продаже </w:t>
      </w:r>
      <w:r>
        <w:rPr>
          <w:b/>
          <w:sz w:val="24"/>
        </w:rPr>
        <w:t xml:space="preserve">Имущества </w:t>
      </w:r>
      <w:r>
        <w:rPr>
          <w:sz w:val="24"/>
        </w:rPr>
        <w:t>должника. Задаток считается внесенным с даты поступления всей 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указанный счет.</w:t>
      </w:r>
    </w:p>
    <w:p w:rsidR="000C23AA" w:rsidRDefault="00A121CA" w:rsidP="00CB3F5B">
      <w:pPr>
        <w:pStyle w:val="a3"/>
        <w:ind w:right="173" w:firstLine="566"/>
        <w:jc w:val="both"/>
      </w:pPr>
      <w:r>
        <w:t>В случае, когда сумма Задатка от Претендента не зачислена на расчетный счет Оператора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дату,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сообщении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</w:t>
      </w:r>
      <w:r>
        <w:t>даже</w:t>
      </w:r>
      <w:r>
        <w:rPr>
          <w:spacing w:val="1"/>
        </w:rPr>
        <w:t xml:space="preserve"> </w:t>
      </w:r>
      <w:r>
        <w:rPr>
          <w:b/>
        </w:rPr>
        <w:t>Имущества</w:t>
      </w:r>
      <w:r>
        <w:rPr>
          <w:b/>
          <w:spacing w:val="1"/>
        </w:rPr>
        <w:t xml:space="preserve"> </w:t>
      </w:r>
      <w:r>
        <w:t>должника,</w:t>
      </w:r>
      <w:r>
        <w:rPr>
          <w:spacing w:val="1"/>
        </w:rPr>
        <w:t xml:space="preserve"> </w:t>
      </w:r>
      <w:r>
        <w:t>Претендент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торгах.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Претендентом</w:t>
      </w:r>
      <w:r>
        <w:rPr>
          <w:spacing w:val="1"/>
        </w:rPr>
        <w:t xml:space="preserve"> </w:t>
      </w:r>
      <w:r>
        <w:t>платежных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отметкой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принимается.</w:t>
      </w:r>
    </w:p>
    <w:p w:rsidR="000C23AA" w:rsidRDefault="00A121CA" w:rsidP="00CB3F5B">
      <w:pPr>
        <w:pStyle w:val="a3"/>
        <w:ind w:right="176" w:firstLine="566"/>
        <w:jc w:val="both"/>
      </w:pPr>
      <w:r>
        <w:t>Договор о задатке может быть подписан Претендентом эле</w:t>
      </w:r>
      <w:r>
        <w:t>ктронной подписью Претендента</w:t>
      </w:r>
      <w:r>
        <w:rPr>
          <w:spacing w:val="1"/>
        </w:rPr>
        <w:t xml:space="preserve"> </w:t>
      </w:r>
      <w:r>
        <w:t>либо Претендент вправе направить задаток на счет, указанный в п. 1 настоящего Договора без</w:t>
      </w:r>
      <w:r>
        <w:rPr>
          <w:spacing w:val="1"/>
        </w:rPr>
        <w:t xml:space="preserve"> </w:t>
      </w:r>
      <w:r>
        <w:rPr>
          <w:spacing w:val="-1"/>
        </w:rPr>
        <w:t>подписания</w:t>
      </w:r>
      <w:r>
        <w:rPr>
          <w:spacing w:val="-15"/>
        </w:rPr>
        <w:t xml:space="preserve"> </w:t>
      </w:r>
      <w:r>
        <w:rPr>
          <w:spacing w:val="-1"/>
        </w:rPr>
        <w:t>настоящего</w:t>
      </w:r>
      <w:r>
        <w:rPr>
          <w:spacing w:val="-12"/>
        </w:rPr>
        <w:t xml:space="preserve"> </w:t>
      </w:r>
      <w:r>
        <w:rPr>
          <w:spacing w:val="-1"/>
        </w:rPr>
        <w:t>Договора</w:t>
      </w:r>
      <w:r>
        <w:rPr>
          <w:spacing w:val="-13"/>
        </w:rPr>
        <w:t xml:space="preserve"> </w:t>
      </w:r>
      <w:r>
        <w:rPr>
          <w:spacing w:val="-1"/>
        </w:rPr>
        <w:t>электронной</w:t>
      </w:r>
      <w:r>
        <w:rPr>
          <w:spacing w:val="-13"/>
        </w:rPr>
        <w:t xml:space="preserve"> </w:t>
      </w:r>
      <w:r>
        <w:t>подписью</w:t>
      </w:r>
      <w:r>
        <w:rPr>
          <w:spacing w:val="-11"/>
        </w:rPr>
        <w:t xml:space="preserve"> </w:t>
      </w:r>
      <w:r>
        <w:t>Претендента</w:t>
      </w:r>
      <w:r>
        <w:rPr>
          <w:spacing w:val="-15"/>
        </w:rPr>
        <w:t xml:space="preserve"> </w:t>
      </w:r>
      <w:r>
        <w:t>(в</w:t>
      </w:r>
      <w:r>
        <w:rPr>
          <w:spacing w:val="-13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перечисление</w:t>
      </w:r>
      <w:r>
        <w:rPr>
          <w:spacing w:val="-58"/>
        </w:rPr>
        <w:t xml:space="preserve"> </w:t>
      </w:r>
      <w:r>
        <w:t>задатка Претендентом в соответствии с сообщением о проведении торгов считается акцептом</w:t>
      </w:r>
      <w:r>
        <w:rPr>
          <w:spacing w:val="1"/>
        </w:rPr>
        <w:t xml:space="preserve"> </w:t>
      </w:r>
      <w:r>
        <w:t>размещенного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площадке</w:t>
      </w:r>
      <w:r>
        <w:rPr>
          <w:spacing w:val="-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о задатке).</w:t>
      </w:r>
    </w:p>
    <w:p w:rsidR="000C23AA" w:rsidRDefault="00A121CA" w:rsidP="00CB3F5B">
      <w:pPr>
        <w:pStyle w:val="a4"/>
        <w:numPr>
          <w:ilvl w:val="0"/>
          <w:numId w:val="1"/>
        </w:numPr>
        <w:tabs>
          <w:tab w:val="left" w:pos="1044"/>
        </w:tabs>
        <w:ind w:left="203" w:right="174" w:firstLine="566"/>
        <w:jc w:val="both"/>
        <w:rPr>
          <w:sz w:val="24"/>
        </w:rPr>
      </w:pPr>
      <w:r>
        <w:rPr>
          <w:sz w:val="24"/>
        </w:rPr>
        <w:t>Задаток служит обеспечением исполнения обязательств Претендента по заключению 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 торгов договора купли-</w:t>
      </w:r>
      <w:r>
        <w:rPr>
          <w:sz w:val="24"/>
        </w:rPr>
        <w:t xml:space="preserve">продажи и оплате цены продажи </w:t>
      </w:r>
      <w:r>
        <w:rPr>
          <w:b/>
          <w:sz w:val="24"/>
        </w:rPr>
        <w:t>Имущества</w:t>
      </w:r>
      <w:r>
        <w:rPr>
          <w:sz w:val="24"/>
        </w:rPr>
        <w:t>, определенной 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признания Претендента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торгов.</w:t>
      </w:r>
    </w:p>
    <w:p w:rsidR="000C23AA" w:rsidRDefault="00A121CA" w:rsidP="00CB3F5B">
      <w:pPr>
        <w:pStyle w:val="a4"/>
        <w:numPr>
          <w:ilvl w:val="0"/>
          <w:numId w:val="1"/>
        </w:numPr>
        <w:tabs>
          <w:tab w:val="left" w:pos="1022"/>
        </w:tabs>
        <w:ind w:left="1021" w:hanging="252"/>
        <w:jc w:val="both"/>
        <w:rPr>
          <w:sz w:val="24"/>
        </w:rPr>
      </w:pP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платежном</w:t>
      </w:r>
      <w:r>
        <w:rPr>
          <w:spacing w:val="10"/>
          <w:sz w:val="24"/>
        </w:rPr>
        <w:t xml:space="preserve"> </w:t>
      </w:r>
      <w:r>
        <w:rPr>
          <w:sz w:val="24"/>
        </w:rPr>
        <w:t>документе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графе</w:t>
      </w:r>
      <w:r>
        <w:rPr>
          <w:spacing w:val="12"/>
          <w:sz w:val="24"/>
        </w:rPr>
        <w:t xml:space="preserve"> </w:t>
      </w:r>
      <w:r>
        <w:rPr>
          <w:sz w:val="24"/>
        </w:rPr>
        <w:t>«назначение</w:t>
      </w:r>
      <w:r>
        <w:rPr>
          <w:spacing w:val="9"/>
          <w:sz w:val="24"/>
        </w:rPr>
        <w:t xml:space="preserve"> </w:t>
      </w:r>
      <w:r>
        <w:rPr>
          <w:sz w:val="24"/>
        </w:rPr>
        <w:t>платежа»</w:t>
      </w:r>
      <w:r>
        <w:rPr>
          <w:spacing w:val="1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9"/>
          <w:sz w:val="24"/>
        </w:rPr>
        <w:t xml:space="preserve"> </w:t>
      </w:r>
      <w:r>
        <w:rPr>
          <w:sz w:val="24"/>
        </w:rPr>
        <w:t>содержаться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информация:</w:t>
      </w:r>
    </w:p>
    <w:p w:rsidR="000C23AA" w:rsidRDefault="00A121CA" w:rsidP="00CB3F5B">
      <w:pPr>
        <w:pStyle w:val="a3"/>
        <w:tabs>
          <w:tab w:val="left" w:pos="2441"/>
        </w:tabs>
        <w:ind w:right="181"/>
        <w:jc w:val="both"/>
      </w:pPr>
      <w:r>
        <w:t>«№</w:t>
      </w:r>
      <w:r>
        <w:rPr>
          <w:spacing w:val="17"/>
        </w:rPr>
        <w:t xml:space="preserve"> </w:t>
      </w:r>
      <w:r>
        <w:t>л/с</w:t>
      </w:r>
      <w:r>
        <w:rPr>
          <w:u w:val="single"/>
        </w:rPr>
        <w:tab/>
      </w:r>
      <w:r>
        <w:t>Средства</w:t>
      </w:r>
      <w:r>
        <w:rPr>
          <w:spacing w:val="16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проведения</w:t>
      </w:r>
      <w:r>
        <w:rPr>
          <w:spacing w:val="17"/>
        </w:rPr>
        <w:t xml:space="preserve"> </w:t>
      </w:r>
      <w:r>
        <w:t>операций</w:t>
      </w:r>
      <w:r>
        <w:rPr>
          <w:spacing w:val="17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обеспечению</w:t>
      </w:r>
      <w:r>
        <w:rPr>
          <w:spacing w:val="18"/>
        </w:rPr>
        <w:t xml:space="preserve"> </w:t>
      </w:r>
      <w:r>
        <w:t>участия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процедурах.</w:t>
      </w:r>
      <w:r>
        <w:rPr>
          <w:spacing w:val="-1"/>
        </w:rPr>
        <w:t xml:space="preserve"> </w:t>
      </w:r>
      <w:r>
        <w:t>НДС не</w:t>
      </w:r>
      <w:r>
        <w:rPr>
          <w:spacing w:val="-1"/>
        </w:rPr>
        <w:t xml:space="preserve"> </w:t>
      </w:r>
      <w:r>
        <w:t>облагается».</w:t>
      </w:r>
    </w:p>
    <w:p w:rsidR="000C23AA" w:rsidRDefault="00A121CA" w:rsidP="00CB3F5B">
      <w:pPr>
        <w:pStyle w:val="a4"/>
        <w:numPr>
          <w:ilvl w:val="0"/>
          <w:numId w:val="1"/>
        </w:numPr>
        <w:tabs>
          <w:tab w:val="left" w:pos="1011"/>
        </w:tabs>
        <w:ind w:left="1010" w:hanging="241"/>
        <w:jc w:val="both"/>
        <w:rPr>
          <w:sz w:val="24"/>
        </w:rPr>
      </w:pPr>
      <w:r>
        <w:rPr>
          <w:sz w:val="24"/>
        </w:rPr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суммы</w:t>
      </w:r>
      <w:r>
        <w:rPr>
          <w:spacing w:val="-3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третьими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допускается.</w:t>
      </w:r>
    </w:p>
    <w:p w:rsidR="000C23AA" w:rsidRDefault="00A121CA" w:rsidP="00CB3F5B">
      <w:pPr>
        <w:pStyle w:val="a4"/>
        <w:numPr>
          <w:ilvl w:val="0"/>
          <w:numId w:val="1"/>
        </w:numPr>
        <w:tabs>
          <w:tab w:val="left" w:pos="1044"/>
        </w:tabs>
        <w:ind w:left="203" w:right="182" w:firstLine="566"/>
        <w:jc w:val="both"/>
        <w:rPr>
          <w:sz w:val="24"/>
        </w:rPr>
      </w:pPr>
      <w:r>
        <w:rPr>
          <w:sz w:val="24"/>
        </w:rPr>
        <w:t>Сроки и порядок возврата суммы задатка, внесенного Претендентом на счет 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площадки определяются Регламентом АО «Российский аукционный дом» О порядке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денежными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-13"/>
          <w:sz w:val="24"/>
        </w:rPr>
        <w:t xml:space="preserve"> </w:t>
      </w:r>
      <w:r>
        <w:rPr>
          <w:sz w:val="24"/>
        </w:rPr>
        <w:t>перечисляемыми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торгов по продаже имущества (предприятия) должников в ходе процедур, применяемых в деле о</w:t>
      </w:r>
      <w:r>
        <w:rPr>
          <w:spacing w:val="1"/>
          <w:sz w:val="24"/>
        </w:rPr>
        <w:t xml:space="preserve"> </w:t>
      </w:r>
      <w:r>
        <w:rPr>
          <w:sz w:val="24"/>
        </w:rPr>
        <w:t>банкротстве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 – Регламент).</w:t>
      </w:r>
    </w:p>
    <w:p w:rsidR="000C23AA" w:rsidRDefault="000C23AA" w:rsidP="00CB3F5B">
      <w:pPr>
        <w:jc w:val="both"/>
        <w:rPr>
          <w:sz w:val="24"/>
        </w:rPr>
        <w:sectPr w:rsidR="000C23AA">
          <w:type w:val="continuous"/>
          <w:pgSz w:w="11910" w:h="16840"/>
          <w:pgMar w:top="620" w:right="680" w:bottom="280" w:left="680" w:header="720" w:footer="720" w:gutter="0"/>
          <w:cols w:space="720"/>
        </w:sectPr>
      </w:pPr>
    </w:p>
    <w:p w:rsidR="000C23AA" w:rsidRDefault="00A121CA" w:rsidP="00CB3F5B">
      <w:pPr>
        <w:pStyle w:val="a4"/>
        <w:numPr>
          <w:ilvl w:val="0"/>
          <w:numId w:val="1"/>
        </w:numPr>
        <w:tabs>
          <w:tab w:val="left" w:pos="1082"/>
        </w:tabs>
        <w:ind w:left="203" w:right="176" w:firstLine="566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Задат</w:t>
      </w:r>
      <w:r>
        <w:rPr>
          <w:sz w:val="24"/>
        </w:rPr>
        <w:t>ка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Претенденту,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разблокировки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 размере суммы Задатка на 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Претендента. 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разблокировки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возврату</w:t>
      </w:r>
      <w:r>
        <w:rPr>
          <w:spacing w:val="-1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исполненными.</w:t>
      </w:r>
    </w:p>
    <w:p w:rsidR="000C23AA" w:rsidRDefault="00A121CA" w:rsidP="00CB3F5B">
      <w:pPr>
        <w:pStyle w:val="a4"/>
        <w:numPr>
          <w:ilvl w:val="0"/>
          <w:numId w:val="1"/>
        </w:numPr>
        <w:tabs>
          <w:tab w:val="left" w:pos="996"/>
        </w:tabs>
        <w:ind w:left="203" w:right="175" w:firstLine="566"/>
        <w:jc w:val="both"/>
        <w:rPr>
          <w:sz w:val="24"/>
        </w:rPr>
      </w:pPr>
      <w:r>
        <w:rPr>
          <w:spacing w:val="-1"/>
          <w:sz w:val="24"/>
        </w:rPr>
        <w:t>Все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возможные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споры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разногласия,</w:t>
      </w:r>
      <w:r>
        <w:rPr>
          <w:spacing w:val="-1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5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2"/>
          <w:sz w:val="24"/>
        </w:rPr>
        <w:t xml:space="preserve"> </w:t>
      </w:r>
      <w:r>
        <w:rPr>
          <w:sz w:val="24"/>
        </w:rPr>
        <w:t>будут</w:t>
      </w:r>
      <w:r>
        <w:rPr>
          <w:spacing w:val="-58"/>
          <w:sz w:val="24"/>
        </w:rPr>
        <w:t xml:space="preserve"> </w:t>
      </w:r>
      <w:r>
        <w:rPr>
          <w:sz w:val="24"/>
        </w:rPr>
        <w:t>разрешаться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разногласий</w:t>
      </w:r>
      <w:r>
        <w:rPr>
          <w:spacing w:val="-10"/>
          <w:sz w:val="24"/>
        </w:rPr>
        <w:t xml:space="preserve"> </w:t>
      </w:r>
      <w:r>
        <w:rPr>
          <w:sz w:val="24"/>
        </w:rPr>
        <w:t>путем</w:t>
      </w:r>
      <w:r>
        <w:rPr>
          <w:spacing w:val="-8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-8"/>
          <w:sz w:val="24"/>
        </w:rPr>
        <w:t xml:space="preserve"> </w:t>
      </w:r>
      <w:r>
        <w:rPr>
          <w:sz w:val="24"/>
        </w:rPr>
        <w:t>они</w:t>
      </w:r>
      <w:r>
        <w:rPr>
          <w:spacing w:val="-9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7"/>
          <w:sz w:val="24"/>
        </w:rPr>
        <w:t xml:space="preserve"> </w:t>
      </w:r>
      <w:r>
        <w:rPr>
          <w:sz w:val="24"/>
        </w:rPr>
        <w:t>рассмотрени</w:t>
      </w:r>
      <w:r>
        <w:rPr>
          <w:sz w:val="24"/>
        </w:rPr>
        <w:t>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арбитражном</w:t>
      </w:r>
      <w:r>
        <w:rPr>
          <w:spacing w:val="-8"/>
          <w:sz w:val="24"/>
        </w:rPr>
        <w:t xml:space="preserve"> </w:t>
      </w:r>
      <w:r>
        <w:rPr>
          <w:sz w:val="24"/>
        </w:rPr>
        <w:t>суде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суде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8"/>
          <w:sz w:val="24"/>
        </w:rPr>
        <w:t xml:space="preserve"> </w:t>
      </w:r>
      <w:r>
        <w:rPr>
          <w:sz w:val="24"/>
        </w:rPr>
        <w:t>юрисдикции в соответствии с их компетенцией по месту нахождения Оператора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площадки.</w:t>
      </w:r>
    </w:p>
    <w:p w:rsidR="000C23AA" w:rsidRDefault="00A121CA" w:rsidP="00CB3F5B">
      <w:pPr>
        <w:pStyle w:val="a4"/>
        <w:numPr>
          <w:ilvl w:val="0"/>
          <w:numId w:val="1"/>
        </w:numPr>
        <w:tabs>
          <w:tab w:val="left" w:pos="1030"/>
        </w:tabs>
        <w:ind w:left="203" w:right="176" w:firstLine="566"/>
        <w:jc w:val="both"/>
        <w:rPr>
          <w:sz w:val="24"/>
        </w:rPr>
      </w:pPr>
      <w:r>
        <w:rPr>
          <w:sz w:val="24"/>
        </w:rPr>
        <w:t>Фактом внесения денежных средств в качестве Задатка на участие в электронных торгах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всеми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торгов,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купли-продажи, подлежащего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торгов.</w:t>
      </w:r>
    </w:p>
    <w:p w:rsidR="000C23AA" w:rsidRDefault="000C23AA">
      <w:pPr>
        <w:pStyle w:val="a3"/>
        <w:ind w:left="0"/>
      </w:pPr>
    </w:p>
    <w:p w:rsidR="000C23AA" w:rsidRDefault="00A121CA">
      <w:pPr>
        <w:ind w:left="4371" w:right="4065"/>
        <w:jc w:val="center"/>
        <w:rPr>
          <w:b/>
          <w:sz w:val="24"/>
        </w:rPr>
      </w:pPr>
      <w:r>
        <w:pict>
          <v:line id="_x0000_s1032" style="position:absolute;left:0;text-align:left;z-index:-15775744;mso-position-horizontal-relative:page" from="327.05pt,54.85pt" to="525.05pt,54.85pt" strokeweight=".26669mm">
            <w10:wrap anchorx="page"/>
          </v:line>
        </w:pict>
      </w:r>
      <w:r>
        <w:pict>
          <v:line id="_x0000_s1031" style="position:absolute;left:0;text-align:left;z-index:-15775232;mso-position-horizontal-relative:page" from="327.05pt,68.8pt" to="525.05pt,68.8pt" strokeweight=".48pt">
            <w10:wrap anchorx="page"/>
          </v:line>
        </w:pict>
      </w:r>
      <w:r>
        <w:pict>
          <v:line id="_x0000_s1030" style="position:absolute;left:0;text-align:left;z-index:-15774720;mso-position-horizontal-relative:page" from="327.05pt,82.6pt" to="525.05pt,82.6pt" strokeweight=".48pt">
            <w10:wrap anchorx="page"/>
          </v:line>
        </w:pict>
      </w:r>
      <w:r>
        <w:pict>
          <v:line id="_x0000_s1029" style="position:absolute;left:0;text-align:left;z-index:-15774208;mso-position-horizontal-relative:page" from="327.05pt,96.4pt" to="525.05pt,96.4pt" strokeweight=".48pt">
            <w10:wrap anchorx="page"/>
          </v:line>
        </w:pict>
      </w:r>
      <w:r>
        <w:pict>
          <v:line id="_x0000_s1028" style="position:absolute;left:0;text-align:left;z-index:-15773696;mso-position-horizontal-relative:page" from="327.05pt,110.2pt" to="525.05pt,110.2pt" strokeweight=".48pt">
            <w10:wrap anchorx="page"/>
          </v:line>
        </w:pict>
      </w:r>
      <w:r>
        <w:pict>
          <v:line id="_x0000_s1027" style="position:absolute;left:0;text-align:left;z-index:-15773184;mso-position-horizontal-relative:page" from="327.05pt,124pt" to="525.05pt,124pt" strokeweight=".48pt">
            <w10:wrap anchorx="page"/>
          </v:line>
        </w:pict>
      </w:r>
      <w:r>
        <w:pict>
          <v:line id="_x0000_s1026" style="position:absolute;left:0;text-align:left;z-index:-15772672;mso-position-horizontal-relative:page" from="327.05pt,137.8pt" to="525.05pt,137.8pt" strokeweight=".48pt">
            <w10:wrap anchorx="page"/>
          </v:line>
        </w:pict>
      </w:r>
      <w:r>
        <w:rPr>
          <w:b/>
          <w:sz w:val="24"/>
        </w:rPr>
        <w:t>Реквизиты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сторон:</w:t>
      </w:r>
    </w:p>
    <w:p w:rsidR="000C23AA" w:rsidRDefault="000C23AA">
      <w:pPr>
        <w:pStyle w:val="a3"/>
        <w:spacing w:before="10"/>
        <w:ind w:left="0"/>
        <w:rPr>
          <w:b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5141"/>
        <w:gridCol w:w="4770"/>
      </w:tblGrid>
      <w:tr w:rsidR="000C23AA">
        <w:trPr>
          <w:trHeight w:val="4406"/>
        </w:trPr>
        <w:tc>
          <w:tcPr>
            <w:tcW w:w="5141" w:type="dxa"/>
          </w:tcPr>
          <w:p w:rsidR="000C23AA" w:rsidRDefault="00A121CA">
            <w:pPr>
              <w:pStyle w:val="TableParagraph"/>
              <w:ind w:right="1161"/>
              <w:rPr>
                <w:b/>
                <w:sz w:val="24"/>
              </w:rPr>
            </w:pPr>
            <w:r>
              <w:rPr>
                <w:b/>
                <w:sz w:val="24"/>
              </w:rPr>
              <w:t>Оператор электронной площадки: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Акционерное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  <w:p w:rsidR="000C23AA" w:rsidRDefault="00A121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«Российский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дом»</w:t>
            </w:r>
          </w:p>
          <w:p w:rsidR="000C23AA" w:rsidRDefault="000C23AA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0C23AA" w:rsidRDefault="00A121CA">
            <w:pPr>
              <w:pStyle w:val="TableParagraph"/>
              <w:ind w:right="1944"/>
              <w:rPr>
                <w:sz w:val="24"/>
              </w:rPr>
            </w:pPr>
            <w:r>
              <w:rPr>
                <w:sz w:val="24"/>
              </w:rPr>
              <w:t>Адрес для корреспонденции: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190000 Санкт-Петербург,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пер. </w:t>
            </w:r>
            <w:proofErr w:type="spellStart"/>
            <w:r>
              <w:rPr>
                <w:sz w:val="24"/>
              </w:rPr>
              <w:t>Гривцова</w:t>
            </w:r>
            <w:proofErr w:type="spellEnd"/>
            <w:r>
              <w:rPr>
                <w:sz w:val="24"/>
              </w:rPr>
              <w:t>, д.5, лит.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(800)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777-57-57</w:t>
            </w:r>
          </w:p>
          <w:p w:rsidR="000C23AA" w:rsidRDefault="000C23AA">
            <w:pPr>
              <w:pStyle w:val="TableParagraph"/>
              <w:ind w:left="0"/>
              <w:rPr>
                <w:b/>
                <w:sz w:val="24"/>
              </w:rPr>
            </w:pPr>
          </w:p>
          <w:p w:rsidR="000C23AA" w:rsidRDefault="00A121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ОГРН: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1097847233351,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ИНН: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7838430413,</w:t>
            </w:r>
          </w:p>
          <w:p w:rsidR="000C23AA" w:rsidRDefault="00A121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КПП: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783801001</w:t>
            </w:r>
          </w:p>
          <w:p w:rsidR="000C23AA" w:rsidRDefault="00A121CA">
            <w:pPr>
              <w:pStyle w:val="TableParagraph"/>
              <w:ind w:right="1297"/>
              <w:rPr>
                <w:sz w:val="24"/>
              </w:rPr>
            </w:pPr>
            <w:r>
              <w:rPr>
                <w:sz w:val="24"/>
              </w:rPr>
              <w:t>р/с № 40702810355000036459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СЕВЕРО-ЗАПАДНЫЙ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СБЕРБАНК</w:t>
            </w:r>
          </w:p>
          <w:p w:rsidR="000C23AA" w:rsidRDefault="00A121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044030653</w:t>
            </w:r>
          </w:p>
          <w:p w:rsidR="000C23AA" w:rsidRDefault="00A121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к/с 30101810500000000653</w:t>
            </w:r>
          </w:p>
        </w:tc>
        <w:tc>
          <w:tcPr>
            <w:tcW w:w="4770" w:type="dxa"/>
          </w:tcPr>
          <w:p w:rsidR="000C23AA" w:rsidRDefault="00A121CA">
            <w:pPr>
              <w:pStyle w:val="TableParagraph"/>
              <w:spacing w:line="266" w:lineRule="exact"/>
              <w:ind w:left="1317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z w:val="24"/>
              </w:rPr>
              <w:t>РЕТЕНДЕНТ:</w:t>
            </w:r>
          </w:p>
        </w:tc>
      </w:tr>
    </w:tbl>
    <w:p w:rsidR="000C23AA" w:rsidRDefault="000C23AA">
      <w:pPr>
        <w:pStyle w:val="a3"/>
        <w:ind w:left="0"/>
        <w:rPr>
          <w:b/>
        </w:rPr>
      </w:pPr>
    </w:p>
    <w:p w:rsidR="000C23AA" w:rsidRDefault="00A121CA">
      <w:pPr>
        <w:tabs>
          <w:tab w:val="left" w:pos="7284"/>
        </w:tabs>
        <w:ind w:left="606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Оператора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электронной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площадки</w:t>
      </w:r>
      <w:r>
        <w:rPr>
          <w:b/>
          <w:sz w:val="24"/>
        </w:rPr>
        <w:tab/>
        <w:t>ОТ ПРЕТЕНДЕНТА</w:t>
      </w:r>
    </w:p>
    <w:p w:rsidR="000C23AA" w:rsidRDefault="00A121CA">
      <w:pPr>
        <w:pStyle w:val="a3"/>
        <w:tabs>
          <w:tab w:val="left" w:pos="272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t>Е.В.</w:t>
      </w:r>
      <w:r>
        <w:rPr>
          <w:spacing w:val="-1"/>
        </w:rPr>
        <w:t xml:space="preserve"> </w:t>
      </w:r>
      <w:proofErr w:type="spellStart"/>
      <w:r>
        <w:t>Канцерова</w:t>
      </w:r>
      <w:proofErr w:type="spellEnd"/>
      <w:r>
        <w:t>/</w:t>
      </w:r>
    </w:p>
    <w:p w:rsidR="000C23AA" w:rsidRDefault="00A121CA">
      <w:pPr>
        <w:pStyle w:val="a3"/>
        <w:tabs>
          <w:tab w:val="left" w:pos="3083"/>
          <w:tab w:val="left" w:pos="4284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23AA" w:rsidRDefault="000C23AA">
      <w:pPr>
        <w:pStyle w:val="a3"/>
        <w:ind w:left="0"/>
        <w:rPr>
          <w:sz w:val="20"/>
        </w:rPr>
      </w:pPr>
    </w:p>
    <w:p w:rsidR="000C23AA" w:rsidRDefault="000C23AA">
      <w:pPr>
        <w:pStyle w:val="a3"/>
        <w:spacing w:before="2"/>
        <w:ind w:left="0"/>
        <w:rPr>
          <w:sz w:val="20"/>
        </w:rPr>
      </w:pPr>
    </w:p>
    <w:p w:rsidR="000C23AA" w:rsidRDefault="00A121CA">
      <w:pPr>
        <w:spacing w:before="90"/>
        <w:ind w:left="911"/>
        <w:rPr>
          <w:b/>
          <w:sz w:val="24"/>
        </w:rPr>
      </w:pPr>
      <w:r>
        <w:rPr>
          <w:b/>
          <w:sz w:val="24"/>
        </w:rPr>
        <w:t>Организатор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торгов</w:t>
      </w:r>
    </w:p>
    <w:p w:rsidR="000C23AA" w:rsidRDefault="000C23AA">
      <w:pPr>
        <w:pStyle w:val="a3"/>
        <w:ind w:left="0"/>
        <w:rPr>
          <w:b/>
          <w:sz w:val="26"/>
        </w:rPr>
      </w:pPr>
    </w:p>
    <w:p w:rsidR="000C23AA" w:rsidRDefault="000C23AA">
      <w:pPr>
        <w:pStyle w:val="a3"/>
        <w:ind w:left="0"/>
        <w:rPr>
          <w:b/>
          <w:sz w:val="22"/>
        </w:rPr>
      </w:pPr>
    </w:p>
    <w:p w:rsidR="000C23AA" w:rsidRDefault="00A121CA">
      <w:pPr>
        <w:ind w:left="606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Организатора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торгов</w:t>
      </w:r>
    </w:p>
    <w:p w:rsidR="000C23AA" w:rsidRDefault="00A121CA">
      <w:pPr>
        <w:pStyle w:val="a3"/>
        <w:tabs>
          <w:tab w:val="left" w:pos="2723"/>
          <w:tab w:val="left" w:pos="4289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 w:rsidR="00CB3F5B">
        <w:t xml:space="preserve"> </w:t>
      </w:r>
      <w:r w:rsidR="00CB3F5B" w:rsidRPr="00CB3F5B">
        <w:t xml:space="preserve">Н.В. </w:t>
      </w:r>
      <w:proofErr w:type="spellStart"/>
      <w:r w:rsidR="00CB3F5B" w:rsidRPr="00CB3F5B">
        <w:t>Шенкман</w:t>
      </w:r>
      <w:bookmarkStart w:id="0" w:name="_GoBack"/>
      <w:bookmarkEnd w:id="0"/>
      <w:proofErr w:type="spellEnd"/>
      <w:r>
        <w:t>/</w:t>
      </w:r>
    </w:p>
    <w:sectPr w:rsidR="000C23AA">
      <w:pgSz w:w="11910" w:h="16840"/>
      <w:pgMar w:top="620" w:right="68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1CA" w:rsidRDefault="00A121CA" w:rsidP="00CB3F5B">
      <w:r>
        <w:separator/>
      </w:r>
    </w:p>
  </w:endnote>
  <w:endnote w:type="continuationSeparator" w:id="0">
    <w:p w:rsidR="00A121CA" w:rsidRDefault="00A121CA" w:rsidP="00CB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1CA" w:rsidRDefault="00A121CA" w:rsidP="00CB3F5B">
      <w:r>
        <w:separator/>
      </w:r>
    </w:p>
  </w:footnote>
  <w:footnote w:type="continuationSeparator" w:id="0">
    <w:p w:rsidR="00A121CA" w:rsidRDefault="00A121CA" w:rsidP="00CB3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F5B" w:rsidRPr="00CB3F5B" w:rsidRDefault="00CB3F5B" w:rsidP="00CB3F5B">
    <w:pPr>
      <w:pStyle w:val="a5"/>
      <w:jc w:val="right"/>
      <w:rPr>
        <w:sz w:val="28"/>
        <w:szCs w:val="28"/>
      </w:rPr>
    </w:pPr>
    <w:r w:rsidRPr="00CB3F5B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E1C36"/>
    <w:multiLevelType w:val="hybridMultilevel"/>
    <w:tmpl w:val="DF30EEA0"/>
    <w:lvl w:ilvl="0" w:tplc="2EAE56D2">
      <w:start w:val="1"/>
      <w:numFmt w:val="decimal"/>
      <w:lvlText w:val="%1."/>
      <w:lvlJc w:val="left"/>
      <w:pPr>
        <w:ind w:left="1000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3A6ACC">
      <w:numFmt w:val="bullet"/>
      <w:lvlText w:val="•"/>
      <w:lvlJc w:val="left"/>
      <w:pPr>
        <w:ind w:left="1954" w:hanging="231"/>
      </w:pPr>
      <w:rPr>
        <w:rFonts w:hint="default"/>
        <w:lang w:val="ru-RU" w:eastAsia="en-US" w:bidi="ar-SA"/>
      </w:rPr>
    </w:lvl>
    <w:lvl w:ilvl="2" w:tplc="745EAD54">
      <w:numFmt w:val="bullet"/>
      <w:lvlText w:val="•"/>
      <w:lvlJc w:val="left"/>
      <w:pPr>
        <w:ind w:left="2909" w:hanging="231"/>
      </w:pPr>
      <w:rPr>
        <w:rFonts w:hint="default"/>
        <w:lang w:val="ru-RU" w:eastAsia="en-US" w:bidi="ar-SA"/>
      </w:rPr>
    </w:lvl>
    <w:lvl w:ilvl="3" w:tplc="FD4E33D8">
      <w:numFmt w:val="bullet"/>
      <w:lvlText w:val="•"/>
      <w:lvlJc w:val="left"/>
      <w:pPr>
        <w:ind w:left="3864" w:hanging="231"/>
      </w:pPr>
      <w:rPr>
        <w:rFonts w:hint="default"/>
        <w:lang w:val="ru-RU" w:eastAsia="en-US" w:bidi="ar-SA"/>
      </w:rPr>
    </w:lvl>
    <w:lvl w:ilvl="4" w:tplc="61347BBC">
      <w:numFmt w:val="bullet"/>
      <w:lvlText w:val="•"/>
      <w:lvlJc w:val="left"/>
      <w:pPr>
        <w:ind w:left="4819" w:hanging="231"/>
      </w:pPr>
      <w:rPr>
        <w:rFonts w:hint="default"/>
        <w:lang w:val="ru-RU" w:eastAsia="en-US" w:bidi="ar-SA"/>
      </w:rPr>
    </w:lvl>
    <w:lvl w:ilvl="5" w:tplc="6BBCADEC">
      <w:numFmt w:val="bullet"/>
      <w:lvlText w:val="•"/>
      <w:lvlJc w:val="left"/>
      <w:pPr>
        <w:ind w:left="5774" w:hanging="231"/>
      </w:pPr>
      <w:rPr>
        <w:rFonts w:hint="default"/>
        <w:lang w:val="ru-RU" w:eastAsia="en-US" w:bidi="ar-SA"/>
      </w:rPr>
    </w:lvl>
    <w:lvl w:ilvl="6" w:tplc="B89A8098">
      <w:numFmt w:val="bullet"/>
      <w:lvlText w:val="•"/>
      <w:lvlJc w:val="left"/>
      <w:pPr>
        <w:ind w:left="6729" w:hanging="231"/>
      </w:pPr>
      <w:rPr>
        <w:rFonts w:hint="default"/>
        <w:lang w:val="ru-RU" w:eastAsia="en-US" w:bidi="ar-SA"/>
      </w:rPr>
    </w:lvl>
    <w:lvl w:ilvl="7" w:tplc="CC964FBA">
      <w:numFmt w:val="bullet"/>
      <w:lvlText w:val="•"/>
      <w:lvlJc w:val="left"/>
      <w:pPr>
        <w:ind w:left="7684" w:hanging="231"/>
      </w:pPr>
      <w:rPr>
        <w:rFonts w:hint="default"/>
        <w:lang w:val="ru-RU" w:eastAsia="en-US" w:bidi="ar-SA"/>
      </w:rPr>
    </w:lvl>
    <w:lvl w:ilvl="8" w:tplc="FF7A7B72">
      <w:numFmt w:val="bullet"/>
      <w:lvlText w:val="•"/>
      <w:lvlJc w:val="left"/>
      <w:pPr>
        <w:ind w:left="8639" w:hanging="23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C23AA"/>
    <w:rsid w:val="000C23AA"/>
    <w:rsid w:val="00A121CA"/>
    <w:rsid w:val="00CB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C7EE70-8184-40ED-9A4B-A73DD21B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3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header"/>
    <w:basedOn w:val="a"/>
    <w:link w:val="a6"/>
    <w:uiPriority w:val="99"/>
    <w:unhideWhenUsed/>
    <w:rsid w:val="00CB3F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3F5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B3F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3F5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785</Words>
  <Characters>4476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2023-03-13T12:00:00Z</dcterms:created>
  <dcterms:modified xsi:type="dcterms:W3CDTF">2023-03-13T12:10:00Z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2023-03-13T00:00:00Z</vt:filetime>
  </property>
</Properties>
</file>