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E27" w:rsidRDefault="00787E27" w:rsidP="00787E2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 </w:t>
      </w:r>
    </w:p>
    <w:p w:rsidR="00787E27" w:rsidRDefault="00787E27" w:rsidP="00787E2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задатке  в счет обеспечения оплаты имущества, приобретаемого на торгах</w:t>
      </w:r>
    </w:p>
    <w:p w:rsidR="00787E27" w:rsidRDefault="00787E27" w:rsidP="00787E2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87E27" w:rsidRDefault="00787E27" w:rsidP="00787E27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г. Санкт-Петербург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«__» __________ 2023 года</w:t>
      </w:r>
    </w:p>
    <w:p w:rsidR="00787E27" w:rsidRDefault="00787E27" w:rsidP="00787E2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7E27" w:rsidRDefault="00787E27" w:rsidP="00787E2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5226">
        <w:rPr>
          <w:rFonts w:ascii="Times New Roman" w:hAnsi="Times New Roman" w:cs="Times New Roman"/>
          <w:spacing w:val="-1"/>
          <w:sz w:val="24"/>
          <w:szCs w:val="24"/>
        </w:rPr>
        <w:t>Общество с ограниченной ответственностью</w:t>
      </w:r>
      <w:r w:rsidRPr="00985226">
        <w:rPr>
          <w:rFonts w:ascii="Times New Roman" w:hAnsi="Times New Roman" w:cs="Times New Roman"/>
          <w:sz w:val="24"/>
          <w:szCs w:val="24"/>
        </w:rPr>
        <w:t xml:space="preserve"> </w:t>
      </w:r>
      <w:r w:rsidRPr="00A320C9">
        <w:rPr>
          <w:rFonts w:ascii="Times New Roman" w:hAnsi="Times New Roman"/>
          <w:bCs/>
          <w:sz w:val="24"/>
          <w:szCs w:val="22"/>
        </w:rPr>
        <w:t>«</w:t>
      </w:r>
      <w:proofErr w:type="spellStart"/>
      <w:r w:rsidRPr="004F7D82">
        <w:rPr>
          <w:rFonts w:ascii="Times New Roman" w:hAnsi="Times New Roman"/>
          <w:b/>
          <w:bCs/>
          <w:sz w:val="24"/>
          <w:szCs w:val="22"/>
        </w:rPr>
        <w:t>Стоуни</w:t>
      </w:r>
      <w:proofErr w:type="spellEnd"/>
      <w:r w:rsidRPr="004F7D82">
        <w:rPr>
          <w:rFonts w:ascii="Times New Roman" w:hAnsi="Times New Roman"/>
          <w:b/>
          <w:bCs/>
          <w:sz w:val="24"/>
          <w:szCs w:val="22"/>
        </w:rPr>
        <w:t xml:space="preserve"> </w:t>
      </w:r>
      <w:proofErr w:type="spellStart"/>
      <w:r w:rsidRPr="004F7D82">
        <w:rPr>
          <w:rFonts w:ascii="Times New Roman" w:hAnsi="Times New Roman"/>
          <w:b/>
          <w:bCs/>
          <w:sz w:val="24"/>
          <w:szCs w:val="22"/>
        </w:rPr>
        <w:t>Айленд</w:t>
      </w:r>
      <w:proofErr w:type="spellEnd"/>
      <w:r w:rsidRPr="004F7D82">
        <w:rPr>
          <w:rFonts w:ascii="Times New Roman" w:hAnsi="Times New Roman"/>
          <w:b/>
          <w:bCs/>
          <w:sz w:val="24"/>
          <w:szCs w:val="22"/>
        </w:rPr>
        <w:t xml:space="preserve"> плюс»</w:t>
      </w:r>
      <w:r w:rsidRPr="007E3F7E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2"/>
        </w:rPr>
        <w:t xml:space="preserve">197022, </w:t>
      </w:r>
      <w:r w:rsidRPr="00DC3FE7">
        <w:rPr>
          <w:rFonts w:ascii="Times New Roman" w:hAnsi="Times New Roman" w:cs="Times New Roman"/>
          <w:sz w:val="24"/>
          <w:szCs w:val="22"/>
        </w:rPr>
        <w:t>г</w:t>
      </w:r>
      <w:r>
        <w:rPr>
          <w:rFonts w:ascii="Times New Roman" w:hAnsi="Times New Roman" w:cs="Times New Roman"/>
          <w:sz w:val="24"/>
          <w:szCs w:val="22"/>
        </w:rPr>
        <w:t>.</w:t>
      </w:r>
      <w:r w:rsidRPr="00DC3FE7">
        <w:rPr>
          <w:rFonts w:ascii="Times New Roman" w:hAnsi="Times New Roman" w:cs="Times New Roman"/>
          <w:sz w:val="24"/>
          <w:szCs w:val="22"/>
        </w:rPr>
        <w:t xml:space="preserve"> Санкт-Петербург, </w:t>
      </w:r>
      <w:r>
        <w:rPr>
          <w:rFonts w:ascii="Times New Roman" w:hAnsi="Times New Roman" w:cs="Times New Roman"/>
          <w:sz w:val="24"/>
          <w:szCs w:val="22"/>
        </w:rPr>
        <w:t>пр.</w:t>
      </w:r>
      <w:proofErr w:type="gramEnd"/>
      <w:r>
        <w:rPr>
          <w:rFonts w:ascii="Times New Roman" w:hAnsi="Times New Roman" w:cs="Times New Roman"/>
          <w:sz w:val="24"/>
          <w:szCs w:val="22"/>
        </w:rPr>
        <w:t xml:space="preserve"> Каменноостровский, 45, лит. </w:t>
      </w:r>
      <w:proofErr w:type="gramStart"/>
      <w:r>
        <w:rPr>
          <w:rFonts w:ascii="Times New Roman" w:hAnsi="Times New Roman" w:cs="Times New Roman"/>
          <w:sz w:val="24"/>
          <w:szCs w:val="22"/>
        </w:rPr>
        <w:t>А</w:t>
      </w:r>
      <w:r w:rsidRPr="007E3F7E">
        <w:rPr>
          <w:rFonts w:ascii="Times New Roman" w:hAnsi="Times New Roman" w:cs="Times New Roman"/>
          <w:spacing w:val="-4"/>
          <w:sz w:val="24"/>
          <w:szCs w:val="24"/>
        </w:rPr>
        <w:t>;</w:t>
      </w:r>
      <w:r w:rsidRPr="007E3F7E">
        <w:rPr>
          <w:rFonts w:ascii="Times New Roman" w:hAnsi="Times New Roman" w:cs="Times New Roman"/>
          <w:sz w:val="24"/>
          <w:szCs w:val="24"/>
        </w:rPr>
        <w:t xml:space="preserve"> ИНН </w:t>
      </w:r>
      <w:r>
        <w:rPr>
          <w:rFonts w:ascii="Times New Roman" w:hAnsi="Times New Roman"/>
          <w:sz w:val="24"/>
          <w:szCs w:val="22"/>
        </w:rPr>
        <w:t>7813456875</w:t>
      </w:r>
      <w:r w:rsidRPr="007E3F7E">
        <w:rPr>
          <w:rFonts w:ascii="Times New Roman" w:hAnsi="Times New Roman" w:cs="Times New Roman"/>
          <w:spacing w:val="-4"/>
          <w:sz w:val="24"/>
          <w:szCs w:val="24"/>
        </w:rPr>
        <w:t xml:space="preserve">; </w:t>
      </w:r>
      <w:r w:rsidRPr="007E3F7E">
        <w:rPr>
          <w:rFonts w:ascii="Times New Roman" w:hAnsi="Times New Roman" w:cs="Times New Roman"/>
          <w:sz w:val="24"/>
          <w:szCs w:val="24"/>
        </w:rPr>
        <w:t xml:space="preserve">ОГРН </w:t>
      </w:r>
      <w:r>
        <w:rPr>
          <w:rFonts w:ascii="Times New Roman" w:hAnsi="Times New Roman"/>
          <w:sz w:val="24"/>
          <w:szCs w:val="22"/>
        </w:rPr>
        <w:t>1097847320273</w:t>
      </w:r>
      <w:r w:rsidRPr="007E3F7E">
        <w:rPr>
          <w:rFonts w:ascii="Times New Roman" w:hAnsi="Times New Roman" w:cs="Times New Roman"/>
          <w:sz w:val="24"/>
          <w:szCs w:val="24"/>
        </w:rPr>
        <w:t>)</w:t>
      </w:r>
      <w:r w:rsidRPr="00985226">
        <w:rPr>
          <w:rFonts w:ascii="Times New Roman" w:hAnsi="Times New Roman" w:cs="Times New Roman"/>
          <w:sz w:val="24"/>
          <w:szCs w:val="24"/>
        </w:rPr>
        <w:t xml:space="preserve">, в лице конкурсного управляющего Вдовина Олега Федоровича, действующего на основании Решения Арбитражного суда </w:t>
      </w:r>
      <w:r w:rsidRPr="007E3F7E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E3F7E">
        <w:rPr>
          <w:rFonts w:ascii="Times New Roman" w:hAnsi="Times New Roman" w:cs="Times New Roman"/>
          <w:sz w:val="24"/>
          <w:szCs w:val="24"/>
        </w:rPr>
        <w:t xml:space="preserve"> Санкт-Петербурга и Ленинградской обл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E3F7E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18</w:t>
      </w:r>
      <w:r w:rsidRPr="007E3F7E">
        <w:rPr>
          <w:rFonts w:ascii="Times New Roman" w:hAnsi="Times New Roman" w:cs="Times New Roman"/>
          <w:color w:val="000000"/>
          <w:sz w:val="24"/>
          <w:szCs w:val="24"/>
          <w:lang w:bidi="ru-RU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11</w:t>
      </w:r>
      <w:r w:rsidRPr="007E3F7E">
        <w:rPr>
          <w:rFonts w:ascii="Times New Roman" w:hAnsi="Times New Roman" w:cs="Times New Roman"/>
          <w:color w:val="000000"/>
          <w:sz w:val="24"/>
          <w:szCs w:val="24"/>
          <w:lang w:bidi="ru-RU"/>
        </w:rPr>
        <w:t>.202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1</w:t>
      </w:r>
      <w:r w:rsidRPr="007E3F7E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г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.</w:t>
      </w:r>
      <w:r w:rsidRPr="007E3F7E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(резолютивная часть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17</w:t>
      </w:r>
      <w:r w:rsidRPr="007E3F7E">
        <w:rPr>
          <w:rFonts w:ascii="Times New Roman" w:hAnsi="Times New Roman" w:cs="Times New Roman"/>
          <w:color w:val="000000"/>
          <w:sz w:val="24"/>
          <w:szCs w:val="24"/>
          <w:lang w:bidi="ru-RU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11</w:t>
      </w:r>
      <w:r w:rsidRPr="007E3F7E">
        <w:rPr>
          <w:rFonts w:ascii="Times New Roman" w:hAnsi="Times New Roman" w:cs="Times New Roman"/>
          <w:color w:val="000000"/>
          <w:sz w:val="24"/>
          <w:szCs w:val="24"/>
          <w:lang w:bidi="ru-RU"/>
        </w:rPr>
        <w:t>.202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1 г.</w:t>
      </w:r>
      <w:r w:rsidRPr="007E3F7E">
        <w:rPr>
          <w:rFonts w:ascii="Times New Roman" w:hAnsi="Times New Roman" w:cs="Times New Roman"/>
          <w:color w:val="000000"/>
          <w:sz w:val="24"/>
          <w:szCs w:val="24"/>
          <w:lang w:bidi="ru-RU"/>
        </w:rPr>
        <w:t>)</w:t>
      </w:r>
      <w:r w:rsidRPr="007E3F7E">
        <w:rPr>
          <w:rFonts w:ascii="Times New Roman" w:hAnsi="Times New Roman" w:cs="Times New Roman"/>
          <w:sz w:val="24"/>
          <w:szCs w:val="24"/>
        </w:rPr>
        <w:t xml:space="preserve"> </w:t>
      </w:r>
      <w:r w:rsidRPr="009852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85226">
        <w:rPr>
          <w:rFonts w:ascii="Times New Roman" w:hAnsi="Times New Roman" w:cs="Times New Roman"/>
          <w:sz w:val="24"/>
          <w:szCs w:val="24"/>
        </w:rPr>
        <w:t xml:space="preserve">в рамках дела о </w:t>
      </w:r>
      <w:r w:rsidRPr="00985226">
        <w:rPr>
          <w:rFonts w:ascii="Times New Roman" w:hAnsi="Times New Roman" w:cs="Times New Roman"/>
          <w:spacing w:val="-1"/>
          <w:sz w:val="24"/>
          <w:szCs w:val="24"/>
        </w:rPr>
        <w:t xml:space="preserve">несостоятельности (банкротстве) </w:t>
      </w:r>
      <w:r w:rsidRPr="00985226">
        <w:rPr>
          <w:rFonts w:ascii="Times New Roman" w:hAnsi="Times New Roman" w:cs="Times New Roman"/>
          <w:sz w:val="24"/>
          <w:szCs w:val="24"/>
        </w:rPr>
        <w:t xml:space="preserve">№ </w:t>
      </w:r>
      <w:r w:rsidRPr="00DC3FE7">
        <w:rPr>
          <w:rFonts w:ascii="Times New Roman" w:hAnsi="Times New Roman"/>
          <w:sz w:val="24"/>
          <w:szCs w:val="22"/>
        </w:rPr>
        <w:t>А56-6958</w:t>
      </w:r>
      <w:r>
        <w:rPr>
          <w:rFonts w:ascii="Times New Roman" w:hAnsi="Times New Roman"/>
          <w:sz w:val="24"/>
          <w:szCs w:val="22"/>
        </w:rPr>
        <w:t>6</w:t>
      </w:r>
      <w:r w:rsidRPr="00DC3FE7">
        <w:rPr>
          <w:rFonts w:ascii="Times New Roman" w:hAnsi="Times New Roman"/>
          <w:sz w:val="24"/>
          <w:szCs w:val="22"/>
        </w:rPr>
        <w:t>/2019</w:t>
      </w:r>
      <w:r w:rsidRPr="00985226">
        <w:rPr>
          <w:rFonts w:ascii="Times New Roman" w:hAnsi="Times New Roman" w:cs="Times New Roman"/>
          <w:sz w:val="24"/>
          <w:szCs w:val="24"/>
        </w:rPr>
        <w:t xml:space="preserve">, именуемое в дальнейшем  </w:t>
      </w:r>
      <w:r w:rsidRPr="00985226">
        <w:rPr>
          <w:rFonts w:ascii="Times New Roman" w:hAnsi="Times New Roman" w:cs="Times New Roman"/>
          <w:b/>
          <w:sz w:val="24"/>
          <w:szCs w:val="24"/>
        </w:rPr>
        <w:t>«Продавец»</w:t>
      </w:r>
      <w:r w:rsidRPr="0098522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522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787E27" w:rsidRDefault="00787E27" w:rsidP="00787E2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</w:t>
      </w:r>
      <w:r w:rsidRPr="00B46EE0">
        <w:rPr>
          <w:rFonts w:ascii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B46EE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именуем__ в дальнейшем </w:t>
      </w:r>
      <w:r>
        <w:rPr>
          <w:rFonts w:ascii="Times New Roman" w:hAnsi="Times New Roman" w:cs="Times New Roman"/>
          <w:b/>
          <w:sz w:val="24"/>
          <w:szCs w:val="24"/>
        </w:rPr>
        <w:t>«Заявитель»</w:t>
      </w:r>
      <w:r>
        <w:rPr>
          <w:rFonts w:ascii="Times New Roman" w:hAnsi="Times New Roman" w:cs="Times New Roman"/>
          <w:sz w:val="24"/>
          <w:szCs w:val="24"/>
        </w:rPr>
        <w:t xml:space="preserve">, в лице ___________________________________,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>
        <w:rPr>
          <w:rFonts w:ascii="Times New Roman" w:hAnsi="Times New Roman" w:cs="Times New Roman"/>
          <w:sz w:val="24"/>
          <w:szCs w:val="24"/>
        </w:rPr>
        <w:t>__ на основании ________________________ с другой стороны, заключили настоящий договор о нижеследующем:</w:t>
      </w:r>
    </w:p>
    <w:p w:rsidR="00787E27" w:rsidRDefault="00787E27" w:rsidP="00787E2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787E27" w:rsidRDefault="00787E27" w:rsidP="00787E2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1.1. Заявитель обязуется перечислить на специальный счет Продавца</w:t>
      </w:r>
      <w:r w:rsidRPr="00C50D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задаток в размере </w:t>
      </w:r>
      <w:r>
        <w:rPr>
          <w:sz w:val="24"/>
          <w:szCs w:val="24"/>
        </w:rPr>
        <w:t xml:space="preserve">___________________ (10% от текущей цены определенного периода проведения торгов) </w:t>
      </w:r>
      <w:r>
        <w:rPr>
          <w:sz w:val="24"/>
          <w:szCs w:val="24"/>
        </w:rPr>
        <w:t xml:space="preserve">в счет обеспечения оплаты на проводимых </w:t>
      </w:r>
      <w:r w:rsidRPr="00DC1D0E">
        <w:rPr>
          <w:sz w:val="24"/>
          <w:szCs w:val="24"/>
        </w:rPr>
        <w:t>торг</w:t>
      </w:r>
      <w:r>
        <w:rPr>
          <w:sz w:val="24"/>
          <w:szCs w:val="24"/>
        </w:rPr>
        <w:t>ах</w:t>
      </w:r>
      <w:r w:rsidRPr="00DC1D0E">
        <w:rPr>
          <w:sz w:val="24"/>
          <w:szCs w:val="24"/>
        </w:rPr>
        <w:t xml:space="preserve"> </w:t>
      </w:r>
      <w:r>
        <w:rPr>
          <w:sz w:val="24"/>
          <w:szCs w:val="24"/>
        </w:rPr>
        <w:t>посредством публичного предложения</w:t>
      </w:r>
      <w:r>
        <w:rPr>
          <w:sz w:val="24"/>
          <w:szCs w:val="24"/>
        </w:rPr>
        <w:t xml:space="preserve"> по продаже единым лотом следующего имущества, принадлежащего Продавцу на праве собственности: </w:t>
      </w:r>
    </w:p>
    <w:p w:rsidR="00787E27" w:rsidRDefault="00787E27" w:rsidP="00787E27">
      <w:pPr>
        <w:ind w:firstLine="567"/>
        <w:jc w:val="both"/>
        <w:rPr>
          <w:sz w:val="24"/>
          <w:szCs w:val="24"/>
        </w:rPr>
      </w:pPr>
      <w:proofErr w:type="gramStart"/>
      <w:r w:rsidRPr="007F1856">
        <w:rPr>
          <w:sz w:val="24"/>
          <w:szCs w:val="24"/>
        </w:rPr>
        <w:t xml:space="preserve">- </w:t>
      </w:r>
      <w:r>
        <w:rPr>
          <w:sz w:val="24"/>
          <w:szCs w:val="24"/>
        </w:rPr>
        <w:t>П</w:t>
      </w:r>
      <w:r w:rsidRPr="007F1856">
        <w:rPr>
          <w:sz w:val="24"/>
          <w:szCs w:val="24"/>
        </w:rPr>
        <w:t>омещение</w:t>
      </w:r>
      <w:r>
        <w:rPr>
          <w:sz w:val="24"/>
          <w:szCs w:val="24"/>
        </w:rPr>
        <w:t>, жилое,</w:t>
      </w:r>
      <w:r w:rsidRPr="007F1856">
        <w:rPr>
          <w:sz w:val="24"/>
          <w:szCs w:val="24"/>
        </w:rPr>
        <w:t xml:space="preserve"> кадастровый №</w:t>
      </w:r>
      <w:r>
        <w:rPr>
          <w:sz w:val="24"/>
          <w:szCs w:val="24"/>
        </w:rPr>
        <w:t>:</w:t>
      </w:r>
      <w:r w:rsidRPr="007F1856">
        <w:rPr>
          <w:sz w:val="24"/>
          <w:szCs w:val="24"/>
        </w:rPr>
        <w:t xml:space="preserve"> 78:0</w:t>
      </w:r>
      <w:r>
        <w:rPr>
          <w:sz w:val="24"/>
          <w:szCs w:val="24"/>
        </w:rPr>
        <w:t>0</w:t>
      </w:r>
      <w:r w:rsidRPr="007F1856">
        <w:rPr>
          <w:sz w:val="24"/>
          <w:szCs w:val="24"/>
        </w:rPr>
        <w:t>:</w:t>
      </w:r>
      <w:r>
        <w:rPr>
          <w:sz w:val="24"/>
          <w:szCs w:val="24"/>
        </w:rPr>
        <w:t>0000000</w:t>
      </w:r>
      <w:r w:rsidRPr="007F1856">
        <w:rPr>
          <w:sz w:val="24"/>
          <w:szCs w:val="24"/>
        </w:rPr>
        <w:t>:</w:t>
      </w:r>
      <w:r>
        <w:rPr>
          <w:sz w:val="24"/>
          <w:szCs w:val="24"/>
        </w:rPr>
        <w:t>74218</w:t>
      </w:r>
      <w:r w:rsidRPr="007F1856">
        <w:rPr>
          <w:sz w:val="24"/>
          <w:szCs w:val="24"/>
        </w:rPr>
        <w:t xml:space="preserve">, площадь </w:t>
      </w:r>
      <w:r>
        <w:rPr>
          <w:sz w:val="24"/>
          <w:szCs w:val="24"/>
        </w:rPr>
        <w:t>69,9</w:t>
      </w:r>
      <w:r w:rsidRPr="007F1856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 xml:space="preserve">., адрес:             </w:t>
      </w:r>
      <w:r w:rsidRPr="007F1856">
        <w:rPr>
          <w:sz w:val="24"/>
          <w:szCs w:val="24"/>
        </w:rPr>
        <w:t>г. Санкт-Петербург, Каменноостровский пр</w:t>
      </w:r>
      <w:r>
        <w:rPr>
          <w:sz w:val="24"/>
          <w:szCs w:val="24"/>
        </w:rPr>
        <w:t>-т</w:t>
      </w:r>
      <w:r w:rsidRPr="007F1856">
        <w:rPr>
          <w:sz w:val="24"/>
          <w:szCs w:val="24"/>
        </w:rPr>
        <w:t>., д.</w:t>
      </w:r>
      <w:r>
        <w:rPr>
          <w:sz w:val="24"/>
          <w:szCs w:val="24"/>
        </w:rPr>
        <w:t xml:space="preserve"> </w:t>
      </w:r>
      <w:r w:rsidRPr="007F1856">
        <w:rPr>
          <w:sz w:val="24"/>
          <w:szCs w:val="24"/>
        </w:rPr>
        <w:t xml:space="preserve">45, </w:t>
      </w:r>
      <w:r>
        <w:rPr>
          <w:sz w:val="24"/>
          <w:szCs w:val="24"/>
        </w:rPr>
        <w:t>кв. 21 (о</w:t>
      </w:r>
      <w:r w:rsidRPr="007F1856">
        <w:rPr>
          <w:sz w:val="24"/>
          <w:szCs w:val="24"/>
        </w:rPr>
        <w:t>граничение прав</w:t>
      </w:r>
      <w:r>
        <w:rPr>
          <w:sz w:val="24"/>
          <w:szCs w:val="24"/>
        </w:rPr>
        <w:t xml:space="preserve"> и обременение</w:t>
      </w:r>
      <w:r w:rsidRPr="007F1856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ипотека); </w:t>
      </w:r>
      <w:proofErr w:type="gramEnd"/>
    </w:p>
    <w:p w:rsidR="00787E27" w:rsidRDefault="00787E27" w:rsidP="00787E2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</w:t>
      </w:r>
      <w:r w:rsidRPr="007F1856">
        <w:rPr>
          <w:sz w:val="24"/>
          <w:szCs w:val="24"/>
        </w:rPr>
        <w:t>омещение</w:t>
      </w:r>
      <w:r>
        <w:rPr>
          <w:sz w:val="24"/>
          <w:szCs w:val="24"/>
        </w:rPr>
        <w:t>, жилое,</w:t>
      </w:r>
      <w:r w:rsidRPr="007F1856">
        <w:rPr>
          <w:sz w:val="24"/>
          <w:szCs w:val="24"/>
        </w:rPr>
        <w:t xml:space="preserve"> кадастровый №</w:t>
      </w:r>
      <w:r>
        <w:rPr>
          <w:sz w:val="24"/>
          <w:szCs w:val="24"/>
        </w:rPr>
        <w:t>:</w:t>
      </w:r>
      <w:r w:rsidRPr="007F1856">
        <w:rPr>
          <w:sz w:val="24"/>
          <w:szCs w:val="24"/>
        </w:rPr>
        <w:t xml:space="preserve"> 78:0</w:t>
      </w:r>
      <w:r>
        <w:rPr>
          <w:sz w:val="24"/>
          <w:szCs w:val="24"/>
        </w:rPr>
        <w:t>0</w:t>
      </w:r>
      <w:r w:rsidRPr="007F1856">
        <w:rPr>
          <w:sz w:val="24"/>
          <w:szCs w:val="24"/>
        </w:rPr>
        <w:t>:</w:t>
      </w:r>
      <w:r>
        <w:rPr>
          <w:sz w:val="24"/>
          <w:szCs w:val="24"/>
        </w:rPr>
        <w:t>0000000</w:t>
      </w:r>
      <w:r w:rsidRPr="007F1856">
        <w:rPr>
          <w:sz w:val="24"/>
          <w:szCs w:val="24"/>
        </w:rPr>
        <w:t>:</w:t>
      </w:r>
      <w:r>
        <w:rPr>
          <w:sz w:val="24"/>
          <w:szCs w:val="24"/>
        </w:rPr>
        <w:t>74219</w:t>
      </w:r>
      <w:r w:rsidRPr="007F1856">
        <w:rPr>
          <w:sz w:val="24"/>
          <w:szCs w:val="24"/>
        </w:rPr>
        <w:t xml:space="preserve">, площадь </w:t>
      </w:r>
      <w:r>
        <w:rPr>
          <w:sz w:val="24"/>
          <w:szCs w:val="24"/>
        </w:rPr>
        <w:t>200,1</w:t>
      </w:r>
      <w:r w:rsidRPr="007F1856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 xml:space="preserve">., адрес: </w:t>
      </w:r>
      <w:proofErr w:type="gramStart"/>
      <w:r w:rsidRPr="007F1856">
        <w:rPr>
          <w:sz w:val="24"/>
          <w:szCs w:val="24"/>
        </w:rPr>
        <w:t>г</w:t>
      </w:r>
      <w:proofErr w:type="gramEnd"/>
      <w:r w:rsidRPr="007F1856">
        <w:rPr>
          <w:sz w:val="24"/>
          <w:szCs w:val="24"/>
        </w:rPr>
        <w:t>. Санкт-Петербург, Каменноостровский пр</w:t>
      </w:r>
      <w:r>
        <w:rPr>
          <w:sz w:val="24"/>
          <w:szCs w:val="24"/>
        </w:rPr>
        <w:t>-т</w:t>
      </w:r>
      <w:proofErr w:type="gramStart"/>
      <w:r w:rsidRPr="007F1856">
        <w:rPr>
          <w:sz w:val="24"/>
          <w:szCs w:val="24"/>
        </w:rPr>
        <w:t xml:space="preserve">., </w:t>
      </w:r>
      <w:proofErr w:type="gramEnd"/>
      <w:r w:rsidRPr="007F1856">
        <w:rPr>
          <w:sz w:val="24"/>
          <w:szCs w:val="24"/>
        </w:rPr>
        <w:t>д.</w:t>
      </w:r>
      <w:r>
        <w:rPr>
          <w:sz w:val="24"/>
          <w:szCs w:val="24"/>
        </w:rPr>
        <w:t xml:space="preserve"> </w:t>
      </w:r>
      <w:r w:rsidRPr="007F1856">
        <w:rPr>
          <w:sz w:val="24"/>
          <w:szCs w:val="24"/>
        </w:rPr>
        <w:t xml:space="preserve">45, </w:t>
      </w:r>
      <w:r>
        <w:rPr>
          <w:sz w:val="24"/>
          <w:szCs w:val="24"/>
        </w:rPr>
        <w:t>кв. 20 (о</w:t>
      </w:r>
      <w:r w:rsidRPr="007F1856">
        <w:rPr>
          <w:sz w:val="24"/>
          <w:szCs w:val="24"/>
        </w:rPr>
        <w:t>граничение прав</w:t>
      </w:r>
      <w:r>
        <w:rPr>
          <w:sz w:val="24"/>
          <w:szCs w:val="24"/>
        </w:rPr>
        <w:t xml:space="preserve"> и обременение</w:t>
      </w:r>
      <w:r w:rsidRPr="007F1856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ипотека). </w:t>
      </w:r>
    </w:p>
    <w:p w:rsidR="00787E27" w:rsidRDefault="00787E27" w:rsidP="00787E27">
      <w:pPr>
        <w:ind w:firstLine="567"/>
        <w:jc w:val="both"/>
        <w:rPr>
          <w:sz w:val="24"/>
          <w:szCs w:val="24"/>
        </w:rPr>
      </w:pPr>
      <w:r w:rsidRPr="000B249E">
        <w:rPr>
          <w:sz w:val="24"/>
          <w:szCs w:val="24"/>
        </w:rPr>
        <w:t>Имущество в залоге у АО «</w:t>
      </w:r>
      <w:proofErr w:type="spellStart"/>
      <w:r w:rsidRPr="000B249E">
        <w:rPr>
          <w:sz w:val="24"/>
          <w:szCs w:val="24"/>
        </w:rPr>
        <w:t>Риетуму</w:t>
      </w:r>
      <w:proofErr w:type="spellEnd"/>
      <w:r w:rsidRPr="000B249E">
        <w:rPr>
          <w:sz w:val="24"/>
          <w:szCs w:val="24"/>
        </w:rPr>
        <w:t xml:space="preserve"> Банка»</w:t>
      </w:r>
      <w:r>
        <w:rPr>
          <w:sz w:val="24"/>
          <w:szCs w:val="24"/>
        </w:rPr>
        <w:t xml:space="preserve"> (г. Рига)</w:t>
      </w:r>
      <w:r w:rsidRPr="000B249E">
        <w:rPr>
          <w:sz w:val="24"/>
          <w:szCs w:val="24"/>
        </w:rPr>
        <w:t>.</w:t>
      </w:r>
    </w:p>
    <w:p w:rsidR="00787E27" w:rsidRPr="006D047C" w:rsidRDefault="00787E27" w:rsidP="00787E27">
      <w:pPr>
        <w:shd w:val="clear" w:color="auto" w:fill="FFFFFF"/>
        <w:tabs>
          <w:tab w:val="left" w:pos="426"/>
          <w:tab w:val="left" w:pos="1134"/>
        </w:tabs>
        <w:spacing w:line="274" w:lineRule="exact"/>
        <w:ind w:firstLine="567"/>
        <w:jc w:val="both"/>
        <w:rPr>
          <w:sz w:val="24"/>
          <w:szCs w:val="24"/>
        </w:rPr>
      </w:pPr>
      <w:r w:rsidRPr="00875E5F">
        <w:rPr>
          <w:sz w:val="24"/>
          <w:szCs w:val="24"/>
        </w:rPr>
        <w:t>1.2.</w:t>
      </w:r>
      <w:r w:rsidRPr="00875E5F"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Ц</w:t>
      </w:r>
      <w:r w:rsidRPr="00875E5F">
        <w:rPr>
          <w:sz w:val="24"/>
          <w:szCs w:val="24"/>
        </w:rPr>
        <w:t xml:space="preserve">ена продажи </w:t>
      </w:r>
      <w:r>
        <w:rPr>
          <w:sz w:val="24"/>
          <w:szCs w:val="24"/>
        </w:rPr>
        <w:t xml:space="preserve">имущества </w:t>
      </w:r>
      <w:r>
        <w:rPr>
          <w:sz w:val="24"/>
          <w:szCs w:val="24"/>
        </w:rPr>
        <w:t xml:space="preserve">в текущем периоде проведения торгов </w:t>
      </w:r>
      <w:r>
        <w:rPr>
          <w:sz w:val="24"/>
          <w:szCs w:val="24"/>
        </w:rPr>
        <w:t xml:space="preserve">составляет </w:t>
      </w:r>
      <w:r>
        <w:rPr>
          <w:sz w:val="24"/>
          <w:szCs w:val="24"/>
        </w:rPr>
        <w:t>______________________________</w:t>
      </w:r>
      <w:r>
        <w:rPr>
          <w:b/>
          <w:bCs/>
          <w:sz w:val="24"/>
          <w:szCs w:val="24"/>
        </w:rPr>
        <w:t xml:space="preserve"> </w:t>
      </w:r>
      <w:r w:rsidRPr="007A7B98">
        <w:rPr>
          <w:sz w:val="24"/>
          <w:szCs w:val="24"/>
        </w:rPr>
        <w:t xml:space="preserve">(НДС не облагается на основании </w:t>
      </w:r>
      <w:proofErr w:type="spellStart"/>
      <w:r w:rsidRPr="007A7B98">
        <w:rPr>
          <w:sz w:val="24"/>
          <w:szCs w:val="24"/>
        </w:rPr>
        <w:t>пп</w:t>
      </w:r>
      <w:proofErr w:type="spellEnd"/>
      <w:r w:rsidRPr="007A7B98">
        <w:rPr>
          <w:sz w:val="24"/>
          <w:szCs w:val="24"/>
        </w:rPr>
        <w:t>. 15. п. 2. ст. 146 НК РФ)</w:t>
      </w:r>
      <w:r w:rsidRPr="006D047C">
        <w:rPr>
          <w:sz w:val="24"/>
          <w:szCs w:val="24"/>
        </w:rPr>
        <w:t xml:space="preserve">. </w:t>
      </w:r>
    </w:p>
    <w:p w:rsidR="00787E27" w:rsidRDefault="00787E27" w:rsidP="00787E2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ОБЯЗАННОСТИ СТОРОН</w:t>
      </w:r>
    </w:p>
    <w:p w:rsidR="00787E27" w:rsidRDefault="00787E27" w:rsidP="00787E2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Заявитель обязан:</w:t>
      </w:r>
    </w:p>
    <w:p w:rsidR="00787E27" w:rsidRDefault="00787E27" w:rsidP="00787E2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 Обеспечить поступление указанных в п. 1.1. настоящего Договора денежных средств на специальный счет Продавца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 позднее </w:t>
      </w:r>
      <w:r>
        <w:rPr>
          <w:rFonts w:ascii="Times New Roman" w:hAnsi="Times New Roman" w:cs="Times New Roman"/>
          <w:sz w:val="24"/>
          <w:szCs w:val="24"/>
        </w:rPr>
        <w:t>времени окончания соответствующего периода проведения торгов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7E27" w:rsidRDefault="00787E27" w:rsidP="00787E27">
      <w:pPr>
        <w:pStyle w:val="2"/>
        <w:spacing w:after="0" w:line="240" w:lineRule="auto"/>
        <w:ind w:left="0" w:firstLine="540"/>
        <w:rPr>
          <w:sz w:val="24"/>
          <w:szCs w:val="24"/>
        </w:rPr>
      </w:pPr>
      <w:r>
        <w:rPr>
          <w:sz w:val="24"/>
          <w:szCs w:val="24"/>
        </w:rPr>
        <w:t>Реквизиты для перечисления задатков:</w:t>
      </w:r>
    </w:p>
    <w:p w:rsidR="00787E27" w:rsidRPr="009E60E2" w:rsidRDefault="00787E27" w:rsidP="00787E27">
      <w:pPr>
        <w:pStyle w:val="a3"/>
        <w:spacing w:after="0"/>
        <w:ind w:firstLine="540"/>
        <w:jc w:val="both"/>
        <w:rPr>
          <w:sz w:val="24"/>
          <w:szCs w:val="24"/>
        </w:rPr>
      </w:pPr>
      <w:r w:rsidRPr="008C05DE">
        <w:rPr>
          <w:sz w:val="24"/>
          <w:szCs w:val="24"/>
        </w:rPr>
        <w:t xml:space="preserve">Получатель: </w:t>
      </w:r>
      <w:r w:rsidRPr="009C3E4D">
        <w:rPr>
          <w:sz w:val="24"/>
          <w:szCs w:val="24"/>
        </w:rPr>
        <w:t>ООО «</w:t>
      </w:r>
      <w:proofErr w:type="spellStart"/>
      <w:r w:rsidRPr="008C665E">
        <w:rPr>
          <w:bCs/>
          <w:sz w:val="24"/>
          <w:szCs w:val="22"/>
        </w:rPr>
        <w:t>Стоуни</w:t>
      </w:r>
      <w:proofErr w:type="spellEnd"/>
      <w:r w:rsidRPr="008C665E">
        <w:rPr>
          <w:bCs/>
          <w:sz w:val="24"/>
          <w:szCs w:val="22"/>
        </w:rPr>
        <w:t xml:space="preserve"> </w:t>
      </w:r>
      <w:proofErr w:type="spellStart"/>
      <w:r w:rsidRPr="008C665E">
        <w:rPr>
          <w:bCs/>
          <w:sz w:val="24"/>
          <w:szCs w:val="22"/>
        </w:rPr>
        <w:t>Айленд</w:t>
      </w:r>
      <w:proofErr w:type="spellEnd"/>
      <w:r w:rsidRPr="008C665E">
        <w:rPr>
          <w:bCs/>
          <w:sz w:val="24"/>
          <w:szCs w:val="22"/>
        </w:rPr>
        <w:t xml:space="preserve"> плюс</w:t>
      </w:r>
      <w:r w:rsidRPr="009C3E4D">
        <w:rPr>
          <w:sz w:val="24"/>
          <w:szCs w:val="24"/>
        </w:rPr>
        <w:t xml:space="preserve">» </w:t>
      </w:r>
      <w:r w:rsidRPr="00C76965">
        <w:rPr>
          <w:sz w:val="24"/>
          <w:szCs w:val="24"/>
        </w:rPr>
        <w:t xml:space="preserve">ИНН </w:t>
      </w:r>
      <w:r>
        <w:rPr>
          <w:sz w:val="24"/>
          <w:szCs w:val="22"/>
        </w:rPr>
        <w:t>7813456875</w:t>
      </w:r>
      <w:r w:rsidRPr="00C76965">
        <w:rPr>
          <w:sz w:val="24"/>
          <w:szCs w:val="24"/>
        </w:rPr>
        <w:t xml:space="preserve">, </w:t>
      </w:r>
      <w:r w:rsidRPr="009F5A32">
        <w:rPr>
          <w:sz w:val="24"/>
          <w:szCs w:val="24"/>
        </w:rPr>
        <w:t xml:space="preserve">КПП 781301001, </w:t>
      </w:r>
      <w:proofErr w:type="spellStart"/>
      <w:r w:rsidRPr="009F5A32">
        <w:rPr>
          <w:sz w:val="24"/>
          <w:szCs w:val="24"/>
        </w:rPr>
        <w:t>спец.сч</w:t>
      </w:r>
      <w:proofErr w:type="spellEnd"/>
      <w:r w:rsidRPr="009F5A32">
        <w:rPr>
          <w:sz w:val="24"/>
          <w:szCs w:val="24"/>
        </w:rPr>
        <w:t xml:space="preserve">. № </w:t>
      </w:r>
      <w:r w:rsidRPr="009F5A32">
        <w:rPr>
          <w:bCs/>
          <w:color w:val="2C2D2E"/>
          <w:sz w:val="24"/>
          <w:szCs w:val="24"/>
        </w:rPr>
        <w:t>40702810829050010339</w:t>
      </w:r>
      <w:r>
        <w:rPr>
          <w:bCs/>
          <w:color w:val="2C2D2E"/>
        </w:rPr>
        <w:t xml:space="preserve"> </w:t>
      </w:r>
      <w:r w:rsidRPr="009F5A32">
        <w:rPr>
          <w:sz w:val="24"/>
          <w:szCs w:val="24"/>
        </w:rPr>
        <w:t xml:space="preserve">в Филиале «Нижегородский» АО «Альфа-Банк», </w:t>
      </w:r>
      <w:proofErr w:type="gramStart"/>
      <w:r w:rsidRPr="009F5A32">
        <w:rPr>
          <w:sz w:val="24"/>
          <w:szCs w:val="24"/>
        </w:rPr>
        <w:t>к</w:t>
      </w:r>
      <w:proofErr w:type="gramEnd"/>
      <w:r w:rsidRPr="009F5A32">
        <w:rPr>
          <w:sz w:val="24"/>
          <w:szCs w:val="24"/>
        </w:rPr>
        <w:t>/с 30101810200000000824, БИК 042202824</w:t>
      </w:r>
      <w:r w:rsidRPr="009E60E2">
        <w:rPr>
          <w:sz w:val="24"/>
          <w:szCs w:val="24"/>
        </w:rPr>
        <w:t>.</w:t>
      </w:r>
    </w:p>
    <w:p w:rsidR="00787E27" w:rsidRPr="009E60E2" w:rsidRDefault="00787E27" w:rsidP="00787E27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2.1.2. В случае признания победителем торгов в срок не позднее 10 (Десяти)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итогов торгов заключить с Продавцом договор купли-продажи, при этом перечисленный Заявителем задаток засчитывается в счет оплаты по договору купли-продажи. </w:t>
      </w:r>
      <w:r w:rsidRPr="009E60E2">
        <w:rPr>
          <w:rFonts w:ascii="Times New Roman" w:hAnsi="Times New Roman" w:cs="Times New Roman"/>
          <w:sz w:val="24"/>
          <w:szCs w:val="24"/>
        </w:rPr>
        <w:t>При отказе Заявителя от подписания в установленный срок договора купли-продажи либо оплаты имущества задаток ему не возвращается</w:t>
      </w:r>
      <w:r w:rsidRPr="009E60E2">
        <w:rPr>
          <w:rFonts w:ascii="Times New Roman" w:hAnsi="Times New Roman" w:cs="Times New Roman"/>
          <w:snapToGrid w:val="0"/>
          <w:sz w:val="24"/>
          <w:szCs w:val="24"/>
        </w:rPr>
        <w:t xml:space="preserve">. </w:t>
      </w:r>
    </w:p>
    <w:p w:rsidR="00787E27" w:rsidRPr="009E60E2" w:rsidRDefault="00787E27" w:rsidP="00787E2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0E2">
        <w:rPr>
          <w:rFonts w:ascii="Times New Roman" w:hAnsi="Times New Roman" w:cs="Times New Roman"/>
          <w:sz w:val="24"/>
          <w:szCs w:val="24"/>
        </w:rPr>
        <w:t xml:space="preserve">2.2. </w:t>
      </w:r>
      <w:r>
        <w:rPr>
          <w:rFonts w:ascii="Times New Roman" w:hAnsi="Times New Roman" w:cs="Times New Roman"/>
          <w:sz w:val="24"/>
          <w:szCs w:val="24"/>
        </w:rPr>
        <w:t xml:space="preserve">Продавец </w:t>
      </w:r>
      <w:r w:rsidRPr="009E60E2">
        <w:rPr>
          <w:rFonts w:ascii="Times New Roman" w:hAnsi="Times New Roman" w:cs="Times New Roman"/>
          <w:sz w:val="24"/>
          <w:szCs w:val="24"/>
        </w:rPr>
        <w:t>обязан:</w:t>
      </w:r>
    </w:p>
    <w:p w:rsidR="00787E27" w:rsidRDefault="00787E27" w:rsidP="00787E2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0E2">
        <w:rPr>
          <w:rFonts w:ascii="Times New Roman" w:hAnsi="Times New Roman" w:cs="Times New Roman"/>
          <w:sz w:val="24"/>
          <w:szCs w:val="24"/>
        </w:rPr>
        <w:t>2.2.1. В случае отзыва Заявителем поданной заявки вернуть задаток в срок не позднее</w:t>
      </w:r>
      <w:r>
        <w:rPr>
          <w:rFonts w:ascii="Times New Roman" w:hAnsi="Times New Roman" w:cs="Times New Roman"/>
          <w:sz w:val="24"/>
          <w:szCs w:val="24"/>
        </w:rPr>
        <w:t xml:space="preserve"> 5 (Пяти)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уведомления об отзыве заявки на счет, указанный Заявителем. Расходы, связанные с возвратом задатка (комиссия банка), осуществляются за счет заявителя путем удержания из суммы возвращаемого задатка.</w:t>
      </w:r>
    </w:p>
    <w:p w:rsidR="00787E27" w:rsidRDefault="00787E27" w:rsidP="00787E2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2.2.2. В случае отмены торгов вернуть задаток в срок не позднее 5 (Пяти)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решения об отмене торгов на счет, указанный Заявителем. Расходы, связанные с возвратом задатка (комиссия банка), осуществляются за счет заявителя путем удержания из суммы возвращаемого задатка.</w:t>
      </w:r>
    </w:p>
    <w:p w:rsidR="00787E27" w:rsidRDefault="00787E27" w:rsidP="00787E2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2.2.3.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случае принятия решения комиссией по проведению торгов об отказе в допуске Заявителя к участию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торгах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вернуть задаток в срок не позднее 5 (Пяти) рабочих дней с даты принятия такого решения</w:t>
      </w:r>
      <w:r w:rsidRPr="001A60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счет, указанный Заявителем. Расходы, связанные с возвратом задатка (комиссия банка), осуществляются за счет заявителя путем удержания из суммы возвращаемого задатка.</w:t>
      </w:r>
    </w:p>
    <w:p w:rsidR="00787E27" w:rsidRDefault="00787E27" w:rsidP="00787E2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2.2.4. В случае непризнания Заявителя победителем торгов вернуть задаток в срок не позднее 5 (Пяти)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опубликования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Протокола о результатах проведения торгов на счет, указанный Заявителем. Расходы, связанные с возвратом задатка (комиссия банка), осуществляются за счет заявителя путем удержания из суммы возвращаемого задатка.</w:t>
      </w:r>
    </w:p>
    <w:p w:rsidR="00787E27" w:rsidRDefault="00787E27" w:rsidP="00787E2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СРОК ДЕЙСТВИЯ ДОГОВОРА</w:t>
      </w:r>
    </w:p>
    <w:p w:rsidR="00787E27" w:rsidRDefault="00787E27" w:rsidP="00787E2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Настоящий Договор вступает в силу со дня его подписания сторонами.</w:t>
      </w:r>
    </w:p>
    <w:p w:rsidR="00787E27" w:rsidRDefault="00787E27" w:rsidP="00787E2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Отношения между сторонами по настоящему Договору прекращаются по исполнении ими всех условий настоящего договора и проведении полного взаиморасчета.</w:t>
      </w:r>
    </w:p>
    <w:p w:rsidR="00787E27" w:rsidRDefault="00787E27" w:rsidP="00787E2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ЗАКЛЮЧИТЕЛЬНЫЕ ПОЛОЖЕНИЯ</w:t>
      </w:r>
    </w:p>
    <w:p w:rsidR="00787E27" w:rsidRDefault="00787E27" w:rsidP="00787E2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Споры, возникающие при исполнении настоящего Договора, разрешаются сторонами между собой в претензионном порядке, а в случае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согласия рассматриваются в суде.</w:t>
      </w:r>
    </w:p>
    <w:p w:rsidR="00787E27" w:rsidRDefault="00787E27" w:rsidP="00787E27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5.  АДРЕСА И РЕКВИЗИТЫ СТОРОН</w:t>
      </w:r>
    </w:p>
    <w:p w:rsidR="00787E27" w:rsidRDefault="00787E27" w:rsidP="00787E27">
      <w:pPr>
        <w:jc w:val="center"/>
        <w:rPr>
          <w:b/>
          <w:bCs/>
          <w:sz w:val="24"/>
          <w:szCs w:val="24"/>
        </w:rPr>
      </w:pPr>
    </w:p>
    <w:tbl>
      <w:tblPr>
        <w:tblW w:w="8887" w:type="dxa"/>
        <w:tblInd w:w="379" w:type="dxa"/>
        <w:tblLayout w:type="fixed"/>
        <w:tblLook w:val="04A0" w:firstRow="1" w:lastRow="0" w:firstColumn="1" w:lastColumn="0" w:noHBand="0" w:noVBand="1"/>
      </w:tblPr>
      <w:tblGrid>
        <w:gridCol w:w="250"/>
        <w:gridCol w:w="1979"/>
        <w:gridCol w:w="751"/>
        <w:gridCol w:w="470"/>
        <w:gridCol w:w="70"/>
        <w:gridCol w:w="470"/>
        <w:gridCol w:w="108"/>
        <w:gridCol w:w="12"/>
        <w:gridCol w:w="458"/>
        <w:gridCol w:w="12"/>
        <w:gridCol w:w="358"/>
        <w:gridCol w:w="169"/>
        <w:gridCol w:w="461"/>
        <w:gridCol w:w="12"/>
        <w:gridCol w:w="1405"/>
        <w:gridCol w:w="12"/>
        <w:gridCol w:w="772"/>
        <w:gridCol w:w="540"/>
        <w:gridCol w:w="578"/>
      </w:tblGrid>
      <w:tr w:rsidR="00787E27" w:rsidTr="00CB24AC">
        <w:trPr>
          <w:gridAfter w:val="4"/>
          <w:wAfter w:w="1902" w:type="dxa"/>
          <w:cantSplit/>
          <w:trHeight w:val="216"/>
        </w:trPr>
        <w:tc>
          <w:tcPr>
            <w:tcW w:w="2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87E27" w:rsidRDefault="00787E27" w:rsidP="00CB24AC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Продавец</w:t>
            </w:r>
          </w:p>
        </w:tc>
        <w:tc>
          <w:tcPr>
            <w:tcW w:w="18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7E27" w:rsidRDefault="00787E27" w:rsidP="00CB24AC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0" w:type="dxa"/>
            <w:gridSpan w:val="2"/>
          </w:tcPr>
          <w:p w:rsidR="00787E27" w:rsidRDefault="00787E27" w:rsidP="00CB24AC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87E27" w:rsidRDefault="00787E27" w:rsidP="00CB24AC">
            <w:pPr>
              <w:pStyle w:val="3"/>
              <w:widowControl w:val="0"/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Заявитель</w:t>
            </w:r>
          </w:p>
        </w:tc>
      </w:tr>
      <w:tr w:rsidR="00787E27" w:rsidTr="00CB24AC">
        <w:trPr>
          <w:cantSplit/>
        </w:trPr>
        <w:tc>
          <w:tcPr>
            <w:tcW w:w="40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87E27" w:rsidRDefault="00787E27" w:rsidP="00CB24AC">
            <w:pPr>
              <w:pStyle w:val="3"/>
              <w:widowControl w:val="0"/>
              <w:spacing w:after="0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ООО </w:t>
            </w:r>
            <w:r w:rsidRPr="00A320C9">
              <w:rPr>
                <w:bCs/>
                <w:sz w:val="24"/>
                <w:szCs w:val="24"/>
                <w:lang w:eastAsia="en-US"/>
              </w:rPr>
              <w:t>«</w:t>
            </w:r>
            <w:proofErr w:type="spellStart"/>
            <w:r w:rsidRPr="008C665E">
              <w:rPr>
                <w:bCs/>
                <w:sz w:val="24"/>
                <w:szCs w:val="22"/>
              </w:rPr>
              <w:t>Стоуни</w:t>
            </w:r>
            <w:proofErr w:type="spellEnd"/>
            <w:r w:rsidRPr="008C665E">
              <w:rPr>
                <w:bCs/>
                <w:sz w:val="24"/>
                <w:szCs w:val="22"/>
              </w:rPr>
              <w:t xml:space="preserve"> </w:t>
            </w:r>
            <w:proofErr w:type="spellStart"/>
            <w:r w:rsidRPr="008C665E">
              <w:rPr>
                <w:bCs/>
                <w:sz w:val="24"/>
                <w:szCs w:val="22"/>
              </w:rPr>
              <w:t>Айленд</w:t>
            </w:r>
            <w:proofErr w:type="spellEnd"/>
            <w:r w:rsidRPr="008C665E">
              <w:rPr>
                <w:bCs/>
                <w:sz w:val="24"/>
                <w:szCs w:val="22"/>
              </w:rPr>
              <w:t xml:space="preserve"> плюс</w:t>
            </w:r>
            <w:r w:rsidRPr="00A320C9">
              <w:rPr>
                <w:b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470" w:type="dxa"/>
            <w:gridSpan w:val="2"/>
          </w:tcPr>
          <w:p w:rsidR="00787E27" w:rsidRDefault="00787E27" w:rsidP="00CB24AC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1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7E27" w:rsidRDefault="00787E27" w:rsidP="00CB24AC">
            <w:pPr>
              <w:pStyle w:val="3"/>
              <w:widowControl w:val="0"/>
              <w:spacing w:line="276" w:lineRule="auto"/>
              <w:ind w:left="0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787E27" w:rsidTr="00CB24AC">
        <w:trPr>
          <w:cantSplit/>
        </w:trPr>
        <w:tc>
          <w:tcPr>
            <w:tcW w:w="40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87E27" w:rsidRPr="00985226" w:rsidRDefault="00787E27" w:rsidP="00CB24AC">
            <w:pPr>
              <w:pStyle w:val="3"/>
              <w:widowControl w:val="0"/>
              <w:spacing w:after="0"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2"/>
              </w:rPr>
              <w:t xml:space="preserve">197022, </w:t>
            </w:r>
            <w:r w:rsidRPr="00DC3FE7">
              <w:rPr>
                <w:sz w:val="24"/>
                <w:szCs w:val="22"/>
              </w:rPr>
              <w:t>г</w:t>
            </w:r>
            <w:r>
              <w:rPr>
                <w:sz w:val="24"/>
                <w:szCs w:val="22"/>
              </w:rPr>
              <w:t>.</w:t>
            </w:r>
            <w:r w:rsidRPr="00DC3FE7">
              <w:rPr>
                <w:sz w:val="24"/>
                <w:szCs w:val="22"/>
              </w:rPr>
              <w:t xml:space="preserve"> Санкт-Петербург, </w:t>
            </w:r>
            <w:r>
              <w:rPr>
                <w:sz w:val="24"/>
                <w:szCs w:val="22"/>
              </w:rPr>
              <w:t>пр. Каменноостровский, 45, лит. А</w:t>
            </w:r>
          </w:p>
        </w:tc>
        <w:tc>
          <w:tcPr>
            <w:tcW w:w="470" w:type="dxa"/>
            <w:gridSpan w:val="2"/>
          </w:tcPr>
          <w:p w:rsidR="00787E27" w:rsidRDefault="00787E27" w:rsidP="00CB24AC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1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7E27" w:rsidRDefault="00787E27" w:rsidP="00CB24AC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787E27" w:rsidTr="00CB24AC">
        <w:trPr>
          <w:gridAfter w:val="2"/>
          <w:wAfter w:w="1118" w:type="dxa"/>
        </w:trPr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7E27" w:rsidRDefault="00787E27" w:rsidP="00CB24AC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7E27" w:rsidRDefault="00787E27" w:rsidP="00CB24AC">
            <w:pPr>
              <w:pStyle w:val="3"/>
              <w:widowControl w:val="0"/>
              <w:ind w:left="0"/>
              <w:rPr>
                <w:sz w:val="24"/>
                <w:szCs w:val="24"/>
              </w:rPr>
            </w:pPr>
            <w:r w:rsidRPr="00DC1D0E">
              <w:rPr>
                <w:sz w:val="24"/>
                <w:szCs w:val="24"/>
              </w:rPr>
              <w:t xml:space="preserve">ИНН </w:t>
            </w:r>
            <w:r>
              <w:rPr>
                <w:sz w:val="24"/>
                <w:szCs w:val="22"/>
              </w:rPr>
              <w:t>7813456875</w:t>
            </w:r>
          </w:p>
          <w:p w:rsidR="00787E27" w:rsidRDefault="00787E27" w:rsidP="00CB24AC">
            <w:pPr>
              <w:pStyle w:val="3"/>
              <w:widowControl w:val="0"/>
              <w:ind w:left="-250" w:firstLine="250"/>
              <w:rPr>
                <w:sz w:val="24"/>
                <w:szCs w:val="24"/>
                <w:lang w:eastAsia="en-US"/>
              </w:rPr>
            </w:pPr>
            <w:r w:rsidRPr="009F5A32">
              <w:rPr>
                <w:sz w:val="24"/>
                <w:szCs w:val="24"/>
              </w:rPr>
              <w:t>КПП 781301001</w:t>
            </w:r>
          </w:p>
        </w:tc>
        <w:tc>
          <w:tcPr>
            <w:tcW w:w="470" w:type="dxa"/>
          </w:tcPr>
          <w:p w:rsidR="00787E27" w:rsidRDefault="00787E27" w:rsidP="00CB24AC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7E27" w:rsidRDefault="00787E27" w:rsidP="00CB24AC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7E27" w:rsidRDefault="00787E27" w:rsidP="00CB24AC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787E27" w:rsidTr="00CB24AC">
        <w:trPr>
          <w:gridAfter w:val="1"/>
          <w:wAfter w:w="578" w:type="dxa"/>
          <w:trHeight w:val="211"/>
        </w:trPr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7E27" w:rsidRDefault="00787E27" w:rsidP="00CB24AC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7E27" w:rsidRPr="008C665E" w:rsidRDefault="00787E27" w:rsidP="00CB24AC">
            <w:pPr>
              <w:pStyle w:val="a3"/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proofErr w:type="spellStart"/>
            <w:r w:rsidRPr="009F5A32">
              <w:rPr>
                <w:sz w:val="24"/>
                <w:szCs w:val="24"/>
              </w:rPr>
              <w:t>спец.сч</w:t>
            </w:r>
            <w:proofErr w:type="spellEnd"/>
            <w:r w:rsidRPr="009F5A32">
              <w:rPr>
                <w:sz w:val="24"/>
                <w:szCs w:val="24"/>
              </w:rPr>
              <w:t xml:space="preserve">. № </w:t>
            </w:r>
            <w:r w:rsidRPr="009F5A32">
              <w:rPr>
                <w:bCs/>
                <w:color w:val="2C2D2E"/>
                <w:sz w:val="24"/>
                <w:szCs w:val="24"/>
              </w:rPr>
              <w:t>40702810829050010339</w:t>
            </w:r>
          </w:p>
        </w:tc>
        <w:tc>
          <w:tcPr>
            <w:tcW w:w="470" w:type="dxa"/>
          </w:tcPr>
          <w:p w:rsidR="00787E27" w:rsidRPr="00A320C9" w:rsidRDefault="00787E27" w:rsidP="00CB24AC">
            <w:pPr>
              <w:pStyle w:val="3"/>
              <w:widowControl w:val="0"/>
              <w:spacing w:line="276" w:lineRule="auto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9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7E27" w:rsidRDefault="00787E27" w:rsidP="00CB24AC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7E27" w:rsidRDefault="00787E27" w:rsidP="00CB24AC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787E27" w:rsidTr="00CB24AC">
        <w:trPr>
          <w:cantSplit/>
        </w:trPr>
        <w:tc>
          <w:tcPr>
            <w:tcW w:w="40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7E27" w:rsidRDefault="00787E27" w:rsidP="00CB24AC">
            <w:pPr>
              <w:pStyle w:val="a3"/>
              <w:spacing w:after="0"/>
              <w:rPr>
                <w:sz w:val="24"/>
                <w:szCs w:val="24"/>
              </w:rPr>
            </w:pPr>
            <w:r w:rsidRPr="00F72379">
              <w:rPr>
                <w:sz w:val="24"/>
                <w:szCs w:val="24"/>
              </w:rPr>
              <w:t xml:space="preserve">в Филиале «Нижегородский» </w:t>
            </w:r>
          </w:p>
          <w:p w:rsidR="00787E27" w:rsidRPr="00F72379" w:rsidRDefault="00787E27" w:rsidP="00CB24AC">
            <w:pPr>
              <w:pStyle w:val="a3"/>
              <w:spacing w:after="0"/>
              <w:rPr>
                <w:sz w:val="24"/>
                <w:szCs w:val="24"/>
                <w:lang w:eastAsia="en-US"/>
              </w:rPr>
            </w:pPr>
            <w:r w:rsidRPr="00F72379">
              <w:rPr>
                <w:sz w:val="24"/>
                <w:szCs w:val="24"/>
              </w:rPr>
              <w:t xml:space="preserve">АО «Альфа-Банк» </w:t>
            </w:r>
          </w:p>
        </w:tc>
        <w:tc>
          <w:tcPr>
            <w:tcW w:w="470" w:type="dxa"/>
            <w:gridSpan w:val="2"/>
          </w:tcPr>
          <w:p w:rsidR="00787E27" w:rsidRDefault="00787E27" w:rsidP="00CB24AC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1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7E27" w:rsidRDefault="00787E27" w:rsidP="00CB24AC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787E27" w:rsidTr="00CB24AC">
        <w:trPr>
          <w:cantSplit/>
        </w:trPr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7E27" w:rsidRDefault="00787E27" w:rsidP="00CB24AC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7E27" w:rsidRPr="00F72379" w:rsidRDefault="00787E27" w:rsidP="00CB24AC">
            <w:pPr>
              <w:pStyle w:val="3"/>
              <w:widowControl w:val="0"/>
              <w:spacing w:after="0"/>
              <w:ind w:left="0"/>
              <w:rPr>
                <w:sz w:val="24"/>
                <w:szCs w:val="24"/>
              </w:rPr>
            </w:pPr>
            <w:r w:rsidRPr="00F72379">
              <w:rPr>
                <w:sz w:val="24"/>
                <w:szCs w:val="24"/>
              </w:rPr>
              <w:t>к/с 30101810200000000824</w:t>
            </w:r>
          </w:p>
          <w:p w:rsidR="00787E27" w:rsidRPr="00F72379" w:rsidRDefault="00787E27" w:rsidP="00CB24AC">
            <w:pPr>
              <w:pStyle w:val="3"/>
              <w:widowControl w:val="0"/>
              <w:spacing w:after="0"/>
              <w:ind w:left="0"/>
              <w:rPr>
                <w:sz w:val="24"/>
                <w:szCs w:val="24"/>
                <w:lang w:eastAsia="en-US"/>
              </w:rPr>
            </w:pPr>
            <w:r w:rsidRPr="00F72379">
              <w:rPr>
                <w:sz w:val="24"/>
                <w:szCs w:val="24"/>
              </w:rPr>
              <w:t>БИК 042202824</w:t>
            </w:r>
          </w:p>
        </w:tc>
        <w:tc>
          <w:tcPr>
            <w:tcW w:w="470" w:type="dxa"/>
            <w:gridSpan w:val="2"/>
          </w:tcPr>
          <w:p w:rsidR="00787E27" w:rsidRDefault="00787E27" w:rsidP="00CB24AC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7E27" w:rsidRDefault="00787E27" w:rsidP="00CB24AC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7E27" w:rsidRDefault="00787E27" w:rsidP="00CB24AC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787E27" w:rsidTr="00CB24AC">
        <w:trPr>
          <w:gridAfter w:val="3"/>
          <w:wAfter w:w="1890" w:type="dxa"/>
        </w:trPr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7E27" w:rsidRDefault="00787E27" w:rsidP="00CB24AC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87E27" w:rsidRDefault="00787E27" w:rsidP="00CB24AC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Конкурсный управляющий   </w:t>
            </w:r>
          </w:p>
          <w:p w:rsidR="00787E27" w:rsidRDefault="00787E27" w:rsidP="00CB24AC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 О.Ф. Вдовин</w:t>
            </w:r>
          </w:p>
        </w:tc>
        <w:tc>
          <w:tcPr>
            <w:tcW w:w="470" w:type="dxa"/>
            <w:gridSpan w:val="2"/>
          </w:tcPr>
          <w:p w:rsidR="00787E27" w:rsidRDefault="00787E27" w:rsidP="00CB24AC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7E27" w:rsidRDefault="00787E27" w:rsidP="00CB24AC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7E27" w:rsidRDefault="00787E27" w:rsidP="00CB24AC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</w:tbl>
    <w:p w:rsidR="00787E27" w:rsidRDefault="00787E27" w:rsidP="00787E27"/>
    <w:p w:rsidR="00787E27" w:rsidRDefault="00787E27" w:rsidP="00787E27"/>
    <w:p w:rsidR="00787E27" w:rsidRDefault="00787E27" w:rsidP="00787E27"/>
    <w:p w:rsidR="00787E27" w:rsidRDefault="00787E27" w:rsidP="00787E27"/>
    <w:p w:rsidR="00787E27" w:rsidRDefault="00787E27" w:rsidP="00787E27"/>
    <w:p w:rsidR="00DE32E0" w:rsidRDefault="00DE32E0"/>
    <w:sectPr w:rsidR="00DE32E0" w:rsidSect="006067B1">
      <w:footerReference w:type="default" r:id="rId5"/>
      <w:pgSz w:w="11906" w:h="16838"/>
      <w:pgMar w:top="1134" w:right="566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1485934"/>
      <w:docPartObj>
        <w:docPartGallery w:val="Page Numbers (Bottom of Page)"/>
        <w:docPartUnique/>
      </w:docPartObj>
    </w:sdtPr>
    <w:sdtEndPr/>
    <w:sdtContent>
      <w:p w:rsidR="00C070E7" w:rsidRDefault="00787E2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C070E7" w:rsidRDefault="00787E27">
    <w:pPr>
      <w:pStyle w:val="a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E27"/>
    <w:rsid w:val="00787E27"/>
    <w:rsid w:val="00AF34CB"/>
    <w:rsid w:val="00DE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E2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787E27"/>
    <w:pPr>
      <w:spacing w:after="120"/>
    </w:pPr>
  </w:style>
  <w:style w:type="character" w:customStyle="1" w:styleId="a4">
    <w:name w:val="Основной текст Знак"/>
    <w:basedOn w:val="a0"/>
    <w:link w:val="a3"/>
    <w:rsid w:val="00787E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787E2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787E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787E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87E2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787E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87E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87E2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E2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787E27"/>
    <w:pPr>
      <w:spacing w:after="120"/>
    </w:pPr>
  </w:style>
  <w:style w:type="character" w:customStyle="1" w:styleId="a4">
    <w:name w:val="Основной текст Знак"/>
    <w:basedOn w:val="a0"/>
    <w:link w:val="a3"/>
    <w:rsid w:val="00787E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787E2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787E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787E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87E2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787E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87E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87E2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dyaMdge6QALI6IGg2mECdBXnrFaV2zMV4PETpMVcmv4=</DigestValue>
    </Reference>
    <Reference URI="#idOfficeObject" Type="http://www.w3.org/2000/09/xmldsig#Object">
      <DigestMethod Algorithm="urn:ietf:params:xml:ns:cpxmlsec:algorithms:gostr34112012-256"/>
      <DigestValue>H+AmYYQ8ys+nGY7jL0a0il0H/rYwSoIxZYm7xNpY848=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O+zwCWjfWuMCmGZKoUd8ee6wIni4ZVvn8OpesoQ0EXU=</DigestValue>
    </Reference>
  </SignedInfo>
  <SignatureValue>G+Foy11cWk/gFreKsJW8WkVwAYxCnLRbHDVjX3seZgiWpa5qkU1xMXrWGq2HPsG9
l6WGhbiUkYWAhxMRuufPkQ==</SignatureValue>
  <KeyInfo>
    <X509Data>
      <X509Certificate>MIIJCjCCCLegAwIBAgIQdlfaALqvOKZGaXVaf3XdYTAKBggqhQMHAQEDAjCCAUEx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00Gv1iLmuS9gFu6RKprHiJpJ5jU=</DigestValue>
      </Reference>
      <Reference URI="/word/document.xml?ContentType=application/vnd.openxmlformats-officedocument.wordprocessingml.document.main+xml">
        <DigestMethod Algorithm="http://www.w3.org/2000/09/xmldsig#sha1"/>
        <DigestValue>Lqv25jj82QLj1cdeTcV5MtLO82c=</DigestValue>
      </Reference>
      <Reference URI="/word/fontTable.xml?ContentType=application/vnd.openxmlformats-officedocument.wordprocessingml.fontTable+xml">
        <DigestMethod Algorithm="http://www.w3.org/2000/09/xmldsig#sha1"/>
        <DigestValue>9pHH8IieBedg0y1q0THboAD69Ls=</DigestValue>
      </Reference>
      <Reference URI="/word/footer1.xml?ContentType=application/vnd.openxmlformats-officedocument.wordprocessingml.footer+xml">
        <DigestMethod Algorithm="http://www.w3.org/2000/09/xmldsig#sha1"/>
        <DigestValue>5+4n8eE5lW8+pNcdGd65xPpQbtk=</DigestValue>
      </Reference>
      <Reference URI="/word/settings.xml?ContentType=application/vnd.openxmlformats-officedocument.wordprocessingml.settings+xml">
        <DigestMethod Algorithm="http://www.w3.org/2000/09/xmldsig#sha1"/>
        <DigestValue>FHGfP/+LMBMhGI2Iv9WyFnYkY4c=</DigestValue>
      </Reference>
      <Reference URI="/word/styles.xml?ContentType=application/vnd.openxmlformats-officedocument.wordprocessingml.styles+xml">
        <DigestMethod Algorithm="http://www.w3.org/2000/09/xmldsig#sha1"/>
        <DigestValue>LaYCOty86GFdUJjZH/u0geX0ivE=</DigestValue>
      </Reference>
      <Reference URI="/word/stylesWithEffects.xml?ContentType=application/vnd.ms-word.stylesWithEffects+xml">
        <DigestMethod Algorithm="http://www.w3.org/2000/09/xmldsig#sha1"/>
        <DigestValue>PGhKxpMweM29YOPNMySQQ/JmG28=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2023-04-13T14:01:40Z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2023-04-13T14:01:40Z</xd:SigningTime>
          <xd:SigningCertificate>
            <xd:Cert>
              <xd:CertDigest>
                <DigestMethod Algorithm="http://www.w3.org/2000/09/xmldsig#sha1"/>
                <DigestValue>+xAGNeMMsFa/4JypzXUCLlMP4kU=</DigestValue>
              </xd:CertDigest>
              <xd:IssuerSerial>
                <X509IssuerName>CN="ООО ""Сертум-Про""", O="ООО ""Сертум-Про""", STREET="ул. Малопрудная, стр. 5, офис 715", L=Екатеринбург, S=66 Свердловская область, C=RU, OID.1.2.643.100.4=6673240328, ОГРН=1116673008539, E=ca@sertum.ru</X509IssuerName>
                <X509SerialNumber>157305054952382240435442822105559063905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733</Words>
  <Characters>4183</Characters>
  <Application>Microsoft Office Word</Application>
  <DocSecurity>0</DocSecurity>
  <Lines>34</Lines>
  <Paragraphs>9</Paragraphs>
  <ScaleCrop>false</ScaleCrop>
  <Company/>
  <LinksUpToDate>false</LinksUpToDate>
  <CharactersWithSpaces>4907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Жигалов Алексей Федорович</dc:creator>
  <cp:lastModifiedBy>Жигалов Алексей Федорович</cp:lastModifiedBy>
  <cp:revision>1</cp:revision>
  <dcterms:created xsi:type="dcterms:W3CDTF">2023-04-13T13:56:00Z</dcterms:created>
  <dcterms:modified xsi:type="dcterms:W3CDTF">2023-04-13T14:01:00Z</dcterms:modified>
</cp:coreProperties>
</file>