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5236"/>
      </w:tblGrid>
      <w:tr w:rsidR="00814C32" w:rsidRPr="00DC3FE7" w:rsidTr="00074B42">
        <w:tc>
          <w:tcPr>
            <w:tcW w:w="5236" w:type="dxa"/>
          </w:tcPr>
          <w:p w:rsidR="00241B5F" w:rsidRPr="00DC3FE7" w:rsidRDefault="00241B5F" w:rsidP="00CD74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C3FE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СОГЛАСОВАНО:</w:t>
            </w:r>
          </w:p>
          <w:p w:rsidR="008A4C6F" w:rsidRDefault="008A4C6F" w:rsidP="00CD74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41B5F" w:rsidRPr="00DC3FE7" w:rsidRDefault="00241B5F" w:rsidP="00CD74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C3FE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Конкурсный управляющий</w:t>
            </w:r>
          </w:p>
          <w:p w:rsidR="00241B5F" w:rsidRPr="00DC3FE7" w:rsidRDefault="00241B5F" w:rsidP="00CD74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C3FE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ООО «</w:t>
            </w:r>
            <w:proofErr w:type="spellStart"/>
            <w:r w:rsidR="003C794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Стоуни</w:t>
            </w:r>
            <w:proofErr w:type="spellEnd"/>
            <w:r w:rsidR="003C794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C794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Айленд</w:t>
            </w:r>
            <w:proofErr w:type="spellEnd"/>
            <w:r w:rsidR="008A4C6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плюс</w:t>
            </w:r>
            <w:r w:rsidRPr="00DC3FE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»</w:t>
            </w:r>
          </w:p>
          <w:p w:rsidR="00241B5F" w:rsidRPr="00DC3FE7" w:rsidRDefault="00241B5F" w:rsidP="00CD74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8A4C6F" w:rsidRPr="00DC3FE7" w:rsidRDefault="00241B5F" w:rsidP="008A4C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C3FE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________________</w:t>
            </w:r>
            <w:r w:rsidR="008A4C6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О.Ф. Вдовин</w:t>
            </w:r>
          </w:p>
          <w:p w:rsidR="00241B5F" w:rsidRPr="00DC3FE7" w:rsidRDefault="00241B5F" w:rsidP="00CD74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D851AA" w:rsidRPr="00DC3FE7" w:rsidRDefault="00D851AA" w:rsidP="00CD74DE">
            <w:pPr>
              <w:shd w:val="clear" w:color="auto" w:fill="FFFFFF" w:themeFill="background1"/>
              <w:ind w:right="-283"/>
              <w:rPr>
                <w:b/>
                <w:sz w:val="24"/>
                <w:szCs w:val="24"/>
              </w:rPr>
            </w:pPr>
          </w:p>
        </w:tc>
        <w:tc>
          <w:tcPr>
            <w:tcW w:w="5236" w:type="dxa"/>
          </w:tcPr>
          <w:p w:rsidR="00074B42" w:rsidRPr="00DC3FE7" w:rsidRDefault="00074B42" w:rsidP="00CD74DE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  <w:r w:rsidRPr="00DC3FE7">
              <w:rPr>
                <w:b/>
                <w:sz w:val="24"/>
                <w:szCs w:val="24"/>
              </w:rPr>
              <w:t>УТВЕРЖД</w:t>
            </w:r>
            <w:r w:rsidR="005739F8" w:rsidRPr="00DC3FE7">
              <w:rPr>
                <w:b/>
                <w:sz w:val="24"/>
                <w:szCs w:val="24"/>
              </w:rPr>
              <w:t>АЮ</w:t>
            </w:r>
            <w:r w:rsidRPr="00DC3FE7">
              <w:rPr>
                <w:b/>
                <w:sz w:val="24"/>
                <w:szCs w:val="24"/>
              </w:rPr>
              <w:t xml:space="preserve">: </w:t>
            </w:r>
          </w:p>
          <w:p w:rsidR="00304FA8" w:rsidRPr="00DC3FE7" w:rsidRDefault="00074B42" w:rsidP="00CD74DE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  <w:r w:rsidRPr="00DC3FE7">
              <w:rPr>
                <w:b/>
                <w:sz w:val="24"/>
                <w:szCs w:val="24"/>
              </w:rPr>
              <w:t xml:space="preserve">Конкурсный кредитор, требования которого обеспечены залогом имущества </w:t>
            </w:r>
          </w:p>
          <w:p w:rsidR="00074B42" w:rsidRPr="00DC3FE7" w:rsidRDefault="00FC0917" w:rsidP="00CD74DE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  <w:r w:rsidRPr="00DC3FE7">
              <w:rPr>
                <w:b/>
                <w:sz w:val="24"/>
                <w:szCs w:val="24"/>
              </w:rPr>
              <w:t>Акционерное общество</w:t>
            </w:r>
            <w:r w:rsidR="00304FA8" w:rsidRPr="00DC3FE7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074B42" w:rsidRPr="00DC3FE7">
              <w:rPr>
                <w:b/>
                <w:sz w:val="24"/>
                <w:szCs w:val="24"/>
              </w:rPr>
              <w:t>«</w:t>
            </w:r>
            <w:r w:rsidRPr="00DC3FE7">
              <w:rPr>
                <w:b/>
                <w:sz w:val="24"/>
                <w:szCs w:val="24"/>
              </w:rPr>
              <w:t>Риетуму Банка</w:t>
            </w:r>
            <w:r w:rsidR="00074B42" w:rsidRPr="00DC3FE7">
              <w:rPr>
                <w:b/>
                <w:sz w:val="24"/>
                <w:szCs w:val="24"/>
              </w:rPr>
              <w:t>»</w:t>
            </w:r>
          </w:p>
          <w:p w:rsidR="00074B42" w:rsidRPr="00DC3FE7" w:rsidRDefault="00074B42" w:rsidP="00CD74DE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</w:p>
          <w:p w:rsidR="00074B42" w:rsidRPr="00DC3FE7" w:rsidRDefault="001B22EE" w:rsidP="00CD74DE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  <w:r w:rsidRPr="00DC3FE7">
              <w:rPr>
                <w:b/>
                <w:sz w:val="24"/>
                <w:szCs w:val="24"/>
              </w:rPr>
              <w:t>_________________________</w:t>
            </w:r>
            <w:r w:rsidR="00074B42" w:rsidRPr="00DC3FE7">
              <w:rPr>
                <w:b/>
                <w:sz w:val="24"/>
                <w:szCs w:val="24"/>
              </w:rPr>
              <w:t>(</w:t>
            </w:r>
            <w:r w:rsidR="00FC0917" w:rsidRPr="00DC3FE7">
              <w:rPr>
                <w:b/>
                <w:sz w:val="24"/>
                <w:szCs w:val="24"/>
              </w:rPr>
              <w:t>Бурая Елена</w:t>
            </w:r>
            <w:r w:rsidR="00074B42" w:rsidRPr="00DC3FE7">
              <w:rPr>
                <w:b/>
                <w:sz w:val="24"/>
                <w:szCs w:val="24"/>
              </w:rPr>
              <w:t>).</w:t>
            </w:r>
          </w:p>
          <w:p w:rsidR="00814C32" w:rsidRPr="00DC3FE7" w:rsidRDefault="00814C32" w:rsidP="00CD74DE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</w:p>
        </w:tc>
      </w:tr>
      <w:tr w:rsidR="00814C32" w:rsidRPr="00DC3FE7" w:rsidTr="00074B42">
        <w:tc>
          <w:tcPr>
            <w:tcW w:w="5236" w:type="dxa"/>
          </w:tcPr>
          <w:p w:rsidR="00814C32" w:rsidRPr="00DC3FE7" w:rsidRDefault="00814C32" w:rsidP="00CD74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236" w:type="dxa"/>
          </w:tcPr>
          <w:p w:rsidR="00814C32" w:rsidRPr="00DC3FE7" w:rsidRDefault="00814C32" w:rsidP="00CD74DE">
            <w:pPr>
              <w:shd w:val="clear" w:color="auto" w:fill="FFFFFF" w:themeFill="background1"/>
              <w:jc w:val="right"/>
              <w:rPr>
                <w:b/>
                <w:sz w:val="24"/>
                <w:szCs w:val="24"/>
              </w:rPr>
            </w:pPr>
          </w:p>
        </w:tc>
      </w:tr>
      <w:tr w:rsidR="00814C32" w:rsidRPr="00DC3FE7" w:rsidTr="00074B42">
        <w:tc>
          <w:tcPr>
            <w:tcW w:w="5236" w:type="dxa"/>
          </w:tcPr>
          <w:p w:rsidR="00814C32" w:rsidRPr="00DC3FE7" w:rsidRDefault="00814C32" w:rsidP="00CD74DE">
            <w:pPr>
              <w:shd w:val="clear" w:color="auto" w:fill="FFFFFF" w:themeFill="background1"/>
              <w:ind w:right="-28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36" w:type="dxa"/>
          </w:tcPr>
          <w:p w:rsidR="00814C32" w:rsidRPr="00DC3FE7" w:rsidRDefault="00814C32" w:rsidP="00CD74DE">
            <w:pPr>
              <w:shd w:val="clear" w:color="auto" w:fill="FFFFFF" w:themeFill="background1"/>
              <w:ind w:right="-283"/>
              <w:jc w:val="right"/>
              <w:rPr>
                <w:sz w:val="24"/>
                <w:szCs w:val="24"/>
              </w:rPr>
            </w:pPr>
          </w:p>
        </w:tc>
      </w:tr>
    </w:tbl>
    <w:p w:rsidR="00EF74FA" w:rsidRPr="00DC3FE7" w:rsidRDefault="00EF74FA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419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F1AAF" w:rsidRPr="00DC3FE7" w:rsidRDefault="009F1AAF" w:rsidP="00CD74DE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DC3FE7">
        <w:rPr>
          <w:b/>
          <w:sz w:val="32"/>
          <w:szCs w:val="32"/>
        </w:rPr>
        <w:t>П</w:t>
      </w:r>
      <w:r w:rsidR="004E419A" w:rsidRPr="00DC3FE7">
        <w:rPr>
          <w:b/>
          <w:sz w:val="32"/>
          <w:szCs w:val="32"/>
        </w:rPr>
        <w:t>О</w:t>
      </w:r>
      <w:r w:rsidRPr="00DC3FE7">
        <w:rPr>
          <w:b/>
          <w:sz w:val="32"/>
          <w:szCs w:val="32"/>
        </w:rPr>
        <w:t>ЛОЖЕНИЕ</w:t>
      </w:r>
    </w:p>
    <w:p w:rsidR="00B0404B" w:rsidRPr="00DC3FE7" w:rsidRDefault="00B0404B" w:rsidP="00CD74DE">
      <w:pPr>
        <w:keepNext/>
        <w:shd w:val="clear" w:color="auto" w:fill="FFFFFF" w:themeFill="background1"/>
        <w:jc w:val="center"/>
        <w:rPr>
          <w:b/>
          <w:sz w:val="32"/>
          <w:szCs w:val="32"/>
        </w:rPr>
      </w:pPr>
      <w:r w:rsidRPr="00DC3FE7">
        <w:rPr>
          <w:b/>
          <w:sz w:val="32"/>
          <w:szCs w:val="32"/>
        </w:rPr>
        <w:t xml:space="preserve">о порядке, сроках и условиях продажи </w:t>
      </w:r>
    </w:p>
    <w:p w:rsidR="001B7D9B" w:rsidRPr="00DC3FE7" w:rsidRDefault="00B0404B" w:rsidP="00CD74DE">
      <w:pPr>
        <w:keepNext/>
        <w:shd w:val="clear" w:color="auto" w:fill="FFFFFF" w:themeFill="background1"/>
        <w:jc w:val="center"/>
        <w:rPr>
          <w:b/>
          <w:sz w:val="32"/>
          <w:szCs w:val="32"/>
        </w:rPr>
      </w:pPr>
      <w:r w:rsidRPr="00DC3FE7">
        <w:rPr>
          <w:b/>
          <w:sz w:val="32"/>
          <w:szCs w:val="32"/>
        </w:rPr>
        <w:t>в электронной форме имущества</w:t>
      </w:r>
      <w:r w:rsidR="00241B5F" w:rsidRPr="00DC3FE7">
        <w:rPr>
          <w:b/>
          <w:sz w:val="32"/>
          <w:szCs w:val="32"/>
        </w:rPr>
        <w:t>,</w:t>
      </w:r>
      <w:r w:rsidRPr="00DC3FE7">
        <w:rPr>
          <w:b/>
          <w:sz w:val="32"/>
          <w:szCs w:val="32"/>
        </w:rPr>
        <w:t xml:space="preserve"> </w:t>
      </w:r>
    </w:p>
    <w:p w:rsidR="00B0404B" w:rsidRPr="00DC3FE7" w:rsidRDefault="00074B42" w:rsidP="00CD74DE">
      <w:pPr>
        <w:keepNext/>
        <w:shd w:val="clear" w:color="auto" w:fill="FFFFFF" w:themeFill="background1"/>
        <w:jc w:val="center"/>
        <w:rPr>
          <w:b/>
          <w:sz w:val="28"/>
          <w:szCs w:val="28"/>
        </w:rPr>
      </w:pPr>
      <w:r w:rsidRPr="00DC3FE7">
        <w:rPr>
          <w:b/>
          <w:bCs/>
          <w:color w:val="000000"/>
          <w:sz w:val="28"/>
          <w:szCs w:val="28"/>
        </w:rPr>
        <w:t xml:space="preserve">находящегося в залоге у </w:t>
      </w:r>
      <w:r w:rsidR="00DB1224" w:rsidRPr="00DC3FE7">
        <w:rPr>
          <w:b/>
          <w:bCs/>
          <w:color w:val="000000"/>
          <w:sz w:val="28"/>
          <w:szCs w:val="28"/>
        </w:rPr>
        <w:t>Акционерного общества «Риетуму Банка»</w:t>
      </w:r>
      <w:r w:rsidRPr="00DC3FE7">
        <w:rPr>
          <w:b/>
          <w:sz w:val="28"/>
          <w:szCs w:val="28"/>
        </w:rPr>
        <w:t xml:space="preserve">, реализуемого в рамках </w:t>
      </w:r>
      <w:r w:rsidR="00241B5F" w:rsidRPr="00DC3FE7">
        <w:rPr>
          <w:b/>
          <w:sz w:val="28"/>
          <w:szCs w:val="28"/>
        </w:rPr>
        <w:t>конкурсного производства</w:t>
      </w:r>
      <w:r w:rsidRPr="00DC3FE7">
        <w:rPr>
          <w:b/>
          <w:sz w:val="28"/>
          <w:szCs w:val="28"/>
        </w:rPr>
        <w:t xml:space="preserve"> </w:t>
      </w:r>
      <w:r w:rsidR="00241B5F" w:rsidRPr="00DC3FE7">
        <w:rPr>
          <w:b/>
          <w:sz w:val="28"/>
          <w:szCs w:val="28"/>
        </w:rPr>
        <w:t>должника</w:t>
      </w:r>
    </w:p>
    <w:p w:rsidR="00241B5F" w:rsidRPr="00DC3FE7" w:rsidRDefault="00241B5F" w:rsidP="00CD74DE">
      <w:pPr>
        <w:keepNext/>
        <w:shd w:val="clear" w:color="auto" w:fill="FFFFFF" w:themeFill="background1"/>
        <w:jc w:val="center"/>
        <w:rPr>
          <w:b/>
          <w:sz w:val="32"/>
          <w:szCs w:val="32"/>
        </w:rPr>
      </w:pPr>
      <w:r w:rsidRPr="00DC3FE7">
        <w:rPr>
          <w:b/>
          <w:sz w:val="32"/>
          <w:szCs w:val="32"/>
        </w:rPr>
        <w:t>Общества с ограниченной ответственностью «</w:t>
      </w:r>
      <w:proofErr w:type="spellStart"/>
      <w:r w:rsidR="003C794F">
        <w:rPr>
          <w:b/>
          <w:sz w:val="32"/>
          <w:szCs w:val="32"/>
        </w:rPr>
        <w:t>Стоуни</w:t>
      </w:r>
      <w:proofErr w:type="spellEnd"/>
      <w:r w:rsidR="003C794F">
        <w:rPr>
          <w:b/>
          <w:sz w:val="32"/>
          <w:szCs w:val="32"/>
        </w:rPr>
        <w:t xml:space="preserve"> </w:t>
      </w:r>
      <w:proofErr w:type="spellStart"/>
      <w:r w:rsidR="003C794F">
        <w:rPr>
          <w:b/>
          <w:sz w:val="32"/>
          <w:szCs w:val="32"/>
        </w:rPr>
        <w:t>Айленд</w:t>
      </w:r>
      <w:proofErr w:type="spellEnd"/>
      <w:r w:rsidR="008A4C6F">
        <w:rPr>
          <w:b/>
          <w:sz w:val="32"/>
          <w:szCs w:val="32"/>
        </w:rPr>
        <w:t xml:space="preserve"> плюс</w:t>
      </w:r>
      <w:r w:rsidRPr="00DC3FE7">
        <w:rPr>
          <w:b/>
          <w:sz w:val="32"/>
          <w:szCs w:val="32"/>
        </w:rPr>
        <w:t>»,</w:t>
      </w:r>
    </w:p>
    <w:p w:rsidR="00A21038" w:rsidRPr="00DC3FE7" w:rsidRDefault="00FC0917" w:rsidP="00CD74DE">
      <w:pPr>
        <w:widowControl w:val="0"/>
        <w:shd w:val="clear" w:color="auto" w:fill="FFFFFF" w:themeFill="background1"/>
        <w:tabs>
          <w:tab w:val="left" w:pos="331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3FE7">
        <w:rPr>
          <w:b/>
          <w:sz w:val="28"/>
          <w:szCs w:val="28"/>
        </w:rPr>
        <w:t xml:space="preserve">по делу № </w:t>
      </w:r>
      <w:r w:rsidR="00241B5F" w:rsidRPr="00DC3FE7">
        <w:rPr>
          <w:b/>
          <w:sz w:val="28"/>
          <w:szCs w:val="28"/>
        </w:rPr>
        <w:t>А56-6958</w:t>
      </w:r>
      <w:r w:rsidR="008A4C6F">
        <w:rPr>
          <w:b/>
          <w:sz w:val="28"/>
          <w:szCs w:val="28"/>
        </w:rPr>
        <w:t>6</w:t>
      </w:r>
      <w:r w:rsidR="003C794F">
        <w:rPr>
          <w:b/>
          <w:sz w:val="28"/>
          <w:szCs w:val="28"/>
        </w:rPr>
        <w:t>/2019</w:t>
      </w:r>
    </w:p>
    <w:p w:rsidR="00304FA8" w:rsidRPr="00DC3FE7" w:rsidRDefault="00304FA8" w:rsidP="00CD74DE">
      <w:pPr>
        <w:widowControl w:val="0"/>
        <w:shd w:val="clear" w:color="auto" w:fill="FFFFFF" w:themeFill="background1"/>
        <w:tabs>
          <w:tab w:val="left" w:pos="3315"/>
        </w:tabs>
        <w:autoSpaceDE w:val="0"/>
        <w:autoSpaceDN w:val="0"/>
        <w:adjustRightInd w:val="0"/>
        <w:jc w:val="center"/>
        <w:rPr>
          <w:rFonts w:ascii="Courier New CYR" w:hAnsi="Courier New CYR" w:cs="Courier New CYR"/>
          <w:sz w:val="28"/>
          <w:szCs w:val="28"/>
        </w:rPr>
      </w:pPr>
      <w:r w:rsidRPr="00DC3FE7">
        <w:rPr>
          <w:sz w:val="28"/>
          <w:szCs w:val="28"/>
        </w:rPr>
        <w:t>(далее по тексту – Положение)</w:t>
      </w:r>
    </w:p>
    <w:p w:rsidR="00A21038" w:rsidRPr="00DC3FE7" w:rsidRDefault="00A21038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D851AA" w:rsidRPr="00DC3FE7" w:rsidRDefault="00D851AA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D851AA" w:rsidRPr="00DC3FE7" w:rsidRDefault="00D851AA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D851AA" w:rsidRPr="00DC3FE7" w:rsidRDefault="00D851AA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D851AA" w:rsidRPr="00DC3FE7" w:rsidRDefault="00D851AA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F8239F" w:rsidRPr="00DC3FE7" w:rsidRDefault="00F8239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F8239F" w:rsidRPr="00DC3FE7" w:rsidRDefault="00F8239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D851AA" w:rsidRPr="00DC3FE7" w:rsidRDefault="00D851AA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B0404B" w:rsidRPr="00DC3FE7" w:rsidRDefault="00B0404B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241B5F" w:rsidRPr="00DC3FE7" w:rsidRDefault="00241B5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B0404B" w:rsidRPr="00DC3FE7" w:rsidRDefault="00B0404B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Courier New CYR" w:hAnsi="Courier New CYR" w:cs="Courier New CYR"/>
          <w:b/>
          <w:bCs/>
          <w:sz w:val="24"/>
          <w:szCs w:val="24"/>
        </w:rPr>
      </w:pPr>
    </w:p>
    <w:p w:rsidR="00A21038" w:rsidRPr="00DC3FE7" w:rsidRDefault="00B0404B" w:rsidP="00CD74D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C3FE7">
        <w:rPr>
          <w:b/>
          <w:bCs/>
          <w:sz w:val="24"/>
          <w:szCs w:val="24"/>
        </w:rPr>
        <w:t>город</w:t>
      </w:r>
      <w:r w:rsidR="00A21038" w:rsidRPr="00DC3FE7">
        <w:rPr>
          <w:b/>
          <w:bCs/>
          <w:sz w:val="24"/>
          <w:szCs w:val="24"/>
        </w:rPr>
        <w:t xml:space="preserve"> Москва</w:t>
      </w:r>
    </w:p>
    <w:p w:rsidR="00F4051A" w:rsidRPr="00DC3FE7" w:rsidRDefault="00C55C3C" w:rsidP="00CD74D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C3FE7">
        <w:rPr>
          <w:b/>
          <w:bCs/>
          <w:sz w:val="24"/>
          <w:szCs w:val="24"/>
        </w:rPr>
        <w:t xml:space="preserve"> </w:t>
      </w:r>
      <w:r w:rsidR="00241B5F" w:rsidRPr="00DC3FE7">
        <w:rPr>
          <w:b/>
          <w:bCs/>
          <w:sz w:val="24"/>
          <w:szCs w:val="24"/>
        </w:rPr>
        <w:t>202</w:t>
      </w:r>
      <w:r w:rsidR="008A4C6F">
        <w:rPr>
          <w:b/>
          <w:bCs/>
          <w:sz w:val="24"/>
          <w:szCs w:val="24"/>
        </w:rPr>
        <w:t>2</w:t>
      </w:r>
      <w:r w:rsidR="00A21038" w:rsidRPr="00DC3FE7">
        <w:rPr>
          <w:b/>
          <w:bCs/>
          <w:sz w:val="24"/>
          <w:szCs w:val="24"/>
        </w:rPr>
        <w:t xml:space="preserve"> год</w:t>
      </w:r>
      <w:r w:rsidR="00F4051A" w:rsidRPr="00DC3FE7">
        <w:rPr>
          <w:b/>
          <w:bCs/>
          <w:sz w:val="24"/>
          <w:szCs w:val="24"/>
        </w:rPr>
        <w:br w:type="page"/>
      </w:r>
    </w:p>
    <w:p w:rsidR="00DB1224" w:rsidRPr="00DC3FE7" w:rsidRDefault="00DB1224" w:rsidP="00CD74DE">
      <w:pPr>
        <w:shd w:val="clear" w:color="auto" w:fill="FFFFFF" w:themeFill="background1"/>
        <w:rPr>
          <w:snapToGrid w:val="0"/>
          <w:color w:val="000000"/>
          <w:sz w:val="24"/>
          <w:szCs w:val="24"/>
        </w:rPr>
      </w:pPr>
      <w:r w:rsidRPr="00DC3FE7">
        <w:rPr>
          <w:snapToGrid w:val="0"/>
          <w:color w:val="000000"/>
          <w:sz w:val="24"/>
          <w:szCs w:val="24"/>
        </w:rPr>
        <w:lastRenderedPageBreak/>
        <w:t>Сведения о должнике:</w:t>
      </w:r>
    </w:p>
    <w:p w:rsidR="00DB1224" w:rsidRPr="00DC3FE7" w:rsidRDefault="00DB1224" w:rsidP="00CD74DE">
      <w:pPr>
        <w:shd w:val="clear" w:color="auto" w:fill="FFFFFF" w:themeFill="background1"/>
        <w:jc w:val="center"/>
        <w:rPr>
          <w:b/>
          <w:snapToGrid w:val="0"/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64"/>
        <w:gridCol w:w="5454"/>
      </w:tblGrid>
      <w:tr w:rsidR="00DB1224" w:rsidRPr="00DC3FE7" w:rsidTr="002D0C22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224" w:rsidRPr="00DC3FE7" w:rsidRDefault="00241B5F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szCs w:val="22"/>
              </w:rPr>
            </w:pPr>
            <w:r w:rsidRPr="00DC3FE7">
              <w:rPr>
                <w:szCs w:val="22"/>
              </w:rPr>
              <w:t>Наименование</w:t>
            </w:r>
            <w:r w:rsidR="00DB1224" w:rsidRPr="00DC3FE7">
              <w:rPr>
                <w:szCs w:val="22"/>
              </w:rPr>
              <w:t xml:space="preserve"> должника</w:t>
            </w:r>
          </w:p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bCs/>
                <w:szCs w:val="22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241B5F" w:rsidP="008A4C6F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proofErr w:type="gramStart"/>
            <w:r w:rsidRPr="00DC3FE7">
              <w:rPr>
                <w:rFonts w:ascii="Times New Roman" w:hAnsi="Times New Roman"/>
                <w:bCs/>
                <w:sz w:val="24"/>
                <w:szCs w:val="22"/>
              </w:rPr>
              <w:t>Общество с ограниченной ответственностью «</w:t>
            </w:r>
            <w:proofErr w:type="spellStart"/>
            <w:r w:rsidR="003C794F">
              <w:rPr>
                <w:rFonts w:ascii="Times New Roman" w:hAnsi="Times New Roman"/>
                <w:bCs/>
                <w:sz w:val="24"/>
                <w:szCs w:val="22"/>
              </w:rPr>
              <w:t>Стоуни</w:t>
            </w:r>
            <w:proofErr w:type="spellEnd"/>
            <w:r w:rsidR="003C794F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 w:rsidR="003C794F">
              <w:rPr>
                <w:rFonts w:ascii="Times New Roman" w:hAnsi="Times New Roman"/>
                <w:bCs/>
                <w:sz w:val="24"/>
                <w:szCs w:val="22"/>
              </w:rPr>
              <w:t>Айленд</w:t>
            </w:r>
            <w:proofErr w:type="spellEnd"/>
            <w:r w:rsidR="008A4C6F">
              <w:rPr>
                <w:rFonts w:ascii="Times New Roman" w:hAnsi="Times New Roman"/>
                <w:bCs/>
                <w:sz w:val="24"/>
                <w:szCs w:val="22"/>
              </w:rPr>
              <w:t xml:space="preserve"> плюс</w:t>
            </w:r>
            <w:r w:rsidRPr="00DC3FE7">
              <w:rPr>
                <w:rFonts w:ascii="Times New Roman" w:hAnsi="Times New Roman"/>
                <w:bCs/>
                <w:sz w:val="24"/>
                <w:szCs w:val="22"/>
              </w:rPr>
              <w:t>» (сокращенное наименование ООО «</w:t>
            </w:r>
            <w:proofErr w:type="spellStart"/>
            <w:r w:rsidR="003C794F">
              <w:rPr>
                <w:rFonts w:ascii="Times New Roman" w:hAnsi="Times New Roman"/>
                <w:bCs/>
                <w:sz w:val="24"/>
                <w:szCs w:val="22"/>
              </w:rPr>
              <w:t>Стоуни</w:t>
            </w:r>
            <w:proofErr w:type="spellEnd"/>
            <w:r w:rsidR="003C794F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 w:rsidR="003C794F">
              <w:rPr>
                <w:rFonts w:ascii="Times New Roman" w:hAnsi="Times New Roman"/>
                <w:bCs/>
                <w:sz w:val="24"/>
                <w:szCs w:val="22"/>
              </w:rPr>
              <w:t>Айленд</w:t>
            </w:r>
            <w:proofErr w:type="spellEnd"/>
            <w:r w:rsidR="008A4C6F">
              <w:rPr>
                <w:rFonts w:ascii="Times New Roman" w:hAnsi="Times New Roman"/>
                <w:bCs/>
                <w:sz w:val="24"/>
                <w:szCs w:val="22"/>
              </w:rPr>
              <w:t xml:space="preserve"> плюс</w:t>
            </w:r>
            <w:r w:rsidRPr="00DC3FE7">
              <w:rPr>
                <w:rFonts w:ascii="Times New Roman" w:hAnsi="Times New Roman"/>
                <w:bCs/>
                <w:sz w:val="24"/>
                <w:szCs w:val="22"/>
              </w:rPr>
              <w:t>»</w:t>
            </w:r>
            <w:proofErr w:type="gramEnd"/>
          </w:p>
        </w:tc>
      </w:tr>
      <w:tr w:rsidR="00DB1224" w:rsidRPr="00DC3FE7" w:rsidTr="002D0C22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szCs w:val="22"/>
              </w:rPr>
            </w:pPr>
            <w:r w:rsidRPr="00DC3FE7">
              <w:rPr>
                <w:szCs w:val="22"/>
              </w:rPr>
              <w:t>Адрес должника</w:t>
            </w:r>
            <w:r w:rsidR="00241B5F" w:rsidRPr="00DC3FE7">
              <w:rPr>
                <w:szCs w:val="22"/>
              </w:rPr>
              <w:t xml:space="preserve"> (по данным ЕГРЮЛ</w:t>
            </w:r>
            <w:r w:rsidR="00FE2E3D" w:rsidRPr="00DC3FE7">
              <w:rPr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EB379B" w:rsidP="00EB379B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197022,</w:t>
            </w:r>
            <w:r w:rsidR="005C0357" w:rsidRPr="00DC3FE7">
              <w:rPr>
                <w:rFonts w:ascii="Times New Roman" w:hAnsi="Times New Roman" w:cs="Times New Roman"/>
                <w:sz w:val="24"/>
                <w:szCs w:val="22"/>
              </w:rPr>
              <w:t>года</w:t>
            </w:r>
            <w:r w:rsidR="00241B5F" w:rsidRPr="00DC3FE7">
              <w:rPr>
                <w:rFonts w:ascii="Times New Roman" w:hAnsi="Times New Roman" w:cs="Times New Roman"/>
                <w:sz w:val="24"/>
                <w:szCs w:val="22"/>
              </w:rPr>
              <w:t xml:space="preserve"> Санкт-Петербург,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проспект Каменноостровский, 45,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А</w:t>
            </w:r>
            <w:proofErr w:type="gramEnd"/>
          </w:p>
        </w:tc>
      </w:tr>
      <w:tr w:rsidR="00DB1224" w:rsidRPr="00DC3FE7" w:rsidTr="002D0C22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szCs w:val="22"/>
              </w:rPr>
            </w:pPr>
            <w:r w:rsidRPr="00DC3FE7">
              <w:rPr>
                <w:szCs w:val="22"/>
              </w:rPr>
              <w:t>ИНН</w:t>
            </w:r>
            <w:r w:rsidR="00241B5F" w:rsidRPr="00DC3FE7">
              <w:rPr>
                <w:szCs w:val="22"/>
              </w:rPr>
              <w:t>/ОГРН организации-должника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826500" w:rsidP="008A4C6F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7813</w:t>
            </w:r>
            <w:r w:rsidR="008A4C6F">
              <w:rPr>
                <w:rFonts w:ascii="Times New Roman" w:hAnsi="Times New Roman"/>
                <w:sz w:val="24"/>
                <w:szCs w:val="22"/>
              </w:rPr>
              <w:t>456875/1097847320273</w:t>
            </w:r>
          </w:p>
        </w:tc>
      </w:tr>
      <w:tr w:rsidR="00DB1224" w:rsidRPr="00DC3FE7" w:rsidTr="002D0C22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szCs w:val="22"/>
              </w:rPr>
            </w:pPr>
            <w:r w:rsidRPr="00DC3FE7">
              <w:rPr>
                <w:szCs w:val="22"/>
              </w:rPr>
              <w:t>Наименование арбитражного суда, в производстве которого находится дело о банкротстве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 xml:space="preserve">Арбитражный суд </w:t>
            </w:r>
            <w:r w:rsidR="00241B5F" w:rsidRPr="00DC3FE7">
              <w:rPr>
                <w:rFonts w:ascii="Times New Roman" w:hAnsi="Times New Roman"/>
                <w:sz w:val="24"/>
                <w:szCs w:val="22"/>
              </w:rPr>
              <w:t>города Санкт-Петербурга и Ленинградской области</w:t>
            </w:r>
          </w:p>
        </w:tc>
      </w:tr>
      <w:tr w:rsidR="00DB1224" w:rsidRPr="00DC3FE7" w:rsidTr="002D0C22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szCs w:val="22"/>
              </w:rPr>
            </w:pPr>
            <w:r w:rsidRPr="00DC3FE7">
              <w:rPr>
                <w:szCs w:val="22"/>
              </w:rPr>
              <w:t>Номер дела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241B5F" w:rsidP="008A4C6F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>А56-6958</w:t>
            </w:r>
            <w:r w:rsidR="008A4C6F">
              <w:rPr>
                <w:rFonts w:ascii="Times New Roman" w:hAnsi="Times New Roman"/>
                <w:sz w:val="24"/>
                <w:szCs w:val="22"/>
              </w:rPr>
              <w:t>6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>/2019</w:t>
            </w:r>
          </w:p>
        </w:tc>
      </w:tr>
      <w:tr w:rsidR="00DB1224" w:rsidRPr="00DC3FE7" w:rsidTr="002D0C22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szCs w:val="22"/>
              </w:rPr>
            </w:pPr>
            <w:r w:rsidRPr="00DC3FE7">
              <w:rPr>
                <w:szCs w:val="22"/>
              </w:rPr>
              <w:t xml:space="preserve">Дата принятия судебного акта о </w:t>
            </w:r>
            <w:r w:rsidR="00241B5F" w:rsidRPr="00DC3FE7">
              <w:rPr>
                <w:szCs w:val="22"/>
              </w:rPr>
              <w:t>признании должника банкротом и об открытии конкурсного производства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>«</w:t>
            </w:r>
            <w:r w:rsidR="008A4C6F">
              <w:rPr>
                <w:rFonts w:ascii="Times New Roman" w:hAnsi="Times New Roman"/>
                <w:sz w:val="24"/>
                <w:szCs w:val="22"/>
              </w:rPr>
              <w:t>18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 xml:space="preserve">» </w:t>
            </w:r>
            <w:r w:rsidR="008A4C6F">
              <w:rPr>
                <w:rFonts w:ascii="Times New Roman" w:hAnsi="Times New Roman"/>
                <w:sz w:val="24"/>
                <w:szCs w:val="22"/>
              </w:rPr>
              <w:t>ноября</w:t>
            </w:r>
            <w:r w:rsidR="003E3D92" w:rsidRPr="00DC3FE7">
              <w:rPr>
                <w:rFonts w:ascii="Times New Roman" w:hAnsi="Times New Roman"/>
                <w:sz w:val="24"/>
                <w:szCs w:val="22"/>
              </w:rPr>
              <w:t xml:space="preserve"> 202</w:t>
            </w:r>
            <w:r w:rsidR="00826500">
              <w:rPr>
                <w:rFonts w:ascii="Times New Roman" w:hAnsi="Times New Roman"/>
                <w:sz w:val="24"/>
                <w:szCs w:val="22"/>
              </w:rPr>
              <w:t>1</w:t>
            </w:r>
            <w:r w:rsidR="003E3D92" w:rsidRPr="00DC3FE7">
              <w:rPr>
                <w:rFonts w:ascii="Times New Roman" w:hAnsi="Times New Roman"/>
                <w:sz w:val="24"/>
                <w:szCs w:val="22"/>
              </w:rPr>
              <w:t xml:space="preserve"> года</w:t>
            </w:r>
          </w:p>
          <w:p w:rsidR="00DB1224" w:rsidRPr="00DC3FE7" w:rsidRDefault="00DB1224" w:rsidP="008A4C6F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 xml:space="preserve"> (резолютивная часть </w:t>
            </w:r>
            <w:r w:rsidR="003E3D92" w:rsidRPr="00DC3FE7">
              <w:rPr>
                <w:rFonts w:ascii="Times New Roman" w:hAnsi="Times New Roman"/>
                <w:sz w:val="24"/>
                <w:szCs w:val="22"/>
              </w:rPr>
              <w:t>р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 xml:space="preserve">ешения Арбитражного суда </w:t>
            </w:r>
            <w:r w:rsidR="005C0357" w:rsidRPr="00DC3FE7">
              <w:rPr>
                <w:rFonts w:ascii="Times New Roman" w:hAnsi="Times New Roman"/>
                <w:sz w:val="24"/>
                <w:szCs w:val="22"/>
              </w:rPr>
              <w:t>года</w:t>
            </w:r>
            <w:r w:rsidR="003E3D92" w:rsidRPr="00DC3FE7">
              <w:rPr>
                <w:rFonts w:ascii="Times New Roman" w:hAnsi="Times New Roman"/>
                <w:sz w:val="24"/>
                <w:szCs w:val="22"/>
              </w:rPr>
              <w:t xml:space="preserve"> Санкт-Петербурга и Ленинградской области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 xml:space="preserve"> объявлена </w:t>
            </w:r>
            <w:r w:rsidR="008A4C6F">
              <w:rPr>
                <w:rFonts w:ascii="Times New Roman" w:hAnsi="Times New Roman"/>
                <w:sz w:val="24"/>
                <w:szCs w:val="22"/>
              </w:rPr>
              <w:t>17.11.2021г.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>)</w:t>
            </w:r>
          </w:p>
        </w:tc>
      </w:tr>
      <w:tr w:rsidR="00DB1224" w:rsidRPr="00DC3FE7" w:rsidTr="002D0C22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szCs w:val="22"/>
              </w:rPr>
            </w:pPr>
            <w:r w:rsidRPr="00DC3FE7">
              <w:rPr>
                <w:szCs w:val="22"/>
              </w:rPr>
              <w:t xml:space="preserve">Дата утверждения </w:t>
            </w:r>
            <w:r w:rsidR="00241B5F" w:rsidRPr="00DC3FE7">
              <w:rPr>
                <w:szCs w:val="22"/>
              </w:rPr>
              <w:t>конкурсного</w:t>
            </w:r>
            <w:r w:rsidRPr="00DC3FE7">
              <w:rPr>
                <w:szCs w:val="22"/>
              </w:rPr>
              <w:t xml:space="preserve"> управляющего </w:t>
            </w:r>
          </w:p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D92" w:rsidRPr="00DC3FE7" w:rsidRDefault="003E3D92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>«</w:t>
            </w:r>
            <w:r w:rsidR="008A4C6F">
              <w:rPr>
                <w:rFonts w:ascii="Times New Roman" w:hAnsi="Times New Roman"/>
                <w:sz w:val="24"/>
                <w:szCs w:val="22"/>
              </w:rPr>
              <w:t>17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>»</w:t>
            </w:r>
            <w:r w:rsidR="008A4C6F">
              <w:rPr>
                <w:rFonts w:ascii="Times New Roman" w:hAnsi="Times New Roman"/>
                <w:sz w:val="24"/>
                <w:szCs w:val="22"/>
              </w:rPr>
              <w:t xml:space="preserve"> ноября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 xml:space="preserve"> 202</w:t>
            </w:r>
            <w:r w:rsidR="00826500">
              <w:rPr>
                <w:rFonts w:ascii="Times New Roman" w:hAnsi="Times New Roman"/>
                <w:sz w:val="24"/>
                <w:szCs w:val="22"/>
              </w:rPr>
              <w:t>1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 xml:space="preserve"> года</w:t>
            </w:r>
          </w:p>
          <w:p w:rsidR="00DB1224" w:rsidRPr="00DC3FE7" w:rsidRDefault="003E3D92" w:rsidP="00826500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 xml:space="preserve"> </w:t>
            </w:r>
          </w:p>
        </w:tc>
      </w:tr>
    </w:tbl>
    <w:p w:rsidR="00DB1224" w:rsidRPr="00DC3FE7" w:rsidRDefault="00DB1224" w:rsidP="00CD74DE">
      <w:pPr>
        <w:shd w:val="clear" w:color="auto" w:fill="FFFFFF" w:themeFill="background1"/>
        <w:rPr>
          <w:b/>
          <w:snapToGrid w:val="0"/>
          <w:color w:val="000000"/>
          <w:sz w:val="24"/>
          <w:szCs w:val="24"/>
        </w:rPr>
      </w:pPr>
    </w:p>
    <w:p w:rsidR="00DB1224" w:rsidRPr="00DC3FE7" w:rsidRDefault="00DB1224" w:rsidP="00CD74DE">
      <w:pPr>
        <w:shd w:val="clear" w:color="auto" w:fill="FFFFFF" w:themeFill="background1"/>
        <w:rPr>
          <w:snapToGrid w:val="0"/>
          <w:color w:val="000000"/>
          <w:sz w:val="24"/>
          <w:szCs w:val="24"/>
        </w:rPr>
      </w:pPr>
      <w:r w:rsidRPr="00DC3FE7">
        <w:rPr>
          <w:snapToGrid w:val="0"/>
          <w:color w:val="000000"/>
          <w:sz w:val="24"/>
          <w:szCs w:val="24"/>
        </w:rPr>
        <w:t>Сведения об арбитражном управляющем:</w:t>
      </w:r>
    </w:p>
    <w:p w:rsidR="00DB1224" w:rsidRPr="00DC3FE7" w:rsidRDefault="00DB1224" w:rsidP="00CD74DE">
      <w:pPr>
        <w:shd w:val="clear" w:color="auto" w:fill="FFFFFF" w:themeFill="background1"/>
        <w:rPr>
          <w:b/>
          <w:snapToGrid w:val="0"/>
          <w:color w:val="000000"/>
          <w:sz w:val="24"/>
          <w:szCs w:val="24"/>
        </w:rPr>
      </w:pPr>
    </w:p>
    <w:tbl>
      <w:tblPr>
        <w:tblW w:w="1021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01"/>
        <w:gridCol w:w="5417"/>
      </w:tblGrid>
      <w:tr w:rsidR="00DB1224" w:rsidRPr="00DC3FE7" w:rsidTr="002D0C2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szCs w:val="22"/>
              </w:rPr>
            </w:pPr>
            <w:r w:rsidRPr="00DC3FE7">
              <w:rPr>
                <w:szCs w:val="22"/>
              </w:rPr>
              <w:t>ФИО арбитражного управляющего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F20869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Вдовин Олег Федорович</w:t>
            </w:r>
          </w:p>
          <w:p w:rsidR="00EE2855" w:rsidRPr="00DC3FE7" w:rsidRDefault="00EE2855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>(</w:t>
            </w:r>
            <w:r w:rsidR="00D43869" w:rsidRPr="00DC3FE7">
              <w:rPr>
                <w:rFonts w:ascii="Times New Roman" w:hAnsi="Times New Roman"/>
                <w:sz w:val="24"/>
                <w:szCs w:val="22"/>
              </w:rPr>
              <w:t>ИНН 526</w:t>
            </w:r>
            <w:r w:rsidR="00F20869">
              <w:rPr>
                <w:rFonts w:ascii="Times New Roman" w:hAnsi="Times New Roman"/>
                <w:sz w:val="24"/>
                <w:szCs w:val="22"/>
              </w:rPr>
              <w:t>100458659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 xml:space="preserve">, СНИЛС </w:t>
            </w:r>
            <w:r w:rsidR="00F20869">
              <w:rPr>
                <w:rFonts w:ascii="Times New Roman" w:hAnsi="Times New Roman"/>
                <w:sz w:val="24"/>
                <w:szCs w:val="22"/>
              </w:rPr>
              <w:t>067-806-395-00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>)</w:t>
            </w:r>
          </w:p>
          <w:p w:rsidR="00DB1224" w:rsidRPr="00DC3FE7" w:rsidRDefault="00DB1224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DB1224" w:rsidRPr="00DC3FE7" w:rsidTr="002D0C2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rPr>
                <w:szCs w:val="22"/>
              </w:rPr>
            </w:pPr>
            <w:r w:rsidRPr="00DC3FE7">
              <w:rPr>
                <w:szCs w:val="22"/>
              </w:rPr>
              <w:t xml:space="preserve">Наименование </w:t>
            </w:r>
            <w:r w:rsidR="00EE2855" w:rsidRPr="00DC3FE7">
              <w:rPr>
                <w:szCs w:val="22"/>
              </w:rPr>
              <w:t xml:space="preserve">и адрес </w:t>
            </w:r>
            <w:r w:rsidRPr="00DC3FE7">
              <w:rPr>
                <w:szCs w:val="22"/>
              </w:rPr>
              <w:t xml:space="preserve">саморегулируемой организации арбитражных управляющих, членом которой является арбитражный управляющий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D92" w:rsidRPr="00DC3FE7" w:rsidRDefault="003E3D92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>Ассоциация «Саморегулируемая организация арбитражных управляющих Центрального федерального округа»</w:t>
            </w:r>
          </w:p>
          <w:p w:rsidR="003E3D92" w:rsidRPr="00DC3FE7" w:rsidRDefault="003E3D92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 xml:space="preserve">115191, </w:t>
            </w:r>
            <w:r w:rsidR="005C0357" w:rsidRPr="00DC3FE7">
              <w:rPr>
                <w:rFonts w:ascii="Times New Roman" w:hAnsi="Times New Roman"/>
                <w:sz w:val="24"/>
                <w:szCs w:val="22"/>
              </w:rPr>
              <w:t>года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 xml:space="preserve"> Москва, Гамсоновский пер.,</w:t>
            </w:r>
          </w:p>
          <w:p w:rsidR="003E3D92" w:rsidRPr="00DC3FE7" w:rsidRDefault="003E3D92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>дом 2, стр. 1, подъезд 6, этаж 1, пом. 85-94</w:t>
            </w:r>
          </w:p>
          <w:p w:rsidR="00DB1224" w:rsidRPr="00DC3FE7" w:rsidRDefault="00DB1224" w:rsidP="00CD74D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DB1224" w:rsidRPr="00DC3FE7" w:rsidTr="002D0C2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rPr>
                <w:szCs w:val="22"/>
              </w:rPr>
            </w:pPr>
            <w:r w:rsidRPr="00DC3FE7">
              <w:rPr>
                <w:szCs w:val="22"/>
              </w:rPr>
              <w:t xml:space="preserve">Номер и дата регистрации в едином государственном реестре саморегулируемых организаций арбитражных управляющих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982909" w:rsidP="00CD74DE">
            <w:pPr>
              <w:shd w:val="clear" w:color="auto" w:fill="FFFFFF" w:themeFill="background1"/>
              <w:jc w:val="center"/>
              <w:rPr>
                <w:sz w:val="24"/>
                <w:szCs w:val="22"/>
              </w:rPr>
            </w:pPr>
            <w:r w:rsidRPr="00DC3FE7">
              <w:rPr>
                <w:sz w:val="24"/>
                <w:szCs w:val="22"/>
              </w:rPr>
              <w:t>№02 от 20.12.2002 года</w:t>
            </w:r>
          </w:p>
          <w:p w:rsidR="00DB1224" w:rsidRPr="00DC3FE7" w:rsidRDefault="00DB1224" w:rsidP="00CD74DE">
            <w:pPr>
              <w:shd w:val="clear" w:color="auto" w:fill="FFFFFF" w:themeFill="background1"/>
              <w:jc w:val="center"/>
              <w:rPr>
                <w:sz w:val="24"/>
                <w:szCs w:val="22"/>
              </w:rPr>
            </w:pPr>
          </w:p>
        </w:tc>
      </w:tr>
      <w:tr w:rsidR="00DB1224" w:rsidRPr="00DC3FE7" w:rsidTr="002D0C2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rPr>
                <w:szCs w:val="22"/>
              </w:rPr>
            </w:pPr>
            <w:r w:rsidRPr="00DC3FE7">
              <w:rPr>
                <w:szCs w:val="22"/>
              </w:rPr>
              <w:t xml:space="preserve">Наименование страховой организации, с которой заключен договор о страховании ответственности арбитражного управляющего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B04657" w:rsidRDefault="00EE2855" w:rsidP="00CD74DE">
            <w:pPr>
              <w:shd w:val="clear" w:color="auto" w:fill="FFFFFF" w:themeFill="background1"/>
              <w:jc w:val="center"/>
              <w:rPr>
                <w:sz w:val="24"/>
                <w:szCs w:val="22"/>
              </w:rPr>
            </w:pPr>
            <w:r w:rsidRPr="00DC3FE7">
              <w:rPr>
                <w:sz w:val="24"/>
                <w:szCs w:val="22"/>
              </w:rPr>
              <w:t xml:space="preserve">ООО </w:t>
            </w:r>
            <w:r w:rsidR="00D039BB" w:rsidRPr="00DC3FE7">
              <w:rPr>
                <w:sz w:val="24"/>
                <w:szCs w:val="22"/>
              </w:rPr>
              <w:t>Страховая Компания «Арсенал»</w:t>
            </w:r>
          </w:p>
          <w:p w:rsidR="001B76F1" w:rsidRPr="00B04657" w:rsidRDefault="001B76F1" w:rsidP="00CD74DE">
            <w:pPr>
              <w:shd w:val="clear" w:color="auto" w:fill="FFFFFF" w:themeFill="background1"/>
              <w:jc w:val="center"/>
              <w:rPr>
                <w:sz w:val="24"/>
                <w:szCs w:val="22"/>
              </w:rPr>
            </w:pPr>
          </w:p>
        </w:tc>
      </w:tr>
      <w:tr w:rsidR="00DB1224" w:rsidRPr="00DC3FE7" w:rsidTr="002D0C2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rPr>
                <w:rFonts w:eastAsia="Times"/>
                <w:szCs w:val="22"/>
              </w:rPr>
            </w:pPr>
            <w:r w:rsidRPr="00DC3FE7">
              <w:rPr>
                <w:szCs w:val="22"/>
              </w:rPr>
              <w:t xml:space="preserve">Номер договора страхования, дата его заключения и срок действия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F1" w:rsidRPr="001B76F1" w:rsidRDefault="006F6CE1" w:rsidP="001B76F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E0E26" w:rsidRPr="001E0E26">
              <w:rPr>
                <w:sz w:val="24"/>
                <w:szCs w:val="24"/>
              </w:rPr>
              <w:t xml:space="preserve"> </w:t>
            </w:r>
            <w:r w:rsidR="001E0E26">
              <w:rPr>
                <w:sz w:val="24"/>
                <w:szCs w:val="24"/>
              </w:rPr>
              <w:t>договор</w:t>
            </w:r>
            <w:r>
              <w:rPr>
                <w:sz w:val="24"/>
                <w:szCs w:val="24"/>
              </w:rPr>
              <w:t xml:space="preserve"> </w:t>
            </w:r>
            <w:r w:rsidR="00254201">
              <w:rPr>
                <w:sz w:val="24"/>
                <w:szCs w:val="24"/>
              </w:rPr>
              <w:t>№77-20/ТР</w:t>
            </w:r>
            <w:r w:rsidR="00254201">
              <w:rPr>
                <w:sz w:val="24"/>
                <w:szCs w:val="24"/>
                <w:lang w:val="en-US"/>
              </w:rPr>
              <w:t>L</w:t>
            </w:r>
            <w:r w:rsidR="002C5EB2">
              <w:rPr>
                <w:sz w:val="24"/>
                <w:szCs w:val="24"/>
              </w:rPr>
              <w:t>16</w:t>
            </w:r>
            <w:r w:rsidR="00254201" w:rsidRPr="001E0E26">
              <w:rPr>
                <w:sz w:val="24"/>
                <w:szCs w:val="24"/>
              </w:rPr>
              <w:t>/</w:t>
            </w:r>
            <w:r w:rsidR="002C5EB2">
              <w:rPr>
                <w:sz w:val="24"/>
                <w:szCs w:val="24"/>
              </w:rPr>
              <w:t>002063 от 21.05.20г</w:t>
            </w:r>
            <w:r w:rsidR="001B76F1">
              <w:rPr>
                <w:sz w:val="24"/>
                <w:szCs w:val="24"/>
              </w:rPr>
              <w:t xml:space="preserve"> </w:t>
            </w:r>
          </w:p>
          <w:p w:rsidR="006F6CE1" w:rsidRDefault="001B76F1" w:rsidP="006F6CE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B76F1">
              <w:rPr>
                <w:sz w:val="24"/>
                <w:szCs w:val="24"/>
              </w:rPr>
              <w:t xml:space="preserve">рок действия с </w:t>
            </w:r>
            <w:r w:rsidR="006F6CE1">
              <w:rPr>
                <w:sz w:val="24"/>
                <w:szCs w:val="24"/>
              </w:rPr>
              <w:t xml:space="preserve">21.05.20г. по 20.05.2021г. </w:t>
            </w:r>
          </w:p>
          <w:p w:rsidR="00254201" w:rsidRPr="001B76F1" w:rsidRDefault="00254201" w:rsidP="0025420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E0E26">
              <w:rPr>
                <w:sz w:val="24"/>
                <w:szCs w:val="24"/>
              </w:rPr>
              <w:t xml:space="preserve"> дополнительное соглашение 1 к договору </w:t>
            </w:r>
            <w:r>
              <w:rPr>
                <w:sz w:val="24"/>
                <w:szCs w:val="24"/>
              </w:rPr>
              <w:t>№77-20/ТР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16</w:t>
            </w:r>
            <w:r w:rsidRPr="00301C6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002063 от </w:t>
            </w:r>
            <w:r w:rsidRPr="00301C6A">
              <w:rPr>
                <w:sz w:val="24"/>
                <w:szCs w:val="24"/>
              </w:rPr>
              <w:t>23/04/2021</w:t>
            </w:r>
            <w:r>
              <w:rPr>
                <w:sz w:val="24"/>
                <w:szCs w:val="24"/>
              </w:rPr>
              <w:t xml:space="preserve">г </w:t>
            </w:r>
          </w:p>
          <w:p w:rsidR="00254201" w:rsidRDefault="00254201" w:rsidP="0025420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B76F1">
              <w:rPr>
                <w:sz w:val="24"/>
                <w:szCs w:val="24"/>
              </w:rPr>
              <w:t xml:space="preserve">рок действия с </w:t>
            </w:r>
            <w:r>
              <w:rPr>
                <w:sz w:val="24"/>
                <w:szCs w:val="24"/>
              </w:rPr>
              <w:t>21.05.2</w:t>
            </w:r>
            <w:r w:rsidR="00301C6A" w:rsidRPr="00301C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 по 20.05.202</w:t>
            </w:r>
            <w:r w:rsidR="00301C6A" w:rsidRPr="00301C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г. </w:t>
            </w:r>
          </w:p>
          <w:p w:rsidR="006F6CE1" w:rsidRDefault="006F6CE1" w:rsidP="006F6CE1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6F6CE1" w:rsidRPr="001B76F1" w:rsidRDefault="006F6CE1" w:rsidP="006F6CE1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EE2855" w:rsidRPr="00DC3FE7" w:rsidRDefault="00EE2855" w:rsidP="001B76F1">
            <w:pPr>
              <w:ind w:left="57" w:right="57"/>
              <w:jc w:val="center"/>
              <w:rPr>
                <w:sz w:val="24"/>
                <w:szCs w:val="22"/>
              </w:rPr>
            </w:pPr>
          </w:p>
        </w:tc>
      </w:tr>
      <w:tr w:rsidR="00DB1224" w:rsidRPr="00DC3FE7" w:rsidTr="002D0C2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rPr>
                <w:szCs w:val="22"/>
              </w:rPr>
            </w:pPr>
            <w:r w:rsidRPr="00DC3FE7">
              <w:rPr>
                <w:szCs w:val="22"/>
              </w:rPr>
              <w:t xml:space="preserve">Наименование страховой организации, с которой заключен договор о </w:t>
            </w:r>
            <w:r w:rsidRPr="00DC3FE7">
              <w:rPr>
                <w:szCs w:val="22"/>
              </w:rPr>
              <w:lastRenderedPageBreak/>
              <w:t>дополнительном страховании ответственности арбитражного управляющего на случай причинения убытков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DB1224" w:rsidP="00CD74DE">
            <w:pPr>
              <w:shd w:val="clear" w:color="auto" w:fill="FFFFFF" w:themeFill="background1"/>
              <w:jc w:val="center"/>
              <w:rPr>
                <w:sz w:val="24"/>
                <w:szCs w:val="22"/>
              </w:rPr>
            </w:pPr>
            <w:r w:rsidRPr="00DC3FE7">
              <w:rPr>
                <w:sz w:val="24"/>
                <w:szCs w:val="22"/>
              </w:rPr>
              <w:lastRenderedPageBreak/>
              <w:t xml:space="preserve">Не требуется </w:t>
            </w:r>
          </w:p>
        </w:tc>
      </w:tr>
      <w:tr w:rsidR="00DB1224" w:rsidRPr="00DC3FE7" w:rsidTr="002D0C2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24" w:rsidRPr="00DC3FE7" w:rsidRDefault="00DB1224" w:rsidP="00CD74DE">
            <w:pPr>
              <w:pStyle w:val="af5"/>
              <w:shd w:val="clear" w:color="auto" w:fill="FFFFFF" w:themeFill="background1"/>
              <w:spacing w:before="0" w:after="0"/>
              <w:rPr>
                <w:color w:val="FF0000"/>
                <w:spacing w:val="-1"/>
                <w:szCs w:val="22"/>
              </w:rPr>
            </w:pPr>
            <w:r w:rsidRPr="00DC3FE7">
              <w:rPr>
                <w:szCs w:val="22"/>
              </w:rPr>
              <w:lastRenderedPageBreak/>
              <w:t xml:space="preserve">Номер договора дополнительного страхования, дата его заключения и срок действия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765A27" w:rsidP="00CD74DE">
            <w:pPr>
              <w:shd w:val="clear" w:color="auto" w:fill="FFFFFF" w:themeFill="background1"/>
              <w:ind w:firstLine="252"/>
              <w:jc w:val="center"/>
              <w:rPr>
                <w:sz w:val="24"/>
                <w:szCs w:val="22"/>
              </w:rPr>
            </w:pPr>
            <w:r w:rsidRPr="00DC3FE7">
              <w:rPr>
                <w:sz w:val="24"/>
                <w:szCs w:val="22"/>
              </w:rPr>
              <w:t xml:space="preserve">Не требуется </w:t>
            </w:r>
          </w:p>
        </w:tc>
      </w:tr>
      <w:tr w:rsidR="00DB1224" w:rsidRPr="00DC3FE7" w:rsidTr="002D0C22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24" w:rsidRPr="00DC3FE7" w:rsidRDefault="00DB1224" w:rsidP="00CD74DE">
            <w:pPr>
              <w:pStyle w:val="11"/>
              <w:shd w:val="clear" w:color="auto" w:fill="FFFFFF" w:themeFill="background1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 xml:space="preserve">Адрес для направления корреспонденции арбитражному управляющему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224" w:rsidRPr="00DC3FE7" w:rsidRDefault="00EE2855" w:rsidP="001E0E26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DC3FE7">
              <w:rPr>
                <w:rFonts w:ascii="Times New Roman" w:hAnsi="Times New Roman"/>
                <w:sz w:val="24"/>
                <w:szCs w:val="22"/>
              </w:rPr>
              <w:t>ул.</w:t>
            </w:r>
            <w:r w:rsidR="001E0E26">
              <w:rPr>
                <w:rFonts w:ascii="Times New Roman" w:hAnsi="Times New Roman"/>
                <w:sz w:val="24"/>
                <w:szCs w:val="22"/>
              </w:rPr>
              <w:t xml:space="preserve"> Минина 10в, пом</w:t>
            </w:r>
            <w:proofErr w:type="gramStart"/>
            <w:r w:rsidR="001E0E26">
              <w:rPr>
                <w:rFonts w:ascii="Times New Roman" w:hAnsi="Times New Roman"/>
                <w:sz w:val="24"/>
                <w:szCs w:val="22"/>
              </w:rPr>
              <w:t>4</w:t>
            </w:r>
            <w:proofErr w:type="gramEnd"/>
            <w:r w:rsidRPr="00DC3FE7">
              <w:rPr>
                <w:rFonts w:ascii="Times New Roman" w:hAnsi="Times New Roman"/>
                <w:sz w:val="24"/>
                <w:szCs w:val="22"/>
              </w:rPr>
              <w:t>, Нижний Новгород,</w:t>
            </w:r>
            <w:r w:rsidRPr="00DC3FE7">
              <w:t xml:space="preserve"> </w:t>
            </w:r>
            <w:r w:rsidR="00C67186" w:rsidRPr="00DC3FE7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 w:rsidR="00C67186" w:rsidRPr="00DC3FE7">
              <w:t xml:space="preserve"> </w:t>
            </w:r>
            <w:r w:rsidRPr="00DC3FE7">
              <w:rPr>
                <w:rFonts w:ascii="Times New Roman" w:hAnsi="Times New Roman"/>
                <w:sz w:val="24"/>
                <w:szCs w:val="22"/>
              </w:rPr>
              <w:t>603003</w:t>
            </w:r>
          </w:p>
        </w:tc>
      </w:tr>
    </w:tbl>
    <w:p w:rsidR="00DB1224" w:rsidRPr="00DC3FE7" w:rsidRDefault="00DB1224" w:rsidP="00CD74DE">
      <w:pPr>
        <w:shd w:val="clear" w:color="auto" w:fill="FFFFFF" w:themeFill="background1"/>
        <w:rPr>
          <w:b/>
          <w:snapToGrid w:val="0"/>
          <w:color w:val="000000"/>
          <w:sz w:val="24"/>
          <w:szCs w:val="24"/>
        </w:rPr>
      </w:pPr>
    </w:p>
    <w:p w:rsidR="00A21038" w:rsidRPr="00DC3FE7" w:rsidRDefault="00347FDE" w:rsidP="00CD74DE">
      <w:pPr>
        <w:widowControl w:val="0"/>
        <w:shd w:val="clear" w:color="auto" w:fill="FFFFFF" w:themeFill="background1"/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</w:pPr>
      <w:r w:rsidRPr="00DC3FE7">
        <w:rPr>
          <w:b/>
          <w:bCs/>
          <w:sz w:val="24"/>
          <w:szCs w:val="24"/>
        </w:rPr>
        <w:t>1</w:t>
      </w:r>
      <w:r w:rsidR="00A21038" w:rsidRPr="00DC3FE7">
        <w:rPr>
          <w:b/>
          <w:bCs/>
          <w:sz w:val="24"/>
          <w:szCs w:val="24"/>
        </w:rPr>
        <w:t>. ОБЩИЕ ПОЛОЖЕНИЯ</w:t>
      </w:r>
    </w:p>
    <w:p w:rsidR="00DB236F" w:rsidRPr="00DC3FE7" w:rsidRDefault="009B5E71" w:rsidP="00CD74DE">
      <w:pPr>
        <w:pStyle w:val="af5"/>
        <w:numPr>
          <w:ilvl w:val="0"/>
          <w:numId w:val="26"/>
        </w:numPr>
        <w:shd w:val="clear" w:color="auto" w:fill="FFFFFF" w:themeFill="background1"/>
        <w:tabs>
          <w:tab w:val="num" w:pos="567"/>
        </w:tabs>
        <w:spacing w:before="0" w:after="0"/>
        <w:ind w:left="0" w:firstLine="567"/>
        <w:jc w:val="both"/>
        <w:rPr>
          <w:color w:val="000000"/>
          <w:lang w:bidi="ru-RU"/>
        </w:rPr>
      </w:pPr>
      <w:proofErr w:type="gramStart"/>
      <w:r w:rsidRPr="00DC3FE7">
        <w:t xml:space="preserve">Настоящее Положение о порядке, сроках и условиях продажи имущества (далее – Положение) </w:t>
      </w:r>
      <w:r w:rsidR="00EE2855" w:rsidRPr="00DC3FE7">
        <w:t>ООО «</w:t>
      </w:r>
      <w:proofErr w:type="spellStart"/>
      <w:r w:rsidR="001E0E26">
        <w:t>Стоуни</w:t>
      </w:r>
      <w:proofErr w:type="spellEnd"/>
      <w:r w:rsidR="001E0E26">
        <w:t xml:space="preserve"> </w:t>
      </w:r>
      <w:proofErr w:type="spellStart"/>
      <w:r w:rsidR="001E0E26">
        <w:t>Айленд</w:t>
      </w:r>
      <w:proofErr w:type="spellEnd"/>
      <w:r w:rsidR="008A4C6F">
        <w:t xml:space="preserve"> плюс</w:t>
      </w:r>
      <w:r w:rsidR="00EE2855" w:rsidRPr="00DC3FE7">
        <w:t>»</w:t>
      </w:r>
      <w:r w:rsidRPr="00DC3FE7">
        <w:rPr>
          <w:bCs/>
          <w:color w:val="000000"/>
          <w:spacing w:val="3"/>
        </w:rPr>
        <w:t xml:space="preserve"> (далее по тексту - Должник)</w:t>
      </w:r>
      <w:r w:rsidRPr="00DC3FE7">
        <w:t xml:space="preserve"> разработано в соответствии с требованиями Федерального закона от 26.10.2002 </w:t>
      </w:r>
      <w:r w:rsidR="005C0357" w:rsidRPr="00DC3FE7">
        <w:t>года</w:t>
      </w:r>
      <w:r w:rsidRPr="00DC3FE7">
        <w:t xml:space="preserve"> № 127-ФЗ «О несостоятельности (банкротстве)» (далее по тексту –  Федеральный закон «О несостоятельности (банкротстве)»), ст.ст. 447-449 Гражданского кодекса Российской Федерации, приказом Министерства экономического развития Российской Федерации от 23 июля 2015 года № 495</w:t>
      </w:r>
      <w:proofErr w:type="gramEnd"/>
      <w:r w:rsidRPr="00DC3FE7">
        <w:t xml:space="preserve"> «</w:t>
      </w:r>
      <w:proofErr w:type="gramStart"/>
      <w:r w:rsidRPr="00DC3FE7">
        <w:t>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</w:t>
      </w:r>
      <w:proofErr w:type="gramEnd"/>
      <w:r w:rsidRPr="00DC3FE7">
        <w:t xml:space="preserve"> </w:t>
      </w:r>
      <w:proofErr w:type="gramStart"/>
      <w:r w:rsidRPr="00DC3FE7">
        <w:t>банкротстве, внесении изменений в приказ Минэкономразвития России от 5 апреля 2013 года</w:t>
      </w:r>
      <w:r w:rsidR="002F7605" w:rsidRPr="00DC3FE7">
        <w:t xml:space="preserve"> </w:t>
      </w:r>
      <w:r w:rsidRPr="00DC3FE7">
        <w:t xml:space="preserve">№ 178 и признании утратившими силу некоторых приказов Минэкономразвития России» (далее по тексту – Приказ Минэкономразвития РФ № 495) </w:t>
      </w:r>
      <w:r w:rsidRPr="00DC3FE7">
        <w:rPr>
          <w:color w:val="000000"/>
          <w:lang w:bidi="ru-RU"/>
        </w:rPr>
        <w:t>и определяет порядок, ср</w:t>
      </w:r>
      <w:r w:rsidR="00AB2050" w:rsidRPr="00DC3FE7">
        <w:rPr>
          <w:color w:val="000000"/>
          <w:lang w:bidi="ru-RU"/>
        </w:rPr>
        <w:t>оки и условия продажи имущества</w:t>
      </w:r>
      <w:r w:rsidRPr="00DC3FE7">
        <w:rPr>
          <w:color w:val="000000"/>
          <w:lang w:bidi="ru-RU"/>
        </w:rPr>
        <w:t xml:space="preserve">, </w:t>
      </w:r>
      <w:r w:rsidRPr="00DC3FE7">
        <w:t xml:space="preserve">принадлежащего на праве собственности Должнику и </w:t>
      </w:r>
      <w:r w:rsidRPr="00DC3FE7">
        <w:rPr>
          <w:color w:val="000000"/>
          <w:lang w:bidi="ru-RU"/>
        </w:rPr>
        <w:t>нах</w:t>
      </w:r>
      <w:r w:rsidR="0012071B" w:rsidRPr="00DC3FE7">
        <w:rPr>
          <w:color w:val="000000"/>
          <w:lang w:bidi="ru-RU"/>
        </w:rPr>
        <w:t xml:space="preserve">одящегося в залоге у кредитора </w:t>
      </w:r>
      <w:r w:rsidRPr="00DC3FE7">
        <w:t>Акционерное общество</w:t>
      </w:r>
      <w:r w:rsidRPr="00DC3FE7">
        <w:rPr>
          <w:color w:val="000000"/>
          <w:lang w:bidi="ru-RU"/>
        </w:rPr>
        <w:t xml:space="preserve"> «Риетуму Банка» (</w:t>
      </w:r>
      <w:r w:rsidR="0012071B" w:rsidRPr="00DC3FE7">
        <w:rPr>
          <w:color w:val="000000"/>
          <w:lang w:bidi="ru-RU"/>
        </w:rPr>
        <w:t>единый регистрационный номер 40003074497;</w:t>
      </w:r>
      <w:proofErr w:type="gramEnd"/>
      <w:r w:rsidR="0012071B" w:rsidRPr="00DC3FE7">
        <w:rPr>
          <w:color w:val="000000"/>
          <w:lang w:bidi="ru-RU"/>
        </w:rPr>
        <w:t xml:space="preserve"> юридический адрес:</w:t>
      </w:r>
      <w:r w:rsidR="0012071B" w:rsidRPr="00DC3FE7">
        <w:rPr>
          <w:sz w:val="22"/>
          <w:szCs w:val="22"/>
          <w:lang w:eastAsia="en-US"/>
        </w:rPr>
        <w:t xml:space="preserve"> </w:t>
      </w:r>
      <w:r w:rsidR="0012071B" w:rsidRPr="00DC3FE7">
        <w:rPr>
          <w:color w:val="000000"/>
          <w:lang w:bidi="ru-RU"/>
        </w:rPr>
        <w:t xml:space="preserve">ул. Весетас, д.7, </w:t>
      </w:r>
      <w:r w:rsidR="005C0357" w:rsidRPr="00DC3FE7">
        <w:rPr>
          <w:color w:val="000000"/>
          <w:lang w:bidi="ru-RU"/>
        </w:rPr>
        <w:t>года</w:t>
      </w:r>
      <w:r w:rsidR="0012071B" w:rsidRPr="00DC3FE7">
        <w:rPr>
          <w:color w:val="000000"/>
          <w:lang w:bidi="ru-RU"/>
        </w:rPr>
        <w:t xml:space="preserve"> Рига, Латвийская Республика, LV-1013; </w:t>
      </w:r>
      <w:r w:rsidRPr="00DC3FE7">
        <w:rPr>
          <w:color w:val="000000"/>
          <w:lang w:bidi="ru-RU"/>
        </w:rPr>
        <w:t xml:space="preserve">адрес </w:t>
      </w:r>
      <w:r w:rsidR="0012071B" w:rsidRPr="00DC3FE7">
        <w:rPr>
          <w:color w:val="000000"/>
          <w:lang w:bidi="ru-RU"/>
        </w:rPr>
        <w:t>Представительства банка в РФ и почтовый адрес для направления корреспонденции</w:t>
      </w:r>
      <w:r w:rsidRPr="00DC3FE7">
        <w:rPr>
          <w:color w:val="000000"/>
          <w:lang w:bidi="ru-RU"/>
        </w:rPr>
        <w:t>:</w:t>
      </w:r>
      <w:r w:rsidR="0012071B" w:rsidRPr="00DC3FE7">
        <w:rPr>
          <w:color w:val="000000"/>
          <w:lang w:bidi="ru-RU"/>
        </w:rPr>
        <w:t xml:space="preserve"> </w:t>
      </w:r>
      <w:r w:rsidR="00F46151">
        <w:rPr>
          <w:color w:val="000000"/>
          <w:lang w:bidi="ru-RU"/>
        </w:rPr>
        <w:t>107078, город Москва, улица Садовая-</w:t>
      </w:r>
      <w:proofErr w:type="spellStart"/>
      <w:r w:rsidR="00F46151">
        <w:rPr>
          <w:color w:val="000000"/>
          <w:lang w:bidi="ru-RU"/>
        </w:rPr>
        <w:t>Черногрязская</w:t>
      </w:r>
      <w:proofErr w:type="spellEnd"/>
      <w:r w:rsidR="00F46151">
        <w:rPr>
          <w:color w:val="000000"/>
          <w:lang w:bidi="ru-RU"/>
        </w:rPr>
        <w:t>, дом 8, строение 8</w:t>
      </w:r>
      <w:r w:rsidR="00DB236F" w:rsidRPr="00DC3FE7">
        <w:rPr>
          <w:color w:val="000000"/>
          <w:lang w:bidi="ru-RU"/>
        </w:rPr>
        <w:t xml:space="preserve">).  </w:t>
      </w:r>
    </w:p>
    <w:p w:rsidR="00AB2050" w:rsidRPr="00DC3FE7" w:rsidRDefault="00AE2120" w:rsidP="00CD74DE">
      <w:pPr>
        <w:pStyle w:val="af5"/>
        <w:shd w:val="clear" w:color="auto" w:fill="FFFFFF" w:themeFill="background1"/>
        <w:tabs>
          <w:tab w:val="num" w:pos="993"/>
        </w:tabs>
        <w:spacing w:before="0" w:after="0"/>
        <w:ind w:firstLine="567"/>
        <w:jc w:val="both"/>
        <w:rPr>
          <w:color w:val="000000"/>
          <w:lang w:bidi="ru-RU"/>
        </w:rPr>
      </w:pPr>
      <w:r w:rsidRPr="00DC3FE7">
        <w:rPr>
          <w:color w:val="000000"/>
          <w:lang w:bidi="ru-RU"/>
        </w:rPr>
        <w:t xml:space="preserve">Статус конкурсного кредитора АО «Риетуму Банка», чьи требования обеспечены залогом имущества должника, подтвержден </w:t>
      </w:r>
      <w:r w:rsidR="008A4C6F">
        <w:rPr>
          <w:color w:val="000000"/>
          <w:lang w:bidi="ru-RU"/>
        </w:rPr>
        <w:t>решением</w:t>
      </w:r>
      <w:r w:rsidRPr="00DC3FE7">
        <w:rPr>
          <w:color w:val="000000"/>
          <w:lang w:bidi="ru-RU"/>
        </w:rPr>
        <w:t xml:space="preserve"> Арбитражного суда </w:t>
      </w:r>
      <w:r w:rsidR="005C0357" w:rsidRPr="00DC3FE7">
        <w:rPr>
          <w:color w:val="000000"/>
          <w:lang w:bidi="ru-RU"/>
        </w:rPr>
        <w:t>года</w:t>
      </w:r>
      <w:r w:rsidRPr="00DC3FE7">
        <w:rPr>
          <w:color w:val="000000"/>
          <w:lang w:bidi="ru-RU"/>
        </w:rPr>
        <w:t xml:space="preserve"> Санкт-Петербурга и Ленинградской области </w:t>
      </w:r>
      <w:r w:rsidR="008A4C6F">
        <w:rPr>
          <w:color w:val="000000"/>
          <w:lang w:bidi="ru-RU"/>
        </w:rPr>
        <w:t xml:space="preserve"> от 18.06.2019</w:t>
      </w:r>
      <w:r w:rsidRPr="00DC3FE7">
        <w:rPr>
          <w:color w:val="000000"/>
          <w:lang w:bidi="ru-RU"/>
        </w:rPr>
        <w:t xml:space="preserve"> года по делу №А56-6958</w:t>
      </w:r>
      <w:r w:rsidR="008A4C6F">
        <w:rPr>
          <w:color w:val="000000"/>
          <w:lang w:bidi="ru-RU"/>
        </w:rPr>
        <w:t>6</w:t>
      </w:r>
      <w:r w:rsidRPr="00DC3FE7">
        <w:rPr>
          <w:color w:val="000000"/>
          <w:lang w:bidi="ru-RU"/>
        </w:rPr>
        <w:t>/2019</w:t>
      </w:r>
    </w:p>
    <w:p w:rsidR="0017255B" w:rsidRPr="00DC3FE7" w:rsidRDefault="0017255B" w:rsidP="00CD74DE">
      <w:pPr>
        <w:pStyle w:val="af5"/>
        <w:numPr>
          <w:ilvl w:val="0"/>
          <w:numId w:val="26"/>
        </w:numPr>
        <w:shd w:val="clear" w:color="auto" w:fill="FFFFFF" w:themeFill="background1"/>
        <w:spacing w:before="0" w:after="0"/>
        <w:ind w:left="0"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>Торги проводятся в форме аукциона, открытого по составу участников и открытого по форме представления предложений о цене имущества.</w:t>
      </w:r>
    </w:p>
    <w:p w:rsidR="0017255B" w:rsidRPr="00DC3FE7" w:rsidRDefault="0017255B" w:rsidP="00CD74DE">
      <w:pPr>
        <w:pStyle w:val="af5"/>
        <w:numPr>
          <w:ilvl w:val="0"/>
          <w:numId w:val="26"/>
        </w:numPr>
        <w:shd w:val="clear" w:color="auto" w:fill="FFFFFF" w:themeFill="background1"/>
        <w:spacing w:before="0" w:after="0"/>
        <w:ind w:left="0" w:firstLine="567"/>
        <w:jc w:val="both"/>
        <w:rPr>
          <w:snapToGrid w:val="0"/>
          <w:color w:val="000000"/>
        </w:rPr>
      </w:pPr>
      <w:r w:rsidRPr="00DC3FE7">
        <w:t xml:space="preserve">Продажа имущества должника производится в соответствии </w:t>
      </w:r>
      <w:proofErr w:type="gramStart"/>
      <w:r w:rsidRPr="00DC3FE7">
        <w:t>с</w:t>
      </w:r>
      <w:proofErr w:type="gramEnd"/>
      <w:r w:rsidRPr="00DC3FE7">
        <w:t>:</w:t>
      </w:r>
    </w:p>
    <w:p w:rsidR="0017255B" w:rsidRPr="00DC3FE7" w:rsidRDefault="0017255B" w:rsidP="00CD74DE">
      <w:pPr>
        <w:pStyle w:val="af5"/>
        <w:shd w:val="clear" w:color="auto" w:fill="FFFFFF" w:themeFill="background1"/>
        <w:tabs>
          <w:tab w:val="num" w:pos="567"/>
        </w:tabs>
        <w:spacing w:before="0" w:after="0"/>
        <w:ind w:firstLine="567"/>
        <w:jc w:val="both"/>
      </w:pPr>
      <w:r w:rsidRPr="00DC3FE7">
        <w:t>- статьями 110, 111,</w:t>
      </w:r>
      <w:r w:rsidR="00FE2E3D" w:rsidRPr="00DC3FE7">
        <w:t xml:space="preserve"> 138,</w:t>
      </w:r>
      <w:r w:rsidRPr="00DC3FE7">
        <w:t xml:space="preserve"> 139</w:t>
      </w:r>
      <w:r w:rsidR="00AE2120" w:rsidRPr="00DC3FE7">
        <w:t xml:space="preserve"> </w:t>
      </w:r>
      <w:r w:rsidRPr="00DC3FE7">
        <w:t>Закона о банкротстве;</w:t>
      </w:r>
    </w:p>
    <w:p w:rsidR="0017255B" w:rsidRPr="00DC3FE7" w:rsidRDefault="0017255B" w:rsidP="00CD74DE">
      <w:pPr>
        <w:pStyle w:val="af5"/>
        <w:shd w:val="clear" w:color="auto" w:fill="FFFFFF" w:themeFill="background1"/>
        <w:tabs>
          <w:tab w:val="num" w:pos="567"/>
        </w:tabs>
        <w:spacing w:before="0" w:after="0"/>
        <w:ind w:firstLine="567"/>
        <w:jc w:val="both"/>
        <w:rPr>
          <w:snapToGrid w:val="0"/>
          <w:color w:val="000000"/>
        </w:rPr>
      </w:pPr>
      <w:r w:rsidRPr="00DC3FE7">
        <w:t xml:space="preserve">- </w:t>
      </w:r>
      <w:r w:rsidRPr="00DC3FE7">
        <w:rPr>
          <w:snapToGrid w:val="0"/>
          <w:color w:val="000000"/>
        </w:rPr>
        <w:t>Регламентом проведения торгов в электронной форме при продаже имущества (предприятия) должников в ходе процедур, применяемых в деле о банкротстве оператора электронной площадки</w:t>
      </w:r>
      <w:r w:rsidRPr="00DC3FE7">
        <w:t>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- настоящим Положением. </w:t>
      </w:r>
    </w:p>
    <w:p w:rsidR="0017255B" w:rsidRDefault="0017255B" w:rsidP="00CD74DE">
      <w:pPr>
        <w:pStyle w:val="af5"/>
        <w:numPr>
          <w:ilvl w:val="0"/>
          <w:numId w:val="26"/>
        </w:numPr>
        <w:shd w:val="clear" w:color="auto" w:fill="FFFFFF" w:themeFill="background1"/>
        <w:tabs>
          <w:tab w:val="num" w:pos="567"/>
        </w:tabs>
        <w:spacing w:before="0" w:after="0"/>
        <w:ind w:left="0" w:firstLine="567"/>
        <w:jc w:val="both"/>
      </w:pPr>
      <w:r w:rsidRPr="00DC3FE7">
        <w:t xml:space="preserve">Продавцом имущества (далее – «Продавец») является Должник в лице </w:t>
      </w:r>
      <w:r w:rsidR="00AE2120" w:rsidRPr="00DC3FE7">
        <w:t xml:space="preserve">конкурсного управляющего </w:t>
      </w:r>
      <w:r w:rsidR="000C0501">
        <w:t>Вдовина Олега Федоровича</w:t>
      </w:r>
      <w:r w:rsidR="00AE2120" w:rsidRPr="00DC3FE7">
        <w:t>, действующей</w:t>
      </w:r>
      <w:r w:rsidRPr="00DC3FE7">
        <w:t xml:space="preserve"> на основании решения Арбитражного суда </w:t>
      </w:r>
      <w:r w:rsidR="005C0357" w:rsidRPr="00DC3FE7">
        <w:t>года</w:t>
      </w:r>
      <w:r w:rsidR="00AE2120" w:rsidRPr="00DC3FE7">
        <w:t xml:space="preserve"> Санкт-Петербурга и Ленинградской области</w:t>
      </w:r>
      <w:r w:rsidRPr="00DC3FE7">
        <w:t xml:space="preserve"> </w:t>
      </w:r>
      <w:r w:rsidR="00AE2120" w:rsidRPr="00DC3FE7">
        <w:t xml:space="preserve">от </w:t>
      </w:r>
      <w:r w:rsidR="008A4C6F">
        <w:t>18.11.2021</w:t>
      </w:r>
      <w:r w:rsidR="00AE2120" w:rsidRPr="00DC3FE7">
        <w:t xml:space="preserve"> </w:t>
      </w:r>
      <w:r w:rsidR="00073C9A">
        <w:t xml:space="preserve">года </w:t>
      </w:r>
      <w:r w:rsidR="00AE2120" w:rsidRPr="00DC3FE7">
        <w:t xml:space="preserve">(резолютивная часть оглашена </w:t>
      </w:r>
      <w:r w:rsidR="008A4C6F">
        <w:t>17.11</w:t>
      </w:r>
      <w:r w:rsidR="00AE2120" w:rsidRPr="00DC3FE7">
        <w:t>.202</w:t>
      </w:r>
      <w:r w:rsidR="00A07711">
        <w:t>1</w:t>
      </w:r>
      <w:r w:rsidR="00073C9A">
        <w:t xml:space="preserve"> года</w:t>
      </w:r>
      <w:r w:rsidRPr="00DC3FE7">
        <w:t>) по делу № А</w:t>
      </w:r>
      <w:r w:rsidR="00AE2120" w:rsidRPr="00DC3FE7">
        <w:t>56-6958</w:t>
      </w:r>
      <w:r w:rsidR="008A4C6F">
        <w:t>6</w:t>
      </w:r>
      <w:r w:rsidR="00AE2120" w:rsidRPr="00DC3FE7">
        <w:t>/2019.</w:t>
      </w:r>
    </w:p>
    <w:p w:rsidR="0017255B" w:rsidRDefault="0017255B" w:rsidP="00CD74DE">
      <w:pPr>
        <w:pStyle w:val="af5"/>
        <w:shd w:val="clear" w:color="auto" w:fill="FFFFFF" w:themeFill="background1"/>
        <w:tabs>
          <w:tab w:val="num" w:pos="142"/>
        </w:tabs>
        <w:spacing w:before="0" w:after="0"/>
        <w:ind w:firstLine="567"/>
        <w:jc w:val="both"/>
      </w:pPr>
      <w:r w:rsidRPr="00DC3FE7">
        <w:t xml:space="preserve">Специальный банковский счет в валюте РФ, предназначенный для поступления задатков, обеспечения исполнения обязанности по возврату задатков, перечисляемых участниками торгов по </w:t>
      </w:r>
      <w:r w:rsidRPr="00DC3FE7">
        <w:lastRenderedPageBreak/>
        <w:t>реализации Имущества, перечисления задатка победителя торгов на основной счет Должника откры</w:t>
      </w:r>
      <w:r w:rsidR="00982909" w:rsidRPr="00DC3FE7">
        <w:t>т</w:t>
      </w:r>
      <w:r w:rsidRPr="00DC3FE7">
        <w:t xml:space="preserve"> </w:t>
      </w:r>
      <w:r w:rsidR="00982909" w:rsidRPr="00DC3FE7">
        <w:t>арбитражным управляющим</w:t>
      </w:r>
      <w:r w:rsidR="001B76F1">
        <w:t>.</w:t>
      </w:r>
    </w:p>
    <w:p w:rsidR="008328AB" w:rsidRDefault="008328AB" w:rsidP="008328AB">
      <w:pPr>
        <w:pStyle w:val="af5"/>
        <w:shd w:val="clear" w:color="auto" w:fill="FFFFFF" w:themeFill="background1"/>
        <w:tabs>
          <w:tab w:val="num" w:pos="142"/>
        </w:tabs>
        <w:spacing w:before="0" w:after="0"/>
        <w:jc w:val="both"/>
      </w:pPr>
      <w:r>
        <w:t xml:space="preserve">         </w:t>
      </w:r>
      <w:r w:rsidRPr="008328AB">
        <w:t xml:space="preserve">Специальный банковский </w:t>
      </w:r>
      <w:r w:rsidR="005841F6" w:rsidRPr="008328AB">
        <w:t xml:space="preserve">счет </w:t>
      </w:r>
      <w:r>
        <w:t xml:space="preserve"> в валюте РФ, по обеспечению деятельности, связанной с реализацией предмета залога</w:t>
      </w:r>
      <w:r w:rsidRPr="008328AB">
        <w:t xml:space="preserve">, </w:t>
      </w:r>
      <w:r w:rsidRPr="00DC3FE7">
        <w:t>открыт арбитражным управляющим</w:t>
      </w:r>
      <w:r>
        <w:t>.</w:t>
      </w:r>
    </w:p>
    <w:p w:rsidR="0017255B" w:rsidRPr="00787FFC" w:rsidRDefault="0017255B" w:rsidP="00CD74DE">
      <w:pPr>
        <w:pStyle w:val="af5"/>
        <w:numPr>
          <w:ilvl w:val="0"/>
          <w:numId w:val="26"/>
        </w:numPr>
        <w:shd w:val="clear" w:color="auto" w:fill="FFFFFF" w:themeFill="background1"/>
        <w:tabs>
          <w:tab w:val="num" w:pos="567"/>
          <w:tab w:val="num" w:pos="709"/>
        </w:tabs>
        <w:spacing w:before="0" w:after="0"/>
        <w:ind w:left="0" w:firstLine="567"/>
        <w:jc w:val="both"/>
      </w:pPr>
      <w:r w:rsidRPr="00787FFC">
        <w:t xml:space="preserve">Организатором торгов </w:t>
      </w:r>
      <w:r w:rsidR="00514F83">
        <w:t xml:space="preserve">является </w:t>
      </w:r>
      <w:r w:rsidR="0060286D" w:rsidRPr="00787FFC">
        <w:t>конкурсный управляющий</w:t>
      </w:r>
      <w:r w:rsidR="00787FFC">
        <w:t xml:space="preserve"> </w:t>
      </w:r>
      <w:r w:rsidR="00787FFC" w:rsidRPr="00787FFC">
        <w:t>в соответствии с законодательством Российской Федерации.</w:t>
      </w:r>
    </w:p>
    <w:p w:rsidR="0017255B" w:rsidRPr="00DC3FE7" w:rsidRDefault="0017255B" w:rsidP="00CD74DE">
      <w:pPr>
        <w:pStyle w:val="af5"/>
        <w:numPr>
          <w:ilvl w:val="0"/>
          <w:numId w:val="26"/>
        </w:numPr>
        <w:shd w:val="clear" w:color="auto" w:fill="FFFFFF" w:themeFill="background1"/>
        <w:spacing w:before="0" w:after="0"/>
        <w:ind w:left="0" w:firstLine="567"/>
        <w:jc w:val="both"/>
      </w:pPr>
      <w:proofErr w:type="gramStart"/>
      <w:r w:rsidRPr="00DC3FE7">
        <w:t xml:space="preserve">Для проведения </w:t>
      </w:r>
      <w:r w:rsidR="00787FFC">
        <w:t xml:space="preserve">открытых </w:t>
      </w:r>
      <w:r w:rsidRPr="00DC3FE7">
        <w:t xml:space="preserve">торгов </w:t>
      </w:r>
      <w:r w:rsidR="0056048C" w:rsidRPr="00DC3FE7">
        <w:t>конкурсным</w:t>
      </w:r>
      <w:r w:rsidRPr="00DC3FE7">
        <w:t xml:space="preserve"> управляющим привлекается специализированная организация – </w:t>
      </w:r>
      <w:r w:rsidR="00B2587C" w:rsidRPr="00DC3FE7">
        <w:t>АО «Российский аукционный дом»</w:t>
      </w:r>
      <w:r w:rsidRPr="00DC3FE7">
        <w:t xml:space="preserve"> (</w:t>
      </w:r>
      <w:r w:rsidR="00B2587C" w:rsidRPr="00DC3FE7">
        <w:t>190000, Санкт-Петербург, пер. Гривцова, д. 5, лит.</w:t>
      </w:r>
      <w:proofErr w:type="gramEnd"/>
      <w:r w:rsidR="00B2587C" w:rsidRPr="00DC3FE7">
        <w:t xml:space="preserve"> </w:t>
      </w:r>
      <w:proofErr w:type="gramStart"/>
      <w:r w:rsidR="00B2587C" w:rsidRPr="00DC3FE7">
        <w:t>В; тел.</w:t>
      </w:r>
      <w:r w:rsidR="00B2587C" w:rsidRPr="00DC3FE7">
        <w:rPr>
          <w:rStyle w:val="fa"/>
          <w:color w:val="0079AE"/>
        </w:rPr>
        <w:t> </w:t>
      </w:r>
      <w:r w:rsidR="00B2587C" w:rsidRPr="00DC3FE7">
        <w:t> +7 (812) 777-57-57</w:t>
      </w:r>
      <w:r w:rsidRPr="00DC3FE7">
        <w:t>,</w:t>
      </w:r>
      <w:r w:rsidR="00B2587C" w:rsidRPr="00DC3FE7">
        <w:t xml:space="preserve"> адрес в сети Интернет https://auction-house.ru)</w:t>
      </w:r>
      <w:r w:rsidRPr="00DC3FE7">
        <w:t>.</w:t>
      </w:r>
      <w:proofErr w:type="gramEnd"/>
    </w:p>
    <w:p w:rsidR="0017255B" w:rsidRPr="00DC3FE7" w:rsidRDefault="007F393D" w:rsidP="00306705">
      <w:pPr>
        <w:pStyle w:val="af5"/>
        <w:numPr>
          <w:ilvl w:val="0"/>
          <w:numId w:val="26"/>
        </w:numPr>
        <w:shd w:val="clear" w:color="auto" w:fill="FFFFFF" w:themeFill="background1"/>
        <w:tabs>
          <w:tab w:val="num" w:pos="567"/>
        </w:tabs>
        <w:spacing w:before="0" w:after="0"/>
        <w:ind w:left="0" w:firstLine="567"/>
        <w:jc w:val="both"/>
      </w:pPr>
      <w:r>
        <w:t>О</w:t>
      </w:r>
      <w:r w:rsidR="0017255B" w:rsidRPr="00DC3FE7">
        <w:t>рганизатор торгов заключает договор о проведении открытых торгов с оператором электронной площадки</w:t>
      </w:r>
      <w:r w:rsidR="0017255B" w:rsidRPr="006F5418">
        <w:rPr>
          <w:snapToGrid w:val="0"/>
          <w:color w:val="000000"/>
        </w:rPr>
        <w:t xml:space="preserve">. </w:t>
      </w:r>
      <w:r w:rsidR="006F5418">
        <w:rPr>
          <w:snapToGrid w:val="0"/>
          <w:color w:val="000000"/>
        </w:rPr>
        <w:t>Э</w:t>
      </w:r>
      <w:r w:rsidR="0017255B" w:rsidRPr="00DC3FE7">
        <w:t xml:space="preserve">лектронные торги проводятся на электронной торговой площадке </w:t>
      </w:r>
      <w:r w:rsidR="00B2587C" w:rsidRPr="00DC3FE7">
        <w:t>Российского аукционного дома</w:t>
      </w:r>
      <w:r w:rsidR="0017255B" w:rsidRPr="00DC3FE7">
        <w:t xml:space="preserve"> (сайт </w:t>
      </w:r>
      <w:r w:rsidR="00B2587C" w:rsidRPr="00DC3FE7">
        <w:t>https://lot-online.ru</w:t>
      </w:r>
      <w:r w:rsidR="0017255B" w:rsidRPr="00DC3FE7">
        <w:t>)</w:t>
      </w:r>
      <w:r w:rsidR="00B2587C" w:rsidRPr="00DC3FE7">
        <w:t>.</w:t>
      </w:r>
      <w:r w:rsidRPr="007F393D">
        <w:rPr>
          <w:snapToGrid w:val="0"/>
          <w:color w:val="000000"/>
        </w:rPr>
        <w:t xml:space="preserve"> </w:t>
      </w:r>
      <w:r w:rsidRPr="006F5418">
        <w:rPr>
          <w:snapToGrid w:val="0"/>
          <w:color w:val="000000"/>
        </w:rPr>
        <w:t>Оплата услуг оператора осуществляется за счет должника.</w:t>
      </w:r>
    </w:p>
    <w:p w:rsidR="0017255B" w:rsidRPr="00DC3FE7" w:rsidRDefault="0017255B" w:rsidP="00CD74DE">
      <w:pPr>
        <w:pStyle w:val="af5"/>
        <w:numPr>
          <w:ilvl w:val="0"/>
          <w:numId w:val="26"/>
        </w:numPr>
        <w:shd w:val="clear" w:color="auto" w:fill="FFFFFF" w:themeFill="background1"/>
        <w:tabs>
          <w:tab w:val="num" w:pos="567"/>
        </w:tabs>
        <w:spacing w:before="0" w:after="0"/>
        <w:ind w:left="0" w:firstLine="567"/>
        <w:jc w:val="both"/>
      </w:pPr>
      <w:r w:rsidRPr="00DC3FE7">
        <w:t xml:space="preserve">В случае возникновения в ходе процедуры реализации имущества гражданина обстоятельств, в связи с которыми требуется внесение изменений в Положение, </w:t>
      </w:r>
      <w:r w:rsidR="0056048C" w:rsidRPr="00DC3FE7">
        <w:t>конкурсный</w:t>
      </w:r>
      <w:r w:rsidRPr="00DC3FE7">
        <w:t xml:space="preserve"> управляющий обязан представить в арбитражный суд соответствующие изменения в Положение для утверждения в течение месяца с момента возникновения указанных обстоятельств. Такими обстоятельствами признаются:</w:t>
      </w:r>
    </w:p>
    <w:p w:rsidR="0017255B" w:rsidRPr="00DC3FE7" w:rsidRDefault="0017255B" w:rsidP="00CD74DE">
      <w:pPr>
        <w:pStyle w:val="af5"/>
        <w:numPr>
          <w:ilvl w:val="0"/>
          <w:numId w:val="27"/>
        </w:numPr>
        <w:shd w:val="clear" w:color="auto" w:fill="FFFFFF" w:themeFill="background1"/>
        <w:tabs>
          <w:tab w:val="num" w:pos="567"/>
        </w:tabs>
        <w:spacing w:before="0" w:after="0"/>
        <w:jc w:val="both"/>
      </w:pPr>
      <w:r w:rsidRPr="00DC3FE7">
        <w:t>имущество не продано в порядке, установленном настоящим Положением;</w:t>
      </w:r>
    </w:p>
    <w:p w:rsidR="0017255B" w:rsidRPr="00DC3FE7" w:rsidRDefault="0017255B" w:rsidP="00CD74DE">
      <w:pPr>
        <w:pStyle w:val="af5"/>
        <w:numPr>
          <w:ilvl w:val="0"/>
          <w:numId w:val="27"/>
        </w:numPr>
        <w:shd w:val="clear" w:color="auto" w:fill="FFFFFF" w:themeFill="background1"/>
        <w:tabs>
          <w:tab w:val="num" w:pos="567"/>
        </w:tabs>
        <w:spacing w:before="0" w:after="0"/>
        <w:jc w:val="both"/>
      </w:pPr>
      <w:r w:rsidRPr="00DC3FE7">
        <w:t>выявление дополнительного имущества, подлежащего продаже;</w:t>
      </w:r>
    </w:p>
    <w:p w:rsidR="0017255B" w:rsidRPr="00DC3FE7" w:rsidRDefault="0017255B" w:rsidP="00CD74DE">
      <w:pPr>
        <w:pStyle w:val="af5"/>
        <w:numPr>
          <w:ilvl w:val="0"/>
          <w:numId w:val="27"/>
        </w:numPr>
        <w:shd w:val="clear" w:color="auto" w:fill="FFFFFF" w:themeFill="background1"/>
        <w:tabs>
          <w:tab w:val="num" w:pos="567"/>
        </w:tabs>
        <w:spacing w:before="0" w:after="0"/>
        <w:jc w:val="both"/>
      </w:pPr>
      <w:r w:rsidRPr="00DC3FE7">
        <w:t>мотивированное предложение кредитора, о внесении изменений в настоящее Положение;</w:t>
      </w:r>
    </w:p>
    <w:p w:rsidR="0017255B" w:rsidRPr="00DC3FE7" w:rsidRDefault="0017255B" w:rsidP="00CD74DE">
      <w:pPr>
        <w:pStyle w:val="af5"/>
        <w:numPr>
          <w:ilvl w:val="0"/>
          <w:numId w:val="27"/>
        </w:numPr>
        <w:shd w:val="clear" w:color="auto" w:fill="FFFFFF" w:themeFill="background1"/>
        <w:spacing w:before="0" w:after="0"/>
        <w:jc w:val="both"/>
      </w:pPr>
      <w:r w:rsidRPr="00DC3FE7">
        <w:t>другие условия, которые могут вызвать необходимость внесения изменений Положения.</w:t>
      </w:r>
    </w:p>
    <w:p w:rsidR="009E3B01" w:rsidRPr="00DC3FE7" w:rsidRDefault="009E3B01" w:rsidP="00CD74DE">
      <w:pPr>
        <w:pStyle w:val="af5"/>
        <w:shd w:val="clear" w:color="auto" w:fill="FFFFFF" w:themeFill="background1"/>
        <w:spacing w:before="0" w:after="0"/>
        <w:ind w:left="1080"/>
        <w:jc w:val="both"/>
      </w:pPr>
    </w:p>
    <w:p w:rsidR="00A21038" w:rsidRPr="00DC3FE7" w:rsidRDefault="00A21038" w:rsidP="00CD74DE">
      <w:pPr>
        <w:widowControl w:val="0"/>
        <w:shd w:val="clear" w:color="auto" w:fill="FFFFFF" w:themeFill="background1"/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</w:pPr>
      <w:r w:rsidRPr="00DC3FE7">
        <w:rPr>
          <w:b/>
          <w:bCs/>
          <w:sz w:val="24"/>
          <w:szCs w:val="24"/>
        </w:rPr>
        <w:t>2. ПРЕДМЕТ ТОРГОВ</w:t>
      </w:r>
    </w:p>
    <w:p w:rsidR="00A21038" w:rsidRPr="00DC3FE7" w:rsidRDefault="00A21038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C3FE7">
        <w:rPr>
          <w:b/>
          <w:bCs/>
          <w:sz w:val="24"/>
          <w:szCs w:val="24"/>
        </w:rPr>
        <w:t xml:space="preserve">2.1. </w:t>
      </w:r>
      <w:r w:rsidRPr="00DC3FE7">
        <w:rPr>
          <w:sz w:val="24"/>
          <w:szCs w:val="24"/>
        </w:rPr>
        <w:t xml:space="preserve">Предметом торгов является </w:t>
      </w:r>
      <w:r w:rsidR="00A1456A" w:rsidRPr="00DC3FE7">
        <w:rPr>
          <w:sz w:val="24"/>
          <w:szCs w:val="24"/>
        </w:rPr>
        <w:t xml:space="preserve">недвижимое </w:t>
      </w:r>
      <w:r w:rsidRPr="00DC3FE7">
        <w:rPr>
          <w:sz w:val="24"/>
          <w:szCs w:val="24"/>
        </w:rPr>
        <w:t>имущество</w:t>
      </w:r>
      <w:r w:rsidR="00A1456A" w:rsidRPr="00DC3FE7">
        <w:rPr>
          <w:sz w:val="24"/>
          <w:szCs w:val="24"/>
        </w:rPr>
        <w:t xml:space="preserve"> </w:t>
      </w:r>
      <w:r w:rsidR="00B068D7">
        <w:rPr>
          <w:sz w:val="24"/>
          <w:szCs w:val="24"/>
        </w:rPr>
        <w:t>(</w:t>
      </w:r>
      <w:r w:rsidR="00A1456A" w:rsidRPr="00DC3FE7">
        <w:rPr>
          <w:sz w:val="24"/>
          <w:szCs w:val="24"/>
        </w:rPr>
        <w:t>предмет ипотеки АО «Риетуму Банка»</w:t>
      </w:r>
      <w:r w:rsidR="00B068D7">
        <w:rPr>
          <w:sz w:val="24"/>
          <w:szCs w:val="24"/>
        </w:rPr>
        <w:t>)</w:t>
      </w:r>
      <w:r w:rsidR="00A1456A" w:rsidRPr="00DC3FE7">
        <w:rPr>
          <w:sz w:val="24"/>
          <w:szCs w:val="24"/>
        </w:rPr>
        <w:t>, принадлежащ</w:t>
      </w:r>
      <w:r w:rsidR="00F5674E">
        <w:rPr>
          <w:sz w:val="24"/>
          <w:szCs w:val="24"/>
        </w:rPr>
        <w:t>е</w:t>
      </w:r>
      <w:r w:rsidRPr="00DC3FE7">
        <w:rPr>
          <w:sz w:val="24"/>
          <w:szCs w:val="24"/>
        </w:rPr>
        <w:t xml:space="preserve">е </w:t>
      </w:r>
      <w:r w:rsidR="008566E1" w:rsidRPr="00DC3FE7">
        <w:rPr>
          <w:sz w:val="24"/>
          <w:szCs w:val="24"/>
        </w:rPr>
        <w:t>Должнику</w:t>
      </w:r>
      <w:r w:rsidR="00A1456A" w:rsidRPr="00DC3FE7">
        <w:rPr>
          <w:sz w:val="24"/>
          <w:szCs w:val="24"/>
        </w:rPr>
        <w:t xml:space="preserve"> </w:t>
      </w:r>
      <w:r w:rsidR="00B44028">
        <w:rPr>
          <w:sz w:val="24"/>
          <w:szCs w:val="24"/>
        </w:rPr>
        <w:t>на праве собственности.</w:t>
      </w:r>
    </w:p>
    <w:p w:rsidR="004A671C" w:rsidRPr="00DC3FE7" w:rsidRDefault="00CD0404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C3FE7">
        <w:rPr>
          <w:b/>
          <w:sz w:val="24"/>
          <w:szCs w:val="24"/>
        </w:rPr>
        <w:t xml:space="preserve">2.2. </w:t>
      </w:r>
      <w:r w:rsidR="0090277A" w:rsidRPr="00DC3FE7">
        <w:rPr>
          <w:sz w:val="24"/>
          <w:szCs w:val="24"/>
        </w:rPr>
        <w:t xml:space="preserve">Имущество </w:t>
      </w:r>
      <w:r w:rsidR="008566E1" w:rsidRPr="00DC3FE7">
        <w:rPr>
          <w:sz w:val="24"/>
          <w:szCs w:val="24"/>
        </w:rPr>
        <w:t>Д</w:t>
      </w:r>
      <w:r w:rsidR="0090277A" w:rsidRPr="00DC3FE7">
        <w:rPr>
          <w:sz w:val="24"/>
          <w:szCs w:val="24"/>
        </w:rPr>
        <w:t xml:space="preserve">олжника подлежит выставлению на торги единым лотом. </w:t>
      </w:r>
    </w:p>
    <w:p w:rsidR="00DC3FE7" w:rsidRDefault="00517DB9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Лот </w:t>
      </w:r>
      <w:r w:rsidR="00DC1B3B">
        <w:rPr>
          <w:sz w:val="24"/>
          <w:szCs w:val="24"/>
        </w:rPr>
        <w:t>№</w:t>
      </w:r>
      <w:r w:rsidRPr="00DC3FE7">
        <w:rPr>
          <w:sz w:val="24"/>
          <w:szCs w:val="24"/>
        </w:rPr>
        <w:t xml:space="preserve">1 </w:t>
      </w:r>
      <w:r w:rsidR="00347FDE" w:rsidRPr="00DC3FE7">
        <w:rPr>
          <w:sz w:val="24"/>
          <w:szCs w:val="24"/>
        </w:rPr>
        <w:t>–</w:t>
      </w:r>
      <w:r w:rsidR="00CB2719" w:rsidRPr="00DC3FE7">
        <w:rPr>
          <w:sz w:val="24"/>
          <w:szCs w:val="24"/>
        </w:rPr>
        <w:t xml:space="preserve"> </w:t>
      </w:r>
      <w:r w:rsidR="00A1456A" w:rsidRPr="00DC3FE7">
        <w:rPr>
          <w:sz w:val="24"/>
          <w:szCs w:val="24"/>
        </w:rPr>
        <w:t>недвижимое имущество (</w:t>
      </w:r>
      <w:r w:rsidR="008A4C6F">
        <w:rPr>
          <w:sz w:val="24"/>
          <w:szCs w:val="24"/>
        </w:rPr>
        <w:t>две квартиры</w:t>
      </w:r>
      <w:r w:rsidR="00A1456A" w:rsidRPr="00DC3FE7">
        <w:rPr>
          <w:sz w:val="24"/>
          <w:szCs w:val="24"/>
        </w:rPr>
        <w:t>)</w:t>
      </w:r>
      <w:r w:rsidR="00DC3FE7" w:rsidRPr="00DC3FE7">
        <w:rPr>
          <w:sz w:val="24"/>
          <w:szCs w:val="24"/>
        </w:rPr>
        <w:t>, а именно:</w:t>
      </w:r>
    </w:p>
    <w:p w:rsidR="008A4C6F" w:rsidRPr="00FD7A8A" w:rsidRDefault="008A4C6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- </w:t>
      </w:r>
      <w:r w:rsidRPr="00FD7A8A">
        <w:rPr>
          <w:color w:val="000000"/>
          <w:sz w:val="24"/>
          <w:szCs w:val="24"/>
        </w:rPr>
        <w:t xml:space="preserve">назначение: Жилое, этаж: 5, общая площадь: 69, 9 </w:t>
      </w:r>
      <w:proofErr w:type="spellStart"/>
      <w:r w:rsidRPr="00FD7A8A">
        <w:rPr>
          <w:color w:val="000000"/>
          <w:sz w:val="24"/>
          <w:szCs w:val="24"/>
        </w:rPr>
        <w:t>кв.м</w:t>
      </w:r>
      <w:proofErr w:type="spellEnd"/>
      <w:r w:rsidRPr="00FD7A8A">
        <w:rPr>
          <w:color w:val="000000"/>
          <w:sz w:val="24"/>
          <w:szCs w:val="24"/>
        </w:rPr>
        <w:t xml:space="preserve">, </w:t>
      </w:r>
      <w:proofErr w:type="spellStart"/>
      <w:r w:rsidRPr="00FD7A8A">
        <w:rPr>
          <w:color w:val="000000"/>
          <w:sz w:val="24"/>
          <w:szCs w:val="24"/>
        </w:rPr>
        <w:t>г</w:t>
      </w:r>
      <w:proofErr w:type="gramStart"/>
      <w:r w:rsidRPr="00FD7A8A">
        <w:rPr>
          <w:color w:val="000000"/>
          <w:sz w:val="24"/>
          <w:szCs w:val="24"/>
        </w:rPr>
        <w:t>.С</w:t>
      </w:r>
      <w:proofErr w:type="gramEnd"/>
      <w:r w:rsidRPr="00FD7A8A">
        <w:rPr>
          <w:color w:val="000000"/>
          <w:sz w:val="24"/>
          <w:szCs w:val="24"/>
        </w:rPr>
        <w:t>анкт</w:t>
      </w:r>
      <w:proofErr w:type="spellEnd"/>
      <w:r w:rsidRPr="00FD7A8A">
        <w:rPr>
          <w:color w:val="000000"/>
          <w:sz w:val="24"/>
          <w:szCs w:val="24"/>
        </w:rPr>
        <w:t>-Петербург, Каменноостровский проспект д.45 кв.21, Квартира, ипотека 78-78-31/056/2009-485</w:t>
      </w:r>
    </w:p>
    <w:p w:rsidR="008A4C6F" w:rsidRPr="00FD7A8A" w:rsidRDefault="008A4C6F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FD7A8A">
        <w:rPr>
          <w:color w:val="000000"/>
          <w:sz w:val="24"/>
          <w:szCs w:val="24"/>
        </w:rPr>
        <w:t xml:space="preserve">- назначение: Жилое, этаж: 5, общая площадь: 200,1 </w:t>
      </w:r>
      <w:proofErr w:type="spellStart"/>
      <w:r w:rsidRPr="00FD7A8A">
        <w:rPr>
          <w:color w:val="000000"/>
          <w:sz w:val="24"/>
          <w:szCs w:val="24"/>
        </w:rPr>
        <w:t>кв.м</w:t>
      </w:r>
      <w:proofErr w:type="spellEnd"/>
      <w:r w:rsidRPr="00FD7A8A">
        <w:rPr>
          <w:color w:val="000000"/>
          <w:sz w:val="24"/>
          <w:szCs w:val="24"/>
        </w:rPr>
        <w:t xml:space="preserve">, </w:t>
      </w:r>
      <w:proofErr w:type="spellStart"/>
      <w:r w:rsidRPr="00FD7A8A">
        <w:rPr>
          <w:color w:val="000000"/>
          <w:sz w:val="24"/>
          <w:szCs w:val="24"/>
        </w:rPr>
        <w:t>г</w:t>
      </w:r>
      <w:proofErr w:type="gramStart"/>
      <w:r w:rsidRPr="00FD7A8A">
        <w:rPr>
          <w:color w:val="000000"/>
          <w:sz w:val="24"/>
          <w:szCs w:val="24"/>
        </w:rPr>
        <w:t>.С</w:t>
      </w:r>
      <w:proofErr w:type="gramEnd"/>
      <w:r w:rsidRPr="00FD7A8A">
        <w:rPr>
          <w:color w:val="000000"/>
          <w:sz w:val="24"/>
          <w:szCs w:val="24"/>
        </w:rPr>
        <w:t>анкт</w:t>
      </w:r>
      <w:proofErr w:type="spellEnd"/>
      <w:r w:rsidRPr="00FD7A8A">
        <w:rPr>
          <w:color w:val="000000"/>
          <w:sz w:val="24"/>
          <w:szCs w:val="24"/>
        </w:rPr>
        <w:t>-Петербург, Каменноостровский проспект д.45 кв.20, Квартира, ипотека 78-78-31/061/2009-196</w:t>
      </w:r>
    </w:p>
    <w:p w:rsidR="00FD7A8A" w:rsidRPr="00FD7A8A" w:rsidRDefault="00FD7A8A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</w:p>
    <w:p w:rsidR="00FD7A8A" w:rsidRDefault="00FD7A8A" w:rsidP="00CD74D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1085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2966"/>
        <w:gridCol w:w="1842"/>
        <w:gridCol w:w="1418"/>
        <w:gridCol w:w="1559"/>
        <w:gridCol w:w="2410"/>
      </w:tblGrid>
      <w:tr w:rsidR="006F5418" w:rsidRPr="00DC3FE7" w:rsidTr="00E8723A">
        <w:trPr>
          <w:trHeight w:val="711"/>
        </w:trPr>
        <w:tc>
          <w:tcPr>
            <w:tcW w:w="403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DC3FE7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966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 xml:space="preserve">Наименование </w:t>
            </w:r>
          </w:p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 xml:space="preserve">и краткая характеристика объекта </w:t>
            </w:r>
          </w:p>
        </w:tc>
        <w:tc>
          <w:tcPr>
            <w:tcW w:w="1842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GB"/>
              </w:rPr>
            </w:pPr>
            <w:r w:rsidRPr="00DC3FE7">
              <w:rPr>
                <w:color w:val="000000"/>
                <w:sz w:val="18"/>
                <w:szCs w:val="18"/>
                <w:lang w:val="en-GB"/>
              </w:rPr>
              <w:t xml:space="preserve">Местонахождение </w:t>
            </w:r>
          </w:p>
        </w:tc>
        <w:tc>
          <w:tcPr>
            <w:tcW w:w="1418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 xml:space="preserve">Рыночная стоимость (без НДС) в рублях </w:t>
            </w:r>
          </w:p>
        </w:tc>
        <w:tc>
          <w:tcPr>
            <w:tcW w:w="1559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GB"/>
              </w:rPr>
            </w:pPr>
            <w:r w:rsidRPr="00DC3FE7">
              <w:rPr>
                <w:color w:val="000000"/>
                <w:sz w:val="18"/>
                <w:szCs w:val="18"/>
                <w:lang w:val="en-GB"/>
              </w:rPr>
              <w:t xml:space="preserve">Номер отчёта об оценке </w:t>
            </w:r>
          </w:p>
        </w:tc>
        <w:tc>
          <w:tcPr>
            <w:tcW w:w="2410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DC3FE7">
              <w:rPr>
                <w:color w:val="000000"/>
                <w:sz w:val="18"/>
                <w:szCs w:val="18"/>
                <w:lang w:val="en-GB"/>
              </w:rPr>
              <w:t>Обр</w:t>
            </w:r>
            <w:r w:rsidRPr="00DC3FE7">
              <w:rPr>
                <w:color w:val="000000"/>
                <w:sz w:val="18"/>
                <w:szCs w:val="18"/>
              </w:rPr>
              <w:t>еменение</w:t>
            </w:r>
            <w:proofErr w:type="spellEnd"/>
          </w:p>
        </w:tc>
      </w:tr>
      <w:tr w:rsidR="00E8723A" w:rsidRPr="00DC3FE7" w:rsidTr="00E8723A">
        <w:trPr>
          <w:trHeight w:val="685"/>
        </w:trPr>
        <w:tc>
          <w:tcPr>
            <w:tcW w:w="403" w:type="dxa"/>
          </w:tcPr>
          <w:p w:rsidR="00E8723A" w:rsidRPr="00DC3FE7" w:rsidRDefault="00E8723A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6" w:type="dxa"/>
          </w:tcPr>
          <w:p w:rsidR="00E8723A" w:rsidRPr="00DC3FE7" w:rsidRDefault="00E8723A" w:rsidP="008A4C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- назначение: Жилое, этаж: 5, общая площадь: 69, 9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</w:p>
        </w:tc>
        <w:tc>
          <w:tcPr>
            <w:tcW w:w="1842" w:type="dxa"/>
          </w:tcPr>
          <w:p w:rsidR="00E8723A" w:rsidRPr="00DC3FE7" w:rsidRDefault="00E8723A" w:rsidP="008A4C6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t>г. Санкт-Петербург, Каменн</w:t>
            </w:r>
            <w:bookmarkStart w:id="0" w:name="_GoBack"/>
            <w:bookmarkEnd w:id="0"/>
            <w:r>
              <w:t>оостровский пр., д.45, лит</w:t>
            </w:r>
            <w:proofErr w:type="gramStart"/>
            <w:r>
              <w:t xml:space="preserve"> А</w:t>
            </w:r>
            <w:proofErr w:type="gramEnd"/>
            <w:r>
              <w:t>, квартира 21</w:t>
            </w:r>
          </w:p>
        </w:tc>
        <w:tc>
          <w:tcPr>
            <w:tcW w:w="1418" w:type="dxa"/>
          </w:tcPr>
          <w:p w:rsidR="00E8723A" w:rsidRPr="00DC3FE7" w:rsidRDefault="00E8723A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8 598 984, 00</w:t>
            </w:r>
          </w:p>
        </w:tc>
        <w:tc>
          <w:tcPr>
            <w:tcW w:w="1559" w:type="dxa"/>
            <w:vMerge w:val="restart"/>
          </w:tcPr>
          <w:p w:rsidR="00E8723A" w:rsidRPr="00DC3FE7" w:rsidRDefault="00E8723A" w:rsidP="005B62D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27 от 07.12.21</w:t>
            </w:r>
          </w:p>
        </w:tc>
        <w:tc>
          <w:tcPr>
            <w:tcW w:w="2410" w:type="dxa"/>
          </w:tcPr>
          <w:p w:rsidR="00E8723A" w:rsidRDefault="00E8723A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FE7">
              <w:rPr>
                <w:sz w:val="18"/>
                <w:szCs w:val="18"/>
              </w:rPr>
              <w:t xml:space="preserve">Залог в пользу АО «Риетуму Банка» </w:t>
            </w:r>
          </w:p>
          <w:p w:rsidR="00E8723A" w:rsidRPr="00DC3FE7" w:rsidRDefault="00E8723A" w:rsidP="008A4C6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>
              <w:t>Ипотека (рег. №78-</w:t>
            </w:r>
            <w:r>
              <w:rPr>
                <w:color w:val="000000"/>
              </w:rPr>
              <w:t xml:space="preserve">78-78-31/056/2009-485 </w:t>
            </w:r>
            <w:proofErr w:type="gramEnd"/>
          </w:p>
        </w:tc>
      </w:tr>
      <w:tr w:rsidR="00E8723A" w:rsidRPr="00DC3FE7" w:rsidTr="00E8723A">
        <w:trPr>
          <w:trHeight w:val="373"/>
        </w:trPr>
        <w:tc>
          <w:tcPr>
            <w:tcW w:w="403" w:type="dxa"/>
          </w:tcPr>
          <w:p w:rsidR="00E8723A" w:rsidRPr="00DC3FE7" w:rsidRDefault="00E8723A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</w:tcPr>
          <w:p w:rsidR="00E8723A" w:rsidRPr="00DC3FE7" w:rsidRDefault="00E8723A" w:rsidP="008A4C6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- назначение: Жилое, этаж: 5, общая площадь: 200,1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842" w:type="dxa"/>
          </w:tcPr>
          <w:p w:rsidR="00E8723A" w:rsidRPr="008A4C6F" w:rsidRDefault="00E8723A" w:rsidP="008A4C6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A4C6F">
              <w:rPr>
                <w:color w:val="000000"/>
                <w:sz w:val="18"/>
                <w:szCs w:val="18"/>
              </w:rPr>
              <w:t>г. Санкт-Петербург, Каменноостровский пр., д.45, лит</w:t>
            </w:r>
            <w:proofErr w:type="gramStart"/>
            <w:r w:rsidRPr="008A4C6F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8A4C6F">
              <w:rPr>
                <w:color w:val="000000"/>
                <w:sz w:val="18"/>
                <w:szCs w:val="18"/>
              </w:rPr>
              <w:t>, квартира 20</w:t>
            </w:r>
          </w:p>
        </w:tc>
        <w:tc>
          <w:tcPr>
            <w:tcW w:w="1418" w:type="dxa"/>
          </w:tcPr>
          <w:p w:rsidR="00E8723A" w:rsidRPr="00E8723A" w:rsidRDefault="00E8723A" w:rsidP="008A4C6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8723A">
              <w:rPr>
                <w:color w:val="000000"/>
                <w:sz w:val="18"/>
                <w:szCs w:val="18"/>
              </w:rPr>
              <w:t>25 284 310,00</w:t>
            </w:r>
          </w:p>
        </w:tc>
        <w:tc>
          <w:tcPr>
            <w:tcW w:w="1559" w:type="dxa"/>
            <w:vMerge/>
          </w:tcPr>
          <w:p w:rsidR="00E8723A" w:rsidRPr="00DC3FE7" w:rsidRDefault="00E8723A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E8723A" w:rsidRDefault="00E8723A" w:rsidP="00E8723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FE7">
              <w:rPr>
                <w:sz w:val="18"/>
                <w:szCs w:val="18"/>
              </w:rPr>
              <w:t>Залог в пользу АО «</w:t>
            </w:r>
            <w:proofErr w:type="spellStart"/>
            <w:r w:rsidRPr="00DC3FE7">
              <w:rPr>
                <w:sz w:val="18"/>
                <w:szCs w:val="18"/>
              </w:rPr>
              <w:t>Риетуму</w:t>
            </w:r>
            <w:proofErr w:type="spellEnd"/>
            <w:r w:rsidRPr="00DC3FE7">
              <w:rPr>
                <w:sz w:val="18"/>
                <w:szCs w:val="18"/>
              </w:rPr>
              <w:t xml:space="preserve"> Банка» </w:t>
            </w:r>
          </w:p>
          <w:p w:rsidR="00E8723A" w:rsidRPr="00DC3FE7" w:rsidRDefault="00E8723A" w:rsidP="00E8723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>Ипотека (рег. №</w:t>
            </w:r>
            <w:r>
              <w:rPr>
                <w:color w:val="000000"/>
              </w:rPr>
              <w:t>78-78-31/061/2009-196)</w:t>
            </w:r>
          </w:p>
        </w:tc>
      </w:tr>
      <w:tr w:rsidR="006F5418" w:rsidRPr="00DC3FE7" w:rsidTr="00E8723A">
        <w:trPr>
          <w:trHeight w:val="373"/>
        </w:trPr>
        <w:tc>
          <w:tcPr>
            <w:tcW w:w="403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226" w:type="dxa"/>
            <w:gridSpan w:val="3"/>
          </w:tcPr>
          <w:p w:rsidR="006F5418" w:rsidRPr="00DC3FE7" w:rsidRDefault="006F5418" w:rsidP="00E8723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b/>
                <w:color w:val="000000"/>
                <w:sz w:val="18"/>
                <w:szCs w:val="18"/>
              </w:rPr>
              <w:t>Итого по лоту №1</w:t>
            </w:r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  <w:r w:rsidR="00E8723A">
              <w:rPr>
                <w:b/>
                <w:color w:val="000000"/>
                <w:sz w:val="18"/>
                <w:szCs w:val="18"/>
              </w:rPr>
              <w:t xml:space="preserve">33 883 294 </w:t>
            </w:r>
            <w:r w:rsidRPr="00DC3FE7">
              <w:rPr>
                <w:b/>
                <w:bCs/>
                <w:sz w:val="18"/>
                <w:szCs w:val="18"/>
              </w:rPr>
              <w:t>рубл</w:t>
            </w:r>
            <w:r w:rsidR="00E8723A">
              <w:rPr>
                <w:b/>
                <w:bCs/>
                <w:sz w:val="18"/>
                <w:szCs w:val="18"/>
              </w:rPr>
              <w:t>я 00 коп.</w:t>
            </w:r>
          </w:p>
        </w:tc>
        <w:tc>
          <w:tcPr>
            <w:tcW w:w="1559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6F5418" w:rsidRPr="00DC3FE7" w:rsidRDefault="006F5418" w:rsidP="006F541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FD7A8A" w:rsidRDefault="00FD7A8A" w:rsidP="00B44028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</w:p>
    <w:p w:rsidR="00FD7A8A" w:rsidRDefault="00FD7A8A" w:rsidP="00B44028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</w:p>
    <w:p w:rsidR="009B5E71" w:rsidRPr="00DC3FE7" w:rsidRDefault="009B5E71" w:rsidP="00B44028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C3FE7">
        <w:rPr>
          <w:b/>
          <w:sz w:val="24"/>
          <w:szCs w:val="24"/>
        </w:rPr>
        <w:lastRenderedPageBreak/>
        <w:t xml:space="preserve">2.3. </w:t>
      </w:r>
      <w:proofErr w:type="gramStart"/>
      <w:r w:rsidRPr="00DC3FE7">
        <w:rPr>
          <w:sz w:val="24"/>
          <w:szCs w:val="24"/>
        </w:rPr>
        <w:t>Начальная цена реализации Имущества Должника на первых торгах определяется на основании рыночной стоимости, определенной в соответствии с отчет</w:t>
      </w:r>
      <w:r w:rsidR="00A1456A" w:rsidRPr="00DC3FE7">
        <w:rPr>
          <w:sz w:val="24"/>
          <w:szCs w:val="24"/>
        </w:rPr>
        <w:t>ом</w:t>
      </w:r>
      <w:r w:rsidRPr="00DC3FE7">
        <w:rPr>
          <w:sz w:val="24"/>
          <w:szCs w:val="24"/>
        </w:rPr>
        <w:t xml:space="preserve"> об оценке</w:t>
      </w:r>
      <w:r w:rsidR="00165B7E" w:rsidRPr="00DC3FE7">
        <w:rPr>
          <w:sz w:val="24"/>
          <w:szCs w:val="24"/>
        </w:rPr>
        <w:t xml:space="preserve"> имущества № </w:t>
      </w:r>
      <w:r w:rsidR="00E8723A">
        <w:rPr>
          <w:sz w:val="24"/>
          <w:szCs w:val="24"/>
        </w:rPr>
        <w:t>№27 от 07.12.2021</w:t>
      </w:r>
      <w:r w:rsidR="00A1456A" w:rsidRPr="00DC3FE7">
        <w:rPr>
          <w:sz w:val="24"/>
          <w:szCs w:val="24"/>
        </w:rPr>
        <w:t xml:space="preserve"> года (оценщик ООО «</w:t>
      </w:r>
      <w:r w:rsidR="00E8723A">
        <w:rPr>
          <w:sz w:val="24"/>
          <w:szCs w:val="24"/>
        </w:rPr>
        <w:t>Консалтинг-Спектр</w:t>
      </w:r>
      <w:r w:rsidR="009847C4" w:rsidRPr="00DC3FE7">
        <w:rPr>
          <w:sz w:val="24"/>
          <w:szCs w:val="24"/>
        </w:rPr>
        <w:t>»</w:t>
      </w:r>
      <w:r w:rsidR="001D3FAE">
        <w:rPr>
          <w:sz w:val="24"/>
          <w:szCs w:val="24"/>
        </w:rPr>
        <w:t xml:space="preserve"> ОГРН </w:t>
      </w:r>
      <w:r w:rsidR="00E8723A">
        <w:rPr>
          <w:sz w:val="24"/>
          <w:szCs w:val="24"/>
        </w:rPr>
        <w:t>1165275016290</w:t>
      </w:r>
      <w:r w:rsidR="009847C4" w:rsidRPr="00DC3FE7">
        <w:rPr>
          <w:sz w:val="24"/>
          <w:szCs w:val="24"/>
        </w:rPr>
        <w:t xml:space="preserve">, </w:t>
      </w:r>
      <w:r w:rsidR="00A1456A" w:rsidRPr="00DC3FE7">
        <w:rPr>
          <w:sz w:val="24"/>
          <w:szCs w:val="24"/>
        </w:rPr>
        <w:t>и</w:t>
      </w:r>
      <w:r w:rsidRPr="00DC3FE7">
        <w:rPr>
          <w:sz w:val="24"/>
          <w:szCs w:val="24"/>
        </w:rPr>
        <w:t xml:space="preserve"> составляет</w:t>
      </w:r>
      <w:r w:rsidRPr="00DC3FE7">
        <w:rPr>
          <w:b/>
          <w:sz w:val="24"/>
          <w:szCs w:val="24"/>
        </w:rPr>
        <w:t> </w:t>
      </w:r>
      <w:r w:rsidR="00E8723A">
        <w:rPr>
          <w:b/>
          <w:sz w:val="24"/>
          <w:szCs w:val="24"/>
        </w:rPr>
        <w:t>33 883 294</w:t>
      </w:r>
      <w:r w:rsidRPr="00DC3FE7">
        <w:rPr>
          <w:b/>
          <w:sz w:val="24"/>
          <w:szCs w:val="24"/>
        </w:rPr>
        <w:t xml:space="preserve"> (</w:t>
      </w:r>
      <w:r w:rsidR="00E8723A">
        <w:rPr>
          <w:b/>
          <w:sz w:val="24"/>
          <w:szCs w:val="24"/>
        </w:rPr>
        <w:t>Тридцать три миллиона восемьсот восемьдесят три тысячи двести девяносто четыре</w:t>
      </w:r>
      <w:r w:rsidR="00A1456A" w:rsidRPr="00DC3FE7">
        <w:rPr>
          <w:b/>
          <w:sz w:val="24"/>
          <w:szCs w:val="24"/>
        </w:rPr>
        <w:t>) рубля 00 копеек</w:t>
      </w:r>
      <w:r w:rsidRPr="00DC3FE7">
        <w:rPr>
          <w:b/>
          <w:sz w:val="24"/>
          <w:szCs w:val="24"/>
        </w:rPr>
        <w:t>,</w:t>
      </w:r>
      <w:r w:rsidRPr="00DC3FE7">
        <w:rPr>
          <w:sz w:val="24"/>
          <w:szCs w:val="24"/>
        </w:rPr>
        <w:t xml:space="preserve"> без учета НДС.</w:t>
      </w:r>
      <w:proofErr w:type="gramEnd"/>
    </w:p>
    <w:p w:rsidR="00757A30" w:rsidRPr="00DC3FE7" w:rsidRDefault="00757A30" w:rsidP="00CD74DE">
      <w:pPr>
        <w:widowControl w:val="0"/>
        <w:shd w:val="clear" w:color="auto" w:fill="FFFFFF" w:themeFill="background1"/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17255B" w:rsidRPr="00DC3FE7" w:rsidRDefault="0017255B" w:rsidP="00CD74DE">
      <w:pPr>
        <w:pStyle w:val="1"/>
        <w:shd w:val="clear" w:color="auto" w:fill="FFFFFF" w:themeFill="background1"/>
      </w:pPr>
      <w:bookmarkStart w:id="1" w:name="_Toc178416359"/>
      <w:r w:rsidRPr="00DC3FE7">
        <w:t>3. Подготовка к проведению аукциона</w:t>
      </w:r>
      <w:bookmarkEnd w:id="1"/>
      <w:r w:rsidRPr="00DC3FE7">
        <w:t>.</w:t>
      </w:r>
    </w:p>
    <w:p w:rsidR="0017255B" w:rsidRPr="00DC3FE7" w:rsidRDefault="0017255B" w:rsidP="00CD74DE">
      <w:pPr>
        <w:shd w:val="clear" w:color="auto" w:fill="FFFFFF" w:themeFill="background1"/>
      </w:pP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 xml:space="preserve">3.1. Местом проведения торгов является Электронная площадка. 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>3.2.  Организатор аукциона:</w:t>
      </w:r>
    </w:p>
    <w:p w:rsidR="00FD7A8A" w:rsidRPr="00FD7A8A" w:rsidRDefault="00FD7A8A" w:rsidP="00FD7A8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7255B" w:rsidRPr="00FD7A8A">
        <w:rPr>
          <w:sz w:val="24"/>
          <w:szCs w:val="24"/>
        </w:rPr>
        <w:t xml:space="preserve">3.2.1. в течение </w:t>
      </w:r>
      <w:r w:rsidR="0017255B" w:rsidRPr="00FD7A8A">
        <w:rPr>
          <w:b/>
          <w:sz w:val="24"/>
          <w:szCs w:val="24"/>
        </w:rPr>
        <w:t>30 (Тридцати) рабочих дней</w:t>
      </w:r>
      <w:r w:rsidR="0017255B" w:rsidRPr="00FD7A8A">
        <w:rPr>
          <w:sz w:val="24"/>
          <w:szCs w:val="24"/>
        </w:rPr>
        <w:t xml:space="preserve"> </w:t>
      </w:r>
      <w:r w:rsidRPr="00FD7A8A">
        <w:rPr>
          <w:color w:val="000000"/>
          <w:sz w:val="24"/>
          <w:szCs w:val="24"/>
        </w:rPr>
        <w:t>с момента публикации настоящего Положения в Едином федеральном реестре сведений о банкротстве.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rPr>
          <w:snapToGrid w:val="0"/>
          <w:color w:val="000000"/>
        </w:rPr>
        <w:t>3.2.2.</w:t>
      </w:r>
      <w:r w:rsidRPr="00DC3FE7">
        <w:t xml:space="preserve"> публикует не позднее, чем за </w:t>
      </w:r>
      <w:r w:rsidRPr="00DC3FE7">
        <w:rPr>
          <w:b/>
        </w:rPr>
        <w:t xml:space="preserve">30 (Тридцать) календарных дней </w:t>
      </w:r>
      <w:r w:rsidRPr="00DC3FE7">
        <w:t>до даты проведения торгов информационные сообщения о проведении торгов: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- в Едином федеральном реестре сведений о банкротстве (далее – ЕФРСБ);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>- на Электронной площадке в сети Интернет;</w:t>
      </w:r>
    </w:p>
    <w:p w:rsidR="00DC3FE7" w:rsidRPr="00DC3FE7" w:rsidRDefault="00DC3FE7" w:rsidP="00CD74DE">
      <w:pPr>
        <w:pStyle w:val="af5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>- в печатном органе, являющемся официальным в субъекте по мес</w:t>
      </w:r>
      <w:r w:rsidR="00FD7A8A">
        <w:rPr>
          <w:snapToGrid w:val="0"/>
          <w:color w:val="000000"/>
        </w:rPr>
        <w:t>ту нахождения имущества;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3.2.3. принимает заявки на участие в торгах, предложения о цене Имущества;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3.2.4. заключает с заявителями договоры о задатке;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3.2.5. определяет участников торгов;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3.2.6. осуществляет проведение торгов в случае использования открытой формы представления предложений о цене Имущества;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3.2.7. определяет победителя торгов и подписывает протокол о результатах проведения торгов;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3.2.8. уведомляет заявителей и участников торгов о результатах проведения торгов.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3.2.9. предоставляет потенциальным покупателям информацию об Имуществе, выставляемом на продажу, правилах и условиях проведения </w:t>
      </w:r>
      <w:r w:rsidRPr="00DC3FE7">
        <w:rPr>
          <w:snapToGrid w:val="0"/>
          <w:color w:val="000000"/>
        </w:rPr>
        <w:t>аукциона</w:t>
      </w:r>
      <w:r w:rsidRPr="00DC3FE7">
        <w:t xml:space="preserve">, начальной цене, условиях договора, заключаемого по итогам </w:t>
      </w:r>
      <w:r w:rsidRPr="00DC3FE7">
        <w:rPr>
          <w:snapToGrid w:val="0"/>
          <w:color w:val="000000"/>
        </w:rPr>
        <w:t>аукциона</w:t>
      </w:r>
      <w:r w:rsidRPr="00DC3FE7">
        <w:t>, документации относительно выставляемого на продажу Имущества;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3.2.10. направляет оператору проект договора купли-продажи Имущества и подписанный электронно-цифровой подписью (далее - ЭЦП) организатора торгов договор о задатке на электронной площадке;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3.3. В сообщении о продаже должны содержаться: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сведения об Имуществе, его составе, характеристиках, описание Имущества, порядок ознакомления с Имуществом;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сведения о форме проведения торгов и форме представления предложений о цене Имущества;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требования к участникам торгов в случае, если проводятся закрытые торги;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условия конкурса в случае проведения торгов в форме конкурса;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proofErr w:type="gramStart"/>
      <w:r w:rsidRPr="00DC3FE7"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предложений.</w:t>
      </w:r>
      <w:proofErr w:type="gramEnd"/>
      <w:r w:rsidRPr="00DC3FE7">
        <w:t xml:space="preserve"> </w:t>
      </w:r>
      <w:proofErr w:type="gramStart"/>
      <w:r w:rsidRPr="00DC3FE7">
        <w:t>В случае проведения торгов с использованием открытой формы представления предложений о цене время окончания представления предложений не указывается);</w:t>
      </w:r>
      <w:proofErr w:type="gramEnd"/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размер задатка, сроки и порядок внесения задатка, реквизиты счетов, на которые вносится задаток;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начальная цена продажи Имущества;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lastRenderedPageBreak/>
        <w:t>величина повышения начальной цены продажи Имущества («шаг аукциона») в случае использования открытой формы подачи предложений о цене;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порядок и критерии выявления победителя торгов;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дата, время и место подведения результатов торгов;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порядок и срок заключения договора купли-продажи Имущества;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сроки платежей, реквизиты счетов, на которые вносятся платежи;</w:t>
      </w:r>
    </w:p>
    <w:p w:rsidR="0017255B" w:rsidRPr="00DC3FE7" w:rsidRDefault="0017255B" w:rsidP="00CD74DE">
      <w:pPr>
        <w:pStyle w:val="af5"/>
        <w:numPr>
          <w:ilvl w:val="0"/>
          <w:numId w:val="29"/>
        </w:numPr>
        <w:shd w:val="clear" w:color="auto" w:fill="FFFFFF" w:themeFill="background1"/>
        <w:spacing w:before="0" w:after="0"/>
        <w:jc w:val="both"/>
      </w:pPr>
      <w:r w:rsidRPr="00DC3FE7">
        <w:t>сведения об организаторе торгов, его почтовый адрес, адрес электронной почты, номер контактного телефона.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При подготовке к проведению торгов по продаже Имущества организатор торгов осуществляет прием заявок на участие в торгах и предложений участников торгов о цене </w:t>
      </w:r>
      <w:r w:rsidR="00D41892" w:rsidRPr="00DC3FE7">
        <w:t>Иму</w:t>
      </w:r>
      <w:r w:rsidRPr="00DC3FE7">
        <w:t>щества, а также заключает договоры о задатке.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Проект договора купли-продажи Имущества и подписанный электронной цифровой подписью организатора торгов договор о задатке подлежат размещению на электронной площадке и включению в Единый федеральный реестр сведений о банкротстве.</w:t>
      </w:r>
    </w:p>
    <w:p w:rsidR="0017255B" w:rsidRPr="00DC3FE7" w:rsidRDefault="0017255B" w:rsidP="00CD74DE">
      <w:pPr>
        <w:pStyle w:val="af5"/>
        <w:shd w:val="clear" w:color="auto" w:fill="FFFFFF" w:themeFill="background1"/>
        <w:tabs>
          <w:tab w:val="num" w:pos="2760"/>
        </w:tabs>
        <w:spacing w:before="0" w:after="0"/>
        <w:ind w:firstLine="567"/>
        <w:jc w:val="both"/>
      </w:pPr>
      <w:r w:rsidRPr="00DC3FE7">
        <w:rPr>
          <w:color w:val="000000"/>
        </w:rPr>
        <w:t xml:space="preserve">3.4. </w:t>
      </w:r>
      <w:r w:rsidRPr="00DC3FE7">
        <w:t>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законодательством и указанным в сообщении о проведении торгов. Заявители, допущенные к участию в торгах, признаются участниками торгов.</w:t>
      </w:r>
    </w:p>
    <w:p w:rsidR="0017255B" w:rsidRPr="00DC3FE7" w:rsidRDefault="0017255B" w:rsidP="00CD74DE">
      <w:pPr>
        <w:pStyle w:val="af5"/>
        <w:shd w:val="clear" w:color="auto" w:fill="FFFFFF" w:themeFill="background1"/>
        <w:tabs>
          <w:tab w:val="num" w:pos="2760"/>
        </w:tabs>
        <w:spacing w:before="0" w:after="0"/>
        <w:ind w:firstLine="567"/>
        <w:jc w:val="both"/>
      </w:pPr>
      <w:r w:rsidRPr="00DC3FE7">
        <w:t>3.5. Решение об отказе в допуске заявителя к участию в торгах принимается в случае, если: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1) заявка на участие в торгах не соответствует требованиям, установленным Федеральным законом «О несостоятельности (банкротстве)» и указанным в сообщении о проведении торгов;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2) представленные заявителем документы не соответствуют установленным к ним требованиям или недостоверны;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3) поступление задатка в порядке и сроки, указанные в сообщении о проведении торгов, не подтверждено на дату составления протокола об определении участников торгов.</w:t>
      </w:r>
    </w:p>
    <w:p w:rsidR="0017255B" w:rsidRPr="00DC3FE7" w:rsidRDefault="0017255B" w:rsidP="00CD74D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</w:p>
    <w:p w:rsidR="0017255B" w:rsidRPr="00DC3FE7" w:rsidRDefault="0017255B" w:rsidP="00CD74DE">
      <w:pPr>
        <w:pStyle w:val="1"/>
        <w:shd w:val="clear" w:color="auto" w:fill="FFFFFF" w:themeFill="background1"/>
      </w:pPr>
      <w:bookmarkStart w:id="2" w:name="_Toc178416360"/>
      <w:r w:rsidRPr="00DC3FE7">
        <w:t>4. Участники аукциона. Подача заявок</w:t>
      </w:r>
      <w:bookmarkEnd w:id="2"/>
      <w:r w:rsidRPr="00DC3FE7">
        <w:t>.</w:t>
      </w:r>
    </w:p>
    <w:p w:rsidR="0017255B" w:rsidRPr="00DC3FE7" w:rsidRDefault="0017255B" w:rsidP="00CD74DE">
      <w:pPr>
        <w:shd w:val="clear" w:color="auto" w:fill="FFFFFF" w:themeFill="background1"/>
      </w:pP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4.1. Для участия в торгах заявитель представляет оператору электронной площадки заявку на участие в торгах.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t>4.2. Прием заявок</w:t>
      </w:r>
      <w:r w:rsidRPr="00DC3FE7">
        <w:rPr>
          <w:snapToGrid w:val="0"/>
          <w:color w:val="000000"/>
        </w:rPr>
        <w:t xml:space="preserve"> </w:t>
      </w:r>
      <w:r w:rsidRPr="00DC3FE7">
        <w:t xml:space="preserve">для участия в аукционе производится в течение срока, указанного в сообщениях, размещенных в источниках, указанных в п. 3.2.2. настоящего Положения, который </w:t>
      </w:r>
      <w:r w:rsidRPr="00DC3FE7">
        <w:rPr>
          <w:b/>
        </w:rPr>
        <w:t>не может быть менее</w:t>
      </w:r>
      <w:r w:rsidRPr="00DC3FE7">
        <w:rPr>
          <w:b/>
          <w:i/>
        </w:rPr>
        <w:t xml:space="preserve"> </w:t>
      </w:r>
      <w:r w:rsidRPr="00DC3FE7">
        <w:rPr>
          <w:b/>
        </w:rPr>
        <w:t>25 (двадцати пяти) рабочих дней</w:t>
      </w:r>
      <w:r w:rsidRPr="00DC3FE7">
        <w:rPr>
          <w:b/>
          <w:i/>
        </w:rPr>
        <w:t>.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4.3. Заявки, поступившие после истечения срока приема заявок, указанного в информационном сообщении о проведении торгов, организатором торгов не принимаются и возвращаются без рассмотрения. </w:t>
      </w:r>
    </w:p>
    <w:p w:rsidR="0017255B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4.4. Заявка на участие в торгах должна соответствовать требованиям, установленным в соответствии с Законом о банкротстве, указанным в сообщении о проведении торгов, разделом IV Приложения №1 Приказа Минэконом</w:t>
      </w:r>
      <w:r w:rsidR="00DF6A7E" w:rsidRPr="00DC3FE7">
        <w:rPr>
          <w:sz w:val="24"/>
          <w:szCs w:val="24"/>
        </w:rPr>
        <w:t>развития РФ от «23» июля 2015 года</w:t>
      </w:r>
      <w:r w:rsidRPr="00DC3FE7">
        <w:rPr>
          <w:sz w:val="24"/>
          <w:szCs w:val="24"/>
        </w:rPr>
        <w:t xml:space="preserve"> № 495, требованиям Регламента оператора электронной площадки и оформляется в форме электронного документа.</w:t>
      </w:r>
    </w:p>
    <w:p w:rsidR="00FD7A8A" w:rsidRDefault="00FD7A8A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</w:p>
    <w:p w:rsidR="00FD7A8A" w:rsidRPr="00DC3FE7" w:rsidRDefault="00FD7A8A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lastRenderedPageBreak/>
        <w:t>4.5. Заявка на участие в торгах должна содержать: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color w:val="0D0D0D"/>
          <w:sz w:val="24"/>
          <w:szCs w:val="24"/>
        </w:rPr>
      </w:pPr>
      <w:r w:rsidRPr="00DC3FE7">
        <w:rPr>
          <w:sz w:val="24"/>
          <w:szCs w:val="24"/>
        </w:rPr>
        <w:t xml:space="preserve">а) обязательство участника торгов соблюдать требования, </w:t>
      </w:r>
      <w:r w:rsidRPr="00DC3FE7">
        <w:rPr>
          <w:color w:val="0D0D0D"/>
          <w:sz w:val="24"/>
          <w:szCs w:val="24"/>
        </w:rPr>
        <w:t>указанные в сообщении о проведении торгов;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proofErr w:type="gramStart"/>
      <w:r w:rsidRPr="00DC3FE7">
        <w:rPr>
          <w:sz w:val="24"/>
          <w:szCs w:val="24"/>
        </w:rPr>
        <w:t>б)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  <w:proofErr w:type="gramEnd"/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в)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К заявке, должны прилагаться следующие документы: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proofErr w:type="gramStart"/>
      <w:r w:rsidRPr="00DC3FE7">
        <w:rPr>
          <w:color w:val="0D0D0D"/>
          <w:sz w:val="24"/>
          <w:szCs w:val="24"/>
        </w:rPr>
        <w:t>а) действительная на день представления заявки на участие в торгах выписка из Единого государственного реестра юридических лиц (для юридического лица), действительная на день представления заявки на участие в торгах выписка из Единого государственного реестра индивидуальных предпринимателей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</w:t>
      </w:r>
      <w:proofErr w:type="gramEnd"/>
      <w:r w:rsidRPr="00DC3FE7">
        <w:rPr>
          <w:color w:val="0D0D0D"/>
          <w:sz w:val="24"/>
          <w:szCs w:val="24"/>
        </w:rPr>
        <w:t xml:space="preserve"> </w:t>
      </w:r>
      <w:proofErr w:type="gramStart"/>
      <w:r w:rsidRPr="00DC3FE7">
        <w:rPr>
          <w:color w:val="0D0D0D"/>
          <w:sz w:val="24"/>
          <w:szCs w:val="24"/>
        </w:rPr>
        <w:t>государственной регистрации физического лица в качестве индивидуального</w:t>
      </w:r>
      <w:r w:rsidRPr="00DC3FE7">
        <w:rPr>
          <w:sz w:val="24"/>
          <w:szCs w:val="24"/>
        </w:rPr>
        <w:t xml:space="preserve">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торгов приобретение имущества или внесение денежных средств в качестве</w:t>
      </w:r>
      <w:proofErr w:type="gramEnd"/>
      <w:r w:rsidRPr="00DC3FE7">
        <w:rPr>
          <w:sz w:val="24"/>
          <w:szCs w:val="24"/>
        </w:rPr>
        <w:t xml:space="preserve"> задатка являются крупной сделкой;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б) копии документов, подтверждающих полномочия руководителя (для юридических лиц);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в) доказательства оплаты задатка за участие в торгах.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4.6. Документы, прилагаемые к заявке, представляются в форме электронных документов, подписанных </w:t>
      </w:r>
      <w:hyperlink r:id="rId9" w:history="1">
        <w:r w:rsidRPr="00DC3FE7">
          <w:rPr>
            <w:sz w:val="24"/>
            <w:szCs w:val="24"/>
          </w:rPr>
          <w:t>электронной цифровой подписью</w:t>
        </w:r>
      </w:hyperlink>
      <w:r w:rsidRPr="00DC3FE7">
        <w:rPr>
          <w:sz w:val="24"/>
          <w:szCs w:val="24"/>
        </w:rPr>
        <w:t xml:space="preserve"> заявителя.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4.7. Заявитель вправе изменить или отозвать свою заявку </w:t>
      </w:r>
      <w:proofErr w:type="gramStart"/>
      <w:r w:rsidRPr="00DC3FE7">
        <w:rPr>
          <w:sz w:val="24"/>
          <w:szCs w:val="24"/>
        </w:rPr>
        <w:t>на участие в торгах в любое время до окончания срока представления заявок на участие</w:t>
      </w:r>
      <w:proofErr w:type="gramEnd"/>
      <w:r w:rsidRPr="00DC3FE7">
        <w:rPr>
          <w:sz w:val="24"/>
          <w:szCs w:val="24"/>
        </w:rPr>
        <w:t xml:space="preserve"> в торгах, направив об этом уведомление оператору электронной площадки.</w:t>
      </w:r>
      <w:r w:rsidRPr="00DC3FE7">
        <w:t xml:space="preserve"> 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Изменение заявки допускается только путем подачи заявителем новой заявки в сроки, установленные настоящим Положением, при этом первоначальная заявка должна быть отозвана.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b/>
          <w:i/>
          <w:color w:val="0D0D0D"/>
          <w:sz w:val="24"/>
          <w:szCs w:val="24"/>
        </w:rPr>
      </w:pPr>
      <w:r w:rsidRPr="00DC3FE7">
        <w:rPr>
          <w:sz w:val="24"/>
          <w:szCs w:val="24"/>
        </w:rPr>
        <w:t xml:space="preserve">В случае если в новой заявке не содержится сведений об отзыве первоначальной заявки, ни одна из заявок не рассматривается. </w:t>
      </w:r>
    </w:p>
    <w:p w:rsidR="0017255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>4.8. Лица, претендующие на участие в аукционе, заключают с организатором торгов соглашение о внесении задатка и вносят задаток путем перечисления денежных сре</w:t>
      </w:r>
      <w:proofErr w:type="gramStart"/>
      <w:r w:rsidRPr="00DC3FE7">
        <w:t>дств в ср</w:t>
      </w:r>
      <w:proofErr w:type="gramEnd"/>
      <w:r w:rsidRPr="00DC3FE7">
        <w:t xml:space="preserve">ок, обеспечивающий поступление задатка на счет организатора торгов не позднее, даты, указанной в объявлении о проведении торгов. 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 xml:space="preserve">4.9.  Участник торгов имеет право: 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>- до проведения аукциона ознакомиться с документами относительно выставляемого Имущества в порядке, согласованном организатором торгов;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>- участвовать в аукционе самостоятельно или через своих представителей, при этом полномочия представителей должны быть оформлены доверенностью в порядке, предусмотренном действующим законодательством.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>4.10.  Участник, выигравший торги, обязан подписать договор купли-продажи. Участник торгов, необоснованно отказавшийся от подписания договора купли-продажи, утрачивает право на возврат внесенного задатка.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lastRenderedPageBreak/>
        <w:t>4.11.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торгов, в котором указываются: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-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- предложения о цене имущества, представленные каждым участником торгов;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- результаты рассмотрения предложений о цене имущества, представленных участниками торгов;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-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имущества по сравнению с предложениями других участников торгов, за исключением предложения победителя торгов;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- наименование и место нахождения (для юридического лица), фамилия, имя, отчество и место жительства (для физического лица) победителя торгов;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- обоснование принятого организатором торгов решения о признании участника торгов победителем.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- обязательства победителя торгов и организации-должника по подписанию договора купли-продажи</w:t>
      </w:r>
    </w:p>
    <w:p w:rsidR="0017255B" w:rsidRPr="00DC3FE7" w:rsidRDefault="0017255B" w:rsidP="00CD74D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C3FE7">
        <w:rPr>
          <w:sz w:val="24"/>
          <w:szCs w:val="24"/>
        </w:rPr>
        <w:t xml:space="preserve">4.12. 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</w:t>
      </w:r>
      <w:r w:rsidRPr="00DC3FE7">
        <w:rPr>
          <w:b/>
          <w:sz w:val="24"/>
          <w:szCs w:val="24"/>
        </w:rPr>
        <w:t>не позднее рабочего дня</w:t>
      </w:r>
      <w:r w:rsidRPr="00DC3FE7">
        <w:rPr>
          <w:sz w:val="24"/>
          <w:szCs w:val="24"/>
        </w:rPr>
        <w:t xml:space="preserve">, следующего после дня подписания такого протокола, на адрес электронной почты, указанный в заявке на участие в торгах. </w:t>
      </w:r>
    </w:p>
    <w:p w:rsidR="0017255B" w:rsidRPr="00DC3FE7" w:rsidRDefault="0017255B" w:rsidP="00CD74D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C3FE7">
        <w:rPr>
          <w:sz w:val="24"/>
          <w:szCs w:val="24"/>
        </w:rPr>
        <w:t xml:space="preserve">В течение </w:t>
      </w:r>
      <w:r w:rsidRPr="00DC3FE7">
        <w:rPr>
          <w:b/>
          <w:sz w:val="24"/>
          <w:szCs w:val="24"/>
        </w:rPr>
        <w:t>двух рабочих дней</w:t>
      </w:r>
      <w:r w:rsidRPr="00DC3FE7">
        <w:rPr>
          <w:sz w:val="24"/>
          <w:szCs w:val="24"/>
        </w:rPr>
        <w:t xml:space="preserve"> </w:t>
      </w:r>
      <w:proofErr w:type="gramStart"/>
      <w:r w:rsidRPr="00DC3FE7">
        <w:rPr>
          <w:sz w:val="24"/>
          <w:szCs w:val="24"/>
        </w:rPr>
        <w:t>с даты подписания</w:t>
      </w:r>
      <w:proofErr w:type="gramEnd"/>
      <w:r w:rsidRPr="00DC3FE7">
        <w:rPr>
          <w:sz w:val="24"/>
          <w:szCs w:val="24"/>
        </w:rPr>
        <w:t xml:space="preserve"> протокола о результатах проведения торгов организатор торгов направляет победителю торгов и </w:t>
      </w:r>
      <w:r w:rsidR="0056048C" w:rsidRPr="00DC3FE7">
        <w:rPr>
          <w:sz w:val="24"/>
          <w:szCs w:val="24"/>
        </w:rPr>
        <w:t>конкурсному</w:t>
      </w:r>
      <w:r w:rsidRPr="00DC3FE7">
        <w:rPr>
          <w:sz w:val="24"/>
          <w:szCs w:val="24"/>
        </w:rPr>
        <w:t xml:space="preserve"> управляющему копии этого протокола. В течение </w:t>
      </w:r>
      <w:r w:rsidRPr="00DC3FE7">
        <w:rPr>
          <w:b/>
          <w:sz w:val="24"/>
          <w:szCs w:val="24"/>
        </w:rPr>
        <w:t>пяти дней</w:t>
      </w:r>
      <w:r w:rsidRPr="00DC3FE7">
        <w:rPr>
          <w:sz w:val="24"/>
          <w:szCs w:val="24"/>
        </w:rPr>
        <w:t xml:space="preserve"> </w:t>
      </w:r>
      <w:proofErr w:type="gramStart"/>
      <w:r w:rsidRPr="00DC3FE7">
        <w:rPr>
          <w:sz w:val="24"/>
          <w:szCs w:val="24"/>
        </w:rPr>
        <w:t>с даты подписания</w:t>
      </w:r>
      <w:proofErr w:type="gramEnd"/>
      <w:r w:rsidRPr="00DC3FE7">
        <w:rPr>
          <w:sz w:val="24"/>
          <w:szCs w:val="24"/>
        </w:rPr>
        <w:t xml:space="preserve"> этого протокола </w:t>
      </w:r>
      <w:r w:rsidR="0056048C" w:rsidRPr="00DC3FE7">
        <w:rPr>
          <w:sz w:val="24"/>
          <w:szCs w:val="24"/>
        </w:rPr>
        <w:t>конкурсный</w:t>
      </w:r>
      <w:r w:rsidRPr="00DC3FE7">
        <w:rPr>
          <w:sz w:val="24"/>
          <w:szCs w:val="24"/>
        </w:rPr>
        <w:t xml:space="preserve"> управляющий направляет победителю торгов предложение заключить договор купли-продажи предмета торгов с приложением проекта данного договора в соответствии с представленным победителем торгов предложением о цене </w:t>
      </w:r>
      <w:r w:rsidR="009E3B01" w:rsidRPr="00DC3FE7">
        <w:rPr>
          <w:sz w:val="24"/>
          <w:szCs w:val="24"/>
        </w:rPr>
        <w:t>имущества</w:t>
      </w:r>
      <w:r w:rsidRPr="00DC3FE7">
        <w:rPr>
          <w:sz w:val="24"/>
          <w:szCs w:val="24"/>
        </w:rPr>
        <w:t>.</w:t>
      </w:r>
    </w:p>
    <w:p w:rsidR="0017255B" w:rsidRPr="00DC3FE7" w:rsidRDefault="0017255B" w:rsidP="00CD74D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C3FE7">
        <w:rPr>
          <w:sz w:val="24"/>
          <w:szCs w:val="24"/>
        </w:rPr>
        <w:t xml:space="preserve">В течение </w:t>
      </w:r>
      <w:r w:rsidRPr="00DC3FE7">
        <w:rPr>
          <w:b/>
          <w:sz w:val="24"/>
          <w:szCs w:val="24"/>
        </w:rPr>
        <w:t>15 (пятнадцати</w:t>
      </w:r>
      <w:r w:rsidRPr="00DC3FE7">
        <w:rPr>
          <w:b/>
          <w:i/>
          <w:sz w:val="24"/>
          <w:szCs w:val="24"/>
        </w:rPr>
        <w:t>)</w:t>
      </w:r>
      <w:r w:rsidRPr="00DC3FE7">
        <w:rPr>
          <w:sz w:val="24"/>
          <w:szCs w:val="24"/>
        </w:rPr>
        <w:t xml:space="preserve"> рабочих дней со дня подписания протокола о результатах проведения торгов или принятия решения о признании торгов </w:t>
      </w:r>
      <w:proofErr w:type="gramStart"/>
      <w:r w:rsidRPr="00DC3FE7">
        <w:rPr>
          <w:sz w:val="24"/>
          <w:szCs w:val="24"/>
        </w:rPr>
        <w:t>несостоявшимися</w:t>
      </w:r>
      <w:proofErr w:type="gramEnd"/>
      <w:r w:rsidRPr="00DC3FE7">
        <w:rPr>
          <w:sz w:val="24"/>
          <w:szCs w:val="24"/>
        </w:rPr>
        <w:t xml:space="preserve"> организатор торгов обязан опубликовать сообщение о результатах проведения торгов посредством публикации сообщений в порядке, указанном в п. 3.2.2. настоящего Положения.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4.13. Торги признаются несостоявшимися (частично несостоявшимися в отношении определенного лота) в случаях, если: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left="567" w:firstLine="426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- не были представлены заявки на участие в торгах, 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left="1134" w:hanging="141"/>
        <w:jc w:val="both"/>
        <w:rPr>
          <w:b/>
          <w:i/>
          <w:sz w:val="24"/>
          <w:szCs w:val="24"/>
        </w:rPr>
      </w:pPr>
      <w:r w:rsidRPr="00DC3FE7">
        <w:rPr>
          <w:sz w:val="24"/>
          <w:szCs w:val="24"/>
        </w:rPr>
        <w:t>- к участию в торгах был допущен только один участник.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4.14. </w:t>
      </w:r>
      <w:proofErr w:type="gramStart"/>
      <w:r w:rsidRPr="00DC3FE7">
        <w:rPr>
          <w:sz w:val="24"/>
          <w:szCs w:val="24"/>
        </w:rPr>
        <w:t xml:space="preserve">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имущества не ниже установленной начальной цены продажи имущества, договор купли-продажи имущества заключается </w:t>
      </w:r>
      <w:r w:rsidR="0056048C" w:rsidRPr="00DC3FE7">
        <w:rPr>
          <w:sz w:val="24"/>
          <w:szCs w:val="24"/>
        </w:rPr>
        <w:t>конкурсн</w:t>
      </w:r>
      <w:r w:rsidRPr="00DC3FE7">
        <w:rPr>
          <w:sz w:val="24"/>
          <w:szCs w:val="24"/>
        </w:rPr>
        <w:t>ым управляющим с этим участником торгов в соответствии с условиями торгов или представленным им предложением о цене имущества.</w:t>
      </w:r>
      <w:proofErr w:type="gramEnd"/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4.15. </w:t>
      </w:r>
      <w:proofErr w:type="gramStart"/>
      <w:r w:rsidRPr="00DC3FE7">
        <w:rPr>
          <w:sz w:val="24"/>
          <w:szCs w:val="24"/>
        </w:rPr>
        <w:t xml:space="preserve">В случае признания первых торгов несостоявшимися и </w:t>
      </w:r>
      <w:r w:rsidR="009E3B01" w:rsidRPr="00DC3FE7">
        <w:rPr>
          <w:sz w:val="24"/>
          <w:szCs w:val="24"/>
        </w:rPr>
        <w:t>не заключения</w:t>
      </w:r>
      <w:r w:rsidRPr="00DC3FE7">
        <w:rPr>
          <w:sz w:val="24"/>
          <w:szCs w:val="24"/>
        </w:rPr>
        <w:t xml:space="preserve"> договора купли-продажи с единственным участником торгов, а также в случае </w:t>
      </w:r>
      <w:r w:rsidR="009E3B01" w:rsidRPr="00DC3FE7">
        <w:rPr>
          <w:sz w:val="24"/>
          <w:szCs w:val="24"/>
        </w:rPr>
        <w:t>незаключённые</w:t>
      </w:r>
      <w:r w:rsidRPr="00DC3FE7">
        <w:rPr>
          <w:sz w:val="24"/>
          <w:szCs w:val="24"/>
        </w:rPr>
        <w:t xml:space="preserve"> договора купли-продажи Имущества по результатам торгов </w:t>
      </w:r>
      <w:r w:rsidR="0056048C" w:rsidRPr="00DC3FE7">
        <w:rPr>
          <w:sz w:val="24"/>
          <w:szCs w:val="24"/>
        </w:rPr>
        <w:t>конкурсный</w:t>
      </w:r>
      <w:r w:rsidRPr="00DC3FE7">
        <w:rPr>
          <w:sz w:val="24"/>
          <w:szCs w:val="24"/>
        </w:rPr>
        <w:t xml:space="preserve"> управляющий в течение </w:t>
      </w:r>
      <w:r w:rsidRPr="00DC3FE7">
        <w:rPr>
          <w:b/>
          <w:sz w:val="24"/>
          <w:szCs w:val="24"/>
        </w:rPr>
        <w:t>двух дней</w:t>
      </w:r>
      <w:r w:rsidRPr="00DC3FE7">
        <w:rPr>
          <w:sz w:val="24"/>
          <w:szCs w:val="24"/>
        </w:rPr>
        <w:t xml:space="preserve"> после завершения срока, установленного настоящим Федеральным законом для принятия решений о признании торгов несостоявшимися, для заключения договора купли-продажи предприятия с единственным участником торгов, для заключения договора купли-продажи предприятия</w:t>
      </w:r>
      <w:proofErr w:type="gramEnd"/>
      <w:r w:rsidRPr="00DC3FE7">
        <w:rPr>
          <w:sz w:val="24"/>
          <w:szCs w:val="24"/>
        </w:rPr>
        <w:t xml:space="preserve"> по результатам торгов, принимает решение о проведении повторных торгов и об установлении начальной цены продажи предприятия. Повторные торги проводятся в порядке, установленном ФЗ </w:t>
      </w:r>
      <w:r w:rsidRPr="00DC3FE7">
        <w:rPr>
          <w:sz w:val="24"/>
          <w:szCs w:val="24"/>
        </w:rPr>
        <w:lastRenderedPageBreak/>
        <w:t xml:space="preserve">«О несостоятельности (банкротстве) и настоящим Положением. Начальная цена продажи Имущества на повторных торгах устанавливается </w:t>
      </w:r>
      <w:r w:rsidRPr="00DC3FE7">
        <w:rPr>
          <w:b/>
          <w:sz w:val="24"/>
          <w:szCs w:val="24"/>
        </w:rPr>
        <w:t>на десять процентов</w:t>
      </w:r>
      <w:r w:rsidRPr="00DC3FE7">
        <w:rPr>
          <w:sz w:val="24"/>
          <w:szCs w:val="24"/>
        </w:rPr>
        <w:t xml:space="preserve"> ниже начальной цены продажи Имущества, установленной на первоначальных торгах.</w:t>
      </w:r>
    </w:p>
    <w:p w:rsidR="0017255B" w:rsidRPr="00DC3FE7" w:rsidRDefault="0017255B" w:rsidP="00CD74DE">
      <w:pPr>
        <w:pStyle w:val="1"/>
        <w:shd w:val="clear" w:color="auto" w:fill="FFFFFF" w:themeFill="background1"/>
      </w:pPr>
      <w:bookmarkStart w:id="3" w:name="_Toc178416361"/>
    </w:p>
    <w:p w:rsidR="0017255B" w:rsidRPr="00DC3FE7" w:rsidRDefault="0017255B" w:rsidP="00CD74DE">
      <w:pPr>
        <w:pStyle w:val="1"/>
        <w:shd w:val="clear" w:color="auto" w:fill="FFFFFF" w:themeFill="background1"/>
      </w:pPr>
      <w:r w:rsidRPr="00DC3FE7">
        <w:t>5. Проведение первых и повторных торгов.</w:t>
      </w:r>
      <w:bookmarkEnd w:id="3"/>
    </w:p>
    <w:p w:rsidR="0017255B" w:rsidRPr="00DC3FE7" w:rsidRDefault="0017255B" w:rsidP="00CD74DE">
      <w:pPr>
        <w:shd w:val="clear" w:color="auto" w:fill="FFFFFF" w:themeFill="background1"/>
      </w:pP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napToGrid w:val="0"/>
          <w:color w:val="000000"/>
          <w:sz w:val="24"/>
          <w:szCs w:val="24"/>
        </w:rPr>
      </w:pPr>
      <w:r w:rsidRPr="00DC3FE7">
        <w:rPr>
          <w:sz w:val="24"/>
          <w:szCs w:val="24"/>
        </w:rPr>
        <w:t xml:space="preserve">5.1. </w:t>
      </w:r>
      <w:r w:rsidRPr="00DC3FE7">
        <w:rPr>
          <w:snapToGrid w:val="0"/>
          <w:color w:val="000000"/>
          <w:sz w:val="24"/>
          <w:szCs w:val="24"/>
        </w:rPr>
        <w:t xml:space="preserve">Имущество продается посредством проведения торгов в форме аукциона, открытого по составу участников и открытого по форме представления предложений о цене имущества. Продажа Имущества Должника осуществляется в следующей последовательности: </w:t>
      </w:r>
    </w:p>
    <w:p w:rsidR="0017255B" w:rsidRPr="00DC3FE7" w:rsidRDefault="0017255B" w:rsidP="00CD74DE">
      <w:pPr>
        <w:pStyle w:val="ConsPlusNormal"/>
        <w:widowControl w:val="0"/>
        <w:numPr>
          <w:ilvl w:val="0"/>
          <w:numId w:val="28"/>
        </w:numPr>
        <w:shd w:val="clear" w:color="auto" w:fill="FFFFFF" w:themeFill="background1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Проведение первых торгов в форме аукциона;</w:t>
      </w:r>
    </w:p>
    <w:p w:rsidR="0017255B" w:rsidRPr="00DC3FE7" w:rsidRDefault="0017255B" w:rsidP="00CD74DE">
      <w:pPr>
        <w:pStyle w:val="ConsPlusNormal"/>
        <w:widowControl w:val="0"/>
        <w:numPr>
          <w:ilvl w:val="0"/>
          <w:numId w:val="28"/>
        </w:numPr>
        <w:shd w:val="clear" w:color="auto" w:fill="FFFFFF" w:themeFill="background1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Проведение повторных торгов в форме аукциона;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5.2. С момента начала приема заявок Организатор торгов предоставляет каждому заинтересованному лицу возможность предварительного ознакомления с составом Имущества и условиями продажи, а также с иной имеющейся у него информацией о выставленном на продажу Имуществе.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5.3. Для участия в торгах Заявитель должен внести задаток в размере </w:t>
      </w:r>
      <w:r w:rsidR="009E3B01" w:rsidRPr="00DC3FE7">
        <w:rPr>
          <w:b/>
          <w:sz w:val="24"/>
          <w:szCs w:val="24"/>
        </w:rPr>
        <w:t>10</w:t>
      </w:r>
      <w:r w:rsidRPr="00DC3FE7">
        <w:rPr>
          <w:b/>
          <w:sz w:val="24"/>
          <w:szCs w:val="24"/>
        </w:rPr>
        <w:t xml:space="preserve"> (Д</w:t>
      </w:r>
      <w:r w:rsidR="009E3B01" w:rsidRPr="00DC3FE7">
        <w:rPr>
          <w:b/>
          <w:sz w:val="24"/>
          <w:szCs w:val="24"/>
        </w:rPr>
        <w:t>еся</w:t>
      </w:r>
      <w:r w:rsidRPr="00DC3FE7">
        <w:rPr>
          <w:b/>
          <w:sz w:val="24"/>
          <w:szCs w:val="24"/>
        </w:rPr>
        <w:t>ть) процентов</w:t>
      </w:r>
      <w:r w:rsidRPr="00DC3FE7">
        <w:rPr>
          <w:sz w:val="24"/>
          <w:szCs w:val="24"/>
        </w:rPr>
        <w:t xml:space="preserve"> от начальной цены продажи Имущества на счет, указанный в сообщении о торгах. Задаток должен быть внесен Заявителем в срок, обеспечивающий его поступление на счет, указанный в информационном сообщении о проведении торгов, до даты окончания приема заявок на участие в торгах.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5.4. Задаток, внесенный Победителем торгов, засчитывается в счет оплаты Имущества (соответствующего лота).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5.5. При отказе в допуске Заявителя к участию в торгах задаток возвращается в течение 5 (Пяти) рабочих дней со дня подписания протокола об определении Участников торгов.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5.6. Задаток не возвращается в случае отказа или уклонения Победителя торгов от подписания договора купли-продажи Имущества Должника в течение пяти дней </w:t>
      </w:r>
      <w:proofErr w:type="gramStart"/>
      <w:r w:rsidRPr="00DC3FE7">
        <w:rPr>
          <w:sz w:val="24"/>
          <w:szCs w:val="24"/>
        </w:rPr>
        <w:t>с даты получения</w:t>
      </w:r>
      <w:proofErr w:type="gramEnd"/>
      <w:r w:rsidRPr="00DC3FE7">
        <w:rPr>
          <w:sz w:val="24"/>
          <w:szCs w:val="24"/>
        </w:rPr>
        <w:t xml:space="preserve"> предложения </w:t>
      </w:r>
      <w:r w:rsidR="00DC6AFA" w:rsidRPr="00DC3FE7">
        <w:rPr>
          <w:sz w:val="24"/>
          <w:szCs w:val="24"/>
        </w:rPr>
        <w:t>конкурсного</w:t>
      </w:r>
      <w:r w:rsidRPr="00DC3FE7">
        <w:rPr>
          <w:sz w:val="24"/>
          <w:szCs w:val="24"/>
        </w:rPr>
        <w:t xml:space="preserve"> управляющего о заключении договора. Также задаток не </w:t>
      </w:r>
      <w:proofErr w:type="gramStart"/>
      <w:r w:rsidRPr="00DC3FE7">
        <w:rPr>
          <w:sz w:val="24"/>
          <w:szCs w:val="24"/>
        </w:rPr>
        <w:t>возвращается</w:t>
      </w:r>
      <w:proofErr w:type="gramEnd"/>
      <w:r w:rsidRPr="00DC3FE7">
        <w:rPr>
          <w:sz w:val="24"/>
          <w:szCs w:val="24"/>
        </w:rPr>
        <w:t xml:space="preserve"> если в течение тридцати дней с момента подписания договора купли-продажи Победитель торгов не оплатил Имущество Должника. В указанных случаях задаток подлежит передаче в конкурсную массу.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5.7. Шаг аукциона устанавливается в размере </w:t>
      </w:r>
      <w:r w:rsidRPr="00DC3FE7">
        <w:rPr>
          <w:b/>
          <w:sz w:val="24"/>
          <w:szCs w:val="24"/>
        </w:rPr>
        <w:t>5 (Пять) процентов</w:t>
      </w:r>
      <w:r w:rsidRPr="00DC3FE7">
        <w:rPr>
          <w:sz w:val="24"/>
          <w:szCs w:val="24"/>
        </w:rPr>
        <w:t xml:space="preserve"> от начальной цены продажи Имущества. </w:t>
      </w:r>
    </w:p>
    <w:p w:rsidR="000767EB" w:rsidRPr="00DC3FE7" w:rsidRDefault="0017255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rPr>
          <w:snapToGrid w:val="0"/>
          <w:color w:val="000000"/>
        </w:rPr>
        <w:t xml:space="preserve">5.8. </w:t>
      </w:r>
      <w:r w:rsidRPr="00DC3FE7">
        <w:t xml:space="preserve">Победителем аукциона признается участник торгов, предложивший в ходе аукциона наиболее высокую цену за продаваемое имущество. </w:t>
      </w:r>
    </w:p>
    <w:p w:rsidR="000767EB" w:rsidRPr="00DC3FE7" w:rsidRDefault="00462664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5.9. </w:t>
      </w:r>
      <w:r w:rsidR="000767EB" w:rsidRPr="00DC3FE7">
        <w:t xml:space="preserve">Залогодержатель вправе оставить Имущество Должника за собой в ходе после вторых торгов </w:t>
      </w:r>
      <w:proofErr w:type="gramStart"/>
      <w:r w:rsidR="000767EB" w:rsidRPr="00DC3FE7">
        <w:t>по продаже Имущества Должника при отсутствии заявок на участие в торгах по цене</w:t>
      </w:r>
      <w:proofErr w:type="gramEnd"/>
      <w:r w:rsidR="000767EB" w:rsidRPr="00DC3FE7">
        <w:t>, установленной для Повторных торгов.</w:t>
      </w:r>
    </w:p>
    <w:p w:rsidR="00462664" w:rsidRPr="00DC3FE7" w:rsidRDefault="000767EB" w:rsidP="00CD74DE">
      <w:pPr>
        <w:pStyle w:val="af5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Для этого Залогодержатель, направляет конкурсному управляющему Должника заявление об оставлении предмета залога за собой и перечисляет на специальный (залоговый) банковский счет Должника, указанный в информационном сообщении о проведении торгов, сумму в размере 20 % (двадцать процентов) от </w:t>
      </w:r>
      <w:r w:rsidR="00857FE0" w:rsidRPr="00DC3FE7">
        <w:t xml:space="preserve">начальной </w:t>
      </w:r>
      <w:r w:rsidRPr="00DC3FE7">
        <w:t xml:space="preserve">цены продажи Имущества на </w:t>
      </w:r>
      <w:r w:rsidR="00857FE0" w:rsidRPr="00DC3FE7">
        <w:t>Повторных торгах</w:t>
      </w:r>
      <w:r w:rsidRPr="00DC3FE7">
        <w:t>, округленн</w:t>
      </w:r>
      <w:r w:rsidR="00857FE0" w:rsidRPr="00DC3FE7">
        <w:t>ую до 1 рубля в большую сторону</w:t>
      </w:r>
      <w:r w:rsidRPr="00DC3FE7">
        <w:t>. Указанная сумма распределяется в порядке, установленном ст.138 Закона о банкротстве</w:t>
      </w:r>
    </w:p>
    <w:p w:rsidR="0017255B" w:rsidRPr="00DC3FE7" w:rsidRDefault="0017255B" w:rsidP="00CD74DE">
      <w:pPr>
        <w:pStyle w:val="1"/>
        <w:shd w:val="clear" w:color="auto" w:fill="FFFFFF" w:themeFill="background1"/>
        <w:jc w:val="left"/>
      </w:pPr>
      <w:bookmarkStart w:id="4" w:name="_Toc178416362"/>
      <w:bookmarkStart w:id="5" w:name="_Toc288652658"/>
    </w:p>
    <w:p w:rsidR="0017255B" w:rsidRPr="00DC3FE7" w:rsidRDefault="0017255B" w:rsidP="00CD74DE">
      <w:pPr>
        <w:pStyle w:val="1"/>
        <w:shd w:val="clear" w:color="auto" w:fill="FFFFFF" w:themeFill="background1"/>
      </w:pPr>
      <w:r w:rsidRPr="00DC3FE7">
        <w:t>6. Последующие меры по реализации имущества должника</w:t>
      </w:r>
      <w:bookmarkEnd w:id="4"/>
      <w:r w:rsidRPr="00DC3FE7">
        <w:t>.</w:t>
      </w:r>
    </w:p>
    <w:p w:rsidR="0017255B" w:rsidRPr="00DC3FE7" w:rsidRDefault="0017255B" w:rsidP="00CD74DE">
      <w:pPr>
        <w:pStyle w:val="1"/>
        <w:shd w:val="clear" w:color="auto" w:fill="FFFFFF" w:themeFill="background1"/>
      </w:pPr>
      <w:r w:rsidRPr="00DC3FE7">
        <w:t xml:space="preserve"> </w:t>
      </w:r>
      <w:bookmarkEnd w:id="5"/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 xml:space="preserve">6.1. </w:t>
      </w:r>
      <w:proofErr w:type="gramStart"/>
      <w:r w:rsidR="00BB6B05" w:rsidRPr="00DC3FE7">
        <w:rPr>
          <w:snapToGrid w:val="0"/>
          <w:color w:val="000000"/>
        </w:rPr>
        <w:t xml:space="preserve">В случае если повторные торги по продаже Имущества Должника признаны несостоявшимися или договор купли-продажи не был заключен (не оплачен) с их единственным участником, а также в случае не заключения (не оплаты) договора купли-продажи по результатам </w:t>
      </w:r>
      <w:r w:rsidR="00BB6B05" w:rsidRPr="00DC3FE7">
        <w:rPr>
          <w:snapToGrid w:val="0"/>
          <w:color w:val="000000"/>
        </w:rPr>
        <w:lastRenderedPageBreak/>
        <w:t>повторных торгов или не заключения в течение 30 (Тридцать) календарных дней соглашения о передаче имущества залоговому кредитору, продаваемое на торгах Имущество Должника подлежит продаже посредством</w:t>
      </w:r>
      <w:proofErr w:type="gramEnd"/>
      <w:r w:rsidR="00BB6B05" w:rsidRPr="00DC3FE7">
        <w:rPr>
          <w:snapToGrid w:val="0"/>
          <w:color w:val="000000"/>
        </w:rPr>
        <w:t xml:space="preserve"> публичного предложения.</w:t>
      </w:r>
    </w:p>
    <w:p w:rsidR="0017255B" w:rsidRPr="00DC3FE7" w:rsidRDefault="0017255B" w:rsidP="00CD74DE">
      <w:pPr>
        <w:pStyle w:val="21"/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C3FE7">
        <w:rPr>
          <w:snapToGrid w:val="0"/>
          <w:color w:val="000000"/>
          <w:sz w:val="24"/>
          <w:szCs w:val="24"/>
        </w:rPr>
        <w:t xml:space="preserve">6.2. </w:t>
      </w:r>
      <w:r w:rsidRPr="00DC3FE7">
        <w:rPr>
          <w:sz w:val="24"/>
          <w:szCs w:val="24"/>
        </w:rPr>
        <w:t>Начальная цена продажи Имущества путем публичного предложения устанавливается равной начальной цене на Повторных торгах, которая</w:t>
      </w:r>
      <w:r w:rsidR="005C0357" w:rsidRPr="00DC3FE7">
        <w:rPr>
          <w:sz w:val="24"/>
          <w:szCs w:val="24"/>
        </w:rPr>
        <w:t>, в свою очередь,</w:t>
      </w:r>
      <w:r w:rsidRPr="00DC3FE7">
        <w:rPr>
          <w:sz w:val="24"/>
          <w:szCs w:val="24"/>
        </w:rPr>
        <w:t xml:space="preserve"> устанавливается на </w:t>
      </w:r>
      <w:r w:rsidRPr="00DC3FE7">
        <w:rPr>
          <w:b/>
          <w:sz w:val="24"/>
          <w:szCs w:val="24"/>
        </w:rPr>
        <w:t>10% (Десять) процентов</w:t>
      </w:r>
      <w:r w:rsidRPr="00DC3FE7">
        <w:rPr>
          <w:sz w:val="24"/>
          <w:szCs w:val="24"/>
        </w:rPr>
        <w:t xml:space="preserve"> ниже начальной цены продажи Имущества на Первых торгах</w:t>
      </w:r>
      <w:r w:rsidR="006060EA" w:rsidRPr="00DC3FE7">
        <w:rPr>
          <w:sz w:val="24"/>
          <w:szCs w:val="24"/>
        </w:rPr>
        <w:t>.</w:t>
      </w:r>
    </w:p>
    <w:p w:rsidR="0017255B" w:rsidRPr="00DC3FE7" w:rsidRDefault="0017255B" w:rsidP="00CD74DE">
      <w:pPr>
        <w:pStyle w:val="21"/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Дата первого дня приема заявок – </w:t>
      </w:r>
      <w:r w:rsidRPr="00DC3FE7">
        <w:rPr>
          <w:b/>
          <w:sz w:val="24"/>
          <w:szCs w:val="24"/>
        </w:rPr>
        <w:t>следующий рабочий день</w:t>
      </w:r>
      <w:r w:rsidRPr="00DC3FE7">
        <w:rPr>
          <w:sz w:val="24"/>
          <w:szCs w:val="24"/>
        </w:rPr>
        <w:t xml:space="preserve"> с момента размещения сообщения о продаже имущества должника посредством публичного предложения. 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b/>
          <w:i/>
        </w:rPr>
      </w:pPr>
      <w:r w:rsidRPr="00DC3FE7">
        <w:t xml:space="preserve">Период каждого интервала действия цены </w:t>
      </w:r>
      <w:r w:rsidRPr="00DC3FE7">
        <w:rPr>
          <w:b/>
        </w:rPr>
        <w:t>5 (Пять) рабочих дней</w:t>
      </w:r>
      <w:r w:rsidRPr="00DC3FE7">
        <w:t xml:space="preserve">. Срок приема заявок на интервале </w:t>
      </w:r>
      <w:r w:rsidRPr="00DC3FE7">
        <w:rPr>
          <w:b/>
        </w:rPr>
        <w:t xml:space="preserve">5 (Пять) рабочих дней, </w:t>
      </w:r>
      <w:proofErr w:type="gramStart"/>
      <w:r w:rsidRPr="00DC3FE7">
        <w:rPr>
          <w:b/>
        </w:rPr>
        <w:t>с даты начала</w:t>
      </w:r>
      <w:proofErr w:type="gramEnd"/>
      <w:r w:rsidRPr="00DC3FE7">
        <w:rPr>
          <w:b/>
        </w:rPr>
        <w:t xml:space="preserve"> интервала, время приема заявок не менее чем с 10.00. по 17.00</w:t>
      </w:r>
      <w:r w:rsidRPr="00DC3FE7">
        <w:t xml:space="preserve">. По окончании каждого интервала цена снижается на установленный шаг снижения. Величина снижения начальной цены (шаг снижения) – </w:t>
      </w:r>
      <w:r w:rsidRPr="00DC3FE7">
        <w:rPr>
          <w:b/>
        </w:rPr>
        <w:t>1</w:t>
      </w:r>
      <w:r w:rsidR="009E3B01" w:rsidRPr="00DC3FE7">
        <w:rPr>
          <w:b/>
        </w:rPr>
        <w:t>0</w:t>
      </w:r>
      <w:r w:rsidRPr="00DC3FE7">
        <w:rPr>
          <w:b/>
        </w:rPr>
        <w:t xml:space="preserve"> (</w:t>
      </w:r>
      <w:r w:rsidR="009E3B01" w:rsidRPr="00DC3FE7">
        <w:rPr>
          <w:b/>
        </w:rPr>
        <w:t>Десять</w:t>
      </w:r>
      <w:r w:rsidRPr="00DC3FE7">
        <w:rPr>
          <w:b/>
        </w:rPr>
        <w:t>) процентов от начальной цены продажи Имущества путем публичного предложения.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 xml:space="preserve">6.3. В соответствии с настоящим Положением устанавливаются следующие величины </w:t>
      </w:r>
      <w:proofErr w:type="gramStart"/>
      <w:r w:rsidRPr="00DC3FE7">
        <w:rPr>
          <w:snapToGrid w:val="0"/>
          <w:color w:val="000000"/>
        </w:rPr>
        <w:t>снижения начальной цены продажи Имущества должника</w:t>
      </w:r>
      <w:proofErr w:type="gramEnd"/>
      <w:r w:rsidRPr="00DC3FE7">
        <w:rPr>
          <w:snapToGrid w:val="0"/>
          <w:color w:val="000000"/>
        </w:rPr>
        <w:t xml:space="preserve"> и сроки, по истечении которого последовательно снижается указанная начальная цена: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745"/>
      </w:tblGrid>
      <w:tr w:rsidR="0017255B" w:rsidRPr="00DC3FE7" w:rsidTr="00A1456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  <w:sz w:val="22"/>
                <w:szCs w:val="22"/>
              </w:rPr>
            </w:pPr>
            <w:r w:rsidRPr="00DC3FE7">
              <w:rPr>
                <w:b/>
                <w:sz w:val="22"/>
                <w:szCs w:val="22"/>
              </w:rPr>
              <w:t xml:space="preserve">Величина </w:t>
            </w:r>
            <w:proofErr w:type="gramStart"/>
            <w:r w:rsidRPr="00DC3FE7">
              <w:rPr>
                <w:b/>
                <w:sz w:val="22"/>
                <w:szCs w:val="22"/>
              </w:rPr>
              <w:t>снижения начальной цены продажи Имущества должника</w:t>
            </w:r>
            <w:proofErr w:type="gramEnd"/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  <w:sz w:val="22"/>
                <w:szCs w:val="22"/>
              </w:rPr>
            </w:pPr>
            <w:r w:rsidRPr="00DC3FE7">
              <w:rPr>
                <w:b/>
                <w:sz w:val="22"/>
                <w:szCs w:val="22"/>
              </w:rPr>
              <w:t>Срок, по истечении которого последовательно снижается начальная цена</w:t>
            </w:r>
          </w:p>
        </w:tc>
      </w:tr>
      <w:tr w:rsidR="0017255B" w:rsidRPr="00DC3FE7" w:rsidTr="00A1456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b/>
                <w:sz w:val="20"/>
                <w:szCs w:val="22"/>
              </w:rPr>
              <w:t>0%</w:t>
            </w:r>
            <w:r w:rsidRPr="00DC3FE7">
              <w:rPr>
                <w:sz w:val="20"/>
                <w:szCs w:val="22"/>
              </w:rPr>
              <w:t xml:space="preserve"> от начальной цены продажи Имущества путем публичного предложения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sz w:val="20"/>
                <w:szCs w:val="22"/>
              </w:rPr>
              <w:t xml:space="preserve">Срок продажи Имущества по Начальной цене продажи Имущества путем публичного предложения - </w:t>
            </w:r>
            <w:r w:rsidRPr="00DC3FE7">
              <w:rPr>
                <w:b/>
                <w:sz w:val="20"/>
                <w:szCs w:val="22"/>
              </w:rPr>
              <w:t>5 (пять)</w:t>
            </w:r>
            <w:r w:rsidRPr="00DC3FE7">
              <w:rPr>
                <w:sz w:val="20"/>
                <w:szCs w:val="22"/>
              </w:rPr>
              <w:t xml:space="preserve"> рабочих дня </w:t>
            </w:r>
            <w:proofErr w:type="gramStart"/>
            <w:r w:rsidRPr="00DC3FE7">
              <w:rPr>
                <w:sz w:val="20"/>
                <w:szCs w:val="22"/>
              </w:rPr>
              <w:t>с даты начала</w:t>
            </w:r>
            <w:proofErr w:type="gramEnd"/>
            <w:r w:rsidRPr="00DC3FE7">
              <w:rPr>
                <w:sz w:val="20"/>
                <w:szCs w:val="22"/>
              </w:rPr>
              <w:t xml:space="preserve"> приема заявок.</w:t>
            </w:r>
          </w:p>
        </w:tc>
      </w:tr>
      <w:tr w:rsidR="0017255B" w:rsidRPr="00DC3FE7" w:rsidTr="00A1456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b/>
                <w:sz w:val="20"/>
                <w:szCs w:val="22"/>
              </w:rPr>
              <w:t>1</w:t>
            </w:r>
            <w:r w:rsidR="009E3B01" w:rsidRPr="00DC3FE7">
              <w:rPr>
                <w:b/>
                <w:sz w:val="20"/>
                <w:szCs w:val="22"/>
              </w:rPr>
              <w:t>0</w:t>
            </w:r>
            <w:r w:rsidRPr="00DC3FE7">
              <w:rPr>
                <w:b/>
                <w:sz w:val="20"/>
                <w:szCs w:val="22"/>
              </w:rPr>
              <w:t>%</w:t>
            </w:r>
            <w:r w:rsidRPr="00DC3FE7">
              <w:rPr>
                <w:sz w:val="20"/>
                <w:szCs w:val="22"/>
              </w:rPr>
              <w:t xml:space="preserve"> от начальной цены продажи Имущества путем публичного предложения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sz w:val="20"/>
                <w:szCs w:val="22"/>
              </w:rPr>
              <w:t xml:space="preserve">По истечении </w:t>
            </w:r>
            <w:r w:rsidRPr="00DC3FE7">
              <w:rPr>
                <w:b/>
                <w:sz w:val="20"/>
                <w:szCs w:val="22"/>
              </w:rPr>
              <w:t>5-го</w:t>
            </w:r>
            <w:r w:rsidRPr="00DC3FE7">
              <w:rPr>
                <w:sz w:val="20"/>
                <w:szCs w:val="22"/>
              </w:rPr>
              <w:t xml:space="preserve"> рабочего дня с даты </w:t>
            </w:r>
            <w:proofErr w:type="gramStart"/>
            <w:r w:rsidRPr="00DC3FE7">
              <w:rPr>
                <w:sz w:val="20"/>
                <w:szCs w:val="22"/>
              </w:rPr>
              <w:t>с даты начала</w:t>
            </w:r>
            <w:proofErr w:type="gramEnd"/>
            <w:r w:rsidRPr="00DC3FE7">
              <w:rPr>
                <w:sz w:val="20"/>
                <w:szCs w:val="22"/>
              </w:rPr>
              <w:t xml:space="preserve"> приема заявок.</w:t>
            </w:r>
          </w:p>
        </w:tc>
      </w:tr>
      <w:tr w:rsidR="0017255B" w:rsidRPr="00DC3FE7" w:rsidTr="00A1456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9E3B01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b/>
                <w:sz w:val="20"/>
                <w:szCs w:val="22"/>
              </w:rPr>
              <w:t>20</w:t>
            </w:r>
            <w:r w:rsidR="0017255B" w:rsidRPr="00DC3FE7">
              <w:rPr>
                <w:b/>
                <w:sz w:val="20"/>
                <w:szCs w:val="22"/>
              </w:rPr>
              <w:t>%</w:t>
            </w:r>
            <w:r w:rsidR="0017255B" w:rsidRPr="00DC3FE7">
              <w:rPr>
                <w:sz w:val="20"/>
                <w:szCs w:val="22"/>
              </w:rPr>
              <w:t xml:space="preserve"> от начальной цены продажи Имущества путем публичного предложения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sz w:val="20"/>
                <w:szCs w:val="22"/>
              </w:rPr>
              <w:t xml:space="preserve">По истечении </w:t>
            </w:r>
            <w:r w:rsidRPr="00DC3FE7">
              <w:rPr>
                <w:b/>
                <w:sz w:val="20"/>
                <w:szCs w:val="22"/>
              </w:rPr>
              <w:t>10-го</w:t>
            </w:r>
            <w:r w:rsidRPr="00DC3FE7">
              <w:rPr>
                <w:sz w:val="20"/>
                <w:szCs w:val="22"/>
              </w:rPr>
              <w:t xml:space="preserve"> рабочего дня с даты </w:t>
            </w:r>
            <w:proofErr w:type="gramStart"/>
            <w:r w:rsidRPr="00DC3FE7">
              <w:rPr>
                <w:sz w:val="20"/>
                <w:szCs w:val="22"/>
              </w:rPr>
              <w:t>с даты начала</w:t>
            </w:r>
            <w:proofErr w:type="gramEnd"/>
            <w:r w:rsidRPr="00DC3FE7">
              <w:rPr>
                <w:sz w:val="20"/>
                <w:szCs w:val="22"/>
              </w:rPr>
              <w:t xml:space="preserve"> приема заявок.</w:t>
            </w:r>
          </w:p>
        </w:tc>
      </w:tr>
      <w:tr w:rsidR="0017255B" w:rsidRPr="00DC3FE7" w:rsidTr="00A1456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9E3B01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b/>
                <w:sz w:val="20"/>
                <w:szCs w:val="22"/>
              </w:rPr>
              <w:t>30</w:t>
            </w:r>
            <w:r w:rsidR="0017255B" w:rsidRPr="00DC3FE7">
              <w:rPr>
                <w:b/>
                <w:sz w:val="20"/>
                <w:szCs w:val="22"/>
              </w:rPr>
              <w:t>%</w:t>
            </w:r>
            <w:r w:rsidR="0017255B" w:rsidRPr="00DC3FE7">
              <w:rPr>
                <w:sz w:val="20"/>
                <w:szCs w:val="22"/>
              </w:rPr>
              <w:t xml:space="preserve"> от начальной цены продажи Имущества путем публичного предложения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sz w:val="20"/>
                <w:szCs w:val="22"/>
              </w:rPr>
              <w:t xml:space="preserve">По истечении </w:t>
            </w:r>
            <w:r w:rsidRPr="00DC3FE7">
              <w:rPr>
                <w:b/>
                <w:sz w:val="20"/>
                <w:szCs w:val="22"/>
              </w:rPr>
              <w:t>15-го</w:t>
            </w:r>
            <w:r w:rsidRPr="00DC3FE7">
              <w:rPr>
                <w:sz w:val="20"/>
                <w:szCs w:val="22"/>
              </w:rPr>
              <w:t xml:space="preserve"> рабочего дня с даты </w:t>
            </w:r>
            <w:proofErr w:type="gramStart"/>
            <w:r w:rsidRPr="00DC3FE7">
              <w:rPr>
                <w:sz w:val="20"/>
                <w:szCs w:val="22"/>
              </w:rPr>
              <w:t>с даты начала</w:t>
            </w:r>
            <w:proofErr w:type="gramEnd"/>
            <w:r w:rsidRPr="00DC3FE7">
              <w:rPr>
                <w:sz w:val="20"/>
                <w:szCs w:val="22"/>
              </w:rPr>
              <w:t xml:space="preserve"> приема заявок.</w:t>
            </w:r>
          </w:p>
        </w:tc>
      </w:tr>
      <w:tr w:rsidR="0017255B" w:rsidRPr="00DC3FE7" w:rsidTr="00A1456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9E3B01" w:rsidP="00CD74DE">
            <w:pPr>
              <w:pStyle w:val="u"/>
              <w:shd w:val="clear" w:color="auto" w:fill="FFFFFF" w:themeFill="background1"/>
              <w:ind w:firstLine="0"/>
              <w:rPr>
                <w:b/>
                <w:sz w:val="20"/>
                <w:szCs w:val="22"/>
              </w:rPr>
            </w:pPr>
            <w:r w:rsidRPr="00DC3FE7">
              <w:rPr>
                <w:b/>
                <w:sz w:val="20"/>
                <w:szCs w:val="22"/>
              </w:rPr>
              <w:t>40</w:t>
            </w:r>
            <w:r w:rsidR="0017255B" w:rsidRPr="00DC3FE7">
              <w:rPr>
                <w:b/>
                <w:sz w:val="20"/>
                <w:szCs w:val="22"/>
              </w:rPr>
              <w:t>%</w:t>
            </w:r>
            <w:r w:rsidR="0017255B" w:rsidRPr="00DC3FE7">
              <w:rPr>
                <w:sz w:val="20"/>
                <w:szCs w:val="22"/>
              </w:rPr>
              <w:t xml:space="preserve"> от начальной цены продажи Имущества путем публичного предложения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sz w:val="20"/>
                <w:szCs w:val="22"/>
              </w:rPr>
              <w:t xml:space="preserve">По истечении </w:t>
            </w:r>
            <w:r w:rsidRPr="00DC3FE7">
              <w:rPr>
                <w:b/>
                <w:sz w:val="20"/>
                <w:szCs w:val="22"/>
              </w:rPr>
              <w:t>20-го</w:t>
            </w:r>
            <w:r w:rsidRPr="00DC3FE7">
              <w:rPr>
                <w:sz w:val="20"/>
                <w:szCs w:val="22"/>
              </w:rPr>
              <w:t xml:space="preserve"> рабочего дня с даты </w:t>
            </w:r>
            <w:proofErr w:type="gramStart"/>
            <w:r w:rsidRPr="00DC3FE7">
              <w:rPr>
                <w:sz w:val="20"/>
                <w:szCs w:val="22"/>
              </w:rPr>
              <w:t>с даты начала</w:t>
            </w:r>
            <w:proofErr w:type="gramEnd"/>
            <w:r w:rsidRPr="00DC3FE7">
              <w:rPr>
                <w:sz w:val="20"/>
                <w:szCs w:val="22"/>
              </w:rPr>
              <w:t xml:space="preserve"> приема заявок.</w:t>
            </w:r>
          </w:p>
        </w:tc>
      </w:tr>
      <w:tr w:rsidR="0017255B" w:rsidRPr="00DC3FE7" w:rsidTr="00A1456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9E3B01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b/>
                <w:sz w:val="20"/>
                <w:szCs w:val="22"/>
              </w:rPr>
              <w:t>50</w:t>
            </w:r>
            <w:r w:rsidR="0017255B" w:rsidRPr="00DC3FE7">
              <w:rPr>
                <w:b/>
                <w:sz w:val="20"/>
                <w:szCs w:val="22"/>
              </w:rPr>
              <w:t>%</w:t>
            </w:r>
            <w:r w:rsidR="0017255B" w:rsidRPr="00DC3FE7">
              <w:rPr>
                <w:sz w:val="20"/>
                <w:szCs w:val="22"/>
              </w:rPr>
              <w:t xml:space="preserve"> от начальной цены продажи Имущества путем публичного предложения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B" w:rsidRPr="00DC3FE7" w:rsidRDefault="0017255B" w:rsidP="00CD74DE">
            <w:pPr>
              <w:pStyle w:val="u"/>
              <w:shd w:val="clear" w:color="auto" w:fill="FFFFFF" w:themeFill="background1"/>
              <w:ind w:firstLine="0"/>
              <w:rPr>
                <w:sz w:val="20"/>
                <w:szCs w:val="22"/>
              </w:rPr>
            </w:pPr>
            <w:r w:rsidRPr="00DC3FE7">
              <w:rPr>
                <w:sz w:val="20"/>
                <w:szCs w:val="22"/>
              </w:rPr>
              <w:t xml:space="preserve">По истечении </w:t>
            </w:r>
            <w:r w:rsidRPr="00DC3FE7">
              <w:rPr>
                <w:b/>
                <w:sz w:val="20"/>
                <w:szCs w:val="22"/>
              </w:rPr>
              <w:t>25-го</w:t>
            </w:r>
            <w:r w:rsidRPr="00DC3FE7">
              <w:rPr>
                <w:sz w:val="20"/>
                <w:szCs w:val="22"/>
              </w:rPr>
              <w:t xml:space="preserve"> рабочего дня с даты </w:t>
            </w:r>
            <w:proofErr w:type="gramStart"/>
            <w:r w:rsidRPr="00DC3FE7">
              <w:rPr>
                <w:sz w:val="20"/>
                <w:szCs w:val="22"/>
              </w:rPr>
              <w:t>с даты начала</w:t>
            </w:r>
            <w:proofErr w:type="gramEnd"/>
            <w:r w:rsidRPr="00DC3FE7">
              <w:rPr>
                <w:sz w:val="20"/>
                <w:szCs w:val="22"/>
              </w:rPr>
              <w:t xml:space="preserve"> приема заявок.</w:t>
            </w:r>
          </w:p>
        </w:tc>
      </w:tr>
    </w:tbl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По истечении 30-го рабочего дня </w:t>
      </w:r>
      <w:proofErr w:type="gramStart"/>
      <w:r w:rsidRPr="00DC3FE7">
        <w:t>с даты приема</w:t>
      </w:r>
      <w:proofErr w:type="gramEnd"/>
      <w:r w:rsidRPr="00DC3FE7">
        <w:t xml:space="preserve"> заявок, прием заявок прекращается. 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6.4. Ознакомление с документами по торгам, предметом торгов осуществляется ежедневно, по рабочим дням, со дня </w:t>
      </w:r>
      <w:r w:rsidRPr="00DC3FE7">
        <w:rPr>
          <w:snapToGrid w:val="0"/>
          <w:color w:val="000000"/>
        </w:rPr>
        <w:t xml:space="preserve">размещения сообщения о продаже Имущества Должника посредством </w:t>
      </w:r>
      <w:hyperlink r:id="rId10" w:history="1">
        <w:r w:rsidRPr="00DC3FE7">
          <w:rPr>
            <w:snapToGrid w:val="0"/>
            <w:color w:val="000000"/>
          </w:rPr>
          <w:t>публичного предложения</w:t>
        </w:r>
      </w:hyperlink>
      <w:r w:rsidRPr="00DC3FE7">
        <w:rPr>
          <w:snapToGrid w:val="0"/>
          <w:color w:val="000000"/>
        </w:rPr>
        <w:t>, в порядке, указанном в объявлении о проведении торгов.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</w:pPr>
      <w:r w:rsidRPr="00DC3FE7">
        <w:t xml:space="preserve">6.5. Для участия в публичном предложении заявитель заключает с организатором торгов соглашение о внесении задатка, и должен внести задаток в размере </w:t>
      </w:r>
      <w:r w:rsidR="009E3B01" w:rsidRPr="00DC3FE7">
        <w:rPr>
          <w:b/>
        </w:rPr>
        <w:t>1</w:t>
      </w:r>
      <w:r w:rsidRPr="00DC3FE7">
        <w:rPr>
          <w:b/>
        </w:rPr>
        <w:t>0</w:t>
      </w:r>
      <w:r w:rsidR="009E3B01" w:rsidRPr="00DC3FE7">
        <w:rPr>
          <w:b/>
        </w:rPr>
        <w:t xml:space="preserve"> %</w:t>
      </w:r>
      <w:r w:rsidRPr="00DC3FE7">
        <w:rPr>
          <w:b/>
        </w:rPr>
        <w:t xml:space="preserve"> (</w:t>
      </w:r>
      <w:r w:rsidR="009E3B01" w:rsidRPr="00DC3FE7">
        <w:rPr>
          <w:b/>
        </w:rPr>
        <w:t>Десять</w:t>
      </w:r>
      <w:r w:rsidRPr="00DC3FE7">
        <w:rPr>
          <w:b/>
        </w:rPr>
        <w:t xml:space="preserve"> процентов) </w:t>
      </w:r>
      <w:r w:rsidRPr="00DC3FE7">
        <w:t>от цены предложения, установленной для определенного периода проведения торгов, на счет, определенный Организатором торгов и указанный в сообщении о торгах. Датой внесения задатка, является дата поступления данного задатка на счет, указанный в информационном сообщении о проведении публичного предложения. Задаток должен быть внесен Заявителем в срок, обеспечивающий его поступление на счет, указанный в информационном сообщении о проведении публичного предложения.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</w:pPr>
      <w:r w:rsidRPr="00DC3FE7">
        <w:t>6.6. К участию в торгах допускаются заявители (физические, юридические лица и индивидуальные предприниматели), своевременно подавшие надлежащим образом оформленную заявку на участие в торгах с приложенными необходимыми и оформленными надлежащим образом, документами, которые соответствуют требованиям, установленным законодательством и указанным в сообщении о проведении торгов.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6.7. </w:t>
      </w:r>
      <w:bookmarkStart w:id="6" w:name="p3282"/>
      <w:bookmarkStart w:id="7" w:name="p3283"/>
      <w:bookmarkStart w:id="8" w:name="_Toc178416363"/>
      <w:bookmarkEnd w:id="6"/>
      <w:bookmarkEnd w:id="7"/>
      <w:proofErr w:type="gramStart"/>
      <w:r w:rsidRPr="00DC3FE7">
        <w:rPr>
          <w:sz w:val="24"/>
          <w:szCs w:val="24"/>
        </w:rPr>
        <w:t xml:space="preserve">Заявка на участие в торгах посредством публичного предложения должна соответствовать требованиям, установленным в Законом о банкротстве, требованиям, указанным в сообщении о проведении торгов посредством публичного предложения, требованиям Регламента </w:t>
      </w:r>
      <w:r w:rsidRPr="00DC3FE7">
        <w:rPr>
          <w:sz w:val="24"/>
          <w:szCs w:val="24"/>
        </w:rPr>
        <w:lastRenderedPageBreak/>
        <w:t>оператора электронной площадки и оформляется в форме электронного документа.</w:t>
      </w:r>
      <w:proofErr w:type="gramEnd"/>
      <w:r w:rsidRPr="00DC3FE7">
        <w:rPr>
          <w:sz w:val="24"/>
          <w:szCs w:val="24"/>
        </w:rPr>
        <w:t xml:space="preserve">  Заявка на участие в торгах посредством публичного предложения должна содержать: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а) обязательство участника соблюдать требования, указанные в сообщении о проведении торгов посредством публичного предложения;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proofErr w:type="gramStart"/>
      <w:r w:rsidRPr="00DC3FE7">
        <w:rPr>
          <w:sz w:val="24"/>
          <w:szCs w:val="24"/>
        </w:rPr>
        <w:t>б)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  <w:proofErr w:type="gramEnd"/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в)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proofErr w:type="gramStart"/>
      <w:r w:rsidRPr="00DC3FE7">
        <w:rPr>
          <w:sz w:val="24"/>
          <w:szCs w:val="24"/>
        </w:rPr>
        <w:t>К заявке, должны прилагаться следующие документы: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</w:t>
      </w:r>
      <w:proofErr w:type="gramEnd"/>
      <w:r w:rsidRPr="00DC3FE7">
        <w:rPr>
          <w:sz w:val="24"/>
          <w:szCs w:val="24"/>
        </w:rPr>
        <w:t xml:space="preserve">), </w:t>
      </w:r>
      <w:proofErr w:type="gramStart"/>
      <w:r w:rsidRPr="00DC3FE7">
        <w:rPr>
          <w:sz w:val="24"/>
          <w:szCs w:val="24"/>
        </w:rPr>
        <w:t>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</w:t>
      </w:r>
      <w:proofErr w:type="gramEnd"/>
      <w:r w:rsidRPr="00DC3FE7">
        <w:rPr>
          <w:sz w:val="24"/>
          <w:szCs w:val="24"/>
        </w:rPr>
        <w:t xml:space="preserve"> Российской Федерации и (или) учредительными документами юридического лица и если для участника торгов приобретение имущества или внесение денежных сре</w:t>
      </w:r>
      <w:proofErr w:type="gramStart"/>
      <w:r w:rsidRPr="00DC3FE7">
        <w:rPr>
          <w:sz w:val="24"/>
          <w:szCs w:val="24"/>
        </w:rPr>
        <w:t>дств в к</w:t>
      </w:r>
      <w:proofErr w:type="gramEnd"/>
      <w:r w:rsidRPr="00DC3FE7">
        <w:rPr>
          <w:sz w:val="24"/>
          <w:szCs w:val="24"/>
        </w:rPr>
        <w:t>ачестве задатка являются крупной сделкой, копии документов, подтверждающих полномочия руководителя (для юридических лиц), документ, подтверждающий полномочия лица на осуществление действий от заявителя; доказательства оплаты задатка.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6.8. </w:t>
      </w:r>
      <w:proofErr w:type="gramStart"/>
      <w:r w:rsidRPr="00DC3FE7">
        <w:rPr>
          <w:sz w:val="24"/>
          <w:szCs w:val="24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  <w:proofErr w:type="gramEnd"/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В случае</w:t>
      </w:r>
      <w:proofErr w:type="gramStart"/>
      <w:r w:rsidRPr="00DC3FE7">
        <w:rPr>
          <w:sz w:val="24"/>
          <w:szCs w:val="24"/>
        </w:rPr>
        <w:t>,</w:t>
      </w:r>
      <w:proofErr w:type="gramEnd"/>
      <w:r w:rsidRPr="00DC3FE7">
        <w:rPr>
          <w:sz w:val="24"/>
          <w:szCs w:val="24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>В случае</w:t>
      </w:r>
      <w:proofErr w:type="gramStart"/>
      <w:r w:rsidRPr="00DC3FE7">
        <w:rPr>
          <w:sz w:val="24"/>
          <w:szCs w:val="24"/>
        </w:rPr>
        <w:t>,</w:t>
      </w:r>
      <w:proofErr w:type="gramEnd"/>
      <w:r w:rsidRPr="00DC3FE7">
        <w:rPr>
          <w:sz w:val="24"/>
          <w:szCs w:val="24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lastRenderedPageBreak/>
        <w:t xml:space="preserve">6.9. Минимальная цена предложения, по которой может быть продано имущество (цена отсечения) составляет </w:t>
      </w:r>
      <w:r w:rsidR="006F41A6" w:rsidRPr="00DC3FE7">
        <w:rPr>
          <w:b/>
          <w:sz w:val="24"/>
          <w:szCs w:val="24"/>
        </w:rPr>
        <w:t>50 %</w:t>
      </w:r>
      <w:r w:rsidRPr="00DC3FE7">
        <w:rPr>
          <w:b/>
          <w:sz w:val="24"/>
          <w:szCs w:val="24"/>
        </w:rPr>
        <w:t xml:space="preserve"> (</w:t>
      </w:r>
      <w:r w:rsidR="006F41A6" w:rsidRPr="00DC3FE7">
        <w:rPr>
          <w:b/>
          <w:sz w:val="24"/>
          <w:szCs w:val="24"/>
        </w:rPr>
        <w:t>Пятьдесят</w:t>
      </w:r>
      <w:r w:rsidRPr="00DC3FE7">
        <w:rPr>
          <w:b/>
          <w:sz w:val="24"/>
          <w:szCs w:val="24"/>
        </w:rPr>
        <w:t>) процентов</w:t>
      </w:r>
      <w:r w:rsidRPr="00DC3FE7">
        <w:rPr>
          <w:sz w:val="24"/>
          <w:szCs w:val="24"/>
        </w:rPr>
        <w:t xml:space="preserve"> от начальной цены продажи имущества путем публичного предложения</w:t>
      </w:r>
      <w:r w:rsidR="006060EA" w:rsidRPr="00DC3FE7">
        <w:rPr>
          <w:sz w:val="24"/>
          <w:szCs w:val="24"/>
        </w:rPr>
        <w:t>.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6.10. Со дня определения победителя торгов по продаже имущества должника посредством публичного предложения прием заявок прекращается. </w:t>
      </w:r>
    </w:p>
    <w:p w:rsidR="0017255B" w:rsidRPr="00DC3FE7" w:rsidRDefault="0017255B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proofErr w:type="gramStart"/>
      <w:r w:rsidRPr="00DC3FE7">
        <w:rPr>
          <w:sz w:val="24"/>
          <w:szCs w:val="24"/>
        </w:rPr>
        <w:t xml:space="preserve">В случае отказа или уклонения победителя торгов посредством публичного предложения от подписания данного договора в течение пяти дней с даты получения указанного предложения </w:t>
      </w:r>
      <w:r w:rsidR="00DC6AFA" w:rsidRPr="00DC3FE7">
        <w:rPr>
          <w:sz w:val="24"/>
          <w:szCs w:val="24"/>
        </w:rPr>
        <w:t xml:space="preserve">конкурсного </w:t>
      </w:r>
      <w:r w:rsidRPr="00DC3FE7">
        <w:rPr>
          <w:sz w:val="24"/>
          <w:szCs w:val="24"/>
        </w:rPr>
        <w:t xml:space="preserve">управляющего внесенный задаток ему не возвращается и </w:t>
      </w:r>
      <w:r w:rsidR="00DC6AFA" w:rsidRPr="00DC3FE7">
        <w:rPr>
          <w:sz w:val="24"/>
          <w:szCs w:val="24"/>
        </w:rPr>
        <w:t>конкурсный</w:t>
      </w:r>
      <w:r w:rsidRPr="00DC3FE7">
        <w:rPr>
          <w:sz w:val="24"/>
          <w:szCs w:val="24"/>
        </w:rPr>
        <w:t xml:space="preserve">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  <w:proofErr w:type="gramEnd"/>
    </w:p>
    <w:p w:rsidR="00BB6B05" w:rsidRPr="00DC3FE7" w:rsidRDefault="00BB6B05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DC3FE7">
        <w:rPr>
          <w:sz w:val="24"/>
          <w:szCs w:val="24"/>
        </w:rPr>
        <w:t xml:space="preserve">6.11. Залогодержатель вправе оставить Имущество Должника </w:t>
      </w:r>
      <w:proofErr w:type="gramStart"/>
      <w:r w:rsidRPr="00DC3FE7">
        <w:rPr>
          <w:sz w:val="24"/>
          <w:szCs w:val="24"/>
        </w:rPr>
        <w:t>за собой в ходе торгов по продаже Имущества Должника посредством публичного предложения на любом этапе снижения цены такого имущества при отсутствии</w:t>
      </w:r>
      <w:proofErr w:type="gramEnd"/>
      <w:r w:rsidRPr="00DC3FE7">
        <w:rPr>
          <w:sz w:val="24"/>
          <w:szCs w:val="24"/>
        </w:rPr>
        <w:t xml:space="preserve"> заявок на участие в торгах по цене, установленной для этого этапа снижения цены Имуществ</w:t>
      </w:r>
      <w:r w:rsidR="006C444A" w:rsidRPr="00DC3FE7">
        <w:rPr>
          <w:sz w:val="24"/>
          <w:szCs w:val="24"/>
        </w:rPr>
        <w:t>а Должника</w:t>
      </w:r>
      <w:r w:rsidR="000767EB" w:rsidRPr="00DC3FE7">
        <w:rPr>
          <w:sz w:val="24"/>
          <w:szCs w:val="24"/>
        </w:rPr>
        <w:t>.</w:t>
      </w:r>
    </w:p>
    <w:p w:rsidR="008340C4" w:rsidRPr="00DC3FE7" w:rsidRDefault="006C444A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proofErr w:type="gramStart"/>
      <w:r w:rsidRPr="00DC3FE7">
        <w:rPr>
          <w:sz w:val="24"/>
          <w:szCs w:val="24"/>
        </w:rPr>
        <w:t xml:space="preserve">Для этого </w:t>
      </w:r>
      <w:r w:rsidR="00BB6B05" w:rsidRPr="00DC3FE7">
        <w:rPr>
          <w:sz w:val="24"/>
          <w:szCs w:val="24"/>
        </w:rPr>
        <w:t>Залогодержатель, направляет конкурсному управляющему Должника заявление об оставлении предмета за</w:t>
      </w:r>
      <w:r w:rsidR="002935EF" w:rsidRPr="00DC3FE7">
        <w:rPr>
          <w:sz w:val="24"/>
          <w:szCs w:val="24"/>
        </w:rPr>
        <w:t xml:space="preserve">лога за собой и </w:t>
      </w:r>
      <w:r w:rsidR="00556ECA" w:rsidRPr="00DC3FE7">
        <w:rPr>
          <w:sz w:val="24"/>
          <w:szCs w:val="24"/>
        </w:rPr>
        <w:t xml:space="preserve">перечисляет </w:t>
      </w:r>
      <w:r w:rsidR="004872C3" w:rsidRPr="00DC3FE7">
        <w:rPr>
          <w:sz w:val="24"/>
          <w:szCs w:val="24"/>
        </w:rPr>
        <w:t>на специальный (залоговый) банковский счет Должника</w:t>
      </w:r>
      <w:r w:rsidR="008340C4" w:rsidRPr="00DC3FE7">
        <w:rPr>
          <w:sz w:val="24"/>
          <w:szCs w:val="24"/>
        </w:rPr>
        <w:t>,</w:t>
      </w:r>
      <w:r w:rsidR="008340C4" w:rsidRPr="00DC3FE7">
        <w:t xml:space="preserve"> </w:t>
      </w:r>
      <w:r w:rsidR="008340C4" w:rsidRPr="00DC3FE7">
        <w:rPr>
          <w:sz w:val="24"/>
          <w:szCs w:val="24"/>
        </w:rPr>
        <w:t>указанный в информационном сообщении о проведении торгов,</w:t>
      </w:r>
      <w:r w:rsidR="004872C3" w:rsidRPr="00DC3FE7">
        <w:rPr>
          <w:sz w:val="24"/>
          <w:szCs w:val="24"/>
        </w:rPr>
        <w:t xml:space="preserve"> сумму в размере </w:t>
      </w:r>
      <w:r w:rsidR="00556ECA" w:rsidRPr="00DC3FE7">
        <w:rPr>
          <w:sz w:val="24"/>
          <w:szCs w:val="24"/>
        </w:rPr>
        <w:t>20</w:t>
      </w:r>
      <w:r w:rsidR="008340C4" w:rsidRPr="00DC3FE7">
        <w:rPr>
          <w:sz w:val="24"/>
          <w:szCs w:val="24"/>
        </w:rPr>
        <w:t xml:space="preserve"> % (</w:t>
      </w:r>
      <w:r w:rsidR="00556ECA" w:rsidRPr="00DC3FE7">
        <w:rPr>
          <w:sz w:val="24"/>
          <w:szCs w:val="24"/>
        </w:rPr>
        <w:t>двадцать процентов</w:t>
      </w:r>
      <w:r w:rsidR="008340C4" w:rsidRPr="00DC3FE7">
        <w:rPr>
          <w:sz w:val="24"/>
          <w:szCs w:val="24"/>
        </w:rPr>
        <w:t>) от цены продажи Имущества на соответствующем этапе публичного предложения, округленную до</w:t>
      </w:r>
      <w:r w:rsidR="00725AE4" w:rsidRPr="00DC3FE7">
        <w:rPr>
          <w:sz w:val="24"/>
          <w:szCs w:val="24"/>
        </w:rPr>
        <w:t xml:space="preserve"> 1 рубля в большую сторону</w:t>
      </w:r>
      <w:r w:rsidRPr="00DC3FE7">
        <w:rPr>
          <w:sz w:val="24"/>
          <w:szCs w:val="24"/>
        </w:rPr>
        <w:t>.</w:t>
      </w:r>
      <w:proofErr w:type="gramEnd"/>
      <w:r w:rsidRPr="00DC3FE7">
        <w:rPr>
          <w:sz w:val="24"/>
          <w:szCs w:val="24"/>
        </w:rPr>
        <w:t xml:space="preserve"> </w:t>
      </w:r>
      <w:r w:rsidR="008340C4" w:rsidRPr="00DC3FE7">
        <w:rPr>
          <w:sz w:val="24"/>
          <w:szCs w:val="24"/>
        </w:rPr>
        <w:t xml:space="preserve">Указанная сумма распределяется в порядке, </w:t>
      </w:r>
      <w:r w:rsidR="00556ECA" w:rsidRPr="00DC3FE7">
        <w:rPr>
          <w:sz w:val="24"/>
          <w:szCs w:val="24"/>
        </w:rPr>
        <w:t>установленном ст.138</w:t>
      </w:r>
      <w:r w:rsidR="00462664" w:rsidRPr="00DC3FE7">
        <w:rPr>
          <w:sz w:val="24"/>
          <w:szCs w:val="24"/>
        </w:rPr>
        <w:t xml:space="preserve"> Закона о банкротстве.</w:t>
      </w:r>
    </w:p>
    <w:p w:rsidR="005655F8" w:rsidRPr="00DC3FE7" w:rsidRDefault="005655F8" w:rsidP="00CD74DE">
      <w:pPr>
        <w:pStyle w:val="ConsPlusNormal"/>
        <w:shd w:val="clear" w:color="auto" w:fill="FFFFFF" w:themeFill="background1"/>
        <w:ind w:firstLine="567"/>
        <w:jc w:val="both"/>
        <w:rPr>
          <w:sz w:val="24"/>
          <w:szCs w:val="24"/>
        </w:rPr>
      </w:pPr>
      <w:proofErr w:type="gramStart"/>
      <w:r w:rsidRPr="00DC3FE7">
        <w:rPr>
          <w:sz w:val="24"/>
          <w:szCs w:val="24"/>
        </w:rPr>
        <w:t>С даты поступления</w:t>
      </w:r>
      <w:proofErr w:type="gramEnd"/>
      <w:r w:rsidRPr="00DC3FE7">
        <w:rPr>
          <w:sz w:val="24"/>
          <w:szCs w:val="24"/>
        </w:rPr>
        <w:t xml:space="preserve"> денежных средств </w:t>
      </w:r>
      <w:r w:rsidR="008340C4" w:rsidRPr="00DC3FE7">
        <w:rPr>
          <w:sz w:val="24"/>
          <w:szCs w:val="24"/>
        </w:rPr>
        <w:t xml:space="preserve">на </w:t>
      </w:r>
      <w:r w:rsidRPr="00DC3FE7">
        <w:rPr>
          <w:sz w:val="24"/>
          <w:szCs w:val="24"/>
        </w:rPr>
        <w:t>счет</w:t>
      </w:r>
      <w:r w:rsidR="008340C4" w:rsidRPr="00DC3FE7">
        <w:rPr>
          <w:sz w:val="24"/>
          <w:szCs w:val="24"/>
        </w:rPr>
        <w:t xml:space="preserve"> Должника</w:t>
      </w:r>
      <w:r w:rsidRPr="00DC3FE7">
        <w:rPr>
          <w:sz w:val="24"/>
          <w:szCs w:val="24"/>
        </w:rPr>
        <w:t xml:space="preserve"> и получения арбитражным управляющим заявления об оставлении предмета залога за собой торги по продаже предмета залога посредством публичного предложения подлежат завершению</w:t>
      </w:r>
      <w:r w:rsidR="008340C4" w:rsidRPr="00DC3FE7">
        <w:rPr>
          <w:sz w:val="24"/>
          <w:szCs w:val="24"/>
        </w:rPr>
        <w:t xml:space="preserve">. </w:t>
      </w:r>
    </w:p>
    <w:p w:rsidR="008340C4" w:rsidRPr="00DC3FE7" w:rsidRDefault="008340C4" w:rsidP="00CD74DE">
      <w:pPr>
        <w:pStyle w:val="ConsPlusNormal"/>
        <w:shd w:val="clear" w:color="auto" w:fill="FFFFFF" w:themeFill="background1"/>
        <w:jc w:val="both"/>
      </w:pPr>
    </w:p>
    <w:p w:rsidR="008328AB" w:rsidRDefault="008328AB" w:rsidP="00CD74DE">
      <w:pPr>
        <w:pStyle w:val="1"/>
        <w:shd w:val="clear" w:color="auto" w:fill="FFFFFF" w:themeFill="background1"/>
      </w:pPr>
    </w:p>
    <w:p w:rsidR="008328AB" w:rsidRDefault="008328AB" w:rsidP="00CD74DE">
      <w:pPr>
        <w:pStyle w:val="1"/>
        <w:shd w:val="clear" w:color="auto" w:fill="FFFFFF" w:themeFill="background1"/>
      </w:pPr>
    </w:p>
    <w:p w:rsidR="0017255B" w:rsidRPr="00DC3FE7" w:rsidRDefault="0017255B" w:rsidP="00CD74DE">
      <w:pPr>
        <w:pStyle w:val="1"/>
        <w:shd w:val="clear" w:color="auto" w:fill="FFFFFF" w:themeFill="background1"/>
      </w:pPr>
      <w:r w:rsidRPr="00DC3FE7">
        <w:t>7. Порядок заключения договоров и расчетов</w:t>
      </w:r>
      <w:bookmarkEnd w:id="8"/>
      <w:r w:rsidRPr="00DC3FE7">
        <w:t>.</w:t>
      </w:r>
    </w:p>
    <w:p w:rsidR="0017255B" w:rsidRPr="00DC3FE7" w:rsidRDefault="0017255B" w:rsidP="00CD74DE">
      <w:pPr>
        <w:shd w:val="clear" w:color="auto" w:fill="FFFFFF" w:themeFill="background1"/>
      </w:pPr>
    </w:p>
    <w:p w:rsidR="0017255B" w:rsidRPr="00DC3FE7" w:rsidRDefault="0017255B" w:rsidP="00CD74D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C3FE7">
        <w:rPr>
          <w:snapToGrid w:val="0"/>
          <w:color w:val="000000"/>
          <w:sz w:val="24"/>
          <w:szCs w:val="24"/>
        </w:rPr>
        <w:t xml:space="preserve">7.1. В течение </w:t>
      </w:r>
      <w:r w:rsidRPr="00DC3FE7">
        <w:rPr>
          <w:b/>
          <w:snapToGrid w:val="0"/>
          <w:color w:val="000000"/>
          <w:sz w:val="24"/>
          <w:szCs w:val="24"/>
        </w:rPr>
        <w:t>5 (Пяти)</w:t>
      </w:r>
      <w:r w:rsidRPr="00DC3FE7">
        <w:rPr>
          <w:snapToGrid w:val="0"/>
          <w:color w:val="000000"/>
          <w:sz w:val="24"/>
          <w:szCs w:val="24"/>
        </w:rPr>
        <w:t xml:space="preserve"> дней </w:t>
      </w:r>
      <w:proofErr w:type="gramStart"/>
      <w:r w:rsidRPr="00DC3FE7">
        <w:rPr>
          <w:snapToGrid w:val="0"/>
          <w:color w:val="000000"/>
          <w:sz w:val="24"/>
          <w:szCs w:val="24"/>
        </w:rPr>
        <w:t>с даты подписания</w:t>
      </w:r>
      <w:proofErr w:type="gramEnd"/>
      <w:r w:rsidRPr="00DC3FE7">
        <w:rPr>
          <w:snapToGrid w:val="0"/>
          <w:color w:val="000000"/>
          <w:sz w:val="24"/>
          <w:szCs w:val="24"/>
        </w:rPr>
        <w:t xml:space="preserve"> протокола о результатах проведения торгов </w:t>
      </w:r>
      <w:r w:rsidR="00967EB2" w:rsidRPr="00DC3FE7">
        <w:rPr>
          <w:snapToGrid w:val="0"/>
          <w:color w:val="000000"/>
          <w:sz w:val="24"/>
          <w:szCs w:val="24"/>
        </w:rPr>
        <w:t>конкурсный</w:t>
      </w:r>
      <w:r w:rsidRPr="00DC3FE7">
        <w:rPr>
          <w:snapToGrid w:val="0"/>
          <w:color w:val="000000"/>
          <w:sz w:val="24"/>
          <w:szCs w:val="24"/>
        </w:rPr>
        <w:t xml:space="preserve"> управляющий направляет победителю торгов предложение заключить договор купли-продажи с </w:t>
      </w:r>
      <w:r w:rsidRPr="00DC3FE7">
        <w:rPr>
          <w:sz w:val="24"/>
          <w:szCs w:val="24"/>
        </w:rPr>
        <w:t xml:space="preserve">приложением проекта договора. До подписания указанного </w:t>
      </w:r>
      <w:r w:rsidRPr="00DC3FE7">
        <w:rPr>
          <w:snapToGrid w:val="0"/>
          <w:color w:val="000000"/>
          <w:sz w:val="24"/>
          <w:szCs w:val="24"/>
        </w:rPr>
        <w:t xml:space="preserve">договора победитель торгов представляет </w:t>
      </w:r>
      <w:r w:rsidR="00967EB2" w:rsidRPr="00DC3FE7">
        <w:rPr>
          <w:snapToGrid w:val="0"/>
          <w:color w:val="000000"/>
          <w:sz w:val="24"/>
          <w:szCs w:val="24"/>
        </w:rPr>
        <w:t>конкурсному</w:t>
      </w:r>
      <w:r w:rsidRPr="00DC3FE7">
        <w:rPr>
          <w:snapToGrid w:val="0"/>
          <w:color w:val="000000"/>
          <w:sz w:val="24"/>
          <w:szCs w:val="24"/>
        </w:rPr>
        <w:t xml:space="preserve"> управляющему на обозрение все подлинные документы, копии которых прилагались к заявке на участие в торгах.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 xml:space="preserve">7.2. </w:t>
      </w:r>
      <w:r w:rsidRPr="00DC3FE7">
        <w:t xml:space="preserve">Оплата имущества должна быть осуществлена Покупателем </w:t>
      </w:r>
      <w:r w:rsidRPr="00DC3FE7">
        <w:rPr>
          <w:b/>
        </w:rPr>
        <w:t>не позднее 30 (Тридцати) дней</w:t>
      </w:r>
      <w:r w:rsidRPr="00DC3FE7">
        <w:t xml:space="preserve"> со дня подписания договора купли-продажи. </w:t>
      </w:r>
      <w:r w:rsidRPr="00DC3FE7">
        <w:rPr>
          <w:snapToGrid w:val="0"/>
          <w:color w:val="000000"/>
        </w:rPr>
        <w:t xml:space="preserve">Оплата производится путем перечисления денежных средств </w:t>
      </w:r>
      <w:r w:rsidR="00DA5327" w:rsidRPr="00DC3FE7">
        <w:rPr>
          <w:snapToGrid w:val="0"/>
          <w:color w:val="000000"/>
        </w:rPr>
        <w:t>на специальный (залоговый) банковский счет Должника, указанный в информационно</w:t>
      </w:r>
      <w:r w:rsidR="00967EB2" w:rsidRPr="00DC3FE7">
        <w:rPr>
          <w:snapToGrid w:val="0"/>
          <w:color w:val="000000"/>
        </w:rPr>
        <w:t>м сообщении о проведении торгов. Покупатель</w:t>
      </w:r>
      <w:r w:rsidR="00DA5327" w:rsidRPr="00DC3FE7">
        <w:rPr>
          <w:snapToGrid w:val="0"/>
          <w:color w:val="000000"/>
        </w:rPr>
        <w:t xml:space="preserve"> перечисляет сумму в размере </w:t>
      </w:r>
      <w:r w:rsidR="00967EB2" w:rsidRPr="00DC3FE7">
        <w:rPr>
          <w:snapToGrid w:val="0"/>
          <w:color w:val="000000"/>
        </w:rPr>
        <w:t>100</w:t>
      </w:r>
      <w:r w:rsidR="00DA5327" w:rsidRPr="00DC3FE7">
        <w:rPr>
          <w:snapToGrid w:val="0"/>
          <w:color w:val="000000"/>
        </w:rPr>
        <w:t xml:space="preserve"> % (</w:t>
      </w:r>
      <w:r w:rsidR="00967EB2" w:rsidRPr="00DC3FE7">
        <w:rPr>
          <w:snapToGrid w:val="0"/>
          <w:color w:val="000000"/>
        </w:rPr>
        <w:t>сто процентов</w:t>
      </w:r>
      <w:r w:rsidR="00DA5327" w:rsidRPr="00DC3FE7">
        <w:rPr>
          <w:snapToGrid w:val="0"/>
          <w:color w:val="000000"/>
        </w:rPr>
        <w:t xml:space="preserve">) от цены продажи Имущества на соответствующем этапе публичного предложения, округленную до 1 рубля в большую сторону. Указанная сумма распределяется в порядке, предусмотренном </w:t>
      </w:r>
      <w:r w:rsidR="00967EB2" w:rsidRPr="00DC3FE7">
        <w:rPr>
          <w:snapToGrid w:val="0"/>
          <w:color w:val="000000"/>
        </w:rPr>
        <w:t>ст.138</w:t>
      </w:r>
      <w:r w:rsidR="00DA5327" w:rsidRPr="00DC3FE7">
        <w:rPr>
          <w:snapToGrid w:val="0"/>
          <w:color w:val="000000"/>
        </w:rPr>
        <w:t xml:space="preserve"> Закона о банкротстве.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>Право собственности на приобретенное недвижимое имущество у покупателя возникает с момента государственной регистрации перехода такого права. Регистрация перехода права собственности осуществляется после оплаты приобретенного имущества в полном объеме.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 xml:space="preserve">7.3. В случае нарушения покупателем установленных договором сроков оплаты имущества, продавец вправе отказаться от исполнения договора, при этом договор считается расторгнутым </w:t>
      </w:r>
      <w:proofErr w:type="gramStart"/>
      <w:r w:rsidRPr="00DC3FE7">
        <w:rPr>
          <w:snapToGrid w:val="0"/>
          <w:color w:val="000000"/>
        </w:rPr>
        <w:t>с</w:t>
      </w:r>
      <w:proofErr w:type="gramEnd"/>
      <w:r w:rsidRPr="00DC3FE7">
        <w:rPr>
          <w:snapToGrid w:val="0"/>
          <w:color w:val="000000"/>
        </w:rPr>
        <w:t xml:space="preserve"> </w:t>
      </w:r>
      <w:proofErr w:type="gramStart"/>
      <w:r w:rsidRPr="00DC3FE7">
        <w:rPr>
          <w:snapToGrid w:val="0"/>
          <w:color w:val="000000"/>
        </w:rPr>
        <w:t>в</w:t>
      </w:r>
      <w:proofErr w:type="gramEnd"/>
      <w:r w:rsidRPr="00DC3FE7">
        <w:rPr>
          <w:snapToGrid w:val="0"/>
          <w:color w:val="000000"/>
        </w:rPr>
        <w:t xml:space="preserve"> течение </w:t>
      </w:r>
      <w:r w:rsidRPr="00DC3FE7">
        <w:rPr>
          <w:b/>
          <w:snapToGrid w:val="0"/>
          <w:color w:val="000000"/>
        </w:rPr>
        <w:t>7 (Семи) дней</w:t>
      </w:r>
      <w:r w:rsidRPr="00DC3FE7">
        <w:rPr>
          <w:snapToGrid w:val="0"/>
          <w:color w:val="000000"/>
        </w:rPr>
        <w:t xml:space="preserve"> момента направления продавцом соответствующего уведомления покупателю. </w:t>
      </w:r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 xml:space="preserve">7.4. </w:t>
      </w:r>
      <w:proofErr w:type="gramStart"/>
      <w:r w:rsidRPr="00DC3FE7">
        <w:rPr>
          <w:snapToGrid w:val="0"/>
          <w:color w:val="000000"/>
        </w:rPr>
        <w:t xml:space="preserve">В случае отказа или уклонения победителя аукциона от подписания данного договора в течение </w:t>
      </w:r>
      <w:r w:rsidRPr="00DC3FE7">
        <w:rPr>
          <w:b/>
          <w:snapToGrid w:val="0"/>
          <w:color w:val="000000"/>
        </w:rPr>
        <w:t>5 (Пяти) дней</w:t>
      </w:r>
      <w:r w:rsidRPr="00DC3FE7">
        <w:rPr>
          <w:snapToGrid w:val="0"/>
          <w:color w:val="000000"/>
        </w:rPr>
        <w:t xml:space="preserve"> с даты получения указанного предложения </w:t>
      </w:r>
      <w:r w:rsidR="00B0253D" w:rsidRPr="00DC3FE7">
        <w:rPr>
          <w:snapToGrid w:val="0"/>
          <w:color w:val="000000"/>
        </w:rPr>
        <w:t>конкурсного</w:t>
      </w:r>
      <w:r w:rsidRPr="00DC3FE7">
        <w:rPr>
          <w:snapToGrid w:val="0"/>
          <w:color w:val="000000"/>
        </w:rPr>
        <w:t xml:space="preserve"> управляющего </w:t>
      </w:r>
      <w:r w:rsidRPr="00DC3FE7">
        <w:rPr>
          <w:snapToGrid w:val="0"/>
          <w:color w:val="000000"/>
        </w:rPr>
        <w:lastRenderedPageBreak/>
        <w:t xml:space="preserve">внесенный задаток ему не возвращается и </w:t>
      </w:r>
      <w:r w:rsidR="00B0253D" w:rsidRPr="00DC3FE7">
        <w:rPr>
          <w:snapToGrid w:val="0"/>
          <w:color w:val="000000"/>
        </w:rPr>
        <w:t>конкурсный</w:t>
      </w:r>
      <w:r w:rsidRPr="00DC3FE7">
        <w:rPr>
          <w:snapToGrid w:val="0"/>
          <w:color w:val="000000"/>
        </w:rPr>
        <w:t xml:space="preserve"> управляющий вправе предложить заключить договор купли-продажи участнику аукциона, которым предложена наиболее высокая цена имущества по сравнению с ценой имущества, предложенной другими участниками аукциона, за исключением победителя аукциона. </w:t>
      </w:r>
      <w:proofErr w:type="gramEnd"/>
    </w:p>
    <w:p w:rsidR="0017255B" w:rsidRPr="00DC3FE7" w:rsidRDefault="0017255B" w:rsidP="00CD74DE">
      <w:pPr>
        <w:pStyle w:val="af5"/>
        <w:widowControl w:val="0"/>
        <w:shd w:val="clear" w:color="auto" w:fill="FFFFFF" w:themeFill="background1"/>
        <w:spacing w:before="0" w:after="0"/>
        <w:ind w:firstLine="567"/>
        <w:jc w:val="both"/>
        <w:rPr>
          <w:snapToGrid w:val="0"/>
          <w:color w:val="000000"/>
        </w:rPr>
      </w:pPr>
      <w:r w:rsidRPr="00DC3FE7">
        <w:rPr>
          <w:snapToGrid w:val="0"/>
          <w:color w:val="000000"/>
        </w:rPr>
        <w:t>7.5. Денежные средства, вырученные от продажи имущества, включаются в состав имущества Должника.</w:t>
      </w:r>
    </w:p>
    <w:p w:rsidR="004A4D8B" w:rsidRPr="00DC3FE7" w:rsidRDefault="004A4D8B" w:rsidP="00CD74DE">
      <w:pPr>
        <w:widowControl w:val="0"/>
        <w:shd w:val="clear" w:color="auto" w:fill="FFFFFF" w:themeFill="background1"/>
        <w:tabs>
          <w:tab w:val="left" w:pos="3315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C4028B" w:rsidRPr="00DC3FE7" w:rsidRDefault="00C4028B" w:rsidP="00CD74DE">
      <w:pPr>
        <w:widowControl w:val="0"/>
        <w:shd w:val="clear" w:color="auto" w:fill="FFFFFF" w:themeFill="background1"/>
        <w:tabs>
          <w:tab w:val="left" w:pos="3315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A4D8B" w:rsidRPr="00B16017" w:rsidRDefault="00B0253D" w:rsidP="00DC3FE7">
      <w:pPr>
        <w:pStyle w:val="ConsNormal"/>
        <w:shd w:val="clear" w:color="auto" w:fill="FFFFFF" w:themeFill="background1"/>
        <w:tabs>
          <w:tab w:val="num" w:pos="-2977"/>
        </w:tabs>
        <w:ind w:firstLine="0"/>
        <w:jc w:val="both"/>
        <w:rPr>
          <w:b/>
          <w:color w:val="000000"/>
          <w:sz w:val="24"/>
          <w:szCs w:val="23"/>
        </w:rPr>
      </w:pPr>
      <w:r w:rsidRPr="00DC3FE7">
        <w:rPr>
          <w:rFonts w:ascii="Times New Roman" w:hAnsi="Times New Roman"/>
          <w:b/>
          <w:sz w:val="24"/>
          <w:szCs w:val="24"/>
        </w:rPr>
        <w:t>Конкурсный</w:t>
      </w:r>
      <w:r w:rsidR="00C4028B" w:rsidRPr="00DC3FE7">
        <w:rPr>
          <w:rFonts w:ascii="Times New Roman" w:hAnsi="Times New Roman"/>
          <w:b/>
          <w:sz w:val="24"/>
          <w:szCs w:val="24"/>
        </w:rPr>
        <w:t xml:space="preserve"> управляющий                 </w:t>
      </w:r>
      <w:r w:rsidRPr="00DC3FE7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C4028B" w:rsidRPr="00DC3FE7">
        <w:rPr>
          <w:rFonts w:ascii="Times New Roman" w:hAnsi="Times New Roman"/>
          <w:b/>
          <w:sz w:val="24"/>
          <w:szCs w:val="24"/>
        </w:rPr>
        <w:t xml:space="preserve"> </w:t>
      </w:r>
      <w:r w:rsidR="00DC3FE7" w:rsidRPr="00DC3FE7">
        <w:rPr>
          <w:rFonts w:ascii="Times New Roman" w:hAnsi="Times New Roman"/>
          <w:b/>
          <w:sz w:val="24"/>
          <w:szCs w:val="24"/>
        </w:rPr>
        <w:t xml:space="preserve">               </w:t>
      </w:r>
      <w:r w:rsidR="00D245A4">
        <w:rPr>
          <w:rFonts w:ascii="Times New Roman" w:hAnsi="Times New Roman"/>
          <w:b/>
          <w:sz w:val="24"/>
          <w:szCs w:val="24"/>
        </w:rPr>
        <w:t>О.Ф. Вдовин</w:t>
      </w:r>
      <w:r w:rsidR="00DC3FE7" w:rsidRPr="00DC3FE7">
        <w:rPr>
          <w:rFonts w:ascii="Times New Roman" w:hAnsi="Times New Roman"/>
          <w:b/>
          <w:sz w:val="24"/>
          <w:szCs w:val="24"/>
        </w:rPr>
        <w:t xml:space="preserve"> / ________________</w:t>
      </w:r>
    </w:p>
    <w:sectPr w:rsidR="004A4D8B" w:rsidRPr="00B16017" w:rsidSect="00DC3FE7">
      <w:footerReference w:type="even" r:id="rId11"/>
      <w:footerReference w:type="default" r:id="rId12"/>
      <w:pgSz w:w="12240" w:h="15840"/>
      <w:pgMar w:top="993" w:right="850" w:bottom="1134" w:left="1134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DC" w:rsidRDefault="007637DC">
      <w:r>
        <w:separator/>
      </w:r>
    </w:p>
  </w:endnote>
  <w:endnote w:type="continuationSeparator" w:id="0">
    <w:p w:rsidR="007637DC" w:rsidRDefault="0076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6A" w:rsidRDefault="00240E3B" w:rsidP="006B180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45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456A">
      <w:rPr>
        <w:rStyle w:val="a5"/>
        <w:noProof/>
      </w:rPr>
      <w:t>13</w:t>
    </w:r>
    <w:r>
      <w:rPr>
        <w:rStyle w:val="a5"/>
      </w:rPr>
      <w:fldChar w:fldCharType="end"/>
    </w:r>
  </w:p>
  <w:p w:rsidR="00A1456A" w:rsidRDefault="00A1456A" w:rsidP="006B18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6A" w:rsidRDefault="00240E3B" w:rsidP="006B180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45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1279">
      <w:rPr>
        <w:rStyle w:val="a5"/>
        <w:noProof/>
      </w:rPr>
      <w:t>4</w:t>
    </w:r>
    <w:r>
      <w:rPr>
        <w:rStyle w:val="a5"/>
      </w:rPr>
      <w:fldChar w:fldCharType="end"/>
    </w:r>
  </w:p>
  <w:p w:rsidR="00A1456A" w:rsidRDefault="00A1456A" w:rsidP="004A67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DC" w:rsidRDefault="007637DC">
      <w:r>
        <w:separator/>
      </w:r>
    </w:p>
  </w:footnote>
  <w:footnote w:type="continuationSeparator" w:id="0">
    <w:p w:rsidR="007637DC" w:rsidRDefault="0076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543"/>
    <w:multiLevelType w:val="multilevel"/>
    <w:tmpl w:val="1CA417BE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964D1"/>
    <w:multiLevelType w:val="hybridMultilevel"/>
    <w:tmpl w:val="BA362AA4"/>
    <w:lvl w:ilvl="0" w:tplc="E2A4400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FF16AD"/>
    <w:multiLevelType w:val="multilevel"/>
    <w:tmpl w:val="676C1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  <w:b w:val="0"/>
      </w:rPr>
    </w:lvl>
  </w:abstractNum>
  <w:abstractNum w:abstractNumId="3">
    <w:nsid w:val="1A1E3467"/>
    <w:multiLevelType w:val="hybridMultilevel"/>
    <w:tmpl w:val="FDBA52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CF17698"/>
    <w:multiLevelType w:val="hybridMultilevel"/>
    <w:tmpl w:val="E3A27276"/>
    <w:lvl w:ilvl="0" w:tplc="DAD4949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5C79AD"/>
    <w:multiLevelType w:val="hybridMultilevel"/>
    <w:tmpl w:val="60BC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93305"/>
    <w:multiLevelType w:val="hybridMultilevel"/>
    <w:tmpl w:val="5FEAF136"/>
    <w:lvl w:ilvl="0" w:tplc="45C024B4">
      <w:numFmt w:val="bullet"/>
      <w:lvlText w:val="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D91945"/>
    <w:multiLevelType w:val="hybridMultilevel"/>
    <w:tmpl w:val="2510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23AE0"/>
    <w:multiLevelType w:val="hybridMultilevel"/>
    <w:tmpl w:val="B3B012E8"/>
    <w:lvl w:ilvl="0" w:tplc="E2A4400E"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A11277"/>
    <w:multiLevelType w:val="multilevel"/>
    <w:tmpl w:val="269454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>
    <w:nsid w:val="30F72ACF"/>
    <w:multiLevelType w:val="hybridMultilevel"/>
    <w:tmpl w:val="174C2D0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357D1C"/>
    <w:multiLevelType w:val="hybridMultilevel"/>
    <w:tmpl w:val="DBAA8C8E"/>
    <w:lvl w:ilvl="0" w:tplc="FFAE7D6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C17CE4"/>
    <w:multiLevelType w:val="hybridMultilevel"/>
    <w:tmpl w:val="E012C08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B821CE"/>
    <w:multiLevelType w:val="hybridMultilevel"/>
    <w:tmpl w:val="E570A586"/>
    <w:lvl w:ilvl="0" w:tplc="B7002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32CD3"/>
    <w:multiLevelType w:val="hybridMultilevel"/>
    <w:tmpl w:val="9578B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DC4619A">
      <w:start w:val="1"/>
      <w:numFmt w:val="decimal"/>
      <w:lvlText w:val="1.%2."/>
      <w:lvlJc w:val="left"/>
      <w:pPr>
        <w:tabs>
          <w:tab w:val="num" w:pos="1800"/>
        </w:tabs>
        <w:ind w:left="2367" w:hanging="567"/>
      </w:pPr>
      <w:rPr>
        <w:rFonts w:hint="default"/>
      </w:rPr>
    </w:lvl>
    <w:lvl w:ilvl="2" w:tplc="08E47592">
      <w:start w:val="1"/>
      <w:numFmt w:val="decimal"/>
      <w:lvlText w:val="3.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579A3ACC">
      <w:start w:val="1"/>
      <w:numFmt w:val="decimal"/>
      <w:lvlText w:val="3.%4."/>
      <w:lvlJc w:val="left"/>
      <w:pPr>
        <w:tabs>
          <w:tab w:val="num" w:pos="3807"/>
        </w:tabs>
        <w:ind w:left="3807" w:hanging="567"/>
      </w:pPr>
      <w:rPr>
        <w:rFonts w:hint="default"/>
      </w:rPr>
    </w:lvl>
    <w:lvl w:ilvl="4" w:tplc="E0CCA5A6">
      <w:start w:val="1"/>
      <w:numFmt w:val="decimal"/>
      <w:lvlText w:val="%5."/>
      <w:lvlJc w:val="left"/>
      <w:pPr>
        <w:tabs>
          <w:tab w:val="num" w:pos="4380"/>
        </w:tabs>
        <w:ind w:left="4380" w:hanging="4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71C6AA2"/>
    <w:multiLevelType w:val="hybridMultilevel"/>
    <w:tmpl w:val="3AEA8768"/>
    <w:lvl w:ilvl="0" w:tplc="1660DF0A">
      <w:start w:val="1"/>
      <w:numFmt w:val="decimal"/>
      <w:suff w:val="space"/>
      <w:lvlText w:val="1.%1."/>
      <w:lvlJc w:val="left"/>
      <w:pPr>
        <w:ind w:left="993" w:hanging="567"/>
      </w:pPr>
      <w:rPr>
        <w:rFonts w:hint="default"/>
      </w:rPr>
    </w:lvl>
    <w:lvl w:ilvl="1" w:tplc="7DC4619A">
      <w:start w:val="1"/>
      <w:numFmt w:val="decimal"/>
      <w:lvlText w:val="1.%2."/>
      <w:lvlJc w:val="left"/>
      <w:pPr>
        <w:tabs>
          <w:tab w:val="num" w:pos="1080"/>
        </w:tabs>
        <w:ind w:left="1647" w:hanging="567"/>
      </w:pPr>
      <w:rPr>
        <w:rFonts w:hint="default"/>
      </w:rPr>
    </w:lvl>
    <w:lvl w:ilvl="2" w:tplc="08E47592">
      <w:start w:val="1"/>
      <w:numFmt w:val="decimal"/>
      <w:lvlText w:val="3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79A3ACC">
      <w:start w:val="1"/>
      <w:numFmt w:val="decimal"/>
      <w:lvlText w:val="3.%4.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E0CCA5A6">
      <w:start w:val="1"/>
      <w:numFmt w:val="decimal"/>
      <w:lvlText w:val="%5.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8B123E"/>
    <w:multiLevelType w:val="hybridMultilevel"/>
    <w:tmpl w:val="FD6499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EF3067"/>
    <w:multiLevelType w:val="multilevel"/>
    <w:tmpl w:val="873C72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5C64D4A"/>
    <w:multiLevelType w:val="hybridMultilevel"/>
    <w:tmpl w:val="310033C8"/>
    <w:lvl w:ilvl="0" w:tplc="CBF87858">
      <w:numFmt w:val="bullet"/>
      <w:lvlText w:val="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251F0"/>
    <w:multiLevelType w:val="hybridMultilevel"/>
    <w:tmpl w:val="29E0D802"/>
    <w:lvl w:ilvl="0" w:tplc="E2A4400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6E566A"/>
    <w:multiLevelType w:val="hybridMultilevel"/>
    <w:tmpl w:val="F3767B68"/>
    <w:lvl w:ilvl="0" w:tplc="FFAE7D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206DE"/>
    <w:multiLevelType w:val="hybridMultilevel"/>
    <w:tmpl w:val="24AC2D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71750F"/>
    <w:multiLevelType w:val="multilevel"/>
    <w:tmpl w:val="9BCA3E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23">
    <w:nsid w:val="6C716F01"/>
    <w:multiLevelType w:val="hybridMultilevel"/>
    <w:tmpl w:val="B51217CE"/>
    <w:lvl w:ilvl="0" w:tplc="FFAE7D6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A86293"/>
    <w:multiLevelType w:val="hybridMultilevel"/>
    <w:tmpl w:val="DAC4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C0179E"/>
    <w:multiLevelType w:val="multilevel"/>
    <w:tmpl w:val="8A4A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FE1BAE"/>
    <w:multiLevelType w:val="multilevel"/>
    <w:tmpl w:val="3DFEC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774C7033"/>
    <w:multiLevelType w:val="multilevel"/>
    <w:tmpl w:val="492E0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B67E44"/>
    <w:multiLevelType w:val="multilevel"/>
    <w:tmpl w:val="03645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23"/>
  </w:num>
  <w:num w:numId="5">
    <w:abstractNumId w:val="11"/>
  </w:num>
  <w:num w:numId="6">
    <w:abstractNumId w:val="19"/>
  </w:num>
  <w:num w:numId="7">
    <w:abstractNumId w:val="20"/>
  </w:num>
  <w:num w:numId="8">
    <w:abstractNumId w:val="18"/>
  </w:num>
  <w:num w:numId="9">
    <w:abstractNumId w:val="5"/>
  </w:num>
  <w:num w:numId="10">
    <w:abstractNumId w:val="17"/>
  </w:num>
  <w:num w:numId="11">
    <w:abstractNumId w:val="3"/>
  </w:num>
  <w:num w:numId="12">
    <w:abstractNumId w:val="24"/>
  </w:num>
  <w:num w:numId="13">
    <w:abstractNumId w:val="4"/>
  </w:num>
  <w:num w:numId="14">
    <w:abstractNumId w:val="6"/>
  </w:num>
  <w:num w:numId="15">
    <w:abstractNumId w:val="13"/>
  </w:num>
  <w:num w:numId="16">
    <w:abstractNumId w:val="28"/>
  </w:num>
  <w:num w:numId="17">
    <w:abstractNumId w:val="26"/>
  </w:num>
  <w:num w:numId="18">
    <w:abstractNumId w:val="7"/>
  </w:num>
  <w:num w:numId="19">
    <w:abstractNumId w:val="9"/>
  </w:num>
  <w:num w:numId="20">
    <w:abstractNumId w:val="2"/>
  </w:num>
  <w:num w:numId="21">
    <w:abstractNumId w:val="22"/>
  </w:num>
  <w:num w:numId="22">
    <w:abstractNumId w:val="25"/>
  </w:num>
  <w:num w:numId="23">
    <w:abstractNumId w:val="16"/>
  </w:num>
  <w:num w:numId="24">
    <w:abstractNumId w:val="27"/>
  </w:num>
  <w:num w:numId="25">
    <w:abstractNumId w:val="0"/>
  </w:num>
  <w:num w:numId="26">
    <w:abstractNumId w:val="15"/>
  </w:num>
  <w:num w:numId="27">
    <w:abstractNumId w:val="14"/>
  </w:num>
  <w:num w:numId="28">
    <w:abstractNumId w:val="1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38"/>
    <w:rsid w:val="00000B79"/>
    <w:rsid w:val="00001AE8"/>
    <w:rsid w:val="00002C9C"/>
    <w:rsid w:val="00002F24"/>
    <w:rsid w:val="00003469"/>
    <w:rsid w:val="00003CA6"/>
    <w:rsid w:val="00004686"/>
    <w:rsid w:val="0000531C"/>
    <w:rsid w:val="00005329"/>
    <w:rsid w:val="000054BC"/>
    <w:rsid w:val="0000556C"/>
    <w:rsid w:val="0000557B"/>
    <w:rsid w:val="00005E0C"/>
    <w:rsid w:val="00005E9C"/>
    <w:rsid w:val="000063C9"/>
    <w:rsid w:val="000104FE"/>
    <w:rsid w:val="00010B1C"/>
    <w:rsid w:val="00010EFB"/>
    <w:rsid w:val="00011A5D"/>
    <w:rsid w:val="000122C4"/>
    <w:rsid w:val="000124E5"/>
    <w:rsid w:val="00012B21"/>
    <w:rsid w:val="00012B86"/>
    <w:rsid w:val="00013DC8"/>
    <w:rsid w:val="0001409C"/>
    <w:rsid w:val="0001475A"/>
    <w:rsid w:val="00014ECE"/>
    <w:rsid w:val="00015E61"/>
    <w:rsid w:val="00015E8C"/>
    <w:rsid w:val="00017B21"/>
    <w:rsid w:val="0002055D"/>
    <w:rsid w:val="00020AC8"/>
    <w:rsid w:val="00021E66"/>
    <w:rsid w:val="00023F88"/>
    <w:rsid w:val="00024110"/>
    <w:rsid w:val="000243CD"/>
    <w:rsid w:val="00025AF9"/>
    <w:rsid w:val="000279B5"/>
    <w:rsid w:val="00027BA8"/>
    <w:rsid w:val="000302DE"/>
    <w:rsid w:val="0003068B"/>
    <w:rsid w:val="0003379E"/>
    <w:rsid w:val="00033982"/>
    <w:rsid w:val="00034451"/>
    <w:rsid w:val="00034D12"/>
    <w:rsid w:val="00034DF0"/>
    <w:rsid w:val="000362F5"/>
    <w:rsid w:val="00036E72"/>
    <w:rsid w:val="00037776"/>
    <w:rsid w:val="00037BFD"/>
    <w:rsid w:val="000408E6"/>
    <w:rsid w:val="00041958"/>
    <w:rsid w:val="00042284"/>
    <w:rsid w:val="000427A7"/>
    <w:rsid w:val="00042833"/>
    <w:rsid w:val="00043D97"/>
    <w:rsid w:val="0004427B"/>
    <w:rsid w:val="00045127"/>
    <w:rsid w:val="0004579B"/>
    <w:rsid w:val="00046808"/>
    <w:rsid w:val="0005078B"/>
    <w:rsid w:val="00050B43"/>
    <w:rsid w:val="0005162E"/>
    <w:rsid w:val="000516E3"/>
    <w:rsid w:val="00051AB3"/>
    <w:rsid w:val="000532B4"/>
    <w:rsid w:val="000537B3"/>
    <w:rsid w:val="00054C35"/>
    <w:rsid w:val="00054FD9"/>
    <w:rsid w:val="00055EE0"/>
    <w:rsid w:val="000562CE"/>
    <w:rsid w:val="000564E2"/>
    <w:rsid w:val="000565E8"/>
    <w:rsid w:val="00056715"/>
    <w:rsid w:val="000567CF"/>
    <w:rsid w:val="0005684B"/>
    <w:rsid w:val="00056A35"/>
    <w:rsid w:val="00057A8B"/>
    <w:rsid w:val="00057D65"/>
    <w:rsid w:val="00060A09"/>
    <w:rsid w:val="00061139"/>
    <w:rsid w:val="00061777"/>
    <w:rsid w:val="00061900"/>
    <w:rsid w:val="00061B63"/>
    <w:rsid w:val="000625FB"/>
    <w:rsid w:val="000626AA"/>
    <w:rsid w:val="0006374E"/>
    <w:rsid w:val="00064871"/>
    <w:rsid w:val="00064BBD"/>
    <w:rsid w:val="00064CFA"/>
    <w:rsid w:val="00064D53"/>
    <w:rsid w:val="00065F97"/>
    <w:rsid w:val="00066525"/>
    <w:rsid w:val="00067042"/>
    <w:rsid w:val="00067B80"/>
    <w:rsid w:val="00067CA4"/>
    <w:rsid w:val="0007078A"/>
    <w:rsid w:val="00070B56"/>
    <w:rsid w:val="00070C01"/>
    <w:rsid w:val="000717CA"/>
    <w:rsid w:val="0007222E"/>
    <w:rsid w:val="00072A66"/>
    <w:rsid w:val="00072C8A"/>
    <w:rsid w:val="000735A7"/>
    <w:rsid w:val="000736F1"/>
    <w:rsid w:val="00073C9A"/>
    <w:rsid w:val="000748E6"/>
    <w:rsid w:val="00074959"/>
    <w:rsid w:val="00074B42"/>
    <w:rsid w:val="0007511A"/>
    <w:rsid w:val="000761D6"/>
    <w:rsid w:val="000762E9"/>
    <w:rsid w:val="000767EB"/>
    <w:rsid w:val="00076B68"/>
    <w:rsid w:val="00076F4C"/>
    <w:rsid w:val="00077AEF"/>
    <w:rsid w:val="00077BA8"/>
    <w:rsid w:val="00077CEA"/>
    <w:rsid w:val="00077DF8"/>
    <w:rsid w:val="0008075B"/>
    <w:rsid w:val="00080BE6"/>
    <w:rsid w:val="0008193E"/>
    <w:rsid w:val="000838E7"/>
    <w:rsid w:val="00083999"/>
    <w:rsid w:val="000840CE"/>
    <w:rsid w:val="00084252"/>
    <w:rsid w:val="00084920"/>
    <w:rsid w:val="00085867"/>
    <w:rsid w:val="00086287"/>
    <w:rsid w:val="00086452"/>
    <w:rsid w:val="000873FC"/>
    <w:rsid w:val="00087565"/>
    <w:rsid w:val="000904D3"/>
    <w:rsid w:val="00091608"/>
    <w:rsid w:val="000926D0"/>
    <w:rsid w:val="0009367E"/>
    <w:rsid w:val="00093A18"/>
    <w:rsid w:val="00093BEC"/>
    <w:rsid w:val="00093D4A"/>
    <w:rsid w:val="00093DCF"/>
    <w:rsid w:val="0009421F"/>
    <w:rsid w:val="000943BE"/>
    <w:rsid w:val="00094890"/>
    <w:rsid w:val="000953FF"/>
    <w:rsid w:val="00095494"/>
    <w:rsid w:val="000959ED"/>
    <w:rsid w:val="00095B41"/>
    <w:rsid w:val="000962DF"/>
    <w:rsid w:val="00096D2E"/>
    <w:rsid w:val="00097F51"/>
    <w:rsid w:val="000A1016"/>
    <w:rsid w:val="000A14FE"/>
    <w:rsid w:val="000A1A70"/>
    <w:rsid w:val="000A21E9"/>
    <w:rsid w:val="000A2CA6"/>
    <w:rsid w:val="000A47AA"/>
    <w:rsid w:val="000A47E2"/>
    <w:rsid w:val="000A4991"/>
    <w:rsid w:val="000A4AD9"/>
    <w:rsid w:val="000A58C8"/>
    <w:rsid w:val="000A5B43"/>
    <w:rsid w:val="000A6195"/>
    <w:rsid w:val="000A638F"/>
    <w:rsid w:val="000A710A"/>
    <w:rsid w:val="000A78D4"/>
    <w:rsid w:val="000A7B15"/>
    <w:rsid w:val="000B1EFE"/>
    <w:rsid w:val="000B29CF"/>
    <w:rsid w:val="000B3BBD"/>
    <w:rsid w:val="000B42B2"/>
    <w:rsid w:val="000B43D9"/>
    <w:rsid w:val="000B5087"/>
    <w:rsid w:val="000B5387"/>
    <w:rsid w:val="000B613C"/>
    <w:rsid w:val="000B65B7"/>
    <w:rsid w:val="000B6B8D"/>
    <w:rsid w:val="000C030A"/>
    <w:rsid w:val="000C0501"/>
    <w:rsid w:val="000C0E81"/>
    <w:rsid w:val="000C0FD9"/>
    <w:rsid w:val="000C1190"/>
    <w:rsid w:val="000C121F"/>
    <w:rsid w:val="000C13D8"/>
    <w:rsid w:val="000C1B17"/>
    <w:rsid w:val="000C3C08"/>
    <w:rsid w:val="000C3E9D"/>
    <w:rsid w:val="000C448F"/>
    <w:rsid w:val="000C46D0"/>
    <w:rsid w:val="000C4816"/>
    <w:rsid w:val="000C484D"/>
    <w:rsid w:val="000C486E"/>
    <w:rsid w:val="000C58E5"/>
    <w:rsid w:val="000C59F0"/>
    <w:rsid w:val="000C5A69"/>
    <w:rsid w:val="000C601D"/>
    <w:rsid w:val="000C60DB"/>
    <w:rsid w:val="000C643E"/>
    <w:rsid w:val="000C67CA"/>
    <w:rsid w:val="000C6961"/>
    <w:rsid w:val="000C6E04"/>
    <w:rsid w:val="000C722D"/>
    <w:rsid w:val="000C7579"/>
    <w:rsid w:val="000C7784"/>
    <w:rsid w:val="000D1370"/>
    <w:rsid w:val="000D2BBC"/>
    <w:rsid w:val="000D3339"/>
    <w:rsid w:val="000D3604"/>
    <w:rsid w:val="000D5739"/>
    <w:rsid w:val="000D65D8"/>
    <w:rsid w:val="000D686E"/>
    <w:rsid w:val="000D7B11"/>
    <w:rsid w:val="000E002A"/>
    <w:rsid w:val="000E04DC"/>
    <w:rsid w:val="000E07EC"/>
    <w:rsid w:val="000E197C"/>
    <w:rsid w:val="000E1AAF"/>
    <w:rsid w:val="000E1CD8"/>
    <w:rsid w:val="000E25F1"/>
    <w:rsid w:val="000E2D63"/>
    <w:rsid w:val="000E34A0"/>
    <w:rsid w:val="000E5617"/>
    <w:rsid w:val="000E5744"/>
    <w:rsid w:val="000E5871"/>
    <w:rsid w:val="000E6BF4"/>
    <w:rsid w:val="000E725E"/>
    <w:rsid w:val="000E7A3A"/>
    <w:rsid w:val="000F1F5A"/>
    <w:rsid w:val="000F28FC"/>
    <w:rsid w:val="000F292F"/>
    <w:rsid w:val="000F31AB"/>
    <w:rsid w:val="000F3296"/>
    <w:rsid w:val="000F333D"/>
    <w:rsid w:val="000F37DA"/>
    <w:rsid w:val="000F389D"/>
    <w:rsid w:val="000F4F16"/>
    <w:rsid w:val="000F5355"/>
    <w:rsid w:val="000F5D35"/>
    <w:rsid w:val="000F6894"/>
    <w:rsid w:val="000F7462"/>
    <w:rsid w:val="000F7574"/>
    <w:rsid w:val="000F79C5"/>
    <w:rsid w:val="00100300"/>
    <w:rsid w:val="00100653"/>
    <w:rsid w:val="001009EB"/>
    <w:rsid w:val="001011F6"/>
    <w:rsid w:val="00101F8C"/>
    <w:rsid w:val="001023A0"/>
    <w:rsid w:val="00103ACE"/>
    <w:rsid w:val="00104884"/>
    <w:rsid w:val="00104EB9"/>
    <w:rsid w:val="0010716F"/>
    <w:rsid w:val="00107850"/>
    <w:rsid w:val="001107A1"/>
    <w:rsid w:val="001107EC"/>
    <w:rsid w:val="00111857"/>
    <w:rsid w:val="001119D4"/>
    <w:rsid w:val="00111B2D"/>
    <w:rsid w:val="00112248"/>
    <w:rsid w:val="001126BB"/>
    <w:rsid w:val="001128B3"/>
    <w:rsid w:val="001137EF"/>
    <w:rsid w:val="00113AD6"/>
    <w:rsid w:val="0011427A"/>
    <w:rsid w:val="00114A3E"/>
    <w:rsid w:val="0011511C"/>
    <w:rsid w:val="00116531"/>
    <w:rsid w:val="00116586"/>
    <w:rsid w:val="0011792B"/>
    <w:rsid w:val="001203A1"/>
    <w:rsid w:val="00120451"/>
    <w:rsid w:val="0012071B"/>
    <w:rsid w:val="0012091E"/>
    <w:rsid w:val="0012241E"/>
    <w:rsid w:val="00122E99"/>
    <w:rsid w:val="001231A8"/>
    <w:rsid w:val="0012339E"/>
    <w:rsid w:val="00123714"/>
    <w:rsid w:val="00124237"/>
    <w:rsid w:val="001264FF"/>
    <w:rsid w:val="00126774"/>
    <w:rsid w:val="00126AF8"/>
    <w:rsid w:val="0012724E"/>
    <w:rsid w:val="001275FA"/>
    <w:rsid w:val="0013079E"/>
    <w:rsid w:val="001312C6"/>
    <w:rsid w:val="0013261C"/>
    <w:rsid w:val="00132E0D"/>
    <w:rsid w:val="00133515"/>
    <w:rsid w:val="00133591"/>
    <w:rsid w:val="00133994"/>
    <w:rsid w:val="00133BFC"/>
    <w:rsid w:val="00133EC3"/>
    <w:rsid w:val="0013410F"/>
    <w:rsid w:val="001344E3"/>
    <w:rsid w:val="001345F9"/>
    <w:rsid w:val="00134603"/>
    <w:rsid w:val="001351F2"/>
    <w:rsid w:val="00135552"/>
    <w:rsid w:val="00135604"/>
    <w:rsid w:val="00135DA7"/>
    <w:rsid w:val="001360A1"/>
    <w:rsid w:val="001377C2"/>
    <w:rsid w:val="0013781A"/>
    <w:rsid w:val="00137BA4"/>
    <w:rsid w:val="00137C43"/>
    <w:rsid w:val="00140165"/>
    <w:rsid w:val="00140C06"/>
    <w:rsid w:val="00140CA2"/>
    <w:rsid w:val="00142130"/>
    <w:rsid w:val="00143688"/>
    <w:rsid w:val="001438FC"/>
    <w:rsid w:val="00143B52"/>
    <w:rsid w:val="00143BCE"/>
    <w:rsid w:val="001459FE"/>
    <w:rsid w:val="00146337"/>
    <w:rsid w:val="00146C6E"/>
    <w:rsid w:val="00151F12"/>
    <w:rsid w:val="0015215D"/>
    <w:rsid w:val="00153174"/>
    <w:rsid w:val="001545CB"/>
    <w:rsid w:val="00154606"/>
    <w:rsid w:val="00155AF8"/>
    <w:rsid w:val="00155B98"/>
    <w:rsid w:val="001563C4"/>
    <w:rsid w:val="00156D90"/>
    <w:rsid w:val="001576B4"/>
    <w:rsid w:val="0015774F"/>
    <w:rsid w:val="001577BF"/>
    <w:rsid w:val="00157829"/>
    <w:rsid w:val="001603AF"/>
    <w:rsid w:val="001603B1"/>
    <w:rsid w:val="00160938"/>
    <w:rsid w:val="00160941"/>
    <w:rsid w:val="0016145F"/>
    <w:rsid w:val="001630CC"/>
    <w:rsid w:val="00163B98"/>
    <w:rsid w:val="00165A25"/>
    <w:rsid w:val="00165B7E"/>
    <w:rsid w:val="001665E3"/>
    <w:rsid w:val="00166B2E"/>
    <w:rsid w:val="00167D0A"/>
    <w:rsid w:val="0017255B"/>
    <w:rsid w:val="00172D9B"/>
    <w:rsid w:val="00173EFA"/>
    <w:rsid w:val="00173F73"/>
    <w:rsid w:val="001741F7"/>
    <w:rsid w:val="00175ACC"/>
    <w:rsid w:val="00176F86"/>
    <w:rsid w:val="001776AB"/>
    <w:rsid w:val="00177787"/>
    <w:rsid w:val="001778BD"/>
    <w:rsid w:val="00180B5E"/>
    <w:rsid w:val="0018140E"/>
    <w:rsid w:val="001819EA"/>
    <w:rsid w:val="0018230D"/>
    <w:rsid w:val="00182FB9"/>
    <w:rsid w:val="00183086"/>
    <w:rsid w:val="00183B56"/>
    <w:rsid w:val="00183CCF"/>
    <w:rsid w:val="0018433A"/>
    <w:rsid w:val="001844B2"/>
    <w:rsid w:val="00185917"/>
    <w:rsid w:val="00186E13"/>
    <w:rsid w:val="0018714C"/>
    <w:rsid w:val="00187D5D"/>
    <w:rsid w:val="001911C3"/>
    <w:rsid w:val="00191B9D"/>
    <w:rsid w:val="00192B5B"/>
    <w:rsid w:val="001932A8"/>
    <w:rsid w:val="00193D7C"/>
    <w:rsid w:val="001941DA"/>
    <w:rsid w:val="00194281"/>
    <w:rsid w:val="001943CD"/>
    <w:rsid w:val="001945E6"/>
    <w:rsid w:val="00194F5C"/>
    <w:rsid w:val="001950D4"/>
    <w:rsid w:val="0019761E"/>
    <w:rsid w:val="0019789C"/>
    <w:rsid w:val="00197E4A"/>
    <w:rsid w:val="001A1774"/>
    <w:rsid w:val="001A187F"/>
    <w:rsid w:val="001A1A31"/>
    <w:rsid w:val="001A1F16"/>
    <w:rsid w:val="001A273F"/>
    <w:rsid w:val="001A28F1"/>
    <w:rsid w:val="001A2A8E"/>
    <w:rsid w:val="001A3669"/>
    <w:rsid w:val="001A3C97"/>
    <w:rsid w:val="001A448B"/>
    <w:rsid w:val="001A44F3"/>
    <w:rsid w:val="001A55E7"/>
    <w:rsid w:val="001A67C7"/>
    <w:rsid w:val="001A69A0"/>
    <w:rsid w:val="001A6AFB"/>
    <w:rsid w:val="001A6C24"/>
    <w:rsid w:val="001B03F9"/>
    <w:rsid w:val="001B0A52"/>
    <w:rsid w:val="001B14AC"/>
    <w:rsid w:val="001B1F88"/>
    <w:rsid w:val="001B22EE"/>
    <w:rsid w:val="001B2321"/>
    <w:rsid w:val="001B2480"/>
    <w:rsid w:val="001B2F1F"/>
    <w:rsid w:val="001B2FA3"/>
    <w:rsid w:val="001B3690"/>
    <w:rsid w:val="001B38AE"/>
    <w:rsid w:val="001B38C8"/>
    <w:rsid w:val="001B3BB3"/>
    <w:rsid w:val="001B3C22"/>
    <w:rsid w:val="001B4685"/>
    <w:rsid w:val="001B501B"/>
    <w:rsid w:val="001B5340"/>
    <w:rsid w:val="001B5CC8"/>
    <w:rsid w:val="001B5E20"/>
    <w:rsid w:val="001B7078"/>
    <w:rsid w:val="001B76F1"/>
    <w:rsid w:val="001B7D9B"/>
    <w:rsid w:val="001B7F4F"/>
    <w:rsid w:val="001C008D"/>
    <w:rsid w:val="001C082C"/>
    <w:rsid w:val="001C0B5B"/>
    <w:rsid w:val="001C1AE2"/>
    <w:rsid w:val="001C1B64"/>
    <w:rsid w:val="001C24D4"/>
    <w:rsid w:val="001C257B"/>
    <w:rsid w:val="001C2592"/>
    <w:rsid w:val="001C3147"/>
    <w:rsid w:val="001C355C"/>
    <w:rsid w:val="001C4441"/>
    <w:rsid w:val="001C4C93"/>
    <w:rsid w:val="001C4E18"/>
    <w:rsid w:val="001C53AC"/>
    <w:rsid w:val="001C58CF"/>
    <w:rsid w:val="001C6452"/>
    <w:rsid w:val="001C6D59"/>
    <w:rsid w:val="001C6F80"/>
    <w:rsid w:val="001D0027"/>
    <w:rsid w:val="001D04C3"/>
    <w:rsid w:val="001D08E7"/>
    <w:rsid w:val="001D149D"/>
    <w:rsid w:val="001D2F50"/>
    <w:rsid w:val="001D3727"/>
    <w:rsid w:val="001D387A"/>
    <w:rsid w:val="001D3F82"/>
    <w:rsid w:val="001D3FAE"/>
    <w:rsid w:val="001D53F4"/>
    <w:rsid w:val="001D5400"/>
    <w:rsid w:val="001D54F2"/>
    <w:rsid w:val="001D6BEC"/>
    <w:rsid w:val="001D758F"/>
    <w:rsid w:val="001D7ADD"/>
    <w:rsid w:val="001D7DEA"/>
    <w:rsid w:val="001E0E26"/>
    <w:rsid w:val="001E0E4B"/>
    <w:rsid w:val="001E113F"/>
    <w:rsid w:val="001E1C08"/>
    <w:rsid w:val="001E245F"/>
    <w:rsid w:val="001E3312"/>
    <w:rsid w:val="001E3B04"/>
    <w:rsid w:val="001E3B59"/>
    <w:rsid w:val="001E419A"/>
    <w:rsid w:val="001E5755"/>
    <w:rsid w:val="001E5847"/>
    <w:rsid w:val="001E5858"/>
    <w:rsid w:val="001E58D2"/>
    <w:rsid w:val="001E6253"/>
    <w:rsid w:val="001E63B1"/>
    <w:rsid w:val="001E715D"/>
    <w:rsid w:val="001E7A0D"/>
    <w:rsid w:val="001F0AAF"/>
    <w:rsid w:val="001F0B98"/>
    <w:rsid w:val="001F0F04"/>
    <w:rsid w:val="001F1279"/>
    <w:rsid w:val="001F1C35"/>
    <w:rsid w:val="001F20DC"/>
    <w:rsid w:val="001F2ABB"/>
    <w:rsid w:val="001F2B3F"/>
    <w:rsid w:val="001F3128"/>
    <w:rsid w:val="001F3464"/>
    <w:rsid w:val="001F3F10"/>
    <w:rsid w:val="001F3FEF"/>
    <w:rsid w:val="001F4542"/>
    <w:rsid w:val="001F5CAA"/>
    <w:rsid w:val="001F5FFB"/>
    <w:rsid w:val="001F6000"/>
    <w:rsid w:val="001F6207"/>
    <w:rsid w:val="001F6B98"/>
    <w:rsid w:val="001F7C78"/>
    <w:rsid w:val="001F7D2F"/>
    <w:rsid w:val="002005FB"/>
    <w:rsid w:val="00200BFF"/>
    <w:rsid w:val="002014BB"/>
    <w:rsid w:val="00201704"/>
    <w:rsid w:val="002018E5"/>
    <w:rsid w:val="002021DD"/>
    <w:rsid w:val="00202ADB"/>
    <w:rsid w:val="002035AE"/>
    <w:rsid w:val="00203C30"/>
    <w:rsid w:val="00203D77"/>
    <w:rsid w:val="0020442B"/>
    <w:rsid w:val="00204989"/>
    <w:rsid w:val="00204E47"/>
    <w:rsid w:val="0020518A"/>
    <w:rsid w:val="002053C4"/>
    <w:rsid w:val="0020603D"/>
    <w:rsid w:val="0020657A"/>
    <w:rsid w:val="00207451"/>
    <w:rsid w:val="0020797D"/>
    <w:rsid w:val="00207BF4"/>
    <w:rsid w:val="002105F0"/>
    <w:rsid w:val="00210971"/>
    <w:rsid w:val="00210D55"/>
    <w:rsid w:val="00211506"/>
    <w:rsid w:val="00212B24"/>
    <w:rsid w:val="002131E2"/>
    <w:rsid w:val="002139EE"/>
    <w:rsid w:val="002139F7"/>
    <w:rsid w:val="00215505"/>
    <w:rsid w:val="00215F73"/>
    <w:rsid w:val="0021620F"/>
    <w:rsid w:val="00216752"/>
    <w:rsid w:val="00216DAE"/>
    <w:rsid w:val="00216F01"/>
    <w:rsid w:val="00217131"/>
    <w:rsid w:val="0021749E"/>
    <w:rsid w:val="002205AC"/>
    <w:rsid w:val="0022086B"/>
    <w:rsid w:val="00220961"/>
    <w:rsid w:val="00221C0D"/>
    <w:rsid w:val="00222441"/>
    <w:rsid w:val="002230A6"/>
    <w:rsid w:val="00223213"/>
    <w:rsid w:val="00225508"/>
    <w:rsid w:val="0022579A"/>
    <w:rsid w:val="00226478"/>
    <w:rsid w:val="00227B1E"/>
    <w:rsid w:val="00227E08"/>
    <w:rsid w:val="00230213"/>
    <w:rsid w:val="002303D3"/>
    <w:rsid w:val="002307F4"/>
    <w:rsid w:val="00230CD4"/>
    <w:rsid w:val="002317D2"/>
    <w:rsid w:val="00232004"/>
    <w:rsid w:val="00232522"/>
    <w:rsid w:val="0023323F"/>
    <w:rsid w:val="002335D3"/>
    <w:rsid w:val="0023379E"/>
    <w:rsid w:val="002339F4"/>
    <w:rsid w:val="00233BE7"/>
    <w:rsid w:val="00233FD7"/>
    <w:rsid w:val="00234078"/>
    <w:rsid w:val="002347BE"/>
    <w:rsid w:val="00235E30"/>
    <w:rsid w:val="00235FD1"/>
    <w:rsid w:val="00236AF1"/>
    <w:rsid w:val="00236DF2"/>
    <w:rsid w:val="00236E0F"/>
    <w:rsid w:val="00237C13"/>
    <w:rsid w:val="00237D39"/>
    <w:rsid w:val="00237F30"/>
    <w:rsid w:val="002401A9"/>
    <w:rsid w:val="002404AB"/>
    <w:rsid w:val="0024057E"/>
    <w:rsid w:val="00240735"/>
    <w:rsid w:val="00240909"/>
    <w:rsid w:val="00240990"/>
    <w:rsid w:val="00240E3B"/>
    <w:rsid w:val="00240F54"/>
    <w:rsid w:val="00240F83"/>
    <w:rsid w:val="00241B5F"/>
    <w:rsid w:val="00241C91"/>
    <w:rsid w:val="00242F66"/>
    <w:rsid w:val="00243856"/>
    <w:rsid w:val="0024437E"/>
    <w:rsid w:val="002447C8"/>
    <w:rsid w:val="002450C1"/>
    <w:rsid w:val="0024678C"/>
    <w:rsid w:val="00246BC7"/>
    <w:rsid w:val="00247051"/>
    <w:rsid w:val="00247312"/>
    <w:rsid w:val="0024732D"/>
    <w:rsid w:val="00247C38"/>
    <w:rsid w:val="00247C9D"/>
    <w:rsid w:val="00250D5D"/>
    <w:rsid w:val="00251396"/>
    <w:rsid w:val="00251DE5"/>
    <w:rsid w:val="0025211E"/>
    <w:rsid w:val="00252DA4"/>
    <w:rsid w:val="00253A26"/>
    <w:rsid w:val="00253B49"/>
    <w:rsid w:val="00253D54"/>
    <w:rsid w:val="00254201"/>
    <w:rsid w:val="0025459F"/>
    <w:rsid w:val="00254B25"/>
    <w:rsid w:val="00255296"/>
    <w:rsid w:val="002563E2"/>
    <w:rsid w:val="00256611"/>
    <w:rsid w:val="002570CC"/>
    <w:rsid w:val="00257399"/>
    <w:rsid w:val="00257412"/>
    <w:rsid w:val="00257454"/>
    <w:rsid w:val="00257584"/>
    <w:rsid w:val="00257615"/>
    <w:rsid w:val="00260156"/>
    <w:rsid w:val="002623BF"/>
    <w:rsid w:val="00262B02"/>
    <w:rsid w:val="00262FBC"/>
    <w:rsid w:val="00263025"/>
    <w:rsid w:val="002635A7"/>
    <w:rsid w:val="00263CA4"/>
    <w:rsid w:val="00263E5E"/>
    <w:rsid w:val="0026476F"/>
    <w:rsid w:val="002648AB"/>
    <w:rsid w:val="00265666"/>
    <w:rsid w:val="0026567C"/>
    <w:rsid w:val="00265E39"/>
    <w:rsid w:val="00266F3B"/>
    <w:rsid w:val="00266FB2"/>
    <w:rsid w:val="002670DF"/>
    <w:rsid w:val="00270841"/>
    <w:rsid w:val="0027164C"/>
    <w:rsid w:val="0027302C"/>
    <w:rsid w:val="002735E8"/>
    <w:rsid w:val="0027390A"/>
    <w:rsid w:val="00273FE4"/>
    <w:rsid w:val="0027493D"/>
    <w:rsid w:val="00274EFD"/>
    <w:rsid w:val="00275221"/>
    <w:rsid w:val="00275857"/>
    <w:rsid w:val="00275922"/>
    <w:rsid w:val="00275954"/>
    <w:rsid w:val="00276B1B"/>
    <w:rsid w:val="00276E81"/>
    <w:rsid w:val="00277758"/>
    <w:rsid w:val="00277F0F"/>
    <w:rsid w:val="0028025F"/>
    <w:rsid w:val="002802EC"/>
    <w:rsid w:val="00280685"/>
    <w:rsid w:val="00280D5D"/>
    <w:rsid w:val="00280E2D"/>
    <w:rsid w:val="002812E0"/>
    <w:rsid w:val="002815AC"/>
    <w:rsid w:val="00281820"/>
    <w:rsid w:val="00281D59"/>
    <w:rsid w:val="00282AD5"/>
    <w:rsid w:val="00282B62"/>
    <w:rsid w:val="00282F3A"/>
    <w:rsid w:val="0028300A"/>
    <w:rsid w:val="00283E02"/>
    <w:rsid w:val="00283E8F"/>
    <w:rsid w:val="002849CF"/>
    <w:rsid w:val="002853A1"/>
    <w:rsid w:val="0028557C"/>
    <w:rsid w:val="0028573E"/>
    <w:rsid w:val="00285A47"/>
    <w:rsid w:val="00285A56"/>
    <w:rsid w:val="002877D5"/>
    <w:rsid w:val="00290CCE"/>
    <w:rsid w:val="0029139C"/>
    <w:rsid w:val="0029143B"/>
    <w:rsid w:val="00291D6B"/>
    <w:rsid w:val="00293433"/>
    <w:rsid w:val="0029354F"/>
    <w:rsid w:val="002935EF"/>
    <w:rsid w:val="0029384B"/>
    <w:rsid w:val="00293856"/>
    <w:rsid w:val="00293A05"/>
    <w:rsid w:val="0029647D"/>
    <w:rsid w:val="00296777"/>
    <w:rsid w:val="002967D2"/>
    <w:rsid w:val="00296A8F"/>
    <w:rsid w:val="00296D45"/>
    <w:rsid w:val="00297435"/>
    <w:rsid w:val="00297DD1"/>
    <w:rsid w:val="002A0061"/>
    <w:rsid w:val="002A1622"/>
    <w:rsid w:val="002A2BE4"/>
    <w:rsid w:val="002A38FC"/>
    <w:rsid w:val="002A3D21"/>
    <w:rsid w:val="002A3F3C"/>
    <w:rsid w:val="002A3FEA"/>
    <w:rsid w:val="002A40AA"/>
    <w:rsid w:val="002A4D6C"/>
    <w:rsid w:val="002A589C"/>
    <w:rsid w:val="002A6222"/>
    <w:rsid w:val="002A6714"/>
    <w:rsid w:val="002A6C89"/>
    <w:rsid w:val="002A78F0"/>
    <w:rsid w:val="002B0255"/>
    <w:rsid w:val="002B1BBE"/>
    <w:rsid w:val="002B22DC"/>
    <w:rsid w:val="002B2BCE"/>
    <w:rsid w:val="002B3A4E"/>
    <w:rsid w:val="002B4800"/>
    <w:rsid w:val="002B4825"/>
    <w:rsid w:val="002B4DEE"/>
    <w:rsid w:val="002B4FD1"/>
    <w:rsid w:val="002B59B0"/>
    <w:rsid w:val="002B6DF8"/>
    <w:rsid w:val="002B7279"/>
    <w:rsid w:val="002C101F"/>
    <w:rsid w:val="002C1367"/>
    <w:rsid w:val="002C1734"/>
    <w:rsid w:val="002C173C"/>
    <w:rsid w:val="002C1EDC"/>
    <w:rsid w:val="002C2811"/>
    <w:rsid w:val="002C35A7"/>
    <w:rsid w:val="002C4BEE"/>
    <w:rsid w:val="002C4FBD"/>
    <w:rsid w:val="002C59D9"/>
    <w:rsid w:val="002C5B81"/>
    <w:rsid w:val="002C5B9C"/>
    <w:rsid w:val="002C5E29"/>
    <w:rsid w:val="002C5EB2"/>
    <w:rsid w:val="002C68CE"/>
    <w:rsid w:val="002C72AE"/>
    <w:rsid w:val="002C73DC"/>
    <w:rsid w:val="002C7750"/>
    <w:rsid w:val="002C7930"/>
    <w:rsid w:val="002C7A22"/>
    <w:rsid w:val="002D0C22"/>
    <w:rsid w:val="002D106C"/>
    <w:rsid w:val="002D1136"/>
    <w:rsid w:val="002D1297"/>
    <w:rsid w:val="002D1362"/>
    <w:rsid w:val="002D2197"/>
    <w:rsid w:val="002D22C1"/>
    <w:rsid w:val="002D2C47"/>
    <w:rsid w:val="002D2E2C"/>
    <w:rsid w:val="002D2F83"/>
    <w:rsid w:val="002D4676"/>
    <w:rsid w:val="002D4A7A"/>
    <w:rsid w:val="002D52EE"/>
    <w:rsid w:val="002D5A71"/>
    <w:rsid w:val="002D64C6"/>
    <w:rsid w:val="002D7B6C"/>
    <w:rsid w:val="002E05C1"/>
    <w:rsid w:val="002E1404"/>
    <w:rsid w:val="002E1D96"/>
    <w:rsid w:val="002E1DE0"/>
    <w:rsid w:val="002E314D"/>
    <w:rsid w:val="002E35CC"/>
    <w:rsid w:val="002E383E"/>
    <w:rsid w:val="002E447C"/>
    <w:rsid w:val="002E46E7"/>
    <w:rsid w:val="002E4B53"/>
    <w:rsid w:val="002E4CC5"/>
    <w:rsid w:val="002E5474"/>
    <w:rsid w:val="002E54D8"/>
    <w:rsid w:val="002E555B"/>
    <w:rsid w:val="002E56A9"/>
    <w:rsid w:val="002E5D5D"/>
    <w:rsid w:val="002E6630"/>
    <w:rsid w:val="002E666D"/>
    <w:rsid w:val="002E7158"/>
    <w:rsid w:val="002E719F"/>
    <w:rsid w:val="002F03AF"/>
    <w:rsid w:val="002F14B0"/>
    <w:rsid w:val="002F2117"/>
    <w:rsid w:val="002F2769"/>
    <w:rsid w:val="002F282F"/>
    <w:rsid w:val="002F32AB"/>
    <w:rsid w:val="002F3B3A"/>
    <w:rsid w:val="002F429B"/>
    <w:rsid w:val="002F51C4"/>
    <w:rsid w:val="002F52C0"/>
    <w:rsid w:val="002F5E13"/>
    <w:rsid w:val="002F652A"/>
    <w:rsid w:val="002F68DA"/>
    <w:rsid w:val="002F7605"/>
    <w:rsid w:val="002F7A33"/>
    <w:rsid w:val="002F7C28"/>
    <w:rsid w:val="002F7C3F"/>
    <w:rsid w:val="00301425"/>
    <w:rsid w:val="00301C6A"/>
    <w:rsid w:val="00301E53"/>
    <w:rsid w:val="003024B7"/>
    <w:rsid w:val="00302557"/>
    <w:rsid w:val="00302589"/>
    <w:rsid w:val="00302EBE"/>
    <w:rsid w:val="00303166"/>
    <w:rsid w:val="00303236"/>
    <w:rsid w:val="00303F2B"/>
    <w:rsid w:val="00304207"/>
    <w:rsid w:val="00304FA8"/>
    <w:rsid w:val="00305506"/>
    <w:rsid w:val="00305566"/>
    <w:rsid w:val="003064B1"/>
    <w:rsid w:val="00306AD0"/>
    <w:rsid w:val="003076B9"/>
    <w:rsid w:val="00307977"/>
    <w:rsid w:val="00310305"/>
    <w:rsid w:val="00310368"/>
    <w:rsid w:val="003123D5"/>
    <w:rsid w:val="00312697"/>
    <w:rsid w:val="00313AAE"/>
    <w:rsid w:val="00314239"/>
    <w:rsid w:val="00315FA3"/>
    <w:rsid w:val="00316F96"/>
    <w:rsid w:val="0031716E"/>
    <w:rsid w:val="003203EC"/>
    <w:rsid w:val="00320989"/>
    <w:rsid w:val="00321859"/>
    <w:rsid w:val="00322C82"/>
    <w:rsid w:val="00323797"/>
    <w:rsid w:val="003253E3"/>
    <w:rsid w:val="00325403"/>
    <w:rsid w:val="00325550"/>
    <w:rsid w:val="00325F02"/>
    <w:rsid w:val="00326902"/>
    <w:rsid w:val="00327070"/>
    <w:rsid w:val="00327975"/>
    <w:rsid w:val="00327E83"/>
    <w:rsid w:val="00330093"/>
    <w:rsid w:val="0033086F"/>
    <w:rsid w:val="0033089B"/>
    <w:rsid w:val="00330BE2"/>
    <w:rsid w:val="0033107E"/>
    <w:rsid w:val="00331520"/>
    <w:rsid w:val="00331A9E"/>
    <w:rsid w:val="00332398"/>
    <w:rsid w:val="003327CA"/>
    <w:rsid w:val="00333164"/>
    <w:rsid w:val="00333377"/>
    <w:rsid w:val="00333A6E"/>
    <w:rsid w:val="00333BEE"/>
    <w:rsid w:val="0033405B"/>
    <w:rsid w:val="003348F1"/>
    <w:rsid w:val="00335615"/>
    <w:rsid w:val="00336AED"/>
    <w:rsid w:val="003410C1"/>
    <w:rsid w:val="00341CF4"/>
    <w:rsid w:val="00342558"/>
    <w:rsid w:val="00342967"/>
    <w:rsid w:val="00343260"/>
    <w:rsid w:val="00343B62"/>
    <w:rsid w:val="00343BEB"/>
    <w:rsid w:val="00343FEA"/>
    <w:rsid w:val="00344B21"/>
    <w:rsid w:val="00344E87"/>
    <w:rsid w:val="003451E5"/>
    <w:rsid w:val="00345B13"/>
    <w:rsid w:val="00345D25"/>
    <w:rsid w:val="00346095"/>
    <w:rsid w:val="00347F5F"/>
    <w:rsid w:val="00347FDE"/>
    <w:rsid w:val="003502A6"/>
    <w:rsid w:val="00350D6C"/>
    <w:rsid w:val="003516F8"/>
    <w:rsid w:val="003525CC"/>
    <w:rsid w:val="00353875"/>
    <w:rsid w:val="00353E34"/>
    <w:rsid w:val="00353F26"/>
    <w:rsid w:val="00354343"/>
    <w:rsid w:val="0035460D"/>
    <w:rsid w:val="00354651"/>
    <w:rsid w:val="0035469F"/>
    <w:rsid w:val="00355E8D"/>
    <w:rsid w:val="0035623B"/>
    <w:rsid w:val="00356579"/>
    <w:rsid w:val="00356C35"/>
    <w:rsid w:val="003576C8"/>
    <w:rsid w:val="00360CAC"/>
    <w:rsid w:val="00363A8F"/>
    <w:rsid w:val="00363B11"/>
    <w:rsid w:val="00363EA8"/>
    <w:rsid w:val="003644AC"/>
    <w:rsid w:val="0036467D"/>
    <w:rsid w:val="00364C7C"/>
    <w:rsid w:val="00366CD6"/>
    <w:rsid w:val="003672DD"/>
    <w:rsid w:val="00367502"/>
    <w:rsid w:val="0036765F"/>
    <w:rsid w:val="0036777D"/>
    <w:rsid w:val="00367DB0"/>
    <w:rsid w:val="00370146"/>
    <w:rsid w:val="003707CE"/>
    <w:rsid w:val="00370AEB"/>
    <w:rsid w:val="00370DC9"/>
    <w:rsid w:val="003716B4"/>
    <w:rsid w:val="003716E3"/>
    <w:rsid w:val="00371C38"/>
    <w:rsid w:val="00372741"/>
    <w:rsid w:val="003729CA"/>
    <w:rsid w:val="003731BB"/>
    <w:rsid w:val="00373BD9"/>
    <w:rsid w:val="00374783"/>
    <w:rsid w:val="00374FB0"/>
    <w:rsid w:val="00376748"/>
    <w:rsid w:val="0037677C"/>
    <w:rsid w:val="003767AB"/>
    <w:rsid w:val="00376825"/>
    <w:rsid w:val="00376D89"/>
    <w:rsid w:val="00376FAC"/>
    <w:rsid w:val="00377910"/>
    <w:rsid w:val="00377E70"/>
    <w:rsid w:val="00377E87"/>
    <w:rsid w:val="003800B8"/>
    <w:rsid w:val="00381E57"/>
    <w:rsid w:val="00382100"/>
    <w:rsid w:val="00382149"/>
    <w:rsid w:val="0038231C"/>
    <w:rsid w:val="00382685"/>
    <w:rsid w:val="00382C52"/>
    <w:rsid w:val="00382C75"/>
    <w:rsid w:val="00382EAC"/>
    <w:rsid w:val="003834BC"/>
    <w:rsid w:val="00383A8E"/>
    <w:rsid w:val="00384E1D"/>
    <w:rsid w:val="003850E1"/>
    <w:rsid w:val="00385634"/>
    <w:rsid w:val="0038583A"/>
    <w:rsid w:val="00386F4C"/>
    <w:rsid w:val="0038713E"/>
    <w:rsid w:val="003879EC"/>
    <w:rsid w:val="00390DD6"/>
    <w:rsid w:val="00390E4A"/>
    <w:rsid w:val="00390EF6"/>
    <w:rsid w:val="0039106E"/>
    <w:rsid w:val="003911E7"/>
    <w:rsid w:val="003915D6"/>
    <w:rsid w:val="00391701"/>
    <w:rsid w:val="00391E5E"/>
    <w:rsid w:val="0039231D"/>
    <w:rsid w:val="003937D1"/>
    <w:rsid w:val="0039466B"/>
    <w:rsid w:val="00394F4E"/>
    <w:rsid w:val="003952AC"/>
    <w:rsid w:val="00396710"/>
    <w:rsid w:val="00396CE4"/>
    <w:rsid w:val="00397F4B"/>
    <w:rsid w:val="003A0185"/>
    <w:rsid w:val="003A183D"/>
    <w:rsid w:val="003A2292"/>
    <w:rsid w:val="003A25F7"/>
    <w:rsid w:val="003A2B92"/>
    <w:rsid w:val="003A2BC2"/>
    <w:rsid w:val="003A3313"/>
    <w:rsid w:val="003A38C3"/>
    <w:rsid w:val="003A38D7"/>
    <w:rsid w:val="003A3F9D"/>
    <w:rsid w:val="003A4E19"/>
    <w:rsid w:val="003A5582"/>
    <w:rsid w:val="003A608C"/>
    <w:rsid w:val="003A7A09"/>
    <w:rsid w:val="003A7C85"/>
    <w:rsid w:val="003A7D87"/>
    <w:rsid w:val="003B02A1"/>
    <w:rsid w:val="003B0567"/>
    <w:rsid w:val="003B0A4A"/>
    <w:rsid w:val="003B0E88"/>
    <w:rsid w:val="003B1775"/>
    <w:rsid w:val="003B328D"/>
    <w:rsid w:val="003B351B"/>
    <w:rsid w:val="003B380D"/>
    <w:rsid w:val="003B4F33"/>
    <w:rsid w:val="003B5936"/>
    <w:rsid w:val="003B5B36"/>
    <w:rsid w:val="003B6AB2"/>
    <w:rsid w:val="003B72EF"/>
    <w:rsid w:val="003B78F0"/>
    <w:rsid w:val="003B7B1A"/>
    <w:rsid w:val="003C0266"/>
    <w:rsid w:val="003C0320"/>
    <w:rsid w:val="003C098C"/>
    <w:rsid w:val="003C1306"/>
    <w:rsid w:val="003C2C84"/>
    <w:rsid w:val="003C3A23"/>
    <w:rsid w:val="003C4413"/>
    <w:rsid w:val="003C4E74"/>
    <w:rsid w:val="003C561B"/>
    <w:rsid w:val="003C5FEF"/>
    <w:rsid w:val="003C6420"/>
    <w:rsid w:val="003C6942"/>
    <w:rsid w:val="003C794F"/>
    <w:rsid w:val="003C79F6"/>
    <w:rsid w:val="003D0068"/>
    <w:rsid w:val="003D0076"/>
    <w:rsid w:val="003D0159"/>
    <w:rsid w:val="003D281B"/>
    <w:rsid w:val="003D314B"/>
    <w:rsid w:val="003D34B2"/>
    <w:rsid w:val="003D3670"/>
    <w:rsid w:val="003D4CFF"/>
    <w:rsid w:val="003D6223"/>
    <w:rsid w:val="003D6485"/>
    <w:rsid w:val="003D6CF4"/>
    <w:rsid w:val="003D6DD4"/>
    <w:rsid w:val="003D759A"/>
    <w:rsid w:val="003D794C"/>
    <w:rsid w:val="003E094E"/>
    <w:rsid w:val="003E0B32"/>
    <w:rsid w:val="003E0C11"/>
    <w:rsid w:val="003E2356"/>
    <w:rsid w:val="003E27A1"/>
    <w:rsid w:val="003E2F8A"/>
    <w:rsid w:val="003E3852"/>
    <w:rsid w:val="003E3870"/>
    <w:rsid w:val="003E3B9C"/>
    <w:rsid w:val="003E3D92"/>
    <w:rsid w:val="003E6001"/>
    <w:rsid w:val="003E6D83"/>
    <w:rsid w:val="003E7F2E"/>
    <w:rsid w:val="003F0BB2"/>
    <w:rsid w:val="003F0F5C"/>
    <w:rsid w:val="003F0F9D"/>
    <w:rsid w:val="003F1599"/>
    <w:rsid w:val="003F19A1"/>
    <w:rsid w:val="003F1A28"/>
    <w:rsid w:val="003F2A77"/>
    <w:rsid w:val="003F39FB"/>
    <w:rsid w:val="003F3B52"/>
    <w:rsid w:val="003F3D4B"/>
    <w:rsid w:val="003F405E"/>
    <w:rsid w:val="003F5F51"/>
    <w:rsid w:val="003F64F3"/>
    <w:rsid w:val="003F67A6"/>
    <w:rsid w:val="003F67EB"/>
    <w:rsid w:val="003F6F95"/>
    <w:rsid w:val="003F7405"/>
    <w:rsid w:val="003F7963"/>
    <w:rsid w:val="004003F9"/>
    <w:rsid w:val="004003FF"/>
    <w:rsid w:val="004008DE"/>
    <w:rsid w:val="00401B58"/>
    <w:rsid w:val="00401EC7"/>
    <w:rsid w:val="00402191"/>
    <w:rsid w:val="004025FD"/>
    <w:rsid w:val="00402E5F"/>
    <w:rsid w:val="00403240"/>
    <w:rsid w:val="0040377E"/>
    <w:rsid w:val="00404329"/>
    <w:rsid w:val="00405051"/>
    <w:rsid w:val="0040540B"/>
    <w:rsid w:val="004058C3"/>
    <w:rsid w:val="00405AA0"/>
    <w:rsid w:val="00406722"/>
    <w:rsid w:val="004071C2"/>
    <w:rsid w:val="004072E7"/>
    <w:rsid w:val="00407A99"/>
    <w:rsid w:val="00407CCB"/>
    <w:rsid w:val="00410128"/>
    <w:rsid w:val="00411816"/>
    <w:rsid w:val="00413F52"/>
    <w:rsid w:val="00416DC6"/>
    <w:rsid w:val="004201B6"/>
    <w:rsid w:val="0042099F"/>
    <w:rsid w:val="00421052"/>
    <w:rsid w:val="0042140D"/>
    <w:rsid w:val="00422A08"/>
    <w:rsid w:val="00423814"/>
    <w:rsid w:val="0042424F"/>
    <w:rsid w:val="00424E46"/>
    <w:rsid w:val="004256BD"/>
    <w:rsid w:val="0042579D"/>
    <w:rsid w:val="004269EA"/>
    <w:rsid w:val="0042724B"/>
    <w:rsid w:val="00427580"/>
    <w:rsid w:val="00430027"/>
    <w:rsid w:val="00430453"/>
    <w:rsid w:val="00431513"/>
    <w:rsid w:val="004315E9"/>
    <w:rsid w:val="00431DED"/>
    <w:rsid w:val="00431ED9"/>
    <w:rsid w:val="00432089"/>
    <w:rsid w:val="00432281"/>
    <w:rsid w:val="0043248E"/>
    <w:rsid w:val="00432C4A"/>
    <w:rsid w:val="00433367"/>
    <w:rsid w:val="0043358D"/>
    <w:rsid w:val="00434432"/>
    <w:rsid w:val="004357E9"/>
    <w:rsid w:val="00435BA0"/>
    <w:rsid w:val="004364AE"/>
    <w:rsid w:val="00437130"/>
    <w:rsid w:val="004375E5"/>
    <w:rsid w:val="004379DB"/>
    <w:rsid w:val="00440672"/>
    <w:rsid w:val="00441710"/>
    <w:rsid w:val="00441956"/>
    <w:rsid w:val="00441BEE"/>
    <w:rsid w:val="00441E74"/>
    <w:rsid w:val="00442D42"/>
    <w:rsid w:val="004442B2"/>
    <w:rsid w:val="004442CF"/>
    <w:rsid w:val="0044460A"/>
    <w:rsid w:val="00444EF0"/>
    <w:rsid w:val="00444F6C"/>
    <w:rsid w:val="00444FA4"/>
    <w:rsid w:val="004460CC"/>
    <w:rsid w:val="00446228"/>
    <w:rsid w:val="00446F27"/>
    <w:rsid w:val="004471FD"/>
    <w:rsid w:val="0044723B"/>
    <w:rsid w:val="00447714"/>
    <w:rsid w:val="0045147F"/>
    <w:rsid w:val="0045193C"/>
    <w:rsid w:val="00452521"/>
    <w:rsid w:val="00452ADA"/>
    <w:rsid w:val="00452BE8"/>
    <w:rsid w:val="0045359A"/>
    <w:rsid w:val="00453926"/>
    <w:rsid w:val="004539E7"/>
    <w:rsid w:val="00453D6A"/>
    <w:rsid w:val="00453DBF"/>
    <w:rsid w:val="00453E6C"/>
    <w:rsid w:val="004548C6"/>
    <w:rsid w:val="00454B53"/>
    <w:rsid w:val="00454FA5"/>
    <w:rsid w:val="004550AD"/>
    <w:rsid w:val="00455937"/>
    <w:rsid w:val="00457079"/>
    <w:rsid w:val="00457E2D"/>
    <w:rsid w:val="00460AA4"/>
    <w:rsid w:val="00460BAE"/>
    <w:rsid w:val="0046125C"/>
    <w:rsid w:val="004615D2"/>
    <w:rsid w:val="00462664"/>
    <w:rsid w:val="0046328B"/>
    <w:rsid w:val="00463526"/>
    <w:rsid w:val="004638F5"/>
    <w:rsid w:val="004644D4"/>
    <w:rsid w:val="00464A99"/>
    <w:rsid w:val="0046518B"/>
    <w:rsid w:val="004655D1"/>
    <w:rsid w:val="00465C62"/>
    <w:rsid w:val="00465E93"/>
    <w:rsid w:val="00466425"/>
    <w:rsid w:val="004665FC"/>
    <w:rsid w:val="00470A8C"/>
    <w:rsid w:val="00471D83"/>
    <w:rsid w:val="0047281E"/>
    <w:rsid w:val="00472F78"/>
    <w:rsid w:val="00474258"/>
    <w:rsid w:val="00476CF2"/>
    <w:rsid w:val="00480AC7"/>
    <w:rsid w:val="0048238D"/>
    <w:rsid w:val="004832FA"/>
    <w:rsid w:val="00483B96"/>
    <w:rsid w:val="00484387"/>
    <w:rsid w:val="0048444F"/>
    <w:rsid w:val="00484735"/>
    <w:rsid w:val="00484947"/>
    <w:rsid w:val="00484B4B"/>
    <w:rsid w:val="0048508B"/>
    <w:rsid w:val="004861FF"/>
    <w:rsid w:val="00486ECB"/>
    <w:rsid w:val="00487271"/>
    <w:rsid w:val="004872C3"/>
    <w:rsid w:val="00491112"/>
    <w:rsid w:val="00491CC4"/>
    <w:rsid w:val="00492B2E"/>
    <w:rsid w:val="00492F55"/>
    <w:rsid w:val="004945F7"/>
    <w:rsid w:val="004951C3"/>
    <w:rsid w:val="004956AC"/>
    <w:rsid w:val="00495752"/>
    <w:rsid w:val="00495A21"/>
    <w:rsid w:val="0049765A"/>
    <w:rsid w:val="0049784D"/>
    <w:rsid w:val="004978B3"/>
    <w:rsid w:val="00497D7A"/>
    <w:rsid w:val="004A0FFD"/>
    <w:rsid w:val="004A11C1"/>
    <w:rsid w:val="004A1D5E"/>
    <w:rsid w:val="004A2A10"/>
    <w:rsid w:val="004A2F44"/>
    <w:rsid w:val="004A492B"/>
    <w:rsid w:val="004A4D5C"/>
    <w:rsid w:val="004A4D8B"/>
    <w:rsid w:val="004A5721"/>
    <w:rsid w:val="004A602B"/>
    <w:rsid w:val="004A671C"/>
    <w:rsid w:val="004A69F7"/>
    <w:rsid w:val="004A6AC4"/>
    <w:rsid w:val="004A6CA7"/>
    <w:rsid w:val="004A6DB9"/>
    <w:rsid w:val="004B0AA5"/>
    <w:rsid w:val="004B0C60"/>
    <w:rsid w:val="004B1203"/>
    <w:rsid w:val="004B14A3"/>
    <w:rsid w:val="004B17D4"/>
    <w:rsid w:val="004B283F"/>
    <w:rsid w:val="004B285B"/>
    <w:rsid w:val="004B322D"/>
    <w:rsid w:val="004B40BE"/>
    <w:rsid w:val="004B4DC2"/>
    <w:rsid w:val="004B5108"/>
    <w:rsid w:val="004B61E8"/>
    <w:rsid w:val="004B6806"/>
    <w:rsid w:val="004B79D4"/>
    <w:rsid w:val="004B7B56"/>
    <w:rsid w:val="004B7EC3"/>
    <w:rsid w:val="004C047C"/>
    <w:rsid w:val="004C0EDC"/>
    <w:rsid w:val="004C1AEB"/>
    <w:rsid w:val="004C2093"/>
    <w:rsid w:val="004C2D6F"/>
    <w:rsid w:val="004C3721"/>
    <w:rsid w:val="004C3ED3"/>
    <w:rsid w:val="004C3FEB"/>
    <w:rsid w:val="004C45E4"/>
    <w:rsid w:val="004C4673"/>
    <w:rsid w:val="004C470E"/>
    <w:rsid w:val="004C4B94"/>
    <w:rsid w:val="004C6036"/>
    <w:rsid w:val="004C6597"/>
    <w:rsid w:val="004C6944"/>
    <w:rsid w:val="004C6BD1"/>
    <w:rsid w:val="004C7265"/>
    <w:rsid w:val="004C7486"/>
    <w:rsid w:val="004C7995"/>
    <w:rsid w:val="004D09F7"/>
    <w:rsid w:val="004D123D"/>
    <w:rsid w:val="004D32EC"/>
    <w:rsid w:val="004D39FB"/>
    <w:rsid w:val="004D4013"/>
    <w:rsid w:val="004D41E9"/>
    <w:rsid w:val="004D4C7D"/>
    <w:rsid w:val="004D568C"/>
    <w:rsid w:val="004D5BA0"/>
    <w:rsid w:val="004D5EE2"/>
    <w:rsid w:val="004D676C"/>
    <w:rsid w:val="004D6ABE"/>
    <w:rsid w:val="004D7152"/>
    <w:rsid w:val="004D7B4B"/>
    <w:rsid w:val="004D7B76"/>
    <w:rsid w:val="004D7CD8"/>
    <w:rsid w:val="004E0BF0"/>
    <w:rsid w:val="004E0EE1"/>
    <w:rsid w:val="004E16BF"/>
    <w:rsid w:val="004E2375"/>
    <w:rsid w:val="004E27AF"/>
    <w:rsid w:val="004E2EE9"/>
    <w:rsid w:val="004E309B"/>
    <w:rsid w:val="004E36B8"/>
    <w:rsid w:val="004E4098"/>
    <w:rsid w:val="004E419A"/>
    <w:rsid w:val="004E43D1"/>
    <w:rsid w:val="004E4B43"/>
    <w:rsid w:val="004E55E0"/>
    <w:rsid w:val="004E5ADD"/>
    <w:rsid w:val="004E6815"/>
    <w:rsid w:val="004E713A"/>
    <w:rsid w:val="004E7AF5"/>
    <w:rsid w:val="004F0622"/>
    <w:rsid w:val="004F0AEF"/>
    <w:rsid w:val="004F2854"/>
    <w:rsid w:val="004F2FDF"/>
    <w:rsid w:val="004F30FC"/>
    <w:rsid w:val="004F332B"/>
    <w:rsid w:val="004F41A3"/>
    <w:rsid w:val="004F4875"/>
    <w:rsid w:val="004F5165"/>
    <w:rsid w:val="004F6F2F"/>
    <w:rsid w:val="004F7F71"/>
    <w:rsid w:val="00500349"/>
    <w:rsid w:val="0050078D"/>
    <w:rsid w:val="005012FE"/>
    <w:rsid w:val="00501AB0"/>
    <w:rsid w:val="00501D9C"/>
    <w:rsid w:val="0050203D"/>
    <w:rsid w:val="00502C61"/>
    <w:rsid w:val="00503784"/>
    <w:rsid w:val="00503AC3"/>
    <w:rsid w:val="0050425F"/>
    <w:rsid w:val="005054A1"/>
    <w:rsid w:val="0050566B"/>
    <w:rsid w:val="00506510"/>
    <w:rsid w:val="005124B8"/>
    <w:rsid w:val="005126B2"/>
    <w:rsid w:val="00512C0B"/>
    <w:rsid w:val="00513A50"/>
    <w:rsid w:val="00513FAA"/>
    <w:rsid w:val="005145F9"/>
    <w:rsid w:val="00514998"/>
    <w:rsid w:val="00514F83"/>
    <w:rsid w:val="005152E6"/>
    <w:rsid w:val="00515D38"/>
    <w:rsid w:val="00516F3D"/>
    <w:rsid w:val="00517DB9"/>
    <w:rsid w:val="00517E67"/>
    <w:rsid w:val="005202A5"/>
    <w:rsid w:val="0052083C"/>
    <w:rsid w:val="00520F1D"/>
    <w:rsid w:val="00521D7B"/>
    <w:rsid w:val="0052249D"/>
    <w:rsid w:val="00523569"/>
    <w:rsid w:val="005237D7"/>
    <w:rsid w:val="00523C0C"/>
    <w:rsid w:val="00523E7D"/>
    <w:rsid w:val="00523FD6"/>
    <w:rsid w:val="005243FB"/>
    <w:rsid w:val="005247D5"/>
    <w:rsid w:val="00524DBE"/>
    <w:rsid w:val="00524EFC"/>
    <w:rsid w:val="0052535F"/>
    <w:rsid w:val="0052580F"/>
    <w:rsid w:val="005259CC"/>
    <w:rsid w:val="00526126"/>
    <w:rsid w:val="00526F17"/>
    <w:rsid w:val="00526F5F"/>
    <w:rsid w:val="00527F6D"/>
    <w:rsid w:val="005305A4"/>
    <w:rsid w:val="00530C2F"/>
    <w:rsid w:val="00530FBE"/>
    <w:rsid w:val="005317EE"/>
    <w:rsid w:val="005319EE"/>
    <w:rsid w:val="0053210C"/>
    <w:rsid w:val="00532D63"/>
    <w:rsid w:val="00532D9B"/>
    <w:rsid w:val="00533CD0"/>
    <w:rsid w:val="00534115"/>
    <w:rsid w:val="00534477"/>
    <w:rsid w:val="00534E05"/>
    <w:rsid w:val="005353EC"/>
    <w:rsid w:val="00535564"/>
    <w:rsid w:val="00535914"/>
    <w:rsid w:val="0053596F"/>
    <w:rsid w:val="00535E68"/>
    <w:rsid w:val="00536E49"/>
    <w:rsid w:val="005370B6"/>
    <w:rsid w:val="0053769E"/>
    <w:rsid w:val="00537AEE"/>
    <w:rsid w:val="00540A9F"/>
    <w:rsid w:val="00540FC6"/>
    <w:rsid w:val="00541814"/>
    <w:rsid w:val="005422C7"/>
    <w:rsid w:val="00542384"/>
    <w:rsid w:val="005425E1"/>
    <w:rsid w:val="00544C80"/>
    <w:rsid w:val="005457B6"/>
    <w:rsid w:val="00545E64"/>
    <w:rsid w:val="00545EF6"/>
    <w:rsid w:val="00545F28"/>
    <w:rsid w:val="00546290"/>
    <w:rsid w:val="0054784C"/>
    <w:rsid w:val="005478D1"/>
    <w:rsid w:val="00547921"/>
    <w:rsid w:val="0055054C"/>
    <w:rsid w:val="00550C4A"/>
    <w:rsid w:val="00550CF2"/>
    <w:rsid w:val="0055133C"/>
    <w:rsid w:val="005516DF"/>
    <w:rsid w:val="005521C4"/>
    <w:rsid w:val="0055332E"/>
    <w:rsid w:val="00553520"/>
    <w:rsid w:val="0055458E"/>
    <w:rsid w:val="00554E74"/>
    <w:rsid w:val="00555FC5"/>
    <w:rsid w:val="00556523"/>
    <w:rsid w:val="00556834"/>
    <w:rsid w:val="00556ECA"/>
    <w:rsid w:val="00557043"/>
    <w:rsid w:val="00557914"/>
    <w:rsid w:val="005579B7"/>
    <w:rsid w:val="00557B35"/>
    <w:rsid w:val="00560281"/>
    <w:rsid w:val="005602D4"/>
    <w:rsid w:val="0056048C"/>
    <w:rsid w:val="005606C4"/>
    <w:rsid w:val="0056092A"/>
    <w:rsid w:val="00560F86"/>
    <w:rsid w:val="0056186A"/>
    <w:rsid w:val="00561E46"/>
    <w:rsid w:val="0056269F"/>
    <w:rsid w:val="00562803"/>
    <w:rsid w:val="00562983"/>
    <w:rsid w:val="00562AA7"/>
    <w:rsid w:val="0056344D"/>
    <w:rsid w:val="00563873"/>
    <w:rsid w:val="005644F4"/>
    <w:rsid w:val="00564E1E"/>
    <w:rsid w:val="00565221"/>
    <w:rsid w:val="005655F8"/>
    <w:rsid w:val="00566317"/>
    <w:rsid w:val="005668F4"/>
    <w:rsid w:val="00566978"/>
    <w:rsid w:val="00566FF2"/>
    <w:rsid w:val="00566FFC"/>
    <w:rsid w:val="00567F1F"/>
    <w:rsid w:val="00571C9C"/>
    <w:rsid w:val="00571F69"/>
    <w:rsid w:val="00572475"/>
    <w:rsid w:val="005731A3"/>
    <w:rsid w:val="005739F8"/>
    <w:rsid w:val="00573CF8"/>
    <w:rsid w:val="0057491B"/>
    <w:rsid w:val="00575CFF"/>
    <w:rsid w:val="00576F10"/>
    <w:rsid w:val="005801D0"/>
    <w:rsid w:val="00580A6B"/>
    <w:rsid w:val="0058131B"/>
    <w:rsid w:val="00581397"/>
    <w:rsid w:val="005815B4"/>
    <w:rsid w:val="0058165C"/>
    <w:rsid w:val="005816E0"/>
    <w:rsid w:val="00582241"/>
    <w:rsid w:val="00582C22"/>
    <w:rsid w:val="00583665"/>
    <w:rsid w:val="00583DDB"/>
    <w:rsid w:val="00583FD5"/>
    <w:rsid w:val="005841F6"/>
    <w:rsid w:val="00584723"/>
    <w:rsid w:val="005848A5"/>
    <w:rsid w:val="005863BB"/>
    <w:rsid w:val="005872A7"/>
    <w:rsid w:val="0058764F"/>
    <w:rsid w:val="0059016B"/>
    <w:rsid w:val="00591646"/>
    <w:rsid w:val="005919CC"/>
    <w:rsid w:val="005927D1"/>
    <w:rsid w:val="00593CDE"/>
    <w:rsid w:val="00595364"/>
    <w:rsid w:val="0059616A"/>
    <w:rsid w:val="00596696"/>
    <w:rsid w:val="00596DD1"/>
    <w:rsid w:val="00597C77"/>
    <w:rsid w:val="005A136A"/>
    <w:rsid w:val="005A1580"/>
    <w:rsid w:val="005A19B1"/>
    <w:rsid w:val="005A29E4"/>
    <w:rsid w:val="005A2D9F"/>
    <w:rsid w:val="005A2EE8"/>
    <w:rsid w:val="005A2F25"/>
    <w:rsid w:val="005A3088"/>
    <w:rsid w:val="005A31F0"/>
    <w:rsid w:val="005A4970"/>
    <w:rsid w:val="005A5788"/>
    <w:rsid w:val="005A5B05"/>
    <w:rsid w:val="005A5C89"/>
    <w:rsid w:val="005A5E43"/>
    <w:rsid w:val="005A6D54"/>
    <w:rsid w:val="005A7DCA"/>
    <w:rsid w:val="005A7F69"/>
    <w:rsid w:val="005B0029"/>
    <w:rsid w:val="005B0316"/>
    <w:rsid w:val="005B056D"/>
    <w:rsid w:val="005B0C04"/>
    <w:rsid w:val="005B0CD0"/>
    <w:rsid w:val="005B128D"/>
    <w:rsid w:val="005B12B7"/>
    <w:rsid w:val="005B12BF"/>
    <w:rsid w:val="005B1497"/>
    <w:rsid w:val="005B18DD"/>
    <w:rsid w:val="005B25EC"/>
    <w:rsid w:val="005B35CF"/>
    <w:rsid w:val="005B3C21"/>
    <w:rsid w:val="005B415A"/>
    <w:rsid w:val="005B474E"/>
    <w:rsid w:val="005B4C7D"/>
    <w:rsid w:val="005B62D3"/>
    <w:rsid w:val="005B663D"/>
    <w:rsid w:val="005B7532"/>
    <w:rsid w:val="005B7D30"/>
    <w:rsid w:val="005C0357"/>
    <w:rsid w:val="005C1350"/>
    <w:rsid w:val="005C1690"/>
    <w:rsid w:val="005C19FC"/>
    <w:rsid w:val="005C1C3D"/>
    <w:rsid w:val="005C2328"/>
    <w:rsid w:val="005C2E08"/>
    <w:rsid w:val="005C4494"/>
    <w:rsid w:val="005C4E5D"/>
    <w:rsid w:val="005C53FA"/>
    <w:rsid w:val="005C615C"/>
    <w:rsid w:val="005C65ED"/>
    <w:rsid w:val="005C689D"/>
    <w:rsid w:val="005C68FA"/>
    <w:rsid w:val="005C6F60"/>
    <w:rsid w:val="005C6FBD"/>
    <w:rsid w:val="005C7C71"/>
    <w:rsid w:val="005C7ED7"/>
    <w:rsid w:val="005D03DC"/>
    <w:rsid w:val="005D1E8C"/>
    <w:rsid w:val="005D2259"/>
    <w:rsid w:val="005D2C1B"/>
    <w:rsid w:val="005D39C1"/>
    <w:rsid w:val="005D47C6"/>
    <w:rsid w:val="005D4A21"/>
    <w:rsid w:val="005D4AB6"/>
    <w:rsid w:val="005D4C38"/>
    <w:rsid w:val="005D5323"/>
    <w:rsid w:val="005D5DAB"/>
    <w:rsid w:val="005D5F35"/>
    <w:rsid w:val="005D7482"/>
    <w:rsid w:val="005D7838"/>
    <w:rsid w:val="005D7850"/>
    <w:rsid w:val="005D7C08"/>
    <w:rsid w:val="005E0228"/>
    <w:rsid w:val="005E09F0"/>
    <w:rsid w:val="005E0B7E"/>
    <w:rsid w:val="005E0C18"/>
    <w:rsid w:val="005E13A0"/>
    <w:rsid w:val="005E1B38"/>
    <w:rsid w:val="005E2071"/>
    <w:rsid w:val="005E2516"/>
    <w:rsid w:val="005E27F6"/>
    <w:rsid w:val="005E3202"/>
    <w:rsid w:val="005E3303"/>
    <w:rsid w:val="005E43F4"/>
    <w:rsid w:val="005E46BC"/>
    <w:rsid w:val="005E4723"/>
    <w:rsid w:val="005E4D5E"/>
    <w:rsid w:val="005E4D7A"/>
    <w:rsid w:val="005E4F46"/>
    <w:rsid w:val="005E5110"/>
    <w:rsid w:val="005E726C"/>
    <w:rsid w:val="005E7A50"/>
    <w:rsid w:val="005F01C4"/>
    <w:rsid w:val="005F0C44"/>
    <w:rsid w:val="005F135E"/>
    <w:rsid w:val="005F13CF"/>
    <w:rsid w:val="005F1508"/>
    <w:rsid w:val="005F2516"/>
    <w:rsid w:val="005F3640"/>
    <w:rsid w:val="005F37F2"/>
    <w:rsid w:val="005F3A27"/>
    <w:rsid w:val="005F3D07"/>
    <w:rsid w:val="005F41A7"/>
    <w:rsid w:val="005F4769"/>
    <w:rsid w:val="005F4B86"/>
    <w:rsid w:val="005F6A72"/>
    <w:rsid w:val="005F71A8"/>
    <w:rsid w:val="005F74D0"/>
    <w:rsid w:val="0060060B"/>
    <w:rsid w:val="006016C5"/>
    <w:rsid w:val="00601F50"/>
    <w:rsid w:val="0060254D"/>
    <w:rsid w:val="0060286D"/>
    <w:rsid w:val="00602B00"/>
    <w:rsid w:val="006031B6"/>
    <w:rsid w:val="0060365C"/>
    <w:rsid w:val="006036A6"/>
    <w:rsid w:val="00603742"/>
    <w:rsid w:val="00603753"/>
    <w:rsid w:val="00603B09"/>
    <w:rsid w:val="006043B5"/>
    <w:rsid w:val="006045E4"/>
    <w:rsid w:val="00604921"/>
    <w:rsid w:val="00604945"/>
    <w:rsid w:val="006060EA"/>
    <w:rsid w:val="006062F6"/>
    <w:rsid w:val="0060696B"/>
    <w:rsid w:val="00606AF6"/>
    <w:rsid w:val="00611042"/>
    <w:rsid w:val="00611C94"/>
    <w:rsid w:val="00612157"/>
    <w:rsid w:val="006129F5"/>
    <w:rsid w:val="00612A2C"/>
    <w:rsid w:val="00612CBF"/>
    <w:rsid w:val="006134FE"/>
    <w:rsid w:val="00613AF6"/>
    <w:rsid w:val="00614AB4"/>
    <w:rsid w:val="00614B26"/>
    <w:rsid w:val="00615C42"/>
    <w:rsid w:val="00617CEF"/>
    <w:rsid w:val="0062077C"/>
    <w:rsid w:val="00620EBF"/>
    <w:rsid w:val="00623C17"/>
    <w:rsid w:val="00624FFA"/>
    <w:rsid w:val="00626DC0"/>
    <w:rsid w:val="006272A8"/>
    <w:rsid w:val="006273E8"/>
    <w:rsid w:val="00627DD8"/>
    <w:rsid w:val="0063042B"/>
    <w:rsid w:val="0063094E"/>
    <w:rsid w:val="00631368"/>
    <w:rsid w:val="006319CE"/>
    <w:rsid w:val="006325BD"/>
    <w:rsid w:val="00632781"/>
    <w:rsid w:val="00632C87"/>
    <w:rsid w:val="00633272"/>
    <w:rsid w:val="00633B14"/>
    <w:rsid w:val="00634F73"/>
    <w:rsid w:val="00634F95"/>
    <w:rsid w:val="0063559B"/>
    <w:rsid w:val="00635C87"/>
    <w:rsid w:val="00636C01"/>
    <w:rsid w:val="006378EE"/>
    <w:rsid w:val="00640608"/>
    <w:rsid w:val="006409BE"/>
    <w:rsid w:val="00640E42"/>
    <w:rsid w:val="00641485"/>
    <w:rsid w:val="00641B42"/>
    <w:rsid w:val="00642FAB"/>
    <w:rsid w:val="006430A0"/>
    <w:rsid w:val="00643746"/>
    <w:rsid w:val="00644792"/>
    <w:rsid w:val="00644C01"/>
    <w:rsid w:val="0064569C"/>
    <w:rsid w:val="00646426"/>
    <w:rsid w:val="006467BF"/>
    <w:rsid w:val="00646853"/>
    <w:rsid w:val="00646890"/>
    <w:rsid w:val="00646C2B"/>
    <w:rsid w:val="00646F86"/>
    <w:rsid w:val="006474D5"/>
    <w:rsid w:val="00647B08"/>
    <w:rsid w:val="006509B1"/>
    <w:rsid w:val="00650BDE"/>
    <w:rsid w:val="00650DA2"/>
    <w:rsid w:val="0065107A"/>
    <w:rsid w:val="0065110C"/>
    <w:rsid w:val="0065128B"/>
    <w:rsid w:val="0065137E"/>
    <w:rsid w:val="00651393"/>
    <w:rsid w:val="00651D2A"/>
    <w:rsid w:val="00651DD5"/>
    <w:rsid w:val="006523D4"/>
    <w:rsid w:val="0065345B"/>
    <w:rsid w:val="006544FE"/>
    <w:rsid w:val="006545F4"/>
    <w:rsid w:val="006547A3"/>
    <w:rsid w:val="00654852"/>
    <w:rsid w:val="006549C9"/>
    <w:rsid w:val="006557E5"/>
    <w:rsid w:val="00656C9F"/>
    <w:rsid w:val="00656E30"/>
    <w:rsid w:val="00657691"/>
    <w:rsid w:val="006600C6"/>
    <w:rsid w:val="00660375"/>
    <w:rsid w:val="00660568"/>
    <w:rsid w:val="00660686"/>
    <w:rsid w:val="00661190"/>
    <w:rsid w:val="006614F0"/>
    <w:rsid w:val="006617C9"/>
    <w:rsid w:val="00661C3C"/>
    <w:rsid w:val="006621CA"/>
    <w:rsid w:val="00662411"/>
    <w:rsid w:val="006627AD"/>
    <w:rsid w:val="00663058"/>
    <w:rsid w:val="00663351"/>
    <w:rsid w:val="00663CCC"/>
    <w:rsid w:val="00663DCC"/>
    <w:rsid w:val="00664011"/>
    <w:rsid w:val="006655BF"/>
    <w:rsid w:val="0066613C"/>
    <w:rsid w:val="006667D7"/>
    <w:rsid w:val="00666E0D"/>
    <w:rsid w:val="00666E19"/>
    <w:rsid w:val="00667B90"/>
    <w:rsid w:val="006701C5"/>
    <w:rsid w:val="00670751"/>
    <w:rsid w:val="00670800"/>
    <w:rsid w:val="0067113F"/>
    <w:rsid w:val="006711E8"/>
    <w:rsid w:val="00671711"/>
    <w:rsid w:val="0067196D"/>
    <w:rsid w:val="0067268B"/>
    <w:rsid w:val="0067331E"/>
    <w:rsid w:val="00673397"/>
    <w:rsid w:val="00673EBE"/>
    <w:rsid w:val="00673F50"/>
    <w:rsid w:val="00675A9A"/>
    <w:rsid w:val="00676464"/>
    <w:rsid w:val="006776F7"/>
    <w:rsid w:val="006778CA"/>
    <w:rsid w:val="006802A0"/>
    <w:rsid w:val="00680D41"/>
    <w:rsid w:val="00680F64"/>
    <w:rsid w:val="00681269"/>
    <w:rsid w:val="00681A23"/>
    <w:rsid w:val="00682323"/>
    <w:rsid w:val="00682456"/>
    <w:rsid w:val="006828BD"/>
    <w:rsid w:val="00683A36"/>
    <w:rsid w:val="00684156"/>
    <w:rsid w:val="00686871"/>
    <w:rsid w:val="00686963"/>
    <w:rsid w:val="00686BCF"/>
    <w:rsid w:val="006879F1"/>
    <w:rsid w:val="00687BF8"/>
    <w:rsid w:val="00690CFA"/>
    <w:rsid w:val="00691061"/>
    <w:rsid w:val="006913D5"/>
    <w:rsid w:val="00691889"/>
    <w:rsid w:val="00691928"/>
    <w:rsid w:val="00691937"/>
    <w:rsid w:val="00692179"/>
    <w:rsid w:val="006927DE"/>
    <w:rsid w:val="00693EE1"/>
    <w:rsid w:val="00694A5F"/>
    <w:rsid w:val="0069561B"/>
    <w:rsid w:val="0069564B"/>
    <w:rsid w:val="00695966"/>
    <w:rsid w:val="0069617C"/>
    <w:rsid w:val="006965DF"/>
    <w:rsid w:val="006965F2"/>
    <w:rsid w:val="0069686B"/>
    <w:rsid w:val="0069751D"/>
    <w:rsid w:val="00697718"/>
    <w:rsid w:val="00697A83"/>
    <w:rsid w:val="00697B3A"/>
    <w:rsid w:val="00697E34"/>
    <w:rsid w:val="00697F58"/>
    <w:rsid w:val="00697FFA"/>
    <w:rsid w:val="006A0649"/>
    <w:rsid w:val="006A080A"/>
    <w:rsid w:val="006A0E14"/>
    <w:rsid w:val="006A1426"/>
    <w:rsid w:val="006A1B88"/>
    <w:rsid w:val="006A1F11"/>
    <w:rsid w:val="006A1F4A"/>
    <w:rsid w:val="006A2A48"/>
    <w:rsid w:val="006A31E0"/>
    <w:rsid w:val="006A32AD"/>
    <w:rsid w:val="006A36FE"/>
    <w:rsid w:val="006A391F"/>
    <w:rsid w:val="006A3CA3"/>
    <w:rsid w:val="006A43F8"/>
    <w:rsid w:val="006A486C"/>
    <w:rsid w:val="006A4AB5"/>
    <w:rsid w:val="006A4C74"/>
    <w:rsid w:val="006A5B17"/>
    <w:rsid w:val="006A635A"/>
    <w:rsid w:val="006A659C"/>
    <w:rsid w:val="006A683F"/>
    <w:rsid w:val="006A6939"/>
    <w:rsid w:val="006A69D4"/>
    <w:rsid w:val="006A7336"/>
    <w:rsid w:val="006B0114"/>
    <w:rsid w:val="006B034B"/>
    <w:rsid w:val="006B0D2A"/>
    <w:rsid w:val="006B122C"/>
    <w:rsid w:val="006B1245"/>
    <w:rsid w:val="006B1802"/>
    <w:rsid w:val="006B2112"/>
    <w:rsid w:val="006B28DB"/>
    <w:rsid w:val="006B2A90"/>
    <w:rsid w:val="006B3433"/>
    <w:rsid w:val="006B3A34"/>
    <w:rsid w:val="006B4261"/>
    <w:rsid w:val="006B436D"/>
    <w:rsid w:val="006B4666"/>
    <w:rsid w:val="006B4A31"/>
    <w:rsid w:val="006B4B45"/>
    <w:rsid w:val="006B5473"/>
    <w:rsid w:val="006B5A77"/>
    <w:rsid w:val="006B5B33"/>
    <w:rsid w:val="006B5C39"/>
    <w:rsid w:val="006B62E5"/>
    <w:rsid w:val="006B6DE7"/>
    <w:rsid w:val="006B79F6"/>
    <w:rsid w:val="006C0822"/>
    <w:rsid w:val="006C08ED"/>
    <w:rsid w:val="006C108A"/>
    <w:rsid w:val="006C1325"/>
    <w:rsid w:val="006C143C"/>
    <w:rsid w:val="006C15BA"/>
    <w:rsid w:val="006C1BC8"/>
    <w:rsid w:val="006C1C80"/>
    <w:rsid w:val="006C3339"/>
    <w:rsid w:val="006C33CF"/>
    <w:rsid w:val="006C351F"/>
    <w:rsid w:val="006C444A"/>
    <w:rsid w:val="006C4D90"/>
    <w:rsid w:val="006C54B1"/>
    <w:rsid w:val="006C6346"/>
    <w:rsid w:val="006C63C8"/>
    <w:rsid w:val="006C6D94"/>
    <w:rsid w:val="006C6E5C"/>
    <w:rsid w:val="006C75E1"/>
    <w:rsid w:val="006D0487"/>
    <w:rsid w:val="006D0F8A"/>
    <w:rsid w:val="006D14F7"/>
    <w:rsid w:val="006D153E"/>
    <w:rsid w:val="006D16DB"/>
    <w:rsid w:val="006D286D"/>
    <w:rsid w:val="006D49CF"/>
    <w:rsid w:val="006D4E7F"/>
    <w:rsid w:val="006D5F8E"/>
    <w:rsid w:val="006D670E"/>
    <w:rsid w:val="006D67FA"/>
    <w:rsid w:val="006D72B2"/>
    <w:rsid w:val="006D7727"/>
    <w:rsid w:val="006D7E6E"/>
    <w:rsid w:val="006E1B70"/>
    <w:rsid w:val="006E1B74"/>
    <w:rsid w:val="006E20F5"/>
    <w:rsid w:val="006E2602"/>
    <w:rsid w:val="006E3851"/>
    <w:rsid w:val="006E4DD9"/>
    <w:rsid w:val="006E50DA"/>
    <w:rsid w:val="006E782A"/>
    <w:rsid w:val="006E78FE"/>
    <w:rsid w:val="006F03E7"/>
    <w:rsid w:val="006F05F7"/>
    <w:rsid w:val="006F0AFC"/>
    <w:rsid w:val="006F0ECE"/>
    <w:rsid w:val="006F132A"/>
    <w:rsid w:val="006F1858"/>
    <w:rsid w:val="006F3960"/>
    <w:rsid w:val="006F3B3F"/>
    <w:rsid w:val="006F3D1E"/>
    <w:rsid w:val="006F3D83"/>
    <w:rsid w:val="006F41A6"/>
    <w:rsid w:val="006F4CA6"/>
    <w:rsid w:val="006F5418"/>
    <w:rsid w:val="006F5AF2"/>
    <w:rsid w:val="006F5E03"/>
    <w:rsid w:val="006F69A5"/>
    <w:rsid w:val="006F6A08"/>
    <w:rsid w:val="006F6CE1"/>
    <w:rsid w:val="006F7C6C"/>
    <w:rsid w:val="00700674"/>
    <w:rsid w:val="00700982"/>
    <w:rsid w:val="00700E4D"/>
    <w:rsid w:val="007019C0"/>
    <w:rsid w:val="0070224D"/>
    <w:rsid w:val="007022A0"/>
    <w:rsid w:val="00704150"/>
    <w:rsid w:val="00704275"/>
    <w:rsid w:val="0070516D"/>
    <w:rsid w:val="00705E83"/>
    <w:rsid w:val="007061B3"/>
    <w:rsid w:val="0070621F"/>
    <w:rsid w:val="00706397"/>
    <w:rsid w:val="007067A1"/>
    <w:rsid w:val="00706A28"/>
    <w:rsid w:val="007072BE"/>
    <w:rsid w:val="00707A07"/>
    <w:rsid w:val="007101A0"/>
    <w:rsid w:val="007103B6"/>
    <w:rsid w:val="00710782"/>
    <w:rsid w:val="0071092A"/>
    <w:rsid w:val="00711A7F"/>
    <w:rsid w:val="00711CE4"/>
    <w:rsid w:val="00711EC9"/>
    <w:rsid w:val="007129D6"/>
    <w:rsid w:val="00713796"/>
    <w:rsid w:val="007137DB"/>
    <w:rsid w:val="00713E04"/>
    <w:rsid w:val="00714477"/>
    <w:rsid w:val="00714830"/>
    <w:rsid w:val="00714D13"/>
    <w:rsid w:val="00715912"/>
    <w:rsid w:val="00715BAB"/>
    <w:rsid w:val="007164C7"/>
    <w:rsid w:val="007170B5"/>
    <w:rsid w:val="007174CC"/>
    <w:rsid w:val="00717DDC"/>
    <w:rsid w:val="00720085"/>
    <w:rsid w:val="0072035B"/>
    <w:rsid w:val="00720421"/>
    <w:rsid w:val="00720AC9"/>
    <w:rsid w:val="00720E19"/>
    <w:rsid w:val="00721B84"/>
    <w:rsid w:val="00722286"/>
    <w:rsid w:val="007225DE"/>
    <w:rsid w:val="00722645"/>
    <w:rsid w:val="007228A3"/>
    <w:rsid w:val="007229FB"/>
    <w:rsid w:val="00722A1F"/>
    <w:rsid w:val="00723C73"/>
    <w:rsid w:val="007244FD"/>
    <w:rsid w:val="00724505"/>
    <w:rsid w:val="00724EA1"/>
    <w:rsid w:val="0072502F"/>
    <w:rsid w:val="00725AE4"/>
    <w:rsid w:val="007271E5"/>
    <w:rsid w:val="0072769C"/>
    <w:rsid w:val="007277B0"/>
    <w:rsid w:val="007277F4"/>
    <w:rsid w:val="007313D8"/>
    <w:rsid w:val="00731C62"/>
    <w:rsid w:val="00731F33"/>
    <w:rsid w:val="0073203C"/>
    <w:rsid w:val="00732412"/>
    <w:rsid w:val="0073263A"/>
    <w:rsid w:val="00732A41"/>
    <w:rsid w:val="00732AD8"/>
    <w:rsid w:val="007335D0"/>
    <w:rsid w:val="00733662"/>
    <w:rsid w:val="00733FFE"/>
    <w:rsid w:val="007355DA"/>
    <w:rsid w:val="00736670"/>
    <w:rsid w:val="00736E9B"/>
    <w:rsid w:val="007406B5"/>
    <w:rsid w:val="007407D2"/>
    <w:rsid w:val="007410D3"/>
    <w:rsid w:val="007414C6"/>
    <w:rsid w:val="00742167"/>
    <w:rsid w:val="007431AB"/>
    <w:rsid w:val="00743462"/>
    <w:rsid w:val="007440D1"/>
    <w:rsid w:val="00744203"/>
    <w:rsid w:val="0074516D"/>
    <w:rsid w:val="00745567"/>
    <w:rsid w:val="00745CC4"/>
    <w:rsid w:val="00745E7A"/>
    <w:rsid w:val="007463BB"/>
    <w:rsid w:val="0074695C"/>
    <w:rsid w:val="0075097C"/>
    <w:rsid w:val="00750A87"/>
    <w:rsid w:val="00750D11"/>
    <w:rsid w:val="00751642"/>
    <w:rsid w:val="00752C30"/>
    <w:rsid w:val="00753B1B"/>
    <w:rsid w:val="007540CC"/>
    <w:rsid w:val="007544C8"/>
    <w:rsid w:val="007547B0"/>
    <w:rsid w:val="007557AB"/>
    <w:rsid w:val="007565D7"/>
    <w:rsid w:val="00757A30"/>
    <w:rsid w:val="007605D2"/>
    <w:rsid w:val="0076087E"/>
    <w:rsid w:val="007619CB"/>
    <w:rsid w:val="00761A4E"/>
    <w:rsid w:val="00762394"/>
    <w:rsid w:val="007624E1"/>
    <w:rsid w:val="007629A7"/>
    <w:rsid w:val="007637DC"/>
    <w:rsid w:val="00764101"/>
    <w:rsid w:val="00764B6B"/>
    <w:rsid w:val="00765A27"/>
    <w:rsid w:val="00765ACD"/>
    <w:rsid w:val="00765F27"/>
    <w:rsid w:val="00766286"/>
    <w:rsid w:val="00766742"/>
    <w:rsid w:val="00766A80"/>
    <w:rsid w:val="00766ACA"/>
    <w:rsid w:val="0076748D"/>
    <w:rsid w:val="00767786"/>
    <w:rsid w:val="007707B0"/>
    <w:rsid w:val="00772495"/>
    <w:rsid w:val="00772B9F"/>
    <w:rsid w:val="00773249"/>
    <w:rsid w:val="00773CED"/>
    <w:rsid w:val="007740DF"/>
    <w:rsid w:val="007742C7"/>
    <w:rsid w:val="00774357"/>
    <w:rsid w:val="007745CB"/>
    <w:rsid w:val="007753CE"/>
    <w:rsid w:val="00775AE5"/>
    <w:rsid w:val="007763A3"/>
    <w:rsid w:val="007770CC"/>
    <w:rsid w:val="00777972"/>
    <w:rsid w:val="00777AFB"/>
    <w:rsid w:val="00780038"/>
    <w:rsid w:val="00780067"/>
    <w:rsid w:val="00780A3F"/>
    <w:rsid w:val="0078118E"/>
    <w:rsid w:val="00781489"/>
    <w:rsid w:val="00781A9E"/>
    <w:rsid w:val="00782D57"/>
    <w:rsid w:val="00783484"/>
    <w:rsid w:val="007835C4"/>
    <w:rsid w:val="007850F4"/>
    <w:rsid w:val="007854E5"/>
    <w:rsid w:val="00785B95"/>
    <w:rsid w:val="00786AD7"/>
    <w:rsid w:val="00786D0B"/>
    <w:rsid w:val="0078799F"/>
    <w:rsid w:val="00787D01"/>
    <w:rsid w:val="00787E6C"/>
    <w:rsid w:val="00787FFC"/>
    <w:rsid w:val="00790C63"/>
    <w:rsid w:val="00791070"/>
    <w:rsid w:val="0079185A"/>
    <w:rsid w:val="00791AB1"/>
    <w:rsid w:val="00792702"/>
    <w:rsid w:val="00792E92"/>
    <w:rsid w:val="00793065"/>
    <w:rsid w:val="00793228"/>
    <w:rsid w:val="00793509"/>
    <w:rsid w:val="00794068"/>
    <w:rsid w:val="007946C6"/>
    <w:rsid w:val="00794C4C"/>
    <w:rsid w:val="00794C8E"/>
    <w:rsid w:val="00795FA0"/>
    <w:rsid w:val="007973A9"/>
    <w:rsid w:val="007A11B4"/>
    <w:rsid w:val="007A27A9"/>
    <w:rsid w:val="007A28A5"/>
    <w:rsid w:val="007A2F8D"/>
    <w:rsid w:val="007A3635"/>
    <w:rsid w:val="007A3A56"/>
    <w:rsid w:val="007A3DF3"/>
    <w:rsid w:val="007A4D10"/>
    <w:rsid w:val="007A4E63"/>
    <w:rsid w:val="007A4E93"/>
    <w:rsid w:val="007A50FE"/>
    <w:rsid w:val="007A5157"/>
    <w:rsid w:val="007A5252"/>
    <w:rsid w:val="007A6437"/>
    <w:rsid w:val="007A6956"/>
    <w:rsid w:val="007A6C31"/>
    <w:rsid w:val="007A77F1"/>
    <w:rsid w:val="007A7846"/>
    <w:rsid w:val="007B0073"/>
    <w:rsid w:val="007B06AD"/>
    <w:rsid w:val="007B0A22"/>
    <w:rsid w:val="007B1B84"/>
    <w:rsid w:val="007B2313"/>
    <w:rsid w:val="007B2336"/>
    <w:rsid w:val="007B2CAF"/>
    <w:rsid w:val="007B3088"/>
    <w:rsid w:val="007B3427"/>
    <w:rsid w:val="007B371E"/>
    <w:rsid w:val="007B3873"/>
    <w:rsid w:val="007B3A3C"/>
    <w:rsid w:val="007B42E3"/>
    <w:rsid w:val="007B4399"/>
    <w:rsid w:val="007B4499"/>
    <w:rsid w:val="007B4C76"/>
    <w:rsid w:val="007B5991"/>
    <w:rsid w:val="007B72DF"/>
    <w:rsid w:val="007B747A"/>
    <w:rsid w:val="007C00D6"/>
    <w:rsid w:val="007C05E1"/>
    <w:rsid w:val="007C0C65"/>
    <w:rsid w:val="007C0E32"/>
    <w:rsid w:val="007C124A"/>
    <w:rsid w:val="007C12CE"/>
    <w:rsid w:val="007C1694"/>
    <w:rsid w:val="007C2B21"/>
    <w:rsid w:val="007C2C6D"/>
    <w:rsid w:val="007C367C"/>
    <w:rsid w:val="007C36AD"/>
    <w:rsid w:val="007C3914"/>
    <w:rsid w:val="007C3ED9"/>
    <w:rsid w:val="007C54EB"/>
    <w:rsid w:val="007C57D1"/>
    <w:rsid w:val="007C5C42"/>
    <w:rsid w:val="007C5D1C"/>
    <w:rsid w:val="007C71CB"/>
    <w:rsid w:val="007D0B0F"/>
    <w:rsid w:val="007D1622"/>
    <w:rsid w:val="007D1B27"/>
    <w:rsid w:val="007D2065"/>
    <w:rsid w:val="007D2E40"/>
    <w:rsid w:val="007D2E66"/>
    <w:rsid w:val="007D302D"/>
    <w:rsid w:val="007D3600"/>
    <w:rsid w:val="007D39FF"/>
    <w:rsid w:val="007D49A1"/>
    <w:rsid w:val="007D4BDC"/>
    <w:rsid w:val="007D5834"/>
    <w:rsid w:val="007D58D0"/>
    <w:rsid w:val="007D65A9"/>
    <w:rsid w:val="007D77C7"/>
    <w:rsid w:val="007E0849"/>
    <w:rsid w:val="007E1014"/>
    <w:rsid w:val="007E1221"/>
    <w:rsid w:val="007E13B9"/>
    <w:rsid w:val="007E1CB2"/>
    <w:rsid w:val="007E27B3"/>
    <w:rsid w:val="007E4621"/>
    <w:rsid w:val="007E4A61"/>
    <w:rsid w:val="007E547E"/>
    <w:rsid w:val="007E56FA"/>
    <w:rsid w:val="007E58CC"/>
    <w:rsid w:val="007E6861"/>
    <w:rsid w:val="007E6F2A"/>
    <w:rsid w:val="007E73B0"/>
    <w:rsid w:val="007E7465"/>
    <w:rsid w:val="007E783D"/>
    <w:rsid w:val="007E79FA"/>
    <w:rsid w:val="007F08F6"/>
    <w:rsid w:val="007F105E"/>
    <w:rsid w:val="007F13BE"/>
    <w:rsid w:val="007F1C7C"/>
    <w:rsid w:val="007F1CE4"/>
    <w:rsid w:val="007F1F52"/>
    <w:rsid w:val="007F37B3"/>
    <w:rsid w:val="007F393D"/>
    <w:rsid w:val="007F43FD"/>
    <w:rsid w:val="007F53C9"/>
    <w:rsid w:val="007F5E1B"/>
    <w:rsid w:val="007F6383"/>
    <w:rsid w:val="007F67BC"/>
    <w:rsid w:val="007F69DC"/>
    <w:rsid w:val="007F6C9D"/>
    <w:rsid w:val="007F760C"/>
    <w:rsid w:val="0080117A"/>
    <w:rsid w:val="0080120D"/>
    <w:rsid w:val="0080148F"/>
    <w:rsid w:val="00801A3C"/>
    <w:rsid w:val="00802978"/>
    <w:rsid w:val="00803331"/>
    <w:rsid w:val="008033FD"/>
    <w:rsid w:val="008036F0"/>
    <w:rsid w:val="00804685"/>
    <w:rsid w:val="00804911"/>
    <w:rsid w:val="00804DB8"/>
    <w:rsid w:val="00805248"/>
    <w:rsid w:val="008058FC"/>
    <w:rsid w:val="00805D4B"/>
    <w:rsid w:val="008064D6"/>
    <w:rsid w:val="00806BD8"/>
    <w:rsid w:val="00810000"/>
    <w:rsid w:val="008119BF"/>
    <w:rsid w:val="00812389"/>
    <w:rsid w:val="00812BBE"/>
    <w:rsid w:val="00813191"/>
    <w:rsid w:val="00813A27"/>
    <w:rsid w:val="008141F4"/>
    <w:rsid w:val="00814C32"/>
    <w:rsid w:val="00814CD8"/>
    <w:rsid w:val="00815109"/>
    <w:rsid w:val="008158F5"/>
    <w:rsid w:val="00815C67"/>
    <w:rsid w:val="0081602C"/>
    <w:rsid w:val="0081665C"/>
    <w:rsid w:val="00820240"/>
    <w:rsid w:val="0082034A"/>
    <w:rsid w:val="00820436"/>
    <w:rsid w:val="00820F46"/>
    <w:rsid w:val="008210B3"/>
    <w:rsid w:val="00822946"/>
    <w:rsid w:val="00822E7A"/>
    <w:rsid w:val="00823329"/>
    <w:rsid w:val="00823DB2"/>
    <w:rsid w:val="008262DE"/>
    <w:rsid w:val="00826500"/>
    <w:rsid w:val="008265D2"/>
    <w:rsid w:val="0082690C"/>
    <w:rsid w:val="00826E38"/>
    <w:rsid w:val="00826F16"/>
    <w:rsid w:val="00827155"/>
    <w:rsid w:val="00827E3D"/>
    <w:rsid w:val="0083168D"/>
    <w:rsid w:val="008328AB"/>
    <w:rsid w:val="00833172"/>
    <w:rsid w:val="008333C1"/>
    <w:rsid w:val="008337E9"/>
    <w:rsid w:val="00833FF2"/>
    <w:rsid w:val="008340C4"/>
    <w:rsid w:val="00834542"/>
    <w:rsid w:val="00834BEA"/>
    <w:rsid w:val="00834C05"/>
    <w:rsid w:val="00836228"/>
    <w:rsid w:val="008372DA"/>
    <w:rsid w:val="008401EC"/>
    <w:rsid w:val="0084186F"/>
    <w:rsid w:val="00842028"/>
    <w:rsid w:val="00842053"/>
    <w:rsid w:val="008426F3"/>
    <w:rsid w:val="008427C6"/>
    <w:rsid w:val="008430C8"/>
    <w:rsid w:val="0084333A"/>
    <w:rsid w:val="008440E4"/>
    <w:rsid w:val="00844298"/>
    <w:rsid w:val="0084441C"/>
    <w:rsid w:val="00844B16"/>
    <w:rsid w:val="00844D00"/>
    <w:rsid w:val="0084511F"/>
    <w:rsid w:val="00845DFC"/>
    <w:rsid w:val="008467DD"/>
    <w:rsid w:val="008473E2"/>
    <w:rsid w:val="00847417"/>
    <w:rsid w:val="00847453"/>
    <w:rsid w:val="00847858"/>
    <w:rsid w:val="00847FA5"/>
    <w:rsid w:val="008505E1"/>
    <w:rsid w:val="008506E2"/>
    <w:rsid w:val="0085123C"/>
    <w:rsid w:val="00851CEA"/>
    <w:rsid w:val="00852A67"/>
    <w:rsid w:val="00852D83"/>
    <w:rsid w:val="008530C6"/>
    <w:rsid w:val="008553C6"/>
    <w:rsid w:val="00855A38"/>
    <w:rsid w:val="00855FA7"/>
    <w:rsid w:val="00856130"/>
    <w:rsid w:val="00856627"/>
    <w:rsid w:val="008566E1"/>
    <w:rsid w:val="00856A09"/>
    <w:rsid w:val="00857330"/>
    <w:rsid w:val="00857D69"/>
    <w:rsid w:val="00857FE0"/>
    <w:rsid w:val="00860352"/>
    <w:rsid w:val="00861947"/>
    <w:rsid w:val="0086223B"/>
    <w:rsid w:val="00862458"/>
    <w:rsid w:val="0086273F"/>
    <w:rsid w:val="00862A46"/>
    <w:rsid w:val="00862B40"/>
    <w:rsid w:val="00863297"/>
    <w:rsid w:val="0086356B"/>
    <w:rsid w:val="008636D2"/>
    <w:rsid w:val="008639BC"/>
    <w:rsid w:val="00863DBD"/>
    <w:rsid w:val="00863FD8"/>
    <w:rsid w:val="00864392"/>
    <w:rsid w:val="008643AC"/>
    <w:rsid w:val="00865223"/>
    <w:rsid w:val="0086530E"/>
    <w:rsid w:val="008653AA"/>
    <w:rsid w:val="00865C75"/>
    <w:rsid w:val="00866142"/>
    <w:rsid w:val="00866813"/>
    <w:rsid w:val="00867A8C"/>
    <w:rsid w:val="0087063E"/>
    <w:rsid w:val="00870A5E"/>
    <w:rsid w:val="00870F68"/>
    <w:rsid w:val="008711C3"/>
    <w:rsid w:val="008711FB"/>
    <w:rsid w:val="00871628"/>
    <w:rsid w:val="00871D19"/>
    <w:rsid w:val="00872574"/>
    <w:rsid w:val="0087271F"/>
    <w:rsid w:val="0087392A"/>
    <w:rsid w:val="00873EE7"/>
    <w:rsid w:val="00874421"/>
    <w:rsid w:val="00874448"/>
    <w:rsid w:val="00874459"/>
    <w:rsid w:val="00875474"/>
    <w:rsid w:val="00875D3D"/>
    <w:rsid w:val="00875FCC"/>
    <w:rsid w:val="00876036"/>
    <w:rsid w:val="00876203"/>
    <w:rsid w:val="00876C4B"/>
    <w:rsid w:val="00876F39"/>
    <w:rsid w:val="00877181"/>
    <w:rsid w:val="00877C38"/>
    <w:rsid w:val="00880111"/>
    <w:rsid w:val="00880913"/>
    <w:rsid w:val="00880915"/>
    <w:rsid w:val="00881BEE"/>
    <w:rsid w:val="008829CA"/>
    <w:rsid w:val="00882AA7"/>
    <w:rsid w:val="00883243"/>
    <w:rsid w:val="0088368A"/>
    <w:rsid w:val="0088371E"/>
    <w:rsid w:val="008839C8"/>
    <w:rsid w:val="008846CA"/>
    <w:rsid w:val="00885174"/>
    <w:rsid w:val="008860FF"/>
    <w:rsid w:val="00886596"/>
    <w:rsid w:val="00886AAC"/>
    <w:rsid w:val="00886CDE"/>
    <w:rsid w:val="008904D0"/>
    <w:rsid w:val="00890B45"/>
    <w:rsid w:val="00891182"/>
    <w:rsid w:val="0089161F"/>
    <w:rsid w:val="008917E4"/>
    <w:rsid w:val="008926A2"/>
    <w:rsid w:val="008926DE"/>
    <w:rsid w:val="008927D2"/>
    <w:rsid w:val="00892B8A"/>
    <w:rsid w:val="00892D29"/>
    <w:rsid w:val="00892E0C"/>
    <w:rsid w:val="0089360F"/>
    <w:rsid w:val="00896592"/>
    <w:rsid w:val="00896749"/>
    <w:rsid w:val="00896E99"/>
    <w:rsid w:val="00897AEF"/>
    <w:rsid w:val="008A02AD"/>
    <w:rsid w:val="008A0524"/>
    <w:rsid w:val="008A07E8"/>
    <w:rsid w:val="008A0AAF"/>
    <w:rsid w:val="008A1C53"/>
    <w:rsid w:val="008A1D71"/>
    <w:rsid w:val="008A1E74"/>
    <w:rsid w:val="008A338D"/>
    <w:rsid w:val="008A344B"/>
    <w:rsid w:val="008A354D"/>
    <w:rsid w:val="008A3810"/>
    <w:rsid w:val="008A3837"/>
    <w:rsid w:val="008A4C6F"/>
    <w:rsid w:val="008A4EED"/>
    <w:rsid w:val="008A56A3"/>
    <w:rsid w:val="008A581B"/>
    <w:rsid w:val="008A7954"/>
    <w:rsid w:val="008A7C1E"/>
    <w:rsid w:val="008B1200"/>
    <w:rsid w:val="008B192D"/>
    <w:rsid w:val="008B1FAD"/>
    <w:rsid w:val="008B2141"/>
    <w:rsid w:val="008B2229"/>
    <w:rsid w:val="008B2338"/>
    <w:rsid w:val="008B2812"/>
    <w:rsid w:val="008B2A5C"/>
    <w:rsid w:val="008B2DEC"/>
    <w:rsid w:val="008B30D1"/>
    <w:rsid w:val="008B351E"/>
    <w:rsid w:val="008B41BF"/>
    <w:rsid w:val="008B5389"/>
    <w:rsid w:val="008B5CDC"/>
    <w:rsid w:val="008B5DCF"/>
    <w:rsid w:val="008B5E7E"/>
    <w:rsid w:val="008B6D68"/>
    <w:rsid w:val="008B6F4E"/>
    <w:rsid w:val="008B7E27"/>
    <w:rsid w:val="008C0BD2"/>
    <w:rsid w:val="008C118B"/>
    <w:rsid w:val="008C3435"/>
    <w:rsid w:val="008C46F5"/>
    <w:rsid w:val="008C4F7D"/>
    <w:rsid w:val="008C50A1"/>
    <w:rsid w:val="008C5573"/>
    <w:rsid w:val="008C5E55"/>
    <w:rsid w:val="008C6027"/>
    <w:rsid w:val="008C6316"/>
    <w:rsid w:val="008C665C"/>
    <w:rsid w:val="008C67AD"/>
    <w:rsid w:val="008C6A66"/>
    <w:rsid w:val="008C789B"/>
    <w:rsid w:val="008D15ED"/>
    <w:rsid w:val="008D1FCA"/>
    <w:rsid w:val="008D272A"/>
    <w:rsid w:val="008D281A"/>
    <w:rsid w:val="008D2AC5"/>
    <w:rsid w:val="008D51E7"/>
    <w:rsid w:val="008D5EB5"/>
    <w:rsid w:val="008D61C3"/>
    <w:rsid w:val="008D631B"/>
    <w:rsid w:val="008D6377"/>
    <w:rsid w:val="008D71E7"/>
    <w:rsid w:val="008E0C82"/>
    <w:rsid w:val="008E139D"/>
    <w:rsid w:val="008E146F"/>
    <w:rsid w:val="008E16BA"/>
    <w:rsid w:val="008E1E50"/>
    <w:rsid w:val="008E1EDC"/>
    <w:rsid w:val="008E203A"/>
    <w:rsid w:val="008E3128"/>
    <w:rsid w:val="008E321D"/>
    <w:rsid w:val="008E35A0"/>
    <w:rsid w:val="008E3889"/>
    <w:rsid w:val="008E4326"/>
    <w:rsid w:val="008E4370"/>
    <w:rsid w:val="008E4EE7"/>
    <w:rsid w:val="008E57D7"/>
    <w:rsid w:val="008E64F8"/>
    <w:rsid w:val="008E6B5E"/>
    <w:rsid w:val="008E7256"/>
    <w:rsid w:val="008E730A"/>
    <w:rsid w:val="008E79B3"/>
    <w:rsid w:val="008F0018"/>
    <w:rsid w:val="008F0B3A"/>
    <w:rsid w:val="008F0E27"/>
    <w:rsid w:val="008F131E"/>
    <w:rsid w:val="008F2A33"/>
    <w:rsid w:val="008F2F2E"/>
    <w:rsid w:val="008F45E1"/>
    <w:rsid w:val="008F4801"/>
    <w:rsid w:val="008F4DE5"/>
    <w:rsid w:val="008F5A8C"/>
    <w:rsid w:val="008F5F48"/>
    <w:rsid w:val="008F5FCB"/>
    <w:rsid w:val="008F63CD"/>
    <w:rsid w:val="008F7C4B"/>
    <w:rsid w:val="008F7EF0"/>
    <w:rsid w:val="0090012F"/>
    <w:rsid w:val="00900474"/>
    <w:rsid w:val="00900E21"/>
    <w:rsid w:val="00902283"/>
    <w:rsid w:val="0090277A"/>
    <w:rsid w:val="0090308E"/>
    <w:rsid w:val="009031CF"/>
    <w:rsid w:val="0090322F"/>
    <w:rsid w:val="00903246"/>
    <w:rsid w:val="00903A50"/>
    <w:rsid w:val="00903C24"/>
    <w:rsid w:val="00903E2D"/>
    <w:rsid w:val="00904603"/>
    <w:rsid w:val="0090523F"/>
    <w:rsid w:val="00905417"/>
    <w:rsid w:val="0090556B"/>
    <w:rsid w:val="00905BA7"/>
    <w:rsid w:val="009060B5"/>
    <w:rsid w:val="009063D9"/>
    <w:rsid w:val="009069DF"/>
    <w:rsid w:val="009105C8"/>
    <w:rsid w:val="00910CBF"/>
    <w:rsid w:val="00911B75"/>
    <w:rsid w:val="0091218D"/>
    <w:rsid w:val="009123F9"/>
    <w:rsid w:val="009125E6"/>
    <w:rsid w:val="009129EA"/>
    <w:rsid w:val="00912EBF"/>
    <w:rsid w:val="009133E7"/>
    <w:rsid w:val="00913948"/>
    <w:rsid w:val="009139AE"/>
    <w:rsid w:val="00914238"/>
    <w:rsid w:val="00914C30"/>
    <w:rsid w:val="009150CF"/>
    <w:rsid w:val="00915D89"/>
    <w:rsid w:val="00916BDD"/>
    <w:rsid w:val="00917446"/>
    <w:rsid w:val="00921836"/>
    <w:rsid w:val="00921D45"/>
    <w:rsid w:val="00921D69"/>
    <w:rsid w:val="00922330"/>
    <w:rsid w:val="0092354E"/>
    <w:rsid w:val="00924217"/>
    <w:rsid w:val="0092460A"/>
    <w:rsid w:val="00924C74"/>
    <w:rsid w:val="00925382"/>
    <w:rsid w:val="00925500"/>
    <w:rsid w:val="0092581D"/>
    <w:rsid w:val="00926241"/>
    <w:rsid w:val="009263FB"/>
    <w:rsid w:val="00927396"/>
    <w:rsid w:val="00930F92"/>
    <w:rsid w:val="00931781"/>
    <w:rsid w:val="00931DC9"/>
    <w:rsid w:val="00931DD5"/>
    <w:rsid w:val="00933505"/>
    <w:rsid w:val="00935D2C"/>
    <w:rsid w:val="00936A94"/>
    <w:rsid w:val="00940162"/>
    <w:rsid w:val="00940554"/>
    <w:rsid w:val="009408F0"/>
    <w:rsid w:val="00940D10"/>
    <w:rsid w:val="00940EE7"/>
    <w:rsid w:val="009412ED"/>
    <w:rsid w:val="00941E88"/>
    <w:rsid w:val="009421B5"/>
    <w:rsid w:val="00943280"/>
    <w:rsid w:val="0094374A"/>
    <w:rsid w:val="00943905"/>
    <w:rsid w:val="00944188"/>
    <w:rsid w:val="00944211"/>
    <w:rsid w:val="00944515"/>
    <w:rsid w:val="0094537D"/>
    <w:rsid w:val="009457D6"/>
    <w:rsid w:val="00946256"/>
    <w:rsid w:val="00946400"/>
    <w:rsid w:val="009466A6"/>
    <w:rsid w:val="00947614"/>
    <w:rsid w:val="00950116"/>
    <w:rsid w:val="00950EA6"/>
    <w:rsid w:val="009512FA"/>
    <w:rsid w:val="00951478"/>
    <w:rsid w:val="009515E8"/>
    <w:rsid w:val="009520C4"/>
    <w:rsid w:val="00953836"/>
    <w:rsid w:val="0095393A"/>
    <w:rsid w:val="00953C80"/>
    <w:rsid w:val="00954132"/>
    <w:rsid w:val="00954162"/>
    <w:rsid w:val="00954211"/>
    <w:rsid w:val="0095439F"/>
    <w:rsid w:val="0095463A"/>
    <w:rsid w:val="00955B88"/>
    <w:rsid w:val="00956B92"/>
    <w:rsid w:val="00956DE6"/>
    <w:rsid w:val="00956F2B"/>
    <w:rsid w:val="009572EF"/>
    <w:rsid w:val="009577D9"/>
    <w:rsid w:val="0095783E"/>
    <w:rsid w:val="0095785C"/>
    <w:rsid w:val="009603B0"/>
    <w:rsid w:val="00960FAD"/>
    <w:rsid w:val="00961194"/>
    <w:rsid w:val="00961459"/>
    <w:rsid w:val="0096257C"/>
    <w:rsid w:val="00963117"/>
    <w:rsid w:val="009638EF"/>
    <w:rsid w:val="00964926"/>
    <w:rsid w:val="00965363"/>
    <w:rsid w:val="009656A2"/>
    <w:rsid w:val="00965E6F"/>
    <w:rsid w:val="00966754"/>
    <w:rsid w:val="009668CE"/>
    <w:rsid w:val="00966A42"/>
    <w:rsid w:val="00967827"/>
    <w:rsid w:val="00967AB2"/>
    <w:rsid w:val="00967EB2"/>
    <w:rsid w:val="00972071"/>
    <w:rsid w:val="009721FD"/>
    <w:rsid w:val="00972BAD"/>
    <w:rsid w:val="009736A1"/>
    <w:rsid w:val="009737F8"/>
    <w:rsid w:val="009738C2"/>
    <w:rsid w:val="00973EBF"/>
    <w:rsid w:val="00974217"/>
    <w:rsid w:val="009744DF"/>
    <w:rsid w:val="009757D1"/>
    <w:rsid w:val="00975FFB"/>
    <w:rsid w:val="00977962"/>
    <w:rsid w:val="009801BF"/>
    <w:rsid w:val="0098089D"/>
    <w:rsid w:val="00980CDF"/>
    <w:rsid w:val="00980D52"/>
    <w:rsid w:val="00980EB2"/>
    <w:rsid w:val="00981240"/>
    <w:rsid w:val="0098125C"/>
    <w:rsid w:val="009813CD"/>
    <w:rsid w:val="0098158E"/>
    <w:rsid w:val="00981B08"/>
    <w:rsid w:val="009822C6"/>
    <w:rsid w:val="00982909"/>
    <w:rsid w:val="00982CE3"/>
    <w:rsid w:val="00982DC4"/>
    <w:rsid w:val="00983561"/>
    <w:rsid w:val="00983B86"/>
    <w:rsid w:val="009847C4"/>
    <w:rsid w:val="00985196"/>
    <w:rsid w:val="0098524A"/>
    <w:rsid w:val="00986682"/>
    <w:rsid w:val="009866C6"/>
    <w:rsid w:val="00986776"/>
    <w:rsid w:val="00986FA8"/>
    <w:rsid w:val="009871D3"/>
    <w:rsid w:val="00987422"/>
    <w:rsid w:val="00987BA9"/>
    <w:rsid w:val="00990B63"/>
    <w:rsid w:val="009913AD"/>
    <w:rsid w:val="009914BA"/>
    <w:rsid w:val="00991F05"/>
    <w:rsid w:val="0099204E"/>
    <w:rsid w:val="0099287C"/>
    <w:rsid w:val="0099362B"/>
    <w:rsid w:val="009936B8"/>
    <w:rsid w:val="00993C81"/>
    <w:rsid w:val="009942BF"/>
    <w:rsid w:val="0099524B"/>
    <w:rsid w:val="0099528F"/>
    <w:rsid w:val="00995FE0"/>
    <w:rsid w:val="009963D4"/>
    <w:rsid w:val="009969A4"/>
    <w:rsid w:val="00997072"/>
    <w:rsid w:val="0099740E"/>
    <w:rsid w:val="00997428"/>
    <w:rsid w:val="009979F4"/>
    <w:rsid w:val="00997C93"/>
    <w:rsid w:val="00997F08"/>
    <w:rsid w:val="009A08B4"/>
    <w:rsid w:val="009A0BE8"/>
    <w:rsid w:val="009A1469"/>
    <w:rsid w:val="009A1F6F"/>
    <w:rsid w:val="009A2AC5"/>
    <w:rsid w:val="009A30DF"/>
    <w:rsid w:val="009A3BB8"/>
    <w:rsid w:val="009A41ED"/>
    <w:rsid w:val="009A4653"/>
    <w:rsid w:val="009A48CF"/>
    <w:rsid w:val="009A4A6E"/>
    <w:rsid w:val="009A4C39"/>
    <w:rsid w:val="009A5818"/>
    <w:rsid w:val="009A7197"/>
    <w:rsid w:val="009A730C"/>
    <w:rsid w:val="009B084F"/>
    <w:rsid w:val="009B0A32"/>
    <w:rsid w:val="009B12C7"/>
    <w:rsid w:val="009B1D25"/>
    <w:rsid w:val="009B1D84"/>
    <w:rsid w:val="009B3882"/>
    <w:rsid w:val="009B3C43"/>
    <w:rsid w:val="009B3EEB"/>
    <w:rsid w:val="009B46BC"/>
    <w:rsid w:val="009B51B7"/>
    <w:rsid w:val="009B555D"/>
    <w:rsid w:val="009B5934"/>
    <w:rsid w:val="009B5E71"/>
    <w:rsid w:val="009B7971"/>
    <w:rsid w:val="009C00C7"/>
    <w:rsid w:val="009C0262"/>
    <w:rsid w:val="009C049C"/>
    <w:rsid w:val="009C0541"/>
    <w:rsid w:val="009C0DF4"/>
    <w:rsid w:val="009C0F96"/>
    <w:rsid w:val="009C153B"/>
    <w:rsid w:val="009C1AC8"/>
    <w:rsid w:val="009C2566"/>
    <w:rsid w:val="009C27E9"/>
    <w:rsid w:val="009C3244"/>
    <w:rsid w:val="009C41CD"/>
    <w:rsid w:val="009C4487"/>
    <w:rsid w:val="009C45B8"/>
    <w:rsid w:val="009C4633"/>
    <w:rsid w:val="009C51CD"/>
    <w:rsid w:val="009C53E3"/>
    <w:rsid w:val="009C6183"/>
    <w:rsid w:val="009C6707"/>
    <w:rsid w:val="009C744B"/>
    <w:rsid w:val="009C7553"/>
    <w:rsid w:val="009D1167"/>
    <w:rsid w:val="009D1325"/>
    <w:rsid w:val="009D141F"/>
    <w:rsid w:val="009D1BDA"/>
    <w:rsid w:val="009D42E4"/>
    <w:rsid w:val="009D4525"/>
    <w:rsid w:val="009D545E"/>
    <w:rsid w:val="009D55B3"/>
    <w:rsid w:val="009D592D"/>
    <w:rsid w:val="009D5B68"/>
    <w:rsid w:val="009D5ED1"/>
    <w:rsid w:val="009D61B9"/>
    <w:rsid w:val="009D63C6"/>
    <w:rsid w:val="009D657C"/>
    <w:rsid w:val="009D6699"/>
    <w:rsid w:val="009D729B"/>
    <w:rsid w:val="009E0111"/>
    <w:rsid w:val="009E0249"/>
    <w:rsid w:val="009E02FF"/>
    <w:rsid w:val="009E0A42"/>
    <w:rsid w:val="009E129C"/>
    <w:rsid w:val="009E1587"/>
    <w:rsid w:val="009E1AE1"/>
    <w:rsid w:val="009E2548"/>
    <w:rsid w:val="009E2A5F"/>
    <w:rsid w:val="009E3293"/>
    <w:rsid w:val="009E3B01"/>
    <w:rsid w:val="009E5311"/>
    <w:rsid w:val="009E5895"/>
    <w:rsid w:val="009E5B65"/>
    <w:rsid w:val="009E5DEB"/>
    <w:rsid w:val="009E6173"/>
    <w:rsid w:val="009E6B58"/>
    <w:rsid w:val="009E7194"/>
    <w:rsid w:val="009E749D"/>
    <w:rsid w:val="009E7544"/>
    <w:rsid w:val="009E7626"/>
    <w:rsid w:val="009F03D5"/>
    <w:rsid w:val="009F09C6"/>
    <w:rsid w:val="009F1AAF"/>
    <w:rsid w:val="009F24E8"/>
    <w:rsid w:val="009F289F"/>
    <w:rsid w:val="009F36B4"/>
    <w:rsid w:val="009F3C41"/>
    <w:rsid w:val="009F41B0"/>
    <w:rsid w:val="009F5B55"/>
    <w:rsid w:val="009F5F05"/>
    <w:rsid w:val="009F5F16"/>
    <w:rsid w:val="009F60B9"/>
    <w:rsid w:val="009F7631"/>
    <w:rsid w:val="00A00917"/>
    <w:rsid w:val="00A00CC8"/>
    <w:rsid w:val="00A00F3C"/>
    <w:rsid w:val="00A018C3"/>
    <w:rsid w:val="00A01A79"/>
    <w:rsid w:val="00A01E5F"/>
    <w:rsid w:val="00A02400"/>
    <w:rsid w:val="00A0273B"/>
    <w:rsid w:val="00A03457"/>
    <w:rsid w:val="00A03864"/>
    <w:rsid w:val="00A03D49"/>
    <w:rsid w:val="00A03E6F"/>
    <w:rsid w:val="00A03F52"/>
    <w:rsid w:val="00A05DF1"/>
    <w:rsid w:val="00A07711"/>
    <w:rsid w:val="00A07C8F"/>
    <w:rsid w:val="00A10306"/>
    <w:rsid w:val="00A1034A"/>
    <w:rsid w:val="00A10D4C"/>
    <w:rsid w:val="00A11E15"/>
    <w:rsid w:val="00A1230F"/>
    <w:rsid w:val="00A12351"/>
    <w:rsid w:val="00A12744"/>
    <w:rsid w:val="00A12753"/>
    <w:rsid w:val="00A12A0C"/>
    <w:rsid w:val="00A12F1B"/>
    <w:rsid w:val="00A13ACE"/>
    <w:rsid w:val="00A1456A"/>
    <w:rsid w:val="00A14CDC"/>
    <w:rsid w:val="00A15B03"/>
    <w:rsid w:val="00A1670A"/>
    <w:rsid w:val="00A16B13"/>
    <w:rsid w:val="00A171D6"/>
    <w:rsid w:val="00A17AF5"/>
    <w:rsid w:val="00A17DD9"/>
    <w:rsid w:val="00A17E4A"/>
    <w:rsid w:val="00A21038"/>
    <w:rsid w:val="00A214FE"/>
    <w:rsid w:val="00A21CB7"/>
    <w:rsid w:val="00A22484"/>
    <w:rsid w:val="00A22543"/>
    <w:rsid w:val="00A22693"/>
    <w:rsid w:val="00A2279C"/>
    <w:rsid w:val="00A22B7A"/>
    <w:rsid w:val="00A23044"/>
    <w:rsid w:val="00A230A3"/>
    <w:rsid w:val="00A23BEA"/>
    <w:rsid w:val="00A243CE"/>
    <w:rsid w:val="00A248AE"/>
    <w:rsid w:val="00A24E9F"/>
    <w:rsid w:val="00A250B2"/>
    <w:rsid w:val="00A26C6B"/>
    <w:rsid w:val="00A26D19"/>
    <w:rsid w:val="00A27047"/>
    <w:rsid w:val="00A2781D"/>
    <w:rsid w:val="00A307A3"/>
    <w:rsid w:val="00A30B0F"/>
    <w:rsid w:val="00A30C24"/>
    <w:rsid w:val="00A30E71"/>
    <w:rsid w:val="00A311B6"/>
    <w:rsid w:val="00A313A5"/>
    <w:rsid w:val="00A31F16"/>
    <w:rsid w:val="00A33CF9"/>
    <w:rsid w:val="00A33F59"/>
    <w:rsid w:val="00A3436F"/>
    <w:rsid w:val="00A344FE"/>
    <w:rsid w:val="00A34512"/>
    <w:rsid w:val="00A34A62"/>
    <w:rsid w:val="00A35FFB"/>
    <w:rsid w:val="00A361F4"/>
    <w:rsid w:val="00A36FA9"/>
    <w:rsid w:val="00A37B86"/>
    <w:rsid w:val="00A37D21"/>
    <w:rsid w:val="00A4051D"/>
    <w:rsid w:val="00A415FE"/>
    <w:rsid w:val="00A41914"/>
    <w:rsid w:val="00A42AB8"/>
    <w:rsid w:val="00A42DFD"/>
    <w:rsid w:val="00A437B4"/>
    <w:rsid w:val="00A4402C"/>
    <w:rsid w:val="00A45AF3"/>
    <w:rsid w:val="00A4762D"/>
    <w:rsid w:val="00A479F0"/>
    <w:rsid w:val="00A500FA"/>
    <w:rsid w:val="00A51714"/>
    <w:rsid w:val="00A519BB"/>
    <w:rsid w:val="00A52F84"/>
    <w:rsid w:val="00A530A1"/>
    <w:rsid w:val="00A53D1C"/>
    <w:rsid w:val="00A5404C"/>
    <w:rsid w:val="00A5474A"/>
    <w:rsid w:val="00A5489C"/>
    <w:rsid w:val="00A54D53"/>
    <w:rsid w:val="00A551FF"/>
    <w:rsid w:val="00A557FE"/>
    <w:rsid w:val="00A55DB8"/>
    <w:rsid w:val="00A55ECC"/>
    <w:rsid w:val="00A56169"/>
    <w:rsid w:val="00A563AE"/>
    <w:rsid w:val="00A56598"/>
    <w:rsid w:val="00A56856"/>
    <w:rsid w:val="00A56FDE"/>
    <w:rsid w:val="00A57794"/>
    <w:rsid w:val="00A6053C"/>
    <w:rsid w:val="00A60611"/>
    <w:rsid w:val="00A60860"/>
    <w:rsid w:val="00A60906"/>
    <w:rsid w:val="00A61D2B"/>
    <w:rsid w:val="00A62F6C"/>
    <w:rsid w:val="00A636B2"/>
    <w:rsid w:val="00A637E0"/>
    <w:rsid w:val="00A63D5E"/>
    <w:rsid w:val="00A64A86"/>
    <w:rsid w:val="00A6526D"/>
    <w:rsid w:val="00A65F09"/>
    <w:rsid w:val="00A66E98"/>
    <w:rsid w:val="00A6746F"/>
    <w:rsid w:val="00A70040"/>
    <w:rsid w:val="00A7004B"/>
    <w:rsid w:val="00A70398"/>
    <w:rsid w:val="00A70BB7"/>
    <w:rsid w:val="00A70D72"/>
    <w:rsid w:val="00A71994"/>
    <w:rsid w:val="00A72F9A"/>
    <w:rsid w:val="00A73923"/>
    <w:rsid w:val="00A73E1C"/>
    <w:rsid w:val="00A74085"/>
    <w:rsid w:val="00A74AF6"/>
    <w:rsid w:val="00A74F8B"/>
    <w:rsid w:val="00A75747"/>
    <w:rsid w:val="00A758EA"/>
    <w:rsid w:val="00A764F0"/>
    <w:rsid w:val="00A772F1"/>
    <w:rsid w:val="00A808DA"/>
    <w:rsid w:val="00A82918"/>
    <w:rsid w:val="00A83C5F"/>
    <w:rsid w:val="00A83CC1"/>
    <w:rsid w:val="00A83E86"/>
    <w:rsid w:val="00A840FD"/>
    <w:rsid w:val="00A85BB4"/>
    <w:rsid w:val="00A85D62"/>
    <w:rsid w:val="00A8716F"/>
    <w:rsid w:val="00A87749"/>
    <w:rsid w:val="00A9000B"/>
    <w:rsid w:val="00A902FB"/>
    <w:rsid w:val="00A904D5"/>
    <w:rsid w:val="00A905A8"/>
    <w:rsid w:val="00A9070B"/>
    <w:rsid w:val="00A90A91"/>
    <w:rsid w:val="00A90B11"/>
    <w:rsid w:val="00A9126A"/>
    <w:rsid w:val="00A91A91"/>
    <w:rsid w:val="00A91CAD"/>
    <w:rsid w:val="00A91CDC"/>
    <w:rsid w:val="00A92418"/>
    <w:rsid w:val="00A930D6"/>
    <w:rsid w:val="00A93532"/>
    <w:rsid w:val="00A93C66"/>
    <w:rsid w:val="00A94FD0"/>
    <w:rsid w:val="00A95084"/>
    <w:rsid w:val="00A95216"/>
    <w:rsid w:val="00A95850"/>
    <w:rsid w:val="00A973EB"/>
    <w:rsid w:val="00A97983"/>
    <w:rsid w:val="00AA0229"/>
    <w:rsid w:val="00AA0729"/>
    <w:rsid w:val="00AA0AD2"/>
    <w:rsid w:val="00AA0D41"/>
    <w:rsid w:val="00AA15E1"/>
    <w:rsid w:val="00AA1F44"/>
    <w:rsid w:val="00AA2597"/>
    <w:rsid w:val="00AA3153"/>
    <w:rsid w:val="00AA3D44"/>
    <w:rsid w:val="00AA52B1"/>
    <w:rsid w:val="00AA52CE"/>
    <w:rsid w:val="00AA5C75"/>
    <w:rsid w:val="00AA5FAA"/>
    <w:rsid w:val="00AA627B"/>
    <w:rsid w:val="00AA6649"/>
    <w:rsid w:val="00AA6728"/>
    <w:rsid w:val="00AA6A23"/>
    <w:rsid w:val="00AA6D35"/>
    <w:rsid w:val="00AB0058"/>
    <w:rsid w:val="00AB0448"/>
    <w:rsid w:val="00AB0800"/>
    <w:rsid w:val="00AB08BF"/>
    <w:rsid w:val="00AB0C3C"/>
    <w:rsid w:val="00AB0CEB"/>
    <w:rsid w:val="00AB16B7"/>
    <w:rsid w:val="00AB1930"/>
    <w:rsid w:val="00AB2050"/>
    <w:rsid w:val="00AB2277"/>
    <w:rsid w:val="00AB2371"/>
    <w:rsid w:val="00AB2799"/>
    <w:rsid w:val="00AB27C0"/>
    <w:rsid w:val="00AB2D0F"/>
    <w:rsid w:val="00AB31B6"/>
    <w:rsid w:val="00AB34C4"/>
    <w:rsid w:val="00AB3799"/>
    <w:rsid w:val="00AB382E"/>
    <w:rsid w:val="00AB3E0A"/>
    <w:rsid w:val="00AB435F"/>
    <w:rsid w:val="00AB4746"/>
    <w:rsid w:val="00AB58B2"/>
    <w:rsid w:val="00AB5B13"/>
    <w:rsid w:val="00AB62F7"/>
    <w:rsid w:val="00AB6996"/>
    <w:rsid w:val="00AB6A74"/>
    <w:rsid w:val="00AB6D25"/>
    <w:rsid w:val="00AB704B"/>
    <w:rsid w:val="00AB7745"/>
    <w:rsid w:val="00AC0210"/>
    <w:rsid w:val="00AC069C"/>
    <w:rsid w:val="00AC119A"/>
    <w:rsid w:val="00AC1FED"/>
    <w:rsid w:val="00AC22E8"/>
    <w:rsid w:val="00AC27A7"/>
    <w:rsid w:val="00AC5062"/>
    <w:rsid w:val="00AC59A8"/>
    <w:rsid w:val="00AC5B6E"/>
    <w:rsid w:val="00AC6176"/>
    <w:rsid w:val="00AC65AF"/>
    <w:rsid w:val="00AC66D7"/>
    <w:rsid w:val="00AC7B8E"/>
    <w:rsid w:val="00AD0561"/>
    <w:rsid w:val="00AD24A1"/>
    <w:rsid w:val="00AD2B59"/>
    <w:rsid w:val="00AD2ED7"/>
    <w:rsid w:val="00AD3ABF"/>
    <w:rsid w:val="00AD5105"/>
    <w:rsid w:val="00AD518C"/>
    <w:rsid w:val="00AD5580"/>
    <w:rsid w:val="00AD5854"/>
    <w:rsid w:val="00AD5A7C"/>
    <w:rsid w:val="00AD61A6"/>
    <w:rsid w:val="00AE06EF"/>
    <w:rsid w:val="00AE1CD2"/>
    <w:rsid w:val="00AE1DA9"/>
    <w:rsid w:val="00AE1E6D"/>
    <w:rsid w:val="00AE2120"/>
    <w:rsid w:val="00AE35D0"/>
    <w:rsid w:val="00AE3AB7"/>
    <w:rsid w:val="00AE3D71"/>
    <w:rsid w:val="00AE493D"/>
    <w:rsid w:val="00AE6088"/>
    <w:rsid w:val="00AE6ED8"/>
    <w:rsid w:val="00AE6FFC"/>
    <w:rsid w:val="00AE70B6"/>
    <w:rsid w:val="00AE70F9"/>
    <w:rsid w:val="00AE7EA1"/>
    <w:rsid w:val="00AF0535"/>
    <w:rsid w:val="00AF22E9"/>
    <w:rsid w:val="00AF31ED"/>
    <w:rsid w:val="00AF49CF"/>
    <w:rsid w:val="00AF529C"/>
    <w:rsid w:val="00AF572C"/>
    <w:rsid w:val="00AF5F05"/>
    <w:rsid w:val="00AF600F"/>
    <w:rsid w:val="00AF628A"/>
    <w:rsid w:val="00AF67B4"/>
    <w:rsid w:val="00AF7231"/>
    <w:rsid w:val="00AF75F8"/>
    <w:rsid w:val="00AF7F5C"/>
    <w:rsid w:val="00B0066B"/>
    <w:rsid w:val="00B00967"/>
    <w:rsid w:val="00B022B9"/>
    <w:rsid w:val="00B0253D"/>
    <w:rsid w:val="00B02C50"/>
    <w:rsid w:val="00B031DA"/>
    <w:rsid w:val="00B0404B"/>
    <w:rsid w:val="00B04657"/>
    <w:rsid w:val="00B0540F"/>
    <w:rsid w:val="00B055EF"/>
    <w:rsid w:val="00B06457"/>
    <w:rsid w:val="00B06851"/>
    <w:rsid w:val="00B068D7"/>
    <w:rsid w:val="00B0695E"/>
    <w:rsid w:val="00B0731E"/>
    <w:rsid w:val="00B07DDB"/>
    <w:rsid w:val="00B10315"/>
    <w:rsid w:val="00B1049E"/>
    <w:rsid w:val="00B10A89"/>
    <w:rsid w:val="00B1267C"/>
    <w:rsid w:val="00B12860"/>
    <w:rsid w:val="00B12BF7"/>
    <w:rsid w:val="00B12EEF"/>
    <w:rsid w:val="00B13875"/>
    <w:rsid w:val="00B138E7"/>
    <w:rsid w:val="00B13DA5"/>
    <w:rsid w:val="00B15427"/>
    <w:rsid w:val="00B15D5A"/>
    <w:rsid w:val="00B15DED"/>
    <w:rsid w:val="00B15E5D"/>
    <w:rsid w:val="00B16017"/>
    <w:rsid w:val="00B17421"/>
    <w:rsid w:val="00B202C8"/>
    <w:rsid w:val="00B20402"/>
    <w:rsid w:val="00B20660"/>
    <w:rsid w:val="00B20D99"/>
    <w:rsid w:val="00B20F19"/>
    <w:rsid w:val="00B21787"/>
    <w:rsid w:val="00B219AD"/>
    <w:rsid w:val="00B22AF3"/>
    <w:rsid w:val="00B22E65"/>
    <w:rsid w:val="00B24C08"/>
    <w:rsid w:val="00B2587C"/>
    <w:rsid w:val="00B25B80"/>
    <w:rsid w:val="00B25C3C"/>
    <w:rsid w:val="00B266D6"/>
    <w:rsid w:val="00B27631"/>
    <w:rsid w:val="00B27803"/>
    <w:rsid w:val="00B279CA"/>
    <w:rsid w:val="00B27DF3"/>
    <w:rsid w:val="00B30BCA"/>
    <w:rsid w:val="00B31F4D"/>
    <w:rsid w:val="00B3254F"/>
    <w:rsid w:val="00B32C1F"/>
    <w:rsid w:val="00B32D40"/>
    <w:rsid w:val="00B34703"/>
    <w:rsid w:val="00B34BBB"/>
    <w:rsid w:val="00B3530F"/>
    <w:rsid w:val="00B35377"/>
    <w:rsid w:val="00B35A90"/>
    <w:rsid w:val="00B401A0"/>
    <w:rsid w:val="00B403E9"/>
    <w:rsid w:val="00B40826"/>
    <w:rsid w:val="00B40832"/>
    <w:rsid w:val="00B40CC2"/>
    <w:rsid w:val="00B40D80"/>
    <w:rsid w:val="00B40EED"/>
    <w:rsid w:val="00B4117A"/>
    <w:rsid w:val="00B41747"/>
    <w:rsid w:val="00B418F1"/>
    <w:rsid w:val="00B42493"/>
    <w:rsid w:val="00B4275B"/>
    <w:rsid w:val="00B42E83"/>
    <w:rsid w:val="00B43650"/>
    <w:rsid w:val="00B43D81"/>
    <w:rsid w:val="00B44028"/>
    <w:rsid w:val="00B44DE2"/>
    <w:rsid w:val="00B44F45"/>
    <w:rsid w:val="00B453E6"/>
    <w:rsid w:val="00B4609D"/>
    <w:rsid w:val="00B46C2F"/>
    <w:rsid w:val="00B4731A"/>
    <w:rsid w:val="00B502AC"/>
    <w:rsid w:val="00B509E0"/>
    <w:rsid w:val="00B50D8F"/>
    <w:rsid w:val="00B5171E"/>
    <w:rsid w:val="00B51F5A"/>
    <w:rsid w:val="00B521F2"/>
    <w:rsid w:val="00B52B9D"/>
    <w:rsid w:val="00B53CD7"/>
    <w:rsid w:val="00B53D19"/>
    <w:rsid w:val="00B53F0D"/>
    <w:rsid w:val="00B54282"/>
    <w:rsid w:val="00B54489"/>
    <w:rsid w:val="00B55A33"/>
    <w:rsid w:val="00B55AE9"/>
    <w:rsid w:val="00B55B2B"/>
    <w:rsid w:val="00B56F23"/>
    <w:rsid w:val="00B6032A"/>
    <w:rsid w:val="00B60732"/>
    <w:rsid w:val="00B60ADE"/>
    <w:rsid w:val="00B61B95"/>
    <w:rsid w:val="00B61EB3"/>
    <w:rsid w:val="00B626A2"/>
    <w:rsid w:val="00B62968"/>
    <w:rsid w:val="00B62AF3"/>
    <w:rsid w:val="00B63654"/>
    <w:rsid w:val="00B6467D"/>
    <w:rsid w:val="00B64951"/>
    <w:rsid w:val="00B6557A"/>
    <w:rsid w:val="00B65F08"/>
    <w:rsid w:val="00B66752"/>
    <w:rsid w:val="00B67161"/>
    <w:rsid w:val="00B71891"/>
    <w:rsid w:val="00B71A5F"/>
    <w:rsid w:val="00B72474"/>
    <w:rsid w:val="00B731DB"/>
    <w:rsid w:val="00B76BEF"/>
    <w:rsid w:val="00B76C6C"/>
    <w:rsid w:val="00B7784B"/>
    <w:rsid w:val="00B81D8E"/>
    <w:rsid w:val="00B8270E"/>
    <w:rsid w:val="00B82B08"/>
    <w:rsid w:val="00B82DB4"/>
    <w:rsid w:val="00B83695"/>
    <w:rsid w:val="00B83C65"/>
    <w:rsid w:val="00B83E85"/>
    <w:rsid w:val="00B84BAC"/>
    <w:rsid w:val="00B85DB9"/>
    <w:rsid w:val="00B86AA7"/>
    <w:rsid w:val="00B86D45"/>
    <w:rsid w:val="00B870AD"/>
    <w:rsid w:val="00B87288"/>
    <w:rsid w:val="00B8758C"/>
    <w:rsid w:val="00B9006B"/>
    <w:rsid w:val="00B91979"/>
    <w:rsid w:val="00B91C85"/>
    <w:rsid w:val="00B92CB3"/>
    <w:rsid w:val="00B92F4D"/>
    <w:rsid w:val="00B930A5"/>
    <w:rsid w:val="00B93EFC"/>
    <w:rsid w:val="00B94223"/>
    <w:rsid w:val="00B94FAE"/>
    <w:rsid w:val="00B95258"/>
    <w:rsid w:val="00B95651"/>
    <w:rsid w:val="00B95695"/>
    <w:rsid w:val="00B9613C"/>
    <w:rsid w:val="00B964F5"/>
    <w:rsid w:val="00BA02FC"/>
    <w:rsid w:val="00BA0712"/>
    <w:rsid w:val="00BA073F"/>
    <w:rsid w:val="00BA0F5D"/>
    <w:rsid w:val="00BA1999"/>
    <w:rsid w:val="00BA2361"/>
    <w:rsid w:val="00BA2FF2"/>
    <w:rsid w:val="00BA3051"/>
    <w:rsid w:val="00BA328C"/>
    <w:rsid w:val="00BA3ED6"/>
    <w:rsid w:val="00BA3EDA"/>
    <w:rsid w:val="00BA4700"/>
    <w:rsid w:val="00BA4CDE"/>
    <w:rsid w:val="00BA4F7E"/>
    <w:rsid w:val="00BA5678"/>
    <w:rsid w:val="00BA56CD"/>
    <w:rsid w:val="00BA57A2"/>
    <w:rsid w:val="00BA6204"/>
    <w:rsid w:val="00BA6B5A"/>
    <w:rsid w:val="00BA6D36"/>
    <w:rsid w:val="00BA6F5D"/>
    <w:rsid w:val="00BB158F"/>
    <w:rsid w:val="00BB1684"/>
    <w:rsid w:val="00BB1D8D"/>
    <w:rsid w:val="00BB1F3A"/>
    <w:rsid w:val="00BB2B6C"/>
    <w:rsid w:val="00BB3255"/>
    <w:rsid w:val="00BB3BEE"/>
    <w:rsid w:val="00BB411A"/>
    <w:rsid w:val="00BB475B"/>
    <w:rsid w:val="00BB56E6"/>
    <w:rsid w:val="00BB5D1E"/>
    <w:rsid w:val="00BB623A"/>
    <w:rsid w:val="00BB6A51"/>
    <w:rsid w:val="00BB6B05"/>
    <w:rsid w:val="00BB72E8"/>
    <w:rsid w:val="00BB7492"/>
    <w:rsid w:val="00BB7882"/>
    <w:rsid w:val="00BB7BB8"/>
    <w:rsid w:val="00BB7E66"/>
    <w:rsid w:val="00BC16F6"/>
    <w:rsid w:val="00BC1CFD"/>
    <w:rsid w:val="00BC27E5"/>
    <w:rsid w:val="00BC2960"/>
    <w:rsid w:val="00BC2C20"/>
    <w:rsid w:val="00BC5479"/>
    <w:rsid w:val="00BC585D"/>
    <w:rsid w:val="00BC6DD0"/>
    <w:rsid w:val="00BC708B"/>
    <w:rsid w:val="00BC7551"/>
    <w:rsid w:val="00BC78FC"/>
    <w:rsid w:val="00BC7A14"/>
    <w:rsid w:val="00BD0200"/>
    <w:rsid w:val="00BD0758"/>
    <w:rsid w:val="00BD214D"/>
    <w:rsid w:val="00BD3819"/>
    <w:rsid w:val="00BD447C"/>
    <w:rsid w:val="00BD45CD"/>
    <w:rsid w:val="00BD4698"/>
    <w:rsid w:val="00BD496E"/>
    <w:rsid w:val="00BD510B"/>
    <w:rsid w:val="00BD5BF8"/>
    <w:rsid w:val="00BD5CEC"/>
    <w:rsid w:val="00BD67D5"/>
    <w:rsid w:val="00BD7531"/>
    <w:rsid w:val="00BD7DFA"/>
    <w:rsid w:val="00BE0BDE"/>
    <w:rsid w:val="00BE0D83"/>
    <w:rsid w:val="00BE1C4D"/>
    <w:rsid w:val="00BE1C93"/>
    <w:rsid w:val="00BE1C97"/>
    <w:rsid w:val="00BE2684"/>
    <w:rsid w:val="00BE2CB6"/>
    <w:rsid w:val="00BE31BB"/>
    <w:rsid w:val="00BE3382"/>
    <w:rsid w:val="00BE341A"/>
    <w:rsid w:val="00BE3484"/>
    <w:rsid w:val="00BE36A2"/>
    <w:rsid w:val="00BE38EA"/>
    <w:rsid w:val="00BE3AB7"/>
    <w:rsid w:val="00BE3C58"/>
    <w:rsid w:val="00BE4C2C"/>
    <w:rsid w:val="00BE4DDA"/>
    <w:rsid w:val="00BE5A1A"/>
    <w:rsid w:val="00BE64F1"/>
    <w:rsid w:val="00BE6899"/>
    <w:rsid w:val="00BE6A49"/>
    <w:rsid w:val="00BE6C80"/>
    <w:rsid w:val="00BE6DE9"/>
    <w:rsid w:val="00BE7098"/>
    <w:rsid w:val="00BF043E"/>
    <w:rsid w:val="00BF0979"/>
    <w:rsid w:val="00BF17F8"/>
    <w:rsid w:val="00BF1FAA"/>
    <w:rsid w:val="00BF2050"/>
    <w:rsid w:val="00BF353B"/>
    <w:rsid w:val="00BF3ADA"/>
    <w:rsid w:val="00BF41AC"/>
    <w:rsid w:val="00BF4B22"/>
    <w:rsid w:val="00BF51F3"/>
    <w:rsid w:val="00BF57AA"/>
    <w:rsid w:val="00BF595E"/>
    <w:rsid w:val="00BF5FA2"/>
    <w:rsid w:val="00BF6183"/>
    <w:rsid w:val="00BF6991"/>
    <w:rsid w:val="00BF6D9E"/>
    <w:rsid w:val="00C006FD"/>
    <w:rsid w:val="00C00D38"/>
    <w:rsid w:val="00C01605"/>
    <w:rsid w:val="00C03DE6"/>
    <w:rsid w:val="00C0572A"/>
    <w:rsid w:val="00C062DD"/>
    <w:rsid w:val="00C06529"/>
    <w:rsid w:val="00C06A82"/>
    <w:rsid w:val="00C10103"/>
    <w:rsid w:val="00C102F9"/>
    <w:rsid w:val="00C1279A"/>
    <w:rsid w:val="00C129D3"/>
    <w:rsid w:val="00C12B79"/>
    <w:rsid w:val="00C137FD"/>
    <w:rsid w:val="00C13864"/>
    <w:rsid w:val="00C14427"/>
    <w:rsid w:val="00C14661"/>
    <w:rsid w:val="00C1476A"/>
    <w:rsid w:val="00C14F29"/>
    <w:rsid w:val="00C1507B"/>
    <w:rsid w:val="00C1564B"/>
    <w:rsid w:val="00C15C53"/>
    <w:rsid w:val="00C1713D"/>
    <w:rsid w:val="00C1783F"/>
    <w:rsid w:val="00C17A8E"/>
    <w:rsid w:val="00C17E68"/>
    <w:rsid w:val="00C17F31"/>
    <w:rsid w:val="00C20202"/>
    <w:rsid w:val="00C206D6"/>
    <w:rsid w:val="00C209AB"/>
    <w:rsid w:val="00C209CC"/>
    <w:rsid w:val="00C217FD"/>
    <w:rsid w:val="00C218D1"/>
    <w:rsid w:val="00C2217F"/>
    <w:rsid w:val="00C22695"/>
    <w:rsid w:val="00C22F3B"/>
    <w:rsid w:val="00C24AF6"/>
    <w:rsid w:val="00C24B79"/>
    <w:rsid w:val="00C24D5D"/>
    <w:rsid w:val="00C255A3"/>
    <w:rsid w:val="00C2612D"/>
    <w:rsid w:val="00C26587"/>
    <w:rsid w:val="00C269C5"/>
    <w:rsid w:val="00C269D8"/>
    <w:rsid w:val="00C26D96"/>
    <w:rsid w:val="00C27BB6"/>
    <w:rsid w:val="00C30187"/>
    <w:rsid w:val="00C30CF9"/>
    <w:rsid w:val="00C31051"/>
    <w:rsid w:val="00C31635"/>
    <w:rsid w:val="00C3195B"/>
    <w:rsid w:val="00C31FE9"/>
    <w:rsid w:val="00C32231"/>
    <w:rsid w:val="00C325AE"/>
    <w:rsid w:val="00C32B30"/>
    <w:rsid w:val="00C3331D"/>
    <w:rsid w:val="00C33EC3"/>
    <w:rsid w:val="00C34447"/>
    <w:rsid w:val="00C355B5"/>
    <w:rsid w:val="00C366D0"/>
    <w:rsid w:val="00C367C8"/>
    <w:rsid w:val="00C36D5F"/>
    <w:rsid w:val="00C377AE"/>
    <w:rsid w:val="00C3782C"/>
    <w:rsid w:val="00C37FE3"/>
    <w:rsid w:val="00C4028B"/>
    <w:rsid w:val="00C4098E"/>
    <w:rsid w:val="00C413DA"/>
    <w:rsid w:val="00C415A6"/>
    <w:rsid w:val="00C41641"/>
    <w:rsid w:val="00C41D8E"/>
    <w:rsid w:val="00C42B80"/>
    <w:rsid w:val="00C436A1"/>
    <w:rsid w:val="00C44031"/>
    <w:rsid w:val="00C44220"/>
    <w:rsid w:val="00C456FE"/>
    <w:rsid w:val="00C45FCB"/>
    <w:rsid w:val="00C469F5"/>
    <w:rsid w:val="00C46AF1"/>
    <w:rsid w:val="00C46C7A"/>
    <w:rsid w:val="00C4718F"/>
    <w:rsid w:val="00C47EF8"/>
    <w:rsid w:val="00C50550"/>
    <w:rsid w:val="00C511A3"/>
    <w:rsid w:val="00C51ABE"/>
    <w:rsid w:val="00C52B6B"/>
    <w:rsid w:val="00C52F5A"/>
    <w:rsid w:val="00C52F82"/>
    <w:rsid w:val="00C5387E"/>
    <w:rsid w:val="00C539C5"/>
    <w:rsid w:val="00C53AD2"/>
    <w:rsid w:val="00C543AA"/>
    <w:rsid w:val="00C5458D"/>
    <w:rsid w:val="00C5465E"/>
    <w:rsid w:val="00C5530C"/>
    <w:rsid w:val="00C55C3C"/>
    <w:rsid w:val="00C57612"/>
    <w:rsid w:val="00C57815"/>
    <w:rsid w:val="00C603B1"/>
    <w:rsid w:val="00C6046F"/>
    <w:rsid w:val="00C616DA"/>
    <w:rsid w:val="00C63118"/>
    <w:rsid w:val="00C63BD3"/>
    <w:rsid w:val="00C647BF"/>
    <w:rsid w:val="00C64D8E"/>
    <w:rsid w:val="00C6512A"/>
    <w:rsid w:val="00C65853"/>
    <w:rsid w:val="00C6654B"/>
    <w:rsid w:val="00C66C0D"/>
    <w:rsid w:val="00C67186"/>
    <w:rsid w:val="00C70288"/>
    <w:rsid w:val="00C70B46"/>
    <w:rsid w:val="00C71010"/>
    <w:rsid w:val="00C71450"/>
    <w:rsid w:val="00C715AD"/>
    <w:rsid w:val="00C71734"/>
    <w:rsid w:val="00C71915"/>
    <w:rsid w:val="00C723B5"/>
    <w:rsid w:val="00C72785"/>
    <w:rsid w:val="00C729F5"/>
    <w:rsid w:val="00C72ECD"/>
    <w:rsid w:val="00C75549"/>
    <w:rsid w:val="00C75B2A"/>
    <w:rsid w:val="00C761FA"/>
    <w:rsid w:val="00C76561"/>
    <w:rsid w:val="00C76A71"/>
    <w:rsid w:val="00C76FA7"/>
    <w:rsid w:val="00C77A1B"/>
    <w:rsid w:val="00C77A5A"/>
    <w:rsid w:val="00C80192"/>
    <w:rsid w:val="00C827A5"/>
    <w:rsid w:val="00C828D1"/>
    <w:rsid w:val="00C84210"/>
    <w:rsid w:val="00C845E5"/>
    <w:rsid w:val="00C851A8"/>
    <w:rsid w:val="00C86846"/>
    <w:rsid w:val="00C86912"/>
    <w:rsid w:val="00C879A2"/>
    <w:rsid w:val="00C87EA5"/>
    <w:rsid w:val="00C909E0"/>
    <w:rsid w:val="00C916CC"/>
    <w:rsid w:val="00C91B30"/>
    <w:rsid w:val="00C91D14"/>
    <w:rsid w:val="00C932AC"/>
    <w:rsid w:val="00C93A9A"/>
    <w:rsid w:val="00C94E19"/>
    <w:rsid w:val="00C975BE"/>
    <w:rsid w:val="00C976E9"/>
    <w:rsid w:val="00CA0DD0"/>
    <w:rsid w:val="00CA0F2F"/>
    <w:rsid w:val="00CA1341"/>
    <w:rsid w:val="00CA1B68"/>
    <w:rsid w:val="00CA1D01"/>
    <w:rsid w:val="00CA2145"/>
    <w:rsid w:val="00CA2A5A"/>
    <w:rsid w:val="00CA2D84"/>
    <w:rsid w:val="00CA2F06"/>
    <w:rsid w:val="00CA2F8D"/>
    <w:rsid w:val="00CA3480"/>
    <w:rsid w:val="00CA435B"/>
    <w:rsid w:val="00CA4541"/>
    <w:rsid w:val="00CA5078"/>
    <w:rsid w:val="00CA575F"/>
    <w:rsid w:val="00CA5769"/>
    <w:rsid w:val="00CA597F"/>
    <w:rsid w:val="00CA62A9"/>
    <w:rsid w:val="00CA7ABE"/>
    <w:rsid w:val="00CB0EA6"/>
    <w:rsid w:val="00CB110A"/>
    <w:rsid w:val="00CB163A"/>
    <w:rsid w:val="00CB216C"/>
    <w:rsid w:val="00CB2198"/>
    <w:rsid w:val="00CB2491"/>
    <w:rsid w:val="00CB2719"/>
    <w:rsid w:val="00CB3725"/>
    <w:rsid w:val="00CB375A"/>
    <w:rsid w:val="00CB37EB"/>
    <w:rsid w:val="00CB38D2"/>
    <w:rsid w:val="00CB3BFE"/>
    <w:rsid w:val="00CB3D09"/>
    <w:rsid w:val="00CB4030"/>
    <w:rsid w:val="00CB4086"/>
    <w:rsid w:val="00CB5E8B"/>
    <w:rsid w:val="00CB7EDF"/>
    <w:rsid w:val="00CC0199"/>
    <w:rsid w:val="00CC0493"/>
    <w:rsid w:val="00CC139C"/>
    <w:rsid w:val="00CC2057"/>
    <w:rsid w:val="00CC21EF"/>
    <w:rsid w:val="00CC231B"/>
    <w:rsid w:val="00CC242A"/>
    <w:rsid w:val="00CC2633"/>
    <w:rsid w:val="00CC26DF"/>
    <w:rsid w:val="00CC2A50"/>
    <w:rsid w:val="00CC490D"/>
    <w:rsid w:val="00CC61C1"/>
    <w:rsid w:val="00CC6651"/>
    <w:rsid w:val="00CC762A"/>
    <w:rsid w:val="00CC7AAF"/>
    <w:rsid w:val="00CD0404"/>
    <w:rsid w:val="00CD05A2"/>
    <w:rsid w:val="00CD07E6"/>
    <w:rsid w:val="00CD08E2"/>
    <w:rsid w:val="00CD09BE"/>
    <w:rsid w:val="00CD0B00"/>
    <w:rsid w:val="00CD17DD"/>
    <w:rsid w:val="00CD196D"/>
    <w:rsid w:val="00CD1A12"/>
    <w:rsid w:val="00CD1A2D"/>
    <w:rsid w:val="00CD1AC1"/>
    <w:rsid w:val="00CD1ACA"/>
    <w:rsid w:val="00CD1CC7"/>
    <w:rsid w:val="00CD29C9"/>
    <w:rsid w:val="00CD35E0"/>
    <w:rsid w:val="00CD404D"/>
    <w:rsid w:val="00CD484E"/>
    <w:rsid w:val="00CD4A6F"/>
    <w:rsid w:val="00CD4A86"/>
    <w:rsid w:val="00CD4BE5"/>
    <w:rsid w:val="00CD5385"/>
    <w:rsid w:val="00CD56C9"/>
    <w:rsid w:val="00CD5C3F"/>
    <w:rsid w:val="00CD6351"/>
    <w:rsid w:val="00CD6423"/>
    <w:rsid w:val="00CD6FBA"/>
    <w:rsid w:val="00CD74DE"/>
    <w:rsid w:val="00CD7786"/>
    <w:rsid w:val="00CD7DB0"/>
    <w:rsid w:val="00CD7DFC"/>
    <w:rsid w:val="00CE021B"/>
    <w:rsid w:val="00CE0275"/>
    <w:rsid w:val="00CE0C3D"/>
    <w:rsid w:val="00CE1874"/>
    <w:rsid w:val="00CE2396"/>
    <w:rsid w:val="00CE2B00"/>
    <w:rsid w:val="00CE339C"/>
    <w:rsid w:val="00CE35CC"/>
    <w:rsid w:val="00CE399E"/>
    <w:rsid w:val="00CE4F93"/>
    <w:rsid w:val="00CE4FA7"/>
    <w:rsid w:val="00CE5471"/>
    <w:rsid w:val="00CE633C"/>
    <w:rsid w:val="00CE6DE8"/>
    <w:rsid w:val="00CE7418"/>
    <w:rsid w:val="00CE7D94"/>
    <w:rsid w:val="00CF021C"/>
    <w:rsid w:val="00CF1085"/>
    <w:rsid w:val="00CF1FAC"/>
    <w:rsid w:val="00CF2C3E"/>
    <w:rsid w:val="00CF2CCD"/>
    <w:rsid w:val="00CF345B"/>
    <w:rsid w:val="00CF39AF"/>
    <w:rsid w:val="00CF3EA2"/>
    <w:rsid w:val="00CF502C"/>
    <w:rsid w:val="00CF50F9"/>
    <w:rsid w:val="00CF53F7"/>
    <w:rsid w:val="00CF593F"/>
    <w:rsid w:val="00CF6011"/>
    <w:rsid w:val="00CF6C49"/>
    <w:rsid w:val="00CF738D"/>
    <w:rsid w:val="00CF7C08"/>
    <w:rsid w:val="00D00326"/>
    <w:rsid w:val="00D0086A"/>
    <w:rsid w:val="00D00A49"/>
    <w:rsid w:val="00D017D8"/>
    <w:rsid w:val="00D01944"/>
    <w:rsid w:val="00D02113"/>
    <w:rsid w:val="00D03533"/>
    <w:rsid w:val="00D039BB"/>
    <w:rsid w:val="00D03BFA"/>
    <w:rsid w:val="00D03F60"/>
    <w:rsid w:val="00D04EB9"/>
    <w:rsid w:val="00D05027"/>
    <w:rsid w:val="00D05877"/>
    <w:rsid w:val="00D05D30"/>
    <w:rsid w:val="00D063D1"/>
    <w:rsid w:val="00D06984"/>
    <w:rsid w:val="00D07234"/>
    <w:rsid w:val="00D103F4"/>
    <w:rsid w:val="00D10B62"/>
    <w:rsid w:val="00D11030"/>
    <w:rsid w:val="00D11324"/>
    <w:rsid w:val="00D12AF6"/>
    <w:rsid w:val="00D12DB8"/>
    <w:rsid w:val="00D1300C"/>
    <w:rsid w:val="00D1380A"/>
    <w:rsid w:val="00D150AA"/>
    <w:rsid w:val="00D162D1"/>
    <w:rsid w:val="00D166C0"/>
    <w:rsid w:val="00D167C1"/>
    <w:rsid w:val="00D167C6"/>
    <w:rsid w:val="00D16BD1"/>
    <w:rsid w:val="00D1764F"/>
    <w:rsid w:val="00D204F6"/>
    <w:rsid w:val="00D20680"/>
    <w:rsid w:val="00D21307"/>
    <w:rsid w:val="00D21CDE"/>
    <w:rsid w:val="00D21DC5"/>
    <w:rsid w:val="00D23007"/>
    <w:rsid w:val="00D23113"/>
    <w:rsid w:val="00D23575"/>
    <w:rsid w:val="00D2383A"/>
    <w:rsid w:val="00D2388F"/>
    <w:rsid w:val="00D245A4"/>
    <w:rsid w:val="00D24A00"/>
    <w:rsid w:val="00D257D8"/>
    <w:rsid w:val="00D25BD8"/>
    <w:rsid w:val="00D26075"/>
    <w:rsid w:val="00D26122"/>
    <w:rsid w:val="00D27380"/>
    <w:rsid w:val="00D27D22"/>
    <w:rsid w:val="00D304BE"/>
    <w:rsid w:val="00D30ACE"/>
    <w:rsid w:val="00D318C6"/>
    <w:rsid w:val="00D318D4"/>
    <w:rsid w:val="00D32552"/>
    <w:rsid w:val="00D3256A"/>
    <w:rsid w:val="00D32B3D"/>
    <w:rsid w:val="00D32D5E"/>
    <w:rsid w:val="00D33229"/>
    <w:rsid w:val="00D343B3"/>
    <w:rsid w:val="00D3477F"/>
    <w:rsid w:val="00D34A6E"/>
    <w:rsid w:val="00D34DFB"/>
    <w:rsid w:val="00D353C8"/>
    <w:rsid w:val="00D35939"/>
    <w:rsid w:val="00D3609B"/>
    <w:rsid w:val="00D364BE"/>
    <w:rsid w:val="00D3650B"/>
    <w:rsid w:val="00D367D8"/>
    <w:rsid w:val="00D371D1"/>
    <w:rsid w:val="00D37D91"/>
    <w:rsid w:val="00D37EC1"/>
    <w:rsid w:val="00D402C3"/>
    <w:rsid w:val="00D4075E"/>
    <w:rsid w:val="00D407EF"/>
    <w:rsid w:val="00D41892"/>
    <w:rsid w:val="00D42951"/>
    <w:rsid w:val="00D432EB"/>
    <w:rsid w:val="00D43869"/>
    <w:rsid w:val="00D439BC"/>
    <w:rsid w:val="00D43BFF"/>
    <w:rsid w:val="00D44419"/>
    <w:rsid w:val="00D44614"/>
    <w:rsid w:val="00D44A17"/>
    <w:rsid w:val="00D44C3A"/>
    <w:rsid w:val="00D47E6F"/>
    <w:rsid w:val="00D50ED5"/>
    <w:rsid w:val="00D50F6D"/>
    <w:rsid w:val="00D51166"/>
    <w:rsid w:val="00D51941"/>
    <w:rsid w:val="00D52B63"/>
    <w:rsid w:val="00D52E19"/>
    <w:rsid w:val="00D535AF"/>
    <w:rsid w:val="00D53A67"/>
    <w:rsid w:val="00D54555"/>
    <w:rsid w:val="00D549A4"/>
    <w:rsid w:val="00D54B1A"/>
    <w:rsid w:val="00D55BB4"/>
    <w:rsid w:val="00D564A4"/>
    <w:rsid w:val="00D56F77"/>
    <w:rsid w:val="00D571A1"/>
    <w:rsid w:val="00D57A10"/>
    <w:rsid w:val="00D60E58"/>
    <w:rsid w:val="00D60F4C"/>
    <w:rsid w:val="00D61DA1"/>
    <w:rsid w:val="00D61ED7"/>
    <w:rsid w:val="00D62159"/>
    <w:rsid w:val="00D625D1"/>
    <w:rsid w:val="00D62D77"/>
    <w:rsid w:val="00D62FC6"/>
    <w:rsid w:val="00D63595"/>
    <w:rsid w:val="00D639AB"/>
    <w:rsid w:val="00D63A75"/>
    <w:rsid w:val="00D63B22"/>
    <w:rsid w:val="00D63EF3"/>
    <w:rsid w:val="00D63FFB"/>
    <w:rsid w:val="00D642F0"/>
    <w:rsid w:val="00D64470"/>
    <w:rsid w:val="00D64F69"/>
    <w:rsid w:val="00D650B9"/>
    <w:rsid w:val="00D65360"/>
    <w:rsid w:val="00D65603"/>
    <w:rsid w:val="00D662FF"/>
    <w:rsid w:val="00D67857"/>
    <w:rsid w:val="00D67CC6"/>
    <w:rsid w:val="00D67E43"/>
    <w:rsid w:val="00D70A03"/>
    <w:rsid w:val="00D71937"/>
    <w:rsid w:val="00D719D2"/>
    <w:rsid w:val="00D71EAC"/>
    <w:rsid w:val="00D72560"/>
    <w:rsid w:val="00D725B5"/>
    <w:rsid w:val="00D72605"/>
    <w:rsid w:val="00D72DB9"/>
    <w:rsid w:val="00D72EEB"/>
    <w:rsid w:val="00D73883"/>
    <w:rsid w:val="00D73CB1"/>
    <w:rsid w:val="00D74959"/>
    <w:rsid w:val="00D76E64"/>
    <w:rsid w:val="00D77410"/>
    <w:rsid w:val="00D775AA"/>
    <w:rsid w:val="00D80156"/>
    <w:rsid w:val="00D80505"/>
    <w:rsid w:val="00D8106B"/>
    <w:rsid w:val="00D81538"/>
    <w:rsid w:val="00D8167D"/>
    <w:rsid w:val="00D81737"/>
    <w:rsid w:val="00D82624"/>
    <w:rsid w:val="00D82AE3"/>
    <w:rsid w:val="00D82AFB"/>
    <w:rsid w:val="00D82F51"/>
    <w:rsid w:val="00D83717"/>
    <w:rsid w:val="00D84D95"/>
    <w:rsid w:val="00D851AA"/>
    <w:rsid w:val="00D86037"/>
    <w:rsid w:val="00D863C5"/>
    <w:rsid w:val="00D86474"/>
    <w:rsid w:val="00D86C0F"/>
    <w:rsid w:val="00D873DA"/>
    <w:rsid w:val="00D879CF"/>
    <w:rsid w:val="00D90E71"/>
    <w:rsid w:val="00D915A7"/>
    <w:rsid w:val="00D91775"/>
    <w:rsid w:val="00D9348E"/>
    <w:rsid w:val="00D934E9"/>
    <w:rsid w:val="00D935B1"/>
    <w:rsid w:val="00D935C0"/>
    <w:rsid w:val="00D937C3"/>
    <w:rsid w:val="00D943FC"/>
    <w:rsid w:val="00D94D75"/>
    <w:rsid w:val="00D9539E"/>
    <w:rsid w:val="00D956B5"/>
    <w:rsid w:val="00D95FDC"/>
    <w:rsid w:val="00D9605A"/>
    <w:rsid w:val="00D960EA"/>
    <w:rsid w:val="00D97252"/>
    <w:rsid w:val="00D974AB"/>
    <w:rsid w:val="00D97F01"/>
    <w:rsid w:val="00DA0941"/>
    <w:rsid w:val="00DA1271"/>
    <w:rsid w:val="00DA13A5"/>
    <w:rsid w:val="00DA176E"/>
    <w:rsid w:val="00DA1D34"/>
    <w:rsid w:val="00DA1FBC"/>
    <w:rsid w:val="00DA24E2"/>
    <w:rsid w:val="00DA2DE5"/>
    <w:rsid w:val="00DA3563"/>
    <w:rsid w:val="00DA356A"/>
    <w:rsid w:val="00DA374D"/>
    <w:rsid w:val="00DA3BA1"/>
    <w:rsid w:val="00DA41E1"/>
    <w:rsid w:val="00DA5327"/>
    <w:rsid w:val="00DA6581"/>
    <w:rsid w:val="00DA669A"/>
    <w:rsid w:val="00DA6700"/>
    <w:rsid w:val="00DA6ABA"/>
    <w:rsid w:val="00DA6CD2"/>
    <w:rsid w:val="00DA7775"/>
    <w:rsid w:val="00DB07E6"/>
    <w:rsid w:val="00DB1224"/>
    <w:rsid w:val="00DB2071"/>
    <w:rsid w:val="00DB207E"/>
    <w:rsid w:val="00DB226D"/>
    <w:rsid w:val="00DB236F"/>
    <w:rsid w:val="00DB2488"/>
    <w:rsid w:val="00DB29E7"/>
    <w:rsid w:val="00DB2A86"/>
    <w:rsid w:val="00DB328D"/>
    <w:rsid w:val="00DB56C9"/>
    <w:rsid w:val="00DB6405"/>
    <w:rsid w:val="00DB7516"/>
    <w:rsid w:val="00DB75E8"/>
    <w:rsid w:val="00DB7ABE"/>
    <w:rsid w:val="00DB7C4E"/>
    <w:rsid w:val="00DC0C4C"/>
    <w:rsid w:val="00DC1175"/>
    <w:rsid w:val="00DC1B3B"/>
    <w:rsid w:val="00DC1E94"/>
    <w:rsid w:val="00DC25FB"/>
    <w:rsid w:val="00DC2E3E"/>
    <w:rsid w:val="00DC306E"/>
    <w:rsid w:val="00DC3FE7"/>
    <w:rsid w:val="00DC4BD2"/>
    <w:rsid w:val="00DC663E"/>
    <w:rsid w:val="00DC6AFA"/>
    <w:rsid w:val="00DC6E2D"/>
    <w:rsid w:val="00DC6EB1"/>
    <w:rsid w:val="00DC6F04"/>
    <w:rsid w:val="00DD0C20"/>
    <w:rsid w:val="00DD1928"/>
    <w:rsid w:val="00DD25F0"/>
    <w:rsid w:val="00DD2EDF"/>
    <w:rsid w:val="00DD3A4C"/>
    <w:rsid w:val="00DD3F12"/>
    <w:rsid w:val="00DD4F60"/>
    <w:rsid w:val="00DD4FA2"/>
    <w:rsid w:val="00DD530E"/>
    <w:rsid w:val="00DD6343"/>
    <w:rsid w:val="00DD7038"/>
    <w:rsid w:val="00DD736D"/>
    <w:rsid w:val="00DD776C"/>
    <w:rsid w:val="00DD7CA5"/>
    <w:rsid w:val="00DE0CCB"/>
    <w:rsid w:val="00DE0EB6"/>
    <w:rsid w:val="00DE0F82"/>
    <w:rsid w:val="00DE17D8"/>
    <w:rsid w:val="00DE192E"/>
    <w:rsid w:val="00DE3E2E"/>
    <w:rsid w:val="00DE3F7F"/>
    <w:rsid w:val="00DE3F8F"/>
    <w:rsid w:val="00DE3FB0"/>
    <w:rsid w:val="00DE4296"/>
    <w:rsid w:val="00DE4A18"/>
    <w:rsid w:val="00DE4A37"/>
    <w:rsid w:val="00DE5524"/>
    <w:rsid w:val="00DE691A"/>
    <w:rsid w:val="00DE6977"/>
    <w:rsid w:val="00DE7417"/>
    <w:rsid w:val="00DE7655"/>
    <w:rsid w:val="00DE7AED"/>
    <w:rsid w:val="00DF0B5A"/>
    <w:rsid w:val="00DF12BF"/>
    <w:rsid w:val="00DF1824"/>
    <w:rsid w:val="00DF1C2F"/>
    <w:rsid w:val="00DF2003"/>
    <w:rsid w:val="00DF2910"/>
    <w:rsid w:val="00DF311E"/>
    <w:rsid w:val="00DF3719"/>
    <w:rsid w:val="00DF3B0A"/>
    <w:rsid w:val="00DF59D8"/>
    <w:rsid w:val="00DF5DC6"/>
    <w:rsid w:val="00DF6207"/>
    <w:rsid w:val="00DF6376"/>
    <w:rsid w:val="00DF63EA"/>
    <w:rsid w:val="00DF6A7E"/>
    <w:rsid w:val="00DF77DB"/>
    <w:rsid w:val="00E0042F"/>
    <w:rsid w:val="00E00FA7"/>
    <w:rsid w:val="00E02747"/>
    <w:rsid w:val="00E02B02"/>
    <w:rsid w:val="00E02FDC"/>
    <w:rsid w:val="00E03496"/>
    <w:rsid w:val="00E03604"/>
    <w:rsid w:val="00E03FFB"/>
    <w:rsid w:val="00E048AE"/>
    <w:rsid w:val="00E04F63"/>
    <w:rsid w:val="00E052A9"/>
    <w:rsid w:val="00E06267"/>
    <w:rsid w:val="00E062C7"/>
    <w:rsid w:val="00E06619"/>
    <w:rsid w:val="00E06980"/>
    <w:rsid w:val="00E07193"/>
    <w:rsid w:val="00E074E6"/>
    <w:rsid w:val="00E10595"/>
    <w:rsid w:val="00E1087E"/>
    <w:rsid w:val="00E10B9D"/>
    <w:rsid w:val="00E10C2D"/>
    <w:rsid w:val="00E11E5C"/>
    <w:rsid w:val="00E13C37"/>
    <w:rsid w:val="00E140EE"/>
    <w:rsid w:val="00E144BB"/>
    <w:rsid w:val="00E153DC"/>
    <w:rsid w:val="00E15A9F"/>
    <w:rsid w:val="00E16417"/>
    <w:rsid w:val="00E16DA0"/>
    <w:rsid w:val="00E17AFF"/>
    <w:rsid w:val="00E17B76"/>
    <w:rsid w:val="00E2047B"/>
    <w:rsid w:val="00E20A47"/>
    <w:rsid w:val="00E20E47"/>
    <w:rsid w:val="00E2160D"/>
    <w:rsid w:val="00E22310"/>
    <w:rsid w:val="00E22568"/>
    <w:rsid w:val="00E2266F"/>
    <w:rsid w:val="00E22B22"/>
    <w:rsid w:val="00E235A5"/>
    <w:rsid w:val="00E244A3"/>
    <w:rsid w:val="00E2458F"/>
    <w:rsid w:val="00E24924"/>
    <w:rsid w:val="00E24FF1"/>
    <w:rsid w:val="00E2573E"/>
    <w:rsid w:val="00E25B01"/>
    <w:rsid w:val="00E26641"/>
    <w:rsid w:val="00E268A5"/>
    <w:rsid w:val="00E26D5E"/>
    <w:rsid w:val="00E27BFF"/>
    <w:rsid w:val="00E30106"/>
    <w:rsid w:val="00E307A1"/>
    <w:rsid w:val="00E31BFD"/>
    <w:rsid w:val="00E31E32"/>
    <w:rsid w:val="00E31F6F"/>
    <w:rsid w:val="00E32F48"/>
    <w:rsid w:val="00E33489"/>
    <w:rsid w:val="00E33EE1"/>
    <w:rsid w:val="00E342FF"/>
    <w:rsid w:val="00E34330"/>
    <w:rsid w:val="00E34CF1"/>
    <w:rsid w:val="00E351F2"/>
    <w:rsid w:val="00E35DBC"/>
    <w:rsid w:val="00E37566"/>
    <w:rsid w:val="00E400BF"/>
    <w:rsid w:val="00E40BC4"/>
    <w:rsid w:val="00E40DE7"/>
    <w:rsid w:val="00E427BA"/>
    <w:rsid w:val="00E42800"/>
    <w:rsid w:val="00E42DB0"/>
    <w:rsid w:val="00E44650"/>
    <w:rsid w:val="00E44C99"/>
    <w:rsid w:val="00E44F68"/>
    <w:rsid w:val="00E45951"/>
    <w:rsid w:val="00E45BDF"/>
    <w:rsid w:val="00E47061"/>
    <w:rsid w:val="00E47327"/>
    <w:rsid w:val="00E477FB"/>
    <w:rsid w:val="00E479C0"/>
    <w:rsid w:val="00E47AA2"/>
    <w:rsid w:val="00E47D20"/>
    <w:rsid w:val="00E5009A"/>
    <w:rsid w:val="00E504EA"/>
    <w:rsid w:val="00E50608"/>
    <w:rsid w:val="00E514C5"/>
    <w:rsid w:val="00E51A56"/>
    <w:rsid w:val="00E5398D"/>
    <w:rsid w:val="00E53B0F"/>
    <w:rsid w:val="00E53B88"/>
    <w:rsid w:val="00E5426A"/>
    <w:rsid w:val="00E552AC"/>
    <w:rsid w:val="00E55325"/>
    <w:rsid w:val="00E5735B"/>
    <w:rsid w:val="00E57F92"/>
    <w:rsid w:val="00E60B71"/>
    <w:rsid w:val="00E60E08"/>
    <w:rsid w:val="00E61325"/>
    <w:rsid w:val="00E618EC"/>
    <w:rsid w:val="00E62C67"/>
    <w:rsid w:val="00E63C9C"/>
    <w:rsid w:val="00E64034"/>
    <w:rsid w:val="00E640FA"/>
    <w:rsid w:val="00E6490F"/>
    <w:rsid w:val="00E6796E"/>
    <w:rsid w:val="00E70492"/>
    <w:rsid w:val="00E70B8D"/>
    <w:rsid w:val="00E71677"/>
    <w:rsid w:val="00E71E8E"/>
    <w:rsid w:val="00E722E0"/>
    <w:rsid w:val="00E729DB"/>
    <w:rsid w:val="00E735C0"/>
    <w:rsid w:val="00E739C8"/>
    <w:rsid w:val="00E74B32"/>
    <w:rsid w:val="00E75AE1"/>
    <w:rsid w:val="00E75AF4"/>
    <w:rsid w:val="00E75BD3"/>
    <w:rsid w:val="00E75CBA"/>
    <w:rsid w:val="00E76299"/>
    <w:rsid w:val="00E808B0"/>
    <w:rsid w:val="00E81BB9"/>
    <w:rsid w:val="00E831C7"/>
    <w:rsid w:val="00E83879"/>
    <w:rsid w:val="00E841A0"/>
    <w:rsid w:val="00E8437E"/>
    <w:rsid w:val="00E846CC"/>
    <w:rsid w:val="00E84E0B"/>
    <w:rsid w:val="00E85367"/>
    <w:rsid w:val="00E856D7"/>
    <w:rsid w:val="00E860BA"/>
    <w:rsid w:val="00E870B1"/>
    <w:rsid w:val="00E8723A"/>
    <w:rsid w:val="00E8784E"/>
    <w:rsid w:val="00E87C94"/>
    <w:rsid w:val="00E907A2"/>
    <w:rsid w:val="00E92580"/>
    <w:rsid w:val="00E928D2"/>
    <w:rsid w:val="00E92ACD"/>
    <w:rsid w:val="00E93FB2"/>
    <w:rsid w:val="00E94A0B"/>
    <w:rsid w:val="00E94F93"/>
    <w:rsid w:val="00E95A18"/>
    <w:rsid w:val="00E95A25"/>
    <w:rsid w:val="00E95F76"/>
    <w:rsid w:val="00E96874"/>
    <w:rsid w:val="00E96981"/>
    <w:rsid w:val="00E9715C"/>
    <w:rsid w:val="00E97DD5"/>
    <w:rsid w:val="00EA046D"/>
    <w:rsid w:val="00EA08A9"/>
    <w:rsid w:val="00EA1549"/>
    <w:rsid w:val="00EA1884"/>
    <w:rsid w:val="00EA1C67"/>
    <w:rsid w:val="00EA227C"/>
    <w:rsid w:val="00EA260E"/>
    <w:rsid w:val="00EA2875"/>
    <w:rsid w:val="00EA2EE4"/>
    <w:rsid w:val="00EA3A71"/>
    <w:rsid w:val="00EA47DD"/>
    <w:rsid w:val="00EA4875"/>
    <w:rsid w:val="00EA4BA9"/>
    <w:rsid w:val="00EA5052"/>
    <w:rsid w:val="00EA5325"/>
    <w:rsid w:val="00EA569D"/>
    <w:rsid w:val="00EA6A43"/>
    <w:rsid w:val="00EA6C83"/>
    <w:rsid w:val="00EA6D66"/>
    <w:rsid w:val="00EA78FA"/>
    <w:rsid w:val="00EB0740"/>
    <w:rsid w:val="00EB0D74"/>
    <w:rsid w:val="00EB1354"/>
    <w:rsid w:val="00EB1826"/>
    <w:rsid w:val="00EB1D9B"/>
    <w:rsid w:val="00EB2654"/>
    <w:rsid w:val="00EB379B"/>
    <w:rsid w:val="00EB3988"/>
    <w:rsid w:val="00EB3A0E"/>
    <w:rsid w:val="00EB3C86"/>
    <w:rsid w:val="00EB46B2"/>
    <w:rsid w:val="00EB61F6"/>
    <w:rsid w:val="00EB6ED5"/>
    <w:rsid w:val="00EB70DF"/>
    <w:rsid w:val="00EC00E9"/>
    <w:rsid w:val="00EC0B67"/>
    <w:rsid w:val="00EC1905"/>
    <w:rsid w:val="00EC1B04"/>
    <w:rsid w:val="00EC1CAF"/>
    <w:rsid w:val="00EC1FCB"/>
    <w:rsid w:val="00EC28DE"/>
    <w:rsid w:val="00EC2FAB"/>
    <w:rsid w:val="00EC346C"/>
    <w:rsid w:val="00EC45DD"/>
    <w:rsid w:val="00EC529B"/>
    <w:rsid w:val="00EC633F"/>
    <w:rsid w:val="00EC6F49"/>
    <w:rsid w:val="00EC71C0"/>
    <w:rsid w:val="00EC77B3"/>
    <w:rsid w:val="00EC79E5"/>
    <w:rsid w:val="00EC7D93"/>
    <w:rsid w:val="00EC7DEA"/>
    <w:rsid w:val="00ED0E64"/>
    <w:rsid w:val="00ED0EB1"/>
    <w:rsid w:val="00ED10F5"/>
    <w:rsid w:val="00ED1312"/>
    <w:rsid w:val="00ED3047"/>
    <w:rsid w:val="00ED3988"/>
    <w:rsid w:val="00ED3F11"/>
    <w:rsid w:val="00ED48B4"/>
    <w:rsid w:val="00ED553E"/>
    <w:rsid w:val="00ED5B6C"/>
    <w:rsid w:val="00ED5E53"/>
    <w:rsid w:val="00ED6814"/>
    <w:rsid w:val="00ED7072"/>
    <w:rsid w:val="00ED7D5A"/>
    <w:rsid w:val="00EE011F"/>
    <w:rsid w:val="00EE0639"/>
    <w:rsid w:val="00EE0D48"/>
    <w:rsid w:val="00EE11F3"/>
    <w:rsid w:val="00EE1323"/>
    <w:rsid w:val="00EE1FC4"/>
    <w:rsid w:val="00EE2855"/>
    <w:rsid w:val="00EE30CE"/>
    <w:rsid w:val="00EE3157"/>
    <w:rsid w:val="00EE3B96"/>
    <w:rsid w:val="00EE3D19"/>
    <w:rsid w:val="00EE52AF"/>
    <w:rsid w:val="00EE5DF5"/>
    <w:rsid w:val="00EE666E"/>
    <w:rsid w:val="00EE7C7B"/>
    <w:rsid w:val="00EF141E"/>
    <w:rsid w:val="00EF1598"/>
    <w:rsid w:val="00EF1EA2"/>
    <w:rsid w:val="00EF21AB"/>
    <w:rsid w:val="00EF39E2"/>
    <w:rsid w:val="00EF5654"/>
    <w:rsid w:val="00EF74FA"/>
    <w:rsid w:val="00EF77BC"/>
    <w:rsid w:val="00F002E8"/>
    <w:rsid w:val="00F0059A"/>
    <w:rsid w:val="00F00C3D"/>
    <w:rsid w:val="00F00EA3"/>
    <w:rsid w:val="00F012A8"/>
    <w:rsid w:val="00F01D28"/>
    <w:rsid w:val="00F033A9"/>
    <w:rsid w:val="00F03411"/>
    <w:rsid w:val="00F03631"/>
    <w:rsid w:val="00F039A9"/>
    <w:rsid w:val="00F0404B"/>
    <w:rsid w:val="00F0688D"/>
    <w:rsid w:val="00F06D63"/>
    <w:rsid w:val="00F06DA3"/>
    <w:rsid w:val="00F072D5"/>
    <w:rsid w:val="00F0769C"/>
    <w:rsid w:val="00F11284"/>
    <w:rsid w:val="00F11749"/>
    <w:rsid w:val="00F11BC5"/>
    <w:rsid w:val="00F11EAB"/>
    <w:rsid w:val="00F12400"/>
    <w:rsid w:val="00F12F80"/>
    <w:rsid w:val="00F160A7"/>
    <w:rsid w:val="00F16A19"/>
    <w:rsid w:val="00F1702D"/>
    <w:rsid w:val="00F20869"/>
    <w:rsid w:val="00F21049"/>
    <w:rsid w:val="00F2106E"/>
    <w:rsid w:val="00F215A2"/>
    <w:rsid w:val="00F21E85"/>
    <w:rsid w:val="00F227FF"/>
    <w:rsid w:val="00F22C88"/>
    <w:rsid w:val="00F22CEB"/>
    <w:rsid w:val="00F230B7"/>
    <w:rsid w:val="00F244D5"/>
    <w:rsid w:val="00F25ECE"/>
    <w:rsid w:val="00F26307"/>
    <w:rsid w:val="00F301DA"/>
    <w:rsid w:val="00F30968"/>
    <w:rsid w:val="00F3164A"/>
    <w:rsid w:val="00F31706"/>
    <w:rsid w:val="00F31A61"/>
    <w:rsid w:val="00F31B69"/>
    <w:rsid w:val="00F31F13"/>
    <w:rsid w:val="00F3334F"/>
    <w:rsid w:val="00F335A8"/>
    <w:rsid w:val="00F33A4B"/>
    <w:rsid w:val="00F34612"/>
    <w:rsid w:val="00F34D0B"/>
    <w:rsid w:val="00F358C3"/>
    <w:rsid w:val="00F3667C"/>
    <w:rsid w:val="00F4051A"/>
    <w:rsid w:val="00F405AF"/>
    <w:rsid w:val="00F40B69"/>
    <w:rsid w:val="00F40F80"/>
    <w:rsid w:val="00F41017"/>
    <w:rsid w:val="00F4115F"/>
    <w:rsid w:val="00F418AC"/>
    <w:rsid w:val="00F41DE1"/>
    <w:rsid w:val="00F42B41"/>
    <w:rsid w:val="00F432F5"/>
    <w:rsid w:val="00F44029"/>
    <w:rsid w:val="00F448E8"/>
    <w:rsid w:val="00F4504A"/>
    <w:rsid w:val="00F45BDB"/>
    <w:rsid w:val="00F45FBA"/>
    <w:rsid w:val="00F46151"/>
    <w:rsid w:val="00F4715C"/>
    <w:rsid w:val="00F50423"/>
    <w:rsid w:val="00F504CD"/>
    <w:rsid w:val="00F51CEE"/>
    <w:rsid w:val="00F5285D"/>
    <w:rsid w:val="00F52B5E"/>
    <w:rsid w:val="00F53806"/>
    <w:rsid w:val="00F53C95"/>
    <w:rsid w:val="00F5476E"/>
    <w:rsid w:val="00F54AF5"/>
    <w:rsid w:val="00F54D45"/>
    <w:rsid w:val="00F54E4E"/>
    <w:rsid w:val="00F55104"/>
    <w:rsid w:val="00F554CB"/>
    <w:rsid w:val="00F5568D"/>
    <w:rsid w:val="00F558E4"/>
    <w:rsid w:val="00F5674E"/>
    <w:rsid w:val="00F56B25"/>
    <w:rsid w:val="00F56CAE"/>
    <w:rsid w:val="00F61EFE"/>
    <w:rsid w:val="00F62588"/>
    <w:rsid w:val="00F62C00"/>
    <w:rsid w:val="00F63235"/>
    <w:rsid w:val="00F654D1"/>
    <w:rsid w:val="00F65B5C"/>
    <w:rsid w:val="00F65D13"/>
    <w:rsid w:val="00F6640C"/>
    <w:rsid w:val="00F67437"/>
    <w:rsid w:val="00F70148"/>
    <w:rsid w:val="00F70564"/>
    <w:rsid w:val="00F71083"/>
    <w:rsid w:val="00F71404"/>
    <w:rsid w:val="00F7158E"/>
    <w:rsid w:val="00F7165B"/>
    <w:rsid w:val="00F71690"/>
    <w:rsid w:val="00F71ACD"/>
    <w:rsid w:val="00F7268F"/>
    <w:rsid w:val="00F73813"/>
    <w:rsid w:val="00F73DE7"/>
    <w:rsid w:val="00F73F0C"/>
    <w:rsid w:val="00F73F8C"/>
    <w:rsid w:val="00F75749"/>
    <w:rsid w:val="00F76134"/>
    <w:rsid w:val="00F769F5"/>
    <w:rsid w:val="00F770F2"/>
    <w:rsid w:val="00F774FB"/>
    <w:rsid w:val="00F777A5"/>
    <w:rsid w:val="00F8015C"/>
    <w:rsid w:val="00F80FBF"/>
    <w:rsid w:val="00F8239F"/>
    <w:rsid w:val="00F83120"/>
    <w:rsid w:val="00F83A65"/>
    <w:rsid w:val="00F84302"/>
    <w:rsid w:val="00F84758"/>
    <w:rsid w:val="00F85000"/>
    <w:rsid w:val="00F85081"/>
    <w:rsid w:val="00F85377"/>
    <w:rsid w:val="00F85A00"/>
    <w:rsid w:val="00F85A08"/>
    <w:rsid w:val="00F85E41"/>
    <w:rsid w:val="00F8634F"/>
    <w:rsid w:val="00F868DB"/>
    <w:rsid w:val="00F86E89"/>
    <w:rsid w:val="00F873DF"/>
    <w:rsid w:val="00F87E7D"/>
    <w:rsid w:val="00F9013D"/>
    <w:rsid w:val="00F90853"/>
    <w:rsid w:val="00F91E99"/>
    <w:rsid w:val="00F91FAB"/>
    <w:rsid w:val="00F926FE"/>
    <w:rsid w:val="00F93BE3"/>
    <w:rsid w:val="00F93E58"/>
    <w:rsid w:val="00F93F0B"/>
    <w:rsid w:val="00F9447A"/>
    <w:rsid w:val="00F94AC3"/>
    <w:rsid w:val="00F94D9C"/>
    <w:rsid w:val="00F94F72"/>
    <w:rsid w:val="00F95F13"/>
    <w:rsid w:val="00F96FD2"/>
    <w:rsid w:val="00F97012"/>
    <w:rsid w:val="00F9716A"/>
    <w:rsid w:val="00F97E63"/>
    <w:rsid w:val="00FA02C8"/>
    <w:rsid w:val="00FA0C40"/>
    <w:rsid w:val="00FA0E95"/>
    <w:rsid w:val="00FA1BDF"/>
    <w:rsid w:val="00FA1CD2"/>
    <w:rsid w:val="00FA2AB0"/>
    <w:rsid w:val="00FA3122"/>
    <w:rsid w:val="00FA36F0"/>
    <w:rsid w:val="00FA3A8A"/>
    <w:rsid w:val="00FA4E03"/>
    <w:rsid w:val="00FA50CC"/>
    <w:rsid w:val="00FA53E0"/>
    <w:rsid w:val="00FA6113"/>
    <w:rsid w:val="00FA62B2"/>
    <w:rsid w:val="00FA667D"/>
    <w:rsid w:val="00FA67A3"/>
    <w:rsid w:val="00FA77F1"/>
    <w:rsid w:val="00FA7A5A"/>
    <w:rsid w:val="00FB0407"/>
    <w:rsid w:val="00FB0F08"/>
    <w:rsid w:val="00FB0F54"/>
    <w:rsid w:val="00FB186B"/>
    <w:rsid w:val="00FB1B8B"/>
    <w:rsid w:val="00FB203B"/>
    <w:rsid w:val="00FB247D"/>
    <w:rsid w:val="00FB2621"/>
    <w:rsid w:val="00FB264D"/>
    <w:rsid w:val="00FB3DFE"/>
    <w:rsid w:val="00FB43FB"/>
    <w:rsid w:val="00FB470C"/>
    <w:rsid w:val="00FB47D6"/>
    <w:rsid w:val="00FB4CC7"/>
    <w:rsid w:val="00FB4FC3"/>
    <w:rsid w:val="00FB5673"/>
    <w:rsid w:val="00FC03D3"/>
    <w:rsid w:val="00FC0855"/>
    <w:rsid w:val="00FC0917"/>
    <w:rsid w:val="00FC1013"/>
    <w:rsid w:val="00FC129F"/>
    <w:rsid w:val="00FC142B"/>
    <w:rsid w:val="00FC186B"/>
    <w:rsid w:val="00FC2CB0"/>
    <w:rsid w:val="00FC30C9"/>
    <w:rsid w:val="00FC34A5"/>
    <w:rsid w:val="00FC34DF"/>
    <w:rsid w:val="00FC358E"/>
    <w:rsid w:val="00FC3E81"/>
    <w:rsid w:val="00FC3EEC"/>
    <w:rsid w:val="00FC4033"/>
    <w:rsid w:val="00FC46D7"/>
    <w:rsid w:val="00FC5854"/>
    <w:rsid w:val="00FC5A6D"/>
    <w:rsid w:val="00FC5ED1"/>
    <w:rsid w:val="00FC5F88"/>
    <w:rsid w:val="00FC62A3"/>
    <w:rsid w:val="00FC67BC"/>
    <w:rsid w:val="00FC6A1E"/>
    <w:rsid w:val="00FC6CAC"/>
    <w:rsid w:val="00FC75EB"/>
    <w:rsid w:val="00FC76DC"/>
    <w:rsid w:val="00FC77AF"/>
    <w:rsid w:val="00FC79D0"/>
    <w:rsid w:val="00FD06DE"/>
    <w:rsid w:val="00FD1E91"/>
    <w:rsid w:val="00FD1F61"/>
    <w:rsid w:val="00FD28EF"/>
    <w:rsid w:val="00FD3031"/>
    <w:rsid w:val="00FD36DB"/>
    <w:rsid w:val="00FD4024"/>
    <w:rsid w:val="00FD4149"/>
    <w:rsid w:val="00FD463E"/>
    <w:rsid w:val="00FD4925"/>
    <w:rsid w:val="00FD58C8"/>
    <w:rsid w:val="00FD62D5"/>
    <w:rsid w:val="00FD68BD"/>
    <w:rsid w:val="00FD70C5"/>
    <w:rsid w:val="00FD7518"/>
    <w:rsid w:val="00FD7A8A"/>
    <w:rsid w:val="00FD7CD5"/>
    <w:rsid w:val="00FE055E"/>
    <w:rsid w:val="00FE12D4"/>
    <w:rsid w:val="00FE1C7A"/>
    <w:rsid w:val="00FE1F82"/>
    <w:rsid w:val="00FE2DE2"/>
    <w:rsid w:val="00FE2E3D"/>
    <w:rsid w:val="00FE2ECB"/>
    <w:rsid w:val="00FE3A38"/>
    <w:rsid w:val="00FE4369"/>
    <w:rsid w:val="00FE463D"/>
    <w:rsid w:val="00FE4668"/>
    <w:rsid w:val="00FE5133"/>
    <w:rsid w:val="00FE5F6E"/>
    <w:rsid w:val="00FE649B"/>
    <w:rsid w:val="00FE660A"/>
    <w:rsid w:val="00FE6E11"/>
    <w:rsid w:val="00FE75B6"/>
    <w:rsid w:val="00FE76D5"/>
    <w:rsid w:val="00FE7A20"/>
    <w:rsid w:val="00FF00FD"/>
    <w:rsid w:val="00FF0B17"/>
    <w:rsid w:val="00FF1B9A"/>
    <w:rsid w:val="00FF20C1"/>
    <w:rsid w:val="00FF3020"/>
    <w:rsid w:val="00FF3B47"/>
    <w:rsid w:val="00FF3C6E"/>
    <w:rsid w:val="00FF4045"/>
    <w:rsid w:val="00FF4C64"/>
    <w:rsid w:val="00FF5408"/>
    <w:rsid w:val="00FF6228"/>
    <w:rsid w:val="00FF698E"/>
    <w:rsid w:val="00FF7E32"/>
    <w:rsid w:val="51CBA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8"/>
  </w:style>
  <w:style w:type="paragraph" w:styleId="1">
    <w:name w:val="heading 1"/>
    <w:basedOn w:val="a"/>
    <w:next w:val="a"/>
    <w:link w:val="10"/>
    <w:qFormat/>
    <w:rsid w:val="0017255B"/>
    <w:pPr>
      <w:keepNext/>
      <w:shd w:val="clear" w:color="auto" w:fill="FFFFFF"/>
      <w:jc w:val="center"/>
      <w:outlineLvl w:val="0"/>
    </w:pPr>
    <w:rPr>
      <w:b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1038"/>
    <w:pPr>
      <w:tabs>
        <w:tab w:val="center" w:pos="4677"/>
        <w:tab w:val="right" w:pos="9355"/>
      </w:tabs>
    </w:pPr>
  </w:style>
  <w:style w:type="character" w:styleId="a5">
    <w:name w:val="page number"/>
    <w:rsid w:val="00A21038"/>
    <w:rPr>
      <w:rFonts w:cs="Times New Roman"/>
    </w:rPr>
  </w:style>
  <w:style w:type="character" w:styleId="a6">
    <w:name w:val="annotation reference"/>
    <w:semiHidden/>
    <w:rsid w:val="00A21038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A21038"/>
  </w:style>
  <w:style w:type="paragraph" w:styleId="a9">
    <w:name w:val="Balloon Text"/>
    <w:basedOn w:val="a"/>
    <w:semiHidden/>
    <w:rsid w:val="00A2103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D257D8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1078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No Spacing"/>
    <w:qFormat/>
    <w:rsid w:val="0020442B"/>
    <w:rPr>
      <w:rFonts w:ascii="Calibri" w:eastAsia="Calibri" w:hAnsi="Calibri"/>
      <w:sz w:val="22"/>
      <w:szCs w:val="22"/>
      <w:lang w:eastAsia="en-US"/>
    </w:rPr>
  </w:style>
  <w:style w:type="paragraph" w:styleId="ab">
    <w:name w:val="annotation subject"/>
    <w:basedOn w:val="a7"/>
    <w:next w:val="a7"/>
    <w:link w:val="ac"/>
    <w:rsid w:val="00327070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327070"/>
  </w:style>
  <w:style w:type="character" w:customStyle="1" w:styleId="ac">
    <w:name w:val="Тема примечания Знак"/>
    <w:basedOn w:val="a8"/>
    <w:link w:val="ab"/>
    <w:rsid w:val="00327070"/>
  </w:style>
  <w:style w:type="character" w:styleId="ad">
    <w:name w:val="Hyperlink"/>
    <w:uiPriority w:val="99"/>
    <w:rsid w:val="009D1325"/>
    <w:rPr>
      <w:color w:val="0563C1"/>
      <w:u w:val="single"/>
    </w:rPr>
  </w:style>
  <w:style w:type="paragraph" w:customStyle="1" w:styleId="11">
    <w:name w:val="Текст1"/>
    <w:basedOn w:val="a"/>
    <w:rsid w:val="0021620F"/>
    <w:rPr>
      <w:rFonts w:ascii="Courier New" w:hAnsi="Courier New"/>
    </w:rPr>
  </w:style>
  <w:style w:type="paragraph" w:styleId="ae">
    <w:name w:val="header"/>
    <w:basedOn w:val="a"/>
    <w:link w:val="af"/>
    <w:unhideWhenUsed/>
    <w:rsid w:val="00C27B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27BB6"/>
  </w:style>
  <w:style w:type="character" w:customStyle="1" w:styleId="a4">
    <w:name w:val="Нижний колонтитул Знак"/>
    <w:basedOn w:val="a0"/>
    <w:link w:val="a3"/>
    <w:uiPriority w:val="99"/>
    <w:rsid w:val="00C27BB6"/>
  </w:style>
  <w:style w:type="paragraph" w:styleId="af0">
    <w:name w:val="List Paragraph"/>
    <w:aliases w:val="Уровент 2.2"/>
    <w:basedOn w:val="a"/>
    <w:link w:val="af1"/>
    <w:uiPriority w:val="34"/>
    <w:qFormat/>
    <w:rsid w:val="009F1AAF"/>
    <w:pPr>
      <w:ind w:left="720"/>
      <w:contextualSpacing/>
    </w:pPr>
  </w:style>
  <w:style w:type="paragraph" w:customStyle="1" w:styleId="ConsPlusNormal">
    <w:name w:val="ConsPlusNormal"/>
    <w:rsid w:val="009C00C7"/>
    <w:pPr>
      <w:autoSpaceDE w:val="0"/>
      <w:autoSpaceDN w:val="0"/>
      <w:adjustRightInd w:val="0"/>
    </w:pPr>
  </w:style>
  <w:style w:type="character" w:customStyle="1" w:styleId="af1">
    <w:name w:val="Абзац списка Знак"/>
    <w:aliases w:val="Уровент 2.2 Знак"/>
    <w:link w:val="af0"/>
    <w:uiPriority w:val="34"/>
    <w:locked/>
    <w:rsid w:val="00517DB9"/>
  </w:style>
  <w:style w:type="numbering" w:customStyle="1" w:styleId="12">
    <w:name w:val="Нет списка1"/>
    <w:next w:val="a2"/>
    <w:uiPriority w:val="99"/>
    <w:semiHidden/>
    <w:unhideWhenUsed/>
    <w:rsid w:val="00B16017"/>
  </w:style>
  <w:style w:type="character" w:styleId="af2">
    <w:name w:val="FollowedHyperlink"/>
    <w:basedOn w:val="a0"/>
    <w:uiPriority w:val="99"/>
    <w:semiHidden/>
    <w:unhideWhenUsed/>
    <w:rsid w:val="00B16017"/>
    <w:rPr>
      <w:color w:val="800080"/>
      <w:u w:val="single"/>
    </w:rPr>
  </w:style>
  <w:style w:type="paragraph" w:customStyle="1" w:styleId="xl67">
    <w:name w:val="xl67"/>
    <w:basedOn w:val="a"/>
    <w:rsid w:val="00B1601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B1601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B16017"/>
    <w:pPr>
      <w:spacing w:before="100" w:beforeAutospacing="1" w:after="100" w:afterAutospacing="1"/>
    </w:pPr>
  </w:style>
  <w:style w:type="paragraph" w:customStyle="1" w:styleId="xl72">
    <w:name w:val="xl72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B16017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B16017"/>
    <w:pP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table" w:styleId="af3">
    <w:name w:val="Table Grid"/>
    <w:basedOn w:val="a1"/>
    <w:rsid w:val="00814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B43FB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3FB"/>
    <w:pPr>
      <w:widowControl w:val="0"/>
      <w:shd w:val="clear" w:color="auto" w:fill="FFFFFF"/>
      <w:spacing w:line="264" w:lineRule="exact"/>
      <w:ind w:hanging="360"/>
      <w:jc w:val="both"/>
    </w:pPr>
    <w:rPr>
      <w:sz w:val="22"/>
      <w:szCs w:val="22"/>
    </w:rPr>
  </w:style>
  <w:style w:type="paragraph" w:styleId="af4">
    <w:name w:val="Revision"/>
    <w:hidden/>
    <w:uiPriority w:val="99"/>
    <w:semiHidden/>
    <w:rsid w:val="00E51A56"/>
  </w:style>
  <w:style w:type="paragraph" w:customStyle="1" w:styleId="ConsPlusNonformat">
    <w:name w:val="ConsPlusNonformat"/>
    <w:uiPriority w:val="99"/>
    <w:qFormat/>
    <w:rsid w:val="00DB122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rmal (Web)"/>
    <w:basedOn w:val="a"/>
    <w:rsid w:val="00DB1224"/>
    <w:pPr>
      <w:spacing w:before="240" w:after="24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7255B"/>
    <w:rPr>
      <w:b/>
      <w:snapToGrid w:val="0"/>
      <w:color w:val="000000"/>
      <w:sz w:val="24"/>
      <w:szCs w:val="24"/>
      <w:shd w:val="clear" w:color="auto" w:fill="FFFFFF"/>
    </w:rPr>
  </w:style>
  <w:style w:type="paragraph" w:styleId="21">
    <w:name w:val="Body Text Indent 2"/>
    <w:basedOn w:val="a"/>
    <w:link w:val="22"/>
    <w:rsid w:val="001725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255B"/>
  </w:style>
  <w:style w:type="paragraph" w:customStyle="1" w:styleId="u">
    <w:name w:val="u"/>
    <w:basedOn w:val="a"/>
    <w:rsid w:val="0017255B"/>
    <w:pPr>
      <w:ind w:firstLine="390"/>
      <w:jc w:val="both"/>
    </w:pPr>
    <w:rPr>
      <w:sz w:val="24"/>
      <w:szCs w:val="24"/>
    </w:rPr>
  </w:style>
  <w:style w:type="paragraph" w:customStyle="1" w:styleId="ConsNormal">
    <w:name w:val="ConsNormal"/>
    <w:rsid w:val="00C4028B"/>
    <w:pPr>
      <w:ind w:firstLine="720"/>
    </w:pPr>
    <w:rPr>
      <w:rFonts w:ascii="Arial" w:hAnsi="Arial"/>
      <w:snapToGrid w:val="0"/>
    </w:rPr>
  </w:style>
  <w:style w:type="character" w:customStyle="1" w:styleId="fa">
    <w:name w:val="fa"/>
    <w:basedOn w:val="a0"/>
    <w:rsid w:val="00B25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8"/>
  </w:style>
  <w:style w:type="paragraph" w:styleId="1">
    <w:name w:val="heading 1"/>
    <w:basedOn w:val="a"/>
    <w:next w:val="a"/>
    <w:link w:val="10"/>
    <w:qFormat/>
    <w:rsid w:val="0017255B"/>
    <w:pPr>
      <w:keepNext/>
      <w:shd w:val="clear" w:color="auto" w:fill="FFFFFF"/>
      <w:jc w:val="center"/>
      <w:outlineLvl w:val="0"/>
    </w:pPr>
    <w:rPr>
      <w:b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1038"/>
    <w:pPr>
      <w:tabs>
        <w:tab w:val="center" w:pos="4677"/>
        <w:tab w:val="right" w:pos="9355"/>
      </w:tabs>
    </w:pPr>
  </w:style>
  <w:style w:type="character" w:styleId="a5">
    <w:name w:val="page number"/>
    <w:rsid w:val="00A21038"/>
    <w:rPr>
      <w:rFonts w:cs="Times New Roman"/>
    </w:rPr>
  </w:style>
  <w:style w:type="character" w:styleId="a6">
    <w:name w:val="annotation reference"/>
    <w:semiHidden/>
    <w:rsid w:val="00A21038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A21038"/>
  </w:style>
  <w:style w:type="paragraph" w:styleId="a9">
    <w:name w:val="Balloon Text"/>
    <w:basedOn w:val="a"/>
    <w:semiHidden/>
    <w:rsid w:val="00A2103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D257D8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1078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No Spacing"/>
    <w:qFormat/>
    <w:rsid w:val="0020442B"/>
    <w:rPr>
      <w:rFonts w:ascii="Calibri" w:eastAsia="Calibri" w:hAnsi="Calibri"/>
      <w:sz w:val="22"/>
      <w:szCs w:val="22"/>
      <w:lang w:eastAsia="en-US"/>
    </w:rPr>
  </w:style>
  <w:style w:type="paragraph" w:styleId="ab">
    <w:name w:val="annotation subject"/>
    <w:basedOn w:val="a7"/>
    <w:next w:val="a7"/>
    <w:link w:val="ac"/>
    <w:rsid w:val="00327070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327070"/>
  </w:style>
  <w:style w:type="character" w:customStyle="1" w:styleId="ac">
    <w:name w:val="Тема примечания Знак"/>
    <w:basedOn w:val="a8"/>
    <w:link w:val="ab"/>
    <w:rsid w:val="00327070"/>
  </w:style>
  <w:style w:type="character" w:styleId="ad">
    <w:name w:val="Hyperlink"/>
    <w:uiPriority w:val="99"/>
    <w:rsid w:val="009D1325"/>
    <w:rPr>
      <w:color w:val="0563C1"/>
      <w:u w:val="single"/>
    </w:rPr>
  </w:style>
  <w:style w:type="paragraph" w:customStyle="1" w:styleId="11">
    <w:name w:val="Текст1"/>
    <w:basedOn w:val="a"/>
    <w:rsid w:val="0021620F"/>
    <w:rPr>
      <w:rFonts w:ascii="Courier New" w:hAnsi="Courier New"/>
    </w:rPr>
  </w:style>
  <w:style w:type="paragraph" w:styleId="ae">
    <w:name w:val="header"/>
    <w:basedOn w:val="a"/>
    <w:link w:val="af"/>
    <w:unhideWhenUsed/>
    <w:rsid w:val="00C27B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27BB6"/>
  </w:style>
  <w:style w:type="character" w:customStyle="1" w:styleId="a4">
    <w:name w:val="Нижний колонтитул Знак"/>
    <w:basedOn w:val="a0"/>
    <w:link w:val="a3"/>
    <w:uiPriority w:val="99"/>
    <w:rsid w:val="00C27BB6"/>
  </w:style>
  <w:style w:type="paragraph" w:styleId="af0">
    <w:name w:val="List Paragraph"/>
    <w:aliases w:val="Уровент 2.2"/>
    <w:basedOn w:val="a"/>
    <w:link w:val="af1"/>
    <w:uiPriority w:val="34"/>
    <w:qFormat/>
    <w:rsid w:val="009F1AAF"/>
    <w:pPr>
      <w:ind w:left="720"/>
      <w:contextualSpacing/>
    </w:pPr>
  </w:style>
  <w:style w:type="paragraph" w:customStyle="1" w:styleId="ConsPlusNormal">
    <w:name w:val="ConsPlusNormal"/>
    <w:rsid w:val="009C00C7"/>
    <w:pPr>
      <w:autoSpaceDE w:val="0"/>
      <w:autoSpaceDN w:val="0"/>
      <w:adjustRightInd w:val="0"/>
    </w:pPr>
  </w:style>
  <w:style w:type="character" w:customStyle="1" w:styleId="af1">
    <w:name w:val="Абзац списка Знак"/>
    <w:aliases w:val="Уровент 2.2 Знак"/>
    <w:link w:val="af0"/>
    <w:uiPriority w:val="34"/>
    <w:locked/>
    <w:rsid w:val="00517DB9"/>
  </w:style>
  <w:style w:type="numbering" w:customStyle="1" w:styleId="12">
    <w:name w:val="Нет списка1"/>
    <w:next w:val="a2"/>
    <w:uiPriority w:val="99"/>
    <w:semiHidden/>
    <w:unhideWhenUsed/>
    <w:rsid w:val="00B16017"/>
  </w:style>
  <w:style w:type="character" w:styleId="af2">
    <w:name w:val="FollowedHyperlink"/>
    <w:basedOn w:val="a0"/>
    <w:uiPriority w:val="99"/>
    <w:semiHidden/>
    <w:unhideWhenUsed/>
    <w:rsid w:val="00B16017"/>
    <w:rPr>
      <w:color w:val="800080"/>
      <w:u w:val="single"/>
    </w:rPr>
  </w:style>
  <w:style w:type="paragraph" w:customStyle="1" w:styleId="xl67">
    <w:name w:val="xl67"/>
    <w:basedOn w:val="a"/>
    <w:rsid w:val="00B1601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B1601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B16017"/>
    <w:pPr>
      <w:spacing w:before="100" w:beforeAutospacing="1" w:after="100" w:afterAutospacing="1"/>
    </w:pPr>
  </w:style>
  <w:style w:type="paragraph" w:customStyle="1" w:styleId="xl72">
    <w:name w:val="xl72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B16017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B16017"/>
    <w:pP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B16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table" w:styleId="af3">
    <w:name w:val="Table Grid"/>
    <w:basedOn w:val="a1"/>
    <w:rsid w:val="00814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B43FB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3FB"/>
    <w:pPr>
      <w:widowControl w:val="0"/>
      <w:shd w:val="clear" w:color="auto" w:fill="FFFFFF"/>
      <w:spacing w:line="264" w:lineRule="exact"/>
      <w:ind w:hanging="360"/>
      <w:jc w:val="both"/>
    </w:pPr>
    <w:rPr>
      <w:sz w:val="22"/>
      <w:szCs w:val="22"/>
    </w:rPr>
  </w:style>
  <w:style w:type="paragraph" w:styleId="af4">
    <w:name w:val="Revision"/>
    <w:hidden/>
    <w:uiPriority w:val="99"/>
    <w:semiHidden/>
    <w:rsid w:val="00E51A56"/>
  </w:style>
  <w:style w:type="paragraph" w:customStyle="1" w:styleId="ConsPlusNonformat">
    <w:name w:val="ConsPlusNonformat"/>
    <w:uiPriority w:val="99"/>
    <w:qFormat/>
    <w:rsid w:val="00DB122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rmal (Web)"/>
    <w:basedOn w:val="a"/>
    <w:rsid w:val="00DB1224"/>
    <w:pPr>
      <w:spacing w:before="240" w:after="24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7255B"/>
    <w:rPr>
      <w:b/>
      <w:snapToGrid w:val="0"/>
      <w:color w:val="000000"/>
      <w:sz w:val="24"/>
      <w:szCs w:val="24"/>
      <w:shd w:val="clear" w:color="auto" w:fill="FFFFFF"/>
    </w:rPr>
  </w:style>
  <w:style w:type="paragraph" w:styleId="21">
    <w:name w:val="Body Text Indent 2"/>
    <w:basedOn w:val="a"/>
    <w:link w:val="22"/>
    <w:rsid w:val="001725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255B"/>
  </w:style>
  <w:style w:type="paragraph" w:customStyle="1" w:styleId="u">
    <w:name w:val="u"/>
    <w:basedOn w:val="a"/>
    <w:rsid w:val="0017255B"/>
    <w:pPr>
      <w:ind w:firstLine="390"/>
      <w:jc w:val="both"/>
    </w:pPr>
    <w:rPr>
      <w:sz w:val="24"/>
      <w:szCs w:val="24"/>
    </w:rPr>
  </w:style>
  <w:style w:type="paragraph" w:customStyle="1" w:styleId="ConsNormal">
    <w:name w:val="ConsNormal"/>
    <w:rsid w:val="00C4028B"/>
    <w:pPr>
      <w:ind w:firstLine="720"/>
    </w:pPr>
    <w:rPr>
      <w:rFonts w:ascii="Arial" w:hAnsi="Arial"/>
      <w:snapToGrid w:val="0"/>
    </w:rPr>
  </w:style>
  <w:style w:type="character" w:customStyle="1" w:styleId="fa">
    <w:name w:val="fa"/>
    <w:basedOn w:val="a0"/>
    <w:rsid w:val="00B2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0207;fld=134;dst=1020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3eXqXcZQyiFdCNFBlKphyTLQ/Eac/ddYTqvrdsAlNyQ=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CnKzFDFawqAzFOA/igvq77uvo7qOOftKZia3cbliT+I=</DigestValue>
    </Reference>
  </SignedInfo>
  <SignatureValue>wmr+qXXv6wf6Gd3PZUwKVq3Fc3PGct2MdldY8SFeR6IsvE0G6z7SKKUaw3DoHvCd
iVnT5hRJUZcqpGxZNv62Nw==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6GAyOqQURuFIh0cbdOAPvhI73Gw=</DigestValue>
      </Reference>
      <Reference URI="/word/document.xml?ContentType=application/vnd.openxmlformats-officedocument.wordprocessingml.document.main+xml">
        <DigestMethod Algorithm="http://www.w3.org/2000/09/xmldsig#sha1"/>
        <DigestValue>15JTUsDMw2z3IWyCyen4MiJtISI=</DigestValue>
      </Reference>
      <Reference URI="/word/endnotes.xml?ContentType=application/vnd.openxmlformats-officedocument.wordprocessingml.endnotes+xml">
        <DigestMethod Algorithm="http://www.w3.org/2000/09/xmldsig#sha1"/>
        <DigestValue>cUxkaD2a0YjDL7huK3PatfpiwAA=</DigestValue>
      </Reference>
      <Reference URI="/word/fontTable.xml?ContentType=application/vnd.openxmlformats-officedocument.wordprocessingml.fontTable+xml">
        <DigestMethod Algorithm="http://www.w3.org/2000/09/xmldsig#sha1"/>
        <DigestValue>S6FvW3oThlNxS0jH5WkpHJPsVuc=</DigestValue>
      </Reference>
      <Reference URI="/word/footer1.xml?ContentType=application/vnd.openxmlformats-officedocument.wordprocessingml.footer+xml">
        <DigestMethod Algorithm="http://www.w3.org/2000/09/xmldsig#sha1"/>
        <DigestValue>VPzwMmek5zo7UgClCKa6X2242dI=</DigestValue>
      </Reference>
      <Reference URI="/word/footer2.xml?ContentType=application/vnd.openxmlformats-officedocument.wordprocessingml.footer+xml">
        <DigestMethod Algorithm="http://www.w3.org/2000/09/xmldsig#sha1"/>
        <DigestValue>X26b73lFtEnVp4u0y5PsUAaiV0Y=</DigestValue>
      </Reference>
      <Reference URI="/word/footnotes.xml?ContentType=application/vnd.openxmlformats-officedocument.wordprocessingml.footnotes+xml">
        <DigestMethod Algorithm="http://www.w3.org/2000/09/xmldsig#sha1"/>
        <DigestValue>oluojT7PsaarApK2KYnLt8DaI50=</DigestValue>
      </Reference>
      <Reference URI="/word/numbering.xml?ContentType=application/vnd.openxmlformats-officedocument.wordprocessingml.numbering+xml">
        <DigestMethod Algorithm="http://www.w3.org/2000/09/xmldsig#sha1"/>
        <DigestValue>aJhcPFneYdEgOLGWLpOkqum1EcE=</DigestValue>
      </Reference>
      <Reference URI="/word/settings.xml?ContentType=application/vnd.openxmlformats-officedocument.wordprocessingml.settings+xml">
        <DigestMethod Algorithm="http://www.w3.org/2000/09/xmldsig#sha1"/>
        <DigestValue>s59wb3yh3GocEQSM4Xq7vBhGNJk=</DigestValue>
      </Reference>
      <Reference URI="/word/styles.xml?ContentType=application/vnd.openxmlformats-officedocument.wordprocessingml.styles+xml">
        <DigestMethod Algorithm="http://www.w3.org/2000/09/xmldsig#sha1"/>
        <DigestValue>+iQLqnfsz5ASmlEv+q5Gv6GgXSQ=</DigestValue>
      </Reference>
      <Reference URI="/word/stylesWithEffects.xml?ContentType=application/vnd.ms-word.stylesWithEffects+xml">
        <DigestMethod Algorithm="http://www.w3.org/2000/09/xmldsig#sha1"/>
        <DigestValue>QL7H8bNZXWjQP/7SizpTwWMZucA=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eta2GqYxnIM1gvF0PtAKyHEXiWY=</DigestValue>
      </Reference>
    </Manifest>
    <SignatureProperties>
      <SignatureProperty Id="idSignatureTime" Target="#idPackageSignature">
        <mdssi:SignatureTime>
          <mdssi:Format>YYYY-MM-DDThh:mm:ssTZD</mdssi:Format>
          <mdssi:Value>2022-10-26T12:06:21Z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2022-10-26T12:06:21Z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4272C-04EA-42EC-ABDF-7EF515E6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4591</Words>
  <Characters>32406</Characters>
  <Application>Microsoft Office Word</Application>
  <DocSecurity>0</DocSecurity>
  <Lines>270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«УТВЕРЖДЕНО»</vt:lpstr>
      <vt:lpstr>«УТВЕРЖДЕНО»</vt:lpstr>
    </vt:vector>
  </TitlesOfParts>
  <Company>--</Company>
  <LinksUpToDate>false</LinksUpToDate>
  <CharactersWithSpaces>36924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pochudm</dc:creator>
  <cp:lastModifiedBy>Жигалов Алексей Федорович</cp:lastModifiedBy>
  <cp:revision>2</cp:revision>
  <cp:lastPrinted>2022-03-24T06:41:00Z</cp:lastPrinted>
  <dcterms:created xsi:type="dcterms:W3CDTF">2022-10-19T12:59:00Z</dcterms:created>
  <dcterms:modified xsi:type="dcterms:W3CDTF">2022-10-19T12:59:00Z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-1477413488</vt:i4>
  </property>
</Properties>
</file>