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8B3277C" w:rsidR="00597133" w:rsidRDefault="00F379D5" w:rsidP="00597133">
      <w:pPr>
        <w:ind w:firstLine="567"/>
        <w:jc w:val="both"/>
        <w:rPr>
          <w:color w:val="000000"/>
        </w:rPr>
      </w:pPr>
      <w:proofErr w:type="gramStart"/>
      <w:r w:rsidRPr="00F379D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79D5">
        <w:rPr>
          <w:color w:val="000000"/>
        </w:rPr>
        <w:t>Гривцова</w:t>
      </w:r>
      <w:proofErr w:type="spellEnd"/>
      <w:r w:rsidRPr="00F379D5">
        <w:rPr>
          <w:color w:val="000000"/>
        </w:rPr>
        <w:t>, д. 5, лит.</w:t>
      </w:r>
      <w:proofErr w:type="gramEnd"/>
      <w:r w:rsidRPr="00F379D5">
        <w:rPr>
          <w:color w:val="000000"/>
        </w:rPr>
        <w:t xml:space="preserve">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F379D5">
        <w:rPr>
          <w:color w:val="000000"/>
        </w:rPr>
        <w:t>Конфидэнс</w:t>
      </w:r>
      <w:proofErr w:type="spellEnd"/>
      <w:r w:rsidRPr="00F379D5">
        <w:rPr>
          <w:color w:val="000000"/>
        </w:rPr>
        <w:t xml:space="preserve"> Банк» (ООО КБ «</w:t>
      </w:r>
      <w:proofErr w:type="spellStart"/>
      <w:r w:rsidRPr="00F379D5">
        <w:rPr>
          <w:color w:val="000000"/>
        </w:rPr>
        <w:t>Конфидэнс</w:t>
      </w:r>
      <w:proofErr w:type="spellEnd"/>
      <w:r w:rsidRPr="00F379D5">
        <w:rPr>
          <w:color w:val="000000"/>
        </w:rPr>
        <w:t xml:space="preserve"> Банк») (адрес регистрации: 156000, г. Кострома, пр. </w:t>
      </w:r>
      <w:proofErr w:type="gramStart"/>
      <w:r w:rsidRPr="00F379D5">
        <w:rPr>
          <w:color w:val="000000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379D5">
        <w:t>сообщение № 2030151868 в газете АО «Коммерсантъ» от 10.09.2022 г. №167</w:t>
      </w:r>
      <w:proofErr w:type="gramEnd"/>
      <w:r w:rsidRPr="00F379D5">
        <w:t>(</w:t>
      </w:r>
      <w:proofErr w:type="gramStart"/>
      <w:r w:rsidRPr="00F379D5">
        <w:t>7368)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875AB6" w:rsidRPr="00875AB6">
        <w:t>8 апреля 2023 г. по 14 апреля 2023 г.</w:t>
      </w:r>
      <w:r w:rsidR="00B75BAD">
        <w:t>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5AB6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7817BAE" w:rsidR="00875AB6" w:rsidRPr="00875AB6" w:rsidRDefault="00875AB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875A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D72AA22" w:rsidR="00875AB6" w:rsidRPr="00875AB6" w:rsidRDefault="00875AB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2023-4223/68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2F5D814" w:rsidR="00875AB6" w:rsidRPr="00875AB6" w:rsidRDefault="00875AB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A1C15B8" w:rsidR="00875AB6" w:rsidRPr="00875AB6" w:rsidRDefault="00875AB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B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262 634,74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A97BBDB" w:rsidR="00875AB6" w:rsidRPr="00875AB6" w:rsidRDefault="00875AB6" w:rsidP="004C1846">
            <w:pPr>
              <w:rPr>
                <w:bCs/>
              </w:rPr>
            </w:pPr>
            <w:r w:rsidRPr="00875AB6">
              <w:rPr>
                <w:bCs/>
                <w:spacing w:val="3"/>
              </w:rPr>
              <w:t>Данилин Игорь Николаевич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5AB6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379D5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</cp:revision>
  <cp:lastPrinted>2016-09-09T13:37:00Z</cp:lastPrinted>
  <dcterms:created xsi:type="dcterms:W3CDTF">2023-03-28T12:05:00Z</dcterms:created>
  <dcterms:modified xsi:type="dcterms:W3CDTF">2023-04-19T12:08:00Z</dcterms:modified>
</cp:coreProperties>
</file>