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6740282" w:rsidR="00361B5A" w:rsidRDefault="00310FD6" w:rsidP="00361B5A">
      <w:pPr>
        <w:spacing w:before="120" w:after="120"/>
        <w:jc w:val="both"/>
        <w:rPr>
          <w:color w:val="000000"/>
        </w:rPr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 (далее - Организатор торгов, ОТ),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E13419">
        <w:rPr>
          <w:b/>
        </w:rPr>
        <w:t>2030189953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13419">
        <w:rPr>
          <w:bCs/>
        </w:rPr>
        <w:t>№38(7483) от 04.03.2023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07.03.2023 по 18.04.2023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984"/>
        <w:gridCol w:w="4082"/>
      </w:tblGrid>
      <w:tr w:rsidR="00310FD6" w14:paraId="2F137FB5" w14:textId="77777777" w:rsidTr="000A6640">
        <w:trPr>
          <w:jc w:val="center"/>
        </w:trPr>
        <w:tc>
          <w:tcPr>
            <w:tcW w:w="704" w:type="dxa"/>
          </w:tcPr>
          <w:p w14:paraId="20D06E01" w14:textId="77777777" w:rsidR="00310FD6" w:rsidRPr="00C61C5E" w:rsidRDefault="00310FD6" w:rsidP="000A664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7718EC29" w14:textId="77777777" w:rsidR="00310FD6" w:rsidRPr="00C61C5E" w:rsidRDefault="00310FD6" w:rsidP="000A66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418" w:type="dxa"/>
          </w:tcPr>
          <w:p w14:paraId="1228CBE5" w14:textId="77777777" w:rsidR="00310FD6" w:rsidRPr="00C61C5E" w:rsidRDefault="00310FD6" w:rsidP="000A66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984" w:type="dxa"/>
          </w:tcPr>
          <w:p w14:paraId="4222D25A" w14:textId="77777777" w:rsidR="00310FD6" w:rsidRPr="00C61C5E" w:rsidRDefault="00310FD6" w:rsidP="000A66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4082" w:type="dxa"/>
          </w:tcPr>
          <w:p w14:paraId="4CECAF72" w14:textId="77777777" w:rsidR="00310FD6" w:rsidRPr="00C61C5E" w:rsidRDefault="00310FD6" w:rsidP="000A66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10FD6" w:rsidRPr="00FA1CBB" w14:paraId="2F2874E6" w14:textId="77777777" w:rsidTr="000A6640">
        <w:trPr>
          <w:trHeight w:val="1158"/>
          <w:jc w:val="center"/>
        </w:trPr>
        <w:tc>
          <w:tcPr>
            <w:tcW w:w="704" w:type="dxa"/>
            <w:vAlign w:val="center"/>
          </w:tcPr>
          <w:p w14:paraId="1A170DAF" w14:textId="77777777" w:rsidR="00310FD6" w:rsidRPr="000C75BF" w:rsidRDefault="00310FD6" w:rsidP="000A664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74BEA1" w14:textId="77777777" w:rsidR="00310FD6" w:rsidRPr="000C75BF" w:rsidRDefault="00310FD6" w:rsidP="000A66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C75B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76C1E7F9" w14:textId="77777777" w:rsidR="00310FD6" w:rsidRPr="000C75BF" w:rsidRDefault="00310FD6" w:rsidP="000A664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7ED3239" w14:textId="77777777" w:rsidR="00310FD6" w:rsidRPr="000C75BF" w:rsidRDefault="00310FD6" w:rsidP="000A66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C75BF">
              <w:rPr>
                <w:sz w:val="22"/>
                <w:szCs w:val="22"/>
              </w:rPr>
              <w:t>2023-4421/119</w:t>
            </w:r>
          </w:p>
        </w:tc>
        <w:tc>
          <w:tcPr>
            <w:tcW w:w="1418" w:type="dxa"/>
            <w:vAlign w:val="center"/>
          </w:tcPr>
          <w:p w14:paraId="31AC6FFA" w14:textId="77777777" w:rsidR="00310FD6" w:rsidRPr="000C75BF" w:rsidRDefault="00310FD6" w:rsidP="000A664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F50974C" w14:textId="77777777" w:rsidR="00310FD6" w:rsidRPr="000C75BF" w:rsidRDefault="00310FD6" w:rsidP="000A66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C75BF">
              <w:rPr>
                <w:sz w:val="22"/>
                <w:szCs w:val="22"/>
              </w:rPr>
              <w:t>21.04.2023</w:t>
            </w:r>
          </w:p>
        </w:tc>
        <w:tc>
          <w:tcPr>
            <w:tcW w:w="1984" w:type="dxa"/>
            <w:vAlign w:val="center"/>
          </w:tcPr>
          <w:p w14:paraId="11C91169" w14:textId="77777777" w:rsidR="00310FD6" w:rsidRPr="000C75BF" w:rsidRDefault="00310FD6" w:rsidP="000A664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9AD919B" w14:textId="77777777" w:rsidR="00310FD6" w:rsidRPr="000C75BF" w:rsidRDefault="00310FD6" w:rsidP="000A664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0C75BF">
              <w:rPr>
                <w:sz w:val="22"/>
                <w:szCs w:val="22"/>
              </w:rPr>
              <w:t>35 878 500,00</w:t>
            </w:r>
          </w:p>
        </w:tc>
        <w:tc>
          <w:tcPr>
            <w:tcW w:w="4082" w:type="dxa"/>
            <w:vAlign w:val="center"/>
          </w:tcPr>
          <w:p w14:paraId="42B7C472" w14:textId="77777777" w:rsidR="00310FD6" w:rsidRDefault="00310FD6" w:rsidP="000A6640">
            <w:pPr>
              <w:jc w:val="center"/>
              <w:rPr>
                <w:b/>
                <w:bCs/>
                <w:sz w:val="22"/>
                <w:szCs w:val="22"/>
              </w:rPr>
            </w:pPr>
            <w:r w:rsidRPr="000C75BF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1EF81ACA" w14:textId="77777777" w:rsidR="00310FD6" w:rsidRPr="000C75BF" w:rsidRDefault="00310FD6" w:rsidP="000A664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C75BF">
              <w:rPr>
                <w:sz w:val="22"/>
                <w:szCs w:val="22"/>
              </w:rPr>
              <w:t>ДЕЛЬТА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0FD6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10F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1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2023-04-25T08:30:00Z</dcterms:modified>
</cp:coreProperties>
</file>