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6A910309" w:rsidR="00E41D4C" w:rsidRPr="000951A4" w:rsidRDefault="00F07060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951A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0951A4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0951A4">
        <w:rPr>
          <w:rFonts w:ascii="Times New Roman" w:hAnsi="Times New Roman" w:cs="Times New Roman"/>
          <w:b/>
          <w:color w:val="000000"/>
          <w:sz w:val="24"/>
          <w:szCs w:val="24"/>
        </w:rPr>
        <w:t>Публичным акционерным обществом «Московский акционерный Банк «</w:t>
      </w:r>
      <w:proofErr w:type="spellStart"/>
      <w:r w:rsidRPr="000951A4">
        <w:rPr>
          <w:rFonts w:ascii="Times New Roman" w:hAnsi="Times New Roman" w:cs="Times New Roman"/>
          <w:b/>
          <w:color w:val="000000"/>
          <w:sz w:val="24"/>
          <w:szCs w:val="24"/>
        </w:rPr>
        <w:t>Темпбанк</w:t>
      </w:r>
      <w:proofErr w:type="spellEnd"/>
      <w:r w:rsidRPr="000951A4">
        <w:rPr>
          <w:rFonts w:ascii="Times New Roman" w:hAnsi="Times New Roman" w:cs="Times New Roman"/>
          <w:b/>
          <w:color w:val="000000"/>
          <w:sz w:val="24"/>
          <w:szCs w:val="24"/>
        </w:rPr>
        <w:t>» (ПАО МАБ «</w:t>
      </w:r>
      <w:proofErr w:type="spellStart"/>
      <w:r w:rsidRPr="000951A4">
        <w:rPr>
          <w:rFonts w:ascii="Times New Roman" w:hAnsi="Times New Roman" w:cs="Times New Roman"/>
          <w:b/>
          <w:color w:val="000000"/>
          <w:sz w:val="24"/>
          <w:szCs w:val="24"/>
        </w:rPr>
        <w:t>Темпбанк</w:t>
      </w:r>
      <w:proofErr w:type="spellEnd"/>
      <w:r w:rsidRPr="000951A4"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  <w:r w:rsidRPr="000951A4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109044, Москва ул. Крутицкий Вал, 26, стр. 2, ОГРН: 1027739270294, ИНН: 7705034523, КПП: 772301001 (далее – финансовая организация), конкурсным управляющим (ликвидатором) которого на основании решения Арбитражного суда г. Москвы от 20.11.2017 г. по делу № А40-189300/17-175-273Б является государственная корпорация «Агентство по страхованию вкладов» (109240, г. Москва, ул. Высоцкого, д. 4)</w:t>
      </w:r>
      <w:r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 проводит электронные </w:t>
      </w:r>
      <w:r w:rsidR="00E41D4C" w:rsidRPr="000951A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095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0951A4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A4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0951A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582E4E14" w:rsidR="00655998" w:rsidRPr="000951A4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A4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3737CD7B" w14:textId="77777777" w:rsidR="00DA0EBC" w:rsidRPr="000951A4" w:rsidRDefault="00DA0EBC" w:rsidP="00DA0E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A4">
        <w:rPr>
          <w:rFonts w:ascii="Times New Roman" w:hAnsi="Times New Roman" w:cs="Times New Roman"/>
          <w:color w:val="000000"/>
          <w:sz w:val="24"/>
          <w:szCs w:val="24"/>
        </w:rPr>
        <w:t>Лот 1 - Права требования к 7 физическим лицам, г. Москва, отсутствуют оригиналы кредитных договоров, срок предъявления ИЛ истек (12 553 941,45 руб.) - 4 973 463,16 руб.;</w:t>
      </w:r>
    </w:p>
    <w:p w14:paraId="72D2B8E7" w14:textId="77777777" w:rsidR="00DA0EBC" w:rsidRPr="000951A4" w:rsidRDefault="00DA0EBC" w:rsidP="00DA0E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A4">
        <w:rPr>
          <w:rFonts w:ascii="Times New Roman" w:hAnsi="Times New Roman" w:cs="Times New Roman"/>
          <w:color w:val="000000"/>
          <w:sz w:val="24"/>
          <w:szCs w:val="24"/>
        </w:rPr>
        <w:t>Лот 2 - Даллакян Камо Григорьевич, КД 91/ФЛ от 22.07.2011, решение Георгиевского городского суда Ставропольского края от 18.04.2019 по делу 2-327/2019, отсутствует оригинал кредитного договора (20 953 855,41 руб.) - 3 568 802,18 руб.;</w:t>
      </w:r>
    </w:p>
    <w:p w14:paraId="190C723A" w14:textId="77777777" w:rsidR="00DA0EBC" w:rsidRPr="000951A4" w:rsidRDefault="00DA0EBC" w:rsidP="00DA0E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Лот 3 - </w:t>
      </w:r>
      <w:proofErr w:type="spellStart"/>
      <w:r w:rsidRPr="000951A4">
        <w:rPr>
          <w:rFonts w:ascii="Times New Roman" w:hAnsi="Times New Roman" w:cs="Times New Roman"/>
          <w:color w:val="000000"/>
          <w:sz w:val="24"/>
          <w:szCs w:val="24"/>
        </w:rPr>
        <w:t>Гераськина</w:t>
      </w:r>
      <w:proofErr w:type="spellEnd"/>
      <w:r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 Лариса Валерьевна, КД 89/ФЛ от 09.09.2013, решение Люберецкого городского суда МО от 06.05.2019 по делу 2-2802/19, отсутствует оригинал кредитного договора (20 936 502,61 руб.) - 5 642 550,24 руб.;</w:t>
      </w:r>
    </w:p>
    <w:p w14:paraId="0D86DBBD" w14:textId="77777777" w:rsidR="00DA0EBC" w:rsidRPr="000951A4" w:rsidRDefault="00DA0EBC" w:rsidP="00DA0E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A4">
        <w:rPr>
          <w:rFonts w:ascii="Times New Roman" w:hAnsi="Times New Roman" w:cs="Times New Roman"/>
          <w:color w:val="000000"/>
          <w:sz w:val="24"/>
          <w:szCs w:val="24"/>
        </w:rPr>
        <w:t>Лот 4 - Михайлов Тимофей Александрович, КД 79 от 29.05.2014, решение Люблинского районного суда г. Москвы от 29.05.2019 по делу 2-1768-19, отсутствует оригинал кредитного договора (23 221 755,81 руб.) - 5 732 532,30 руб.;</w:t>
      </w:r>
    </w:p>
    <w:p w14:paraId="5623EF4B" w14:textId="2206E18E" w:rsidR="00C56153" w:rsidRPr="000951A4" w:rsidRDefault="00DA0EBC" w:rsidP="00DA0E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Лот 5 - </w:t>
      </w:r>
      <w:proofErr w:type="spellStart"/>
      <w:r w:rsidRPr="000951A4">
        <w:rPr>
          <w:rFonts w:ascii="Times New Roman" w:hAnsi="Times New Roman" w:cs="Times New Roman"/>
          <w:color w:val="000000"/>
          <w:sz w:val="24"/>
          <w:szCs w:val="24"/>
        </w:rPr>
        <w:t>Козеев</w:t>
      </w:r>
      <w:proofErr w:type="spellEnd"/>
      <w:r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 Григорий Григорьевич, КД 93 от 20.06.2014, решение Щербинского районного суда г. Москвы от 19.12.2018 по делу 02-5186/2018, отсутствует оригинал кредитного договора (10 309 399,20 руб.) - 3 821 688,20 руб.</w:t>
      </w:r>
    </w:p>
    <w:p w14:paraId="14351655" w14:textId="14CF085A" w:rsidR="00555595" w:rsidRPr="000951A4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51A4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 w:rsidRPr="000951A4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0951A4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0951A4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0951A4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0951A4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0951A4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6592081B" w:rsidR="0003404B" w:rsidRPr="000951A4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0951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0951A4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095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DA0EBC" w:rsidRPr="00095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03 мая </w:t>
      </w:r>
      <w:r w:rsidR="00002933" w:rsidRPr="000951A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0951A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095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DA0EBC" w:rsidRPr="00095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29 июня </w:t>
      </w:r>
      <w:r w:rsidR="00002933" w:rsidRPr="000951A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0951A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095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0951A4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A4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64356BB" w:rsidR="0003404B" w:rsidRPr="000951A4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0951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0951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DA0EBC" w:rsidRPr="00095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03 мая</w:t>
      </w:r>
      <w:r w:rsidR="0043622C"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095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3622C" w:rsidRPr="00095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A61E9E" w:rsidRPr="00095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DA0EBC" w:rsidRPr="00095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804F8"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A0EBC" w:rsidRPr="000951A4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0951A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951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DA0EBC" w:rsidRPr="000951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0951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DA0EBC" w:rsidRPr="000951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0951A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951A4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 w:rsidRPr="000951A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951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0951A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A4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 w:rsidRPr="000951A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951A4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 w:rsidRPr="000951A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951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Pr="000951A4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A4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 w:rsidRPr="000951A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0D1F7F6C" w14:textId="7351CA14" w:rsidR="00722F97" w:rsidRPr="000951A4" w:rsidRDefault="00722F97" w:rsidP="00722F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95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2DD1FFB6" w14:textId="0E728DE9" w:rsidR="00D93BD5" w:rsidRPr="000951A4" w:rsidRDefault="00D93BD5" w:rsidP="00D93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с 03 мая 2023 г. по 11 июня 2023 г. - в размере </w:t>
      </w:r>
      <w:r w:rsidR="003A1DB6" w:rsidRPr="000951A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70B59" w:rsidRPr="000951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A1DB6" w:rsidRPr="000951A4">
        <w:rPr>
          <w:rFonts w:ascii="Times New Roman" w:hAnsi="Times New Roman" w:cs="Times New Roman"/>
          <w:color w:val="000000"/>
          <w:sz w:val="24"/>
          <w:szCs w:val="24"/>
        </w:rPr>
        <w:t>973</w:t>
      </w:r>
      <w:r w:rsidR="00A70B59"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1DB6" w:rsidRPr="000951A4">
        <w:rPr>
          <w:rFonts w:ascii="Times New Roman" w:hAnsi="Times New Roman" w:cs="Times New Roman"/>
          <w:color w:val="000000"/>
          <w:sz w:val="24"/>
          <w:szCs w:val="24"/>
        </w:rPr>
        <w:t>463,16</w:t>
      </w:r>
      <w:r w:rsidR="006811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51A4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6C4BB312" w14:textId="1ECF048E" w:rsidR="00D93BD5" w:rsidRPr="000951A4" w:rsidRDefault="00D93BD5" w:rsidP="00D93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A4">
        <w:rPr>
          <w:rFonts w:ascii="Times New Roman" w:hAnsi="Times New Roman" w:cs="Times New Roman"/>
          <w:color w:val="000000"/>
          <w:sz w:val="24"/>
          <w:szCs w:val="24"/>
        </w:rPr>
        <w:t>с 12 июня 2023 г. по 14 июня 2023 г. - в размере</w:t>
      </w:r>
      <w:r w:rsidR="003A1DB6"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 4 154 207,16</w:t>
      </w:r>
      <w:r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2F219E18" w14:textId="7D5FC439" w:rsidR="00D93BD5" w:rsidRPr="000951A4" w:rsidRDefault="00D93BD5" w:rsidP="00D93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A4">
        <w:rPr>
          <w:rFonts w:ascii="Times New Roman" w:hAnsi="Times New Roman" w:cs="Times New Roman"/>
          <w:color w:val="000000"/>
          <w:sz w:val="24"/>
          <w:szCs w:val="24"/>
        </w:rPr>
        <w:t>с 15 июня 2023 г. по 17 июня 2023 г. - в размере</w:t>
      </w:r>
      <w:r w:rsidR="003A1DB6"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 3 334 951,17</w:t>
      </w:r>
      <w:r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37BACF91" w14:textId="72F0B222" w:rsidR="00D93BD5" w:rsidRPr="000951A4" w:rsidRDefault="00D93BD5" w:rsidP="00D93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с 18 июня 2023 г. по 20 июня 2023 г. - в размере </w:t>
      </w:r>
      <w:r w:rsidR="003A1DB6"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2 515 695,17 </w:t>
      </w:r>
      <w:r w:rsidRPr="000951A4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14B9C725" w14:textId="67AD2C95" w:rsidR="00D93BD5" w:rsidRPr="000951A4" w:rsidRDefault="00D93BD5" w:rsidP="00D93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с 21 июня 2023 г. по 23 июня 2023 г. - в размере </w:t>
      </w:r>
      <w:r w:rsidR="003A1DB6"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1 696 439,18 </w:t>
      </w:r>
      <w:r w:rsidRPr="000951A4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36198546" w14:textId="68B2483B" w:rsidR="00D93BD5" w:rsidRPr="000951A4" w:rsidRDefault="00D93BD5" w:rsidP="00D93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A4">
        <w:rPr>
          <w:rFonts w:ascii="Times New Roman" w:hAnsi="Times New Roman" w:cs="Times New Roman"/>
          <w:color w:val="000000"/>
          <w:sz w:val="24"/>
          <w:szCs w:val="24"/>
        </w:rPr>
        <w:t>с 24 июня 2023 г. по 26 июня 2023 г. - в размере</w:t>
      </w:r>
      <w:r w:rsidR="003A1DB6"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 877 183,19</w:t>
      </w:r>
      <w:r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4C2F5EA0" w14:textId="785ECBEB" w:rsidR="00C56153" w:rsidRPr="000951A4" w:rsidRDefault="00D93BD5" w:rsidP="00D93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A4">
        <w:rPr>
          <w:rFonts w:ascii="Times New Roman" w:hAnsi="Times New Roman" w:cs="Times New Roman"/>
          <w:color w:val="000000"/>
          <w:sz w:val="24"/>
          <w:szCs w:val="24"/>
        </w:rPr>
        <w:t>с 27 июня 2023 г. по 29 июня 2023 г. - в размере</w:t>
      </w:r>
      <w:r w:rsidR="003A1DB6"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 57 927,19</w:t>
      </w:r>
      <w:r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="00722F97" w:rsidRPr="000951A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4BEBA1D" w14:textId="3AFE225E" w:rsidR="00722F97" w:rsidRPr="000951A4" w:rsidRDefault="00722F97" w:rsidP="00722F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951A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Для лота </w:t>
      </w:r>
      <w:r w:rsidRPr="00095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095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73F698EA" w14:textId="338E0E9E" w:rsidR="00722F97" w:rsidRPr="000951A4" w:rsidRDefault="00722F97" w:rsidP="00722F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с 03 мая 2023 г. по 11 июня 2023 г. - в размере </w:t>
      </w:r>
      <w:r w:rsidR="00C80B16"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3 568 802,18 </w:t>
      </w:r>
      <w:r w:rsidRPr="000951A4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5655338E" w14:textId="14E4C131" w:rsidR="00722F97" w:rsidRPr="000951A4" w:rsidRDefault="00722F97" w:rsidP="00722F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с 12 июня 2023 г. по 14 июня 2023 г. - в размере </w:t>
      </w:r>
      <w:r w:rsidR="00C80B16"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2 980 929,61 </w:t>
      </w:r>
      <w:r w:rsidRPr="000951A4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1DA7B3D1" w14:textId="11CAE204" w:rsidR="00722F97" w:rsidRPr="000951A4" w:rsidRDefault="00722F97" w:rsidP="00722F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с 15 июня 2023 г. по 17 июня 2023 г. - в размере </w:t>
      </w:r>
      <w:r w:rsidR="00C80B16"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2 393 057,03 </w:t>
      </w:r>
      <w:r w:rsidRPr="000951A4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45AA1B9D" w14:textId="3219B9E5" w:rsidR="00722F97" w:rsidRPr="000951A4" w:rsidRDefault="00722F97" w:rsidP="00722F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с 18 июня 2023 г. по 20 июня 2023 г. - в размере </w:t>
      </w:r>
      <w:r w:rsidR="00C80B16"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1 805 184,46 </w:t>
      </w:r>
      <w:r w:rsidRPr="000951A4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29F222D7" w14:textId="198EB412" w:rsidR="00722F97" w:rsidRPr="000951A4" w:rsidRDefault="00722F97" w:rsidP="00722F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с 21 июня 2023 г. по 23 июня 2023 г. - в размере </w:t>
      </w:r>
      <w:r w:rsidR="00C80B16"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1 217 311,89 </w:t>
      </w:r>
      <w:r w:rsidRPr="000951A4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492F4C8D" w14:textId="12219D03" w:rsidR="00722F97" w:rsidRPr="000951A4" w:rsidRDefault="00722F97" w:rsidP="00722F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A4">
        <w:rPr>
          <w:rFonts w:ascii="Times New Roman" w:hAnsi="Times New Roman" w:cs="Times New Roman"/>
          <w:color w:val="000000"/>
          <w:sz w:val="24"/>
          <w:szCs w:val="24"/>
        </w:rPr>
        <w:t>с 24 июня 2023 г. по 26 июня 2023 г. - в размере</w:t>
      </w:r>
      <w:r w:rsidR="00C80B16"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 629 439,32</w:t>
      </w:r>
      <w:r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36988AC6" w14:textId="3CF22002" w:rsidR="00722F97" w:rsidRPr="000951A4" w:rsidRDefault="00722F97" w:rsidP="00722F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с 27 июня 2023 г. по 29 июня 2023 г. - в размере </w:t>
      </w:r>
      <w:r w:rsidR="00C80B16"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41 566,75 </w:t>
      </w:r>
      <w:r w:rsidRPr="000951A4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0951A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7BAF7A" w14:textId="7F1DFB69" w:rsidR="00722F97" w:rsidRPr="000951A4" w:rsidRDefault="00722F97" w:rsidP="00722F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95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лота </w:t>
      </w:r>
      <w:r w:rsidRPr="00095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095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6D07BA54" w14:textId="6BFD1688" w:rsidR="00722F97" w:rsidRPr="000951A4" w:rsidRDefault="00722F97" w:rsidP="00722F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с 03 мая 2023 г. по 11 июня 2023 г. - в размере </w:t>
      </w:r>
      <w:r w:rsidR="00C80B16"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5 642 550,24 </w:t>
      </w:r>
      <w:r w:rsidRPr="000951A4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5C840EA4" w14:textId="0BE86FF0" w:rsidR="00722F97" w:rsidRPr="000951A4" w:rsidRDefault="00722F97" w:rsidP="00722F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с 12 июня 2023 г. по 14 июня 2023 г. - в размере </w:t>
      </w:r>
      <w:r w:rsidR="00C80B16"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4 713 078,57 </w:t>
      </w:r>
      <w:r w:rsidRPr="000951A4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51329998" w14:textId="2BE85BEC" w:rsidR="00722F97" w:rsidRPr="000951A4" w:rsidRDefault="00722F97" w:rsidP="00722F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с 15 июня 2023 г. по 17 июня 2023 г. - в размере </w:t>
      </w:r>
      <w:r w:rsidR="00C80B16"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3 783 606,90 </w:t>
      </w:r>
      <w:r w:rsidRPr="000951A4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1D3B4B44" w14:textId="45B9A7B2" w:rsidR="00722F97" w:rsidRPr="000951A4" w:rsidRDefault="00722F97" w:rsidP="00722F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с 18 июня 2023 г. по 20 июня 2023 г. - в размере </w:t>
      </w:r>
      <w:r w:rsidR="00C80B16"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2 854 135,23 </w:t>
      </w:r>
      <w:r w:rsidRPr="000951A4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06C32A87" w14:textId="19F08781" w:rsidR="00722F97" w:rsidRPr="000951A4" w:rsidRDefault="00722F97" w:rsidP="00722F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с 21 июня 2023 г. по 23 июня 2023 г. - в размере </w:t>
      </w:r>
      <w:r w:rsidR="00C80B16"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1 924 663,56 </w:t>
      </w:r>
      <w:r w:rsidRPr="000951A4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084320B6" w14:textId="4AE43DC2" w:rsidR="00722F97" w:rsidRPr="000951A4" w:rsidRDefault="00722F97" w:rsidP="00722F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с 24 июня 2023 г. по 26 июня 2023 г. - в размере </w:t>
      </w:r>
      <w:r w:rsidR="00C80B16"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995 191,89 </w:t>
      </w:r>
      <w:r w:rsidRPr="000951A4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124AAB47" w14:textId="4710E1AC" w:rsidR="00722F97" w:rsidRPr="000951A4" w:rsidRDefault="00722F97" w:rsidP="00722F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с 27 июня 2023 г. по 29 июня 2023 г. - в размере </w:t>
      </w:r>
      <w:r w:rsidR="00C80B16"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65 720,22 </w:t>
      </w:r>
      <w:r w:rsidRPr="000951A4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0951A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500ACB0" w14:textId="54AE87E5" w:rsidR="00722F97" w:rsidRPr="000951A4" w:rsidRDefault="00722F97" w:rsidP="00722F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95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лота </w:t>
      </w:r>
      <w:r w:rsidRPr="00095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095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35EDD878" w14:textId="69BC3962" w:rsidR="00722F97" w:rsidRPr="000951A4" w:rsidRDefault="00722F97" w:rsidP="00722F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с 03 мая 2023 г. по 11 июня 2023 г. - в размере </w:t>
      </w:r>
      <w:r w:rsidR="00C80B16"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5 732 532,30 </w:t>
      </w:r>
      <w:r w:rsidRPr="000951A4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0096493E" w14:textId="7A27123E" w:rsidR="00722F97" w:rsidRPr="000951A4" w:rsidRDefault="00722F97" w:rsidP="00722F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A4">
        <w:rPr>
          <w:rFonts w:ascii="Times New Roman" w:hAnsi="Times New Roman" w:cs="Times New Roman"/>
          <w:color w:val="000000"/>
          <w:sz w:val="24"/>
          <w:szCs w:val="24"/>
        </w:rPr>
        <w:t>с 12 июня 2023 г. по 14 июня 2023 г. - в размере</w:t>
      </w:r>
      <w:r w:rsidR="00C80B16"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 4 788 238,29</w:t>
      </w:r>
      <w:r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2084743E" w14:textId="677C6A3F" w:rsidR="00722F97" w:rsidRPr="000951A4" w:rsidRDefault="00722F97" w:rsidP="00722F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A4">
        <w:rPr>
          <w:rFonts w:ascii="Times New Roman" w:hAnsi="Times New Roman" w:cs="Times New Roman"/>
          <w:color w:val="000000"/>
          <w:sz w:val="24"/>
          <w:szCs w:val="24"/>
        </w:rPr>
        <w:t>с 15 июня 2023 г. по 17 июня 2023 г. - в размере</w:t>
      </w:r>
      <w:r w:rsidR="00C80B16"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 3 843 944,29</w:t>
      </w:r>
      <w:r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146C2227" w14:textId="37B2AC89" w:rsidR="00722F97" w:rsidRPr="000951A4" w:rsidRDefault="00722F97" w:rsidP="00722F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с 18 июня 2023 г. по 20 июня 2023 г. - в размере </w:t>
      </w:r>
      <w:r w:rsidR="00C80B16"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2 899 650,28 </w:t>
      </w:r>
      <w:r w:rsidRPr="000951A4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1366F6EB" w14:textId="22FE447D" w:rsidR="00722F97" w:rsidRPr="000951A4" w:rsidRDefault="00722F97" w:rsidP="00722F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с 21 июня 2023 г. по 23 июня 2023 г. - в размере </w:t>
      </w:r>
      <w:r w:rsidR="00C80B16"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1 955 356,28 </w:t>
      </w:r>
      <w:r w:rsidRPr="000951A4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701B4ECD" w14:textId="041555E1" w:rsidR="00722F97" w:rsidRPr="000951A4" w:rsidRDefault="00722F97" w:rsidP="00722F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с 24 июня 2023 г. по 26 июня 2023 г. - в размере </w:t>
      </w:r>
      <w:r w:rsidR="00C80B16"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1 011 062,27 </w:t>
      </w:r>
      <w:r w:rsidRPr="000951A4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62AB0438" w14:textId="7162F63D" w:rsidR="00722F97" w:rsidRPr="000951A4" w:rsidRDefault="00722F97" w:rsidP="00722F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с 27 июня 2023 г. по 29 июня 2023 г. - в размере </w:t>
      </w:r>
      <w:r w:rsidR="00C80B16"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66 768,26 </w:t>
      </w:r>
      <w:r w:rsidRPr="000951A4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0951A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8B9730C" w14:textId="7B7B3D4C" w:rsidR="00722F97" w:rsidRPr="000951A4" w:rsidRDefault="00722F97" w:rsidP="00722F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95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лота </w:t>
      </w:r>
      <w:r w:rsidRPr="00095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095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5D7F69E6" w14:textId="552D3548" w:rsidR="00722F97" w:rsidRPr="000951A4" w:rsidRDefault="00722F97" w:rsidP="00722F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с 03 мая 2023 г. по 11 июня 2023 г. - в размере </w:t>
      </w:r>
      <w:r w:rsidR="00C80B16"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3 821 688,20 </w:t>
      </w:r>
      <w:r w:rsidRPr="000951A4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7C0E94E3" w14:textId="04E6511C" w:rsidR="00722F97" w:rsidRPr="000951A4" w:rsidRDefault="00722F97" w:rsidP="00722F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A4">
        <w:rPr>
          <w:rFonts w:ascii="Times New Roman" w:hAnsi="Times New Roman" w:cs="Times New Roman"/>
          <w:color w:val="000000"/>
          <w:sz w:val="24"/>
          <w:szCs w:val="24"/>
        </w:rPr>
        <w:t>с 12 июня 2023 г. по 14 июня 2023 г. - в размере</w:t>
      </w:r>
      <w:r w:rsidR="00C80B16"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 3 192 158,86</w:t>
      </w:r>
      <w:r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5672BDBA" w14:textId="2DF1ACE3" w:rsidR="00722F97" w:rsidRPr="000951A4" w:rsidRDefault="00722F97" w:rsidP="00722F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A4">
        <w:rPr>
          <w:rFonts w:ascii="Times New Roman" w:hAnsi="Times New Roman" w:cs="Times New Roman"/>
          <w:color w:val="000000"/>
          <w:sz w:val="24"/>
          <w:szCs w:val="24"/>
        </w:rPr>
        <w:t>с 15 июня 2023 г. по 17 июня 2023 г. - в размере</w:t>
      </w:r>
      <w:r w:rsidR="00C80B16"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 2 562 629,52</w:t>
      </w:r>
      <w:r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0AE56CC1" w14:textId="5A3DAC0E" w:rsidR="00722F97" w:rsidRPr="000951A4" w:rsidRDefault="00722F97" w:rsidP="00722F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с 18 июня 2023 г. по 20 июня 2023 г. - в размере </w:t>
      </w:r>
      <w:r w:rsidR="00C80B16"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1 933 100,19 </w:t>
      </w:r>
      <w:r w:rsidRPr="000951A4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1E89D5F9" w14:textId="7E262483" w:rsidR="00722F97" w:rsidRPr="000951A4" w:rsidRDefault="00722F97" w:rsidP="00722F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с 21 июня 2023 г. по 23 июня 2023 г. - в размере </w:t>
      </w:r>
      <w:r w:rsidR="00C80B16"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1 303 570,85 </w:t>
      </w:r>
      <w:r w:rsidRPr="000951A4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28E26B3A" w14:textId="68DF245D" w:rsidR="00722F97" w:rsidRPr="000951A4" w:rsidRDefault="00722F97" w:rsidP="00722F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с 24 июня 2023 г. по 26 июня 2023 г. - в размере </w:t>
      </w:r>
      <w:r w:rsidR="000F0A92" w:rsidRPr="000951A4">
        <w:rPr>
          <w:rFonts w:ascii="Times New Roman" w:hAnsi="Times New Roman" w:cs="Times New Roman"/>
          <w:color w:val="000000"/>
          <w:sz w:val="24"/>
          <w:szCs w:val="24"/>
        </w:rPr>
        <w:t>674 041,51</w:t>
      </w:r>
      <w:r w:rsidR="00C80B16"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51A4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11386BA3" w14:textId="2513A5A8" w:rsidR="00722F97" w:rsidRPr="000951A4" w:rsidRDefault="00722F97" w:rsidP="00722F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с 27 июня 2023 г. по 29 июня 2023 г. - в размере </w:t>
      </w:r>
      <w:r w:rsidR="000F0A92"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44 512,18 </w:t>
      </w:r>
      <w:r w:rsidRPr="000951A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6FF98F4" w14:textId="5BD31498" w:rsidR="008F1609" w:rsidRPr="000951A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951A4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0951A4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1A4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0951A4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0951A4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0951A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</w:t>
      </w:r>
      <w:r w:rsidR="00806741" w:rsidRPr="000951A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указывать: </w:t>
      </w:r>
      <w:r w:rsidR="00806741" w:rsidRPr="000951A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0951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0951A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0951A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0951A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A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0951A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A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0951A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1A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0951A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0951A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A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0951A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A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0951A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A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0951A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A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0951A4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A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0951A4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</w:t>
      </w:r>
      <w:r w:rsidRPr="000951A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0951A4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A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0951A4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A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5FFA04B1" w:rsidR="008F6C92" w:rsidRPr="000951A4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0951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0951A4">
        <w:rPr>
          <w:rFonts w:ascii="Times New Roman" w:hAnsi="Times New Roman" w:cs="Times New Roman"/>
          <w:sz w:val="24"/>
          <w:szCs w:val="24"/>
        </w:rPr>
        <w:t xml:space="preserve"> д</w:t>
      </w:r>
      <w:r w:rsidRPr="000951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746B57" w:rsidRPr="000951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0951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746B57" w:rsidRPr="000951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0951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0951A4">
        <w:rPr>
          <w:rFonts w:ascii="Times New Roman" w:hAnsi="Times New Roman" w:cs="Times New Roman"/>
          <w:sz w:val="24"/>
          <w:szCs w:val="24"/>
        </w:rPr>
        <w:t xml:space="preserve"> </w:t>
      </w:r>
      <w:r w:rsidRPr="000951A4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746B57" w:rsidRPr="000951A4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МСК в рабочие дни) informmsk@auction-house.ru</w:t>
      </w:r>
    </w:p>
    <w:p w14:paraId="56B881ED" w14:textId="55DB7200" w:rsidR="007A10EE" w:rsidRPr="000951A4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A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A4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3A1DB6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sectPr w:rsidR="0003404B" w:rsidRPr="003A1DB6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951A4"/>
    <w:rsid w:val="000C0BCC"/>
    <w:rsid w:val="000F0A92"/>
    <w:rsid w:val="000F64CF"/>
    <w:rsid w:val="00101AB0"/>
    <w:rsid w:val="001122F4"/>
    <w:rsid w:val="001726D6"/>
    <w:rsid w:val="00192661"/>
    <w:rsid w:val="001B548C"/>
    <w:rsid w:val="00203862"/>
    <w:rsid w:val="002C3A2C"/>
    <w:rsid w:val="00360DC6"/>
    <w:rsid w:val="003A1DB6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681176"/>
    <w:rsid w:val="007058CC"/>
    <w:rsid w:val="00722F97"/>
    <w:rsid w:val="00746B57"/>
    <w:rsid w:val="00762232"/>
    <w:rsid w:val="00775C5B"/>
    <w:rsid w:val="007A10EE"/>
    <w:rsid w:val="007E3D68"/>
    <w:rsid w:val="00806741"/>
    <w:rsid w:val="008C4892"/>
    <w:rsid w:val="008F1609"/>
    <w:rsid w:val="008F6C92"/>
    <w:rsid w:val="00953DA4"/>
    <w:rsid w:val="00961444"/>
    <w:rsid w:val="009804F8"/>
    <w:rsid w:val="009827DF"/>
    <w:rsid w:val="00987A46"/>
    <w:rsid w:val="009D02C5"/>
    <w:rsid w:val="009E68C2"/>
    <w:rsid w:val="009F0C4D"/>
    <w:rsid w:val="00A32D04"/>
    <w:rsid w:val="00A61E9E"/>
    <w:rsid w:val="00A70B59"/>
    <w:rsid w:val="00B749D3"/>
    <w:rsid w:val="00B97A00"/>
    <w:rsid w:val="00C15400"/>
    <w:rsid w:val="00C47B7A"/>
    <w:rsid w:val="00C56153"/>
    <w:rsid w:val="00C66976"/>
    <w:rsid w:val="00C80B16"/>
    <w:rsid w:val="00D02882"/>
    <w:rsid w:val="00D115EC"/>
    <w:rsid w:val="00D16130"/>
    <w:rsid w:val="00D72F12"/>
    <w:rsid w:val="00D93BD5"/>
    <w:rsid w:val="00DA0EBC"/>
    <w:rsid w:val="00DD01CB"/>
    <w:rsid w:val="00E2452B"/>
    <w:rsid w:val="00E41D4C"/>
    <w:rsid w:val="00E645EC"/>
    <w:rsid w:val="00ED5F92"/>
    <w:rsid w:val="00EE3F19"/>
    <w:rsid w:val="00F07060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7277409-8713-4DB2-A571-A895B2FF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2069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54</cp:revision>
  <cp:lastPrinted>2023-04-24T11:22:00Z</cp:lastPrinted>
  <dcterms:created xsi:type="dcterms:W3CDTF">2019-07-23T07:53:00Z</dcterms:created>
  <dcterms:modified xsi:type="dcterms:W3CDTF">2023-04-24T11:33:00Z</dcterms:modified>
</cp:coreProperties>
</file>