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B4DD" w14:textId="77777777" w:rsidR="008C31B3" w:rsidRPr="0046713A" w:rsidRDefault="008C31B3" w:rsidP="008C31B3">
      <w:pPr>
        <w:jc w:val="center"/>
        <w:rPr>
          <w:b/>
          <w:sz w:val="24"/>
          <w:szCs w:val="24"/>
        </w:rPr>
      </w:pPr>
      <w:r w:rsidRPr="0046713A">
        <w:rPr>
          <w:b/>
          <w:sz w:val="24"/>
          <w:szCs w:val="24"/>
        </w:rPr>
        <w:t>Договор о задатке</w:t>
      </w:r>
      <w:r w:rsidR="00870DFC" w:rsidRPr="0046713A">
        <w:rPr>
          <w:b/>
          <w:sz w:val="24"/>
          <w:szCs w:val="24"/>
        </w:rPr>
        <w:t xml:space="preserve"> </w:t>
      </w:r>
    </w:p>
    <w:p w14:paraId="25870D45" w14:textId="2D444B19" w:rsidR="008C31B3" w:rsidRPr="0046713A" w:rsidRDefault="008C31B3" w:rsidP="008C31B3">
      <w:pPr>
        <w:rPr>
          <w:sz w:val="24"/>
          <w:szCs w:val="24"/>
        </w:rPr>
      </w:pPr>
      <w:r w:rsidRPr="0046713A">
        <w:rPr>
          <w:sz w:val="24"/>
          <w:szCs w:val="24"/>
        </w:rPr>
        <w:t xml:space="preserve">г. </w:t>
      </w:r>
      <w:r w:rsidR="0046713A">
        <w:rPr>
          <w:sz w:val="24"/>
          <w:szCs w:val="24"/>
        </w:rPr>
        <w:t>Ульяновск</w:t>
      </w:r>
      <w:r w:rsidRPr="0046713A">
        <w:rPr>
          <w:sz w:val="24"/>
          <w:szCs w:val="24"/>
        </w:rPr>
        <w:tab/>
      </w:r>
      <w:r w:rsidRPr="0046713A">
        <w:rPr>
          <w:sz w:val="24"/>
          <w:szCs w:val="24"/>
        </w:rPr>
        <w:tab/>
      </w:r>
      <w:r w:rsidRPr="0046713A">
        <w:rPr>
          <w:sz w:val="24"/>
          <w:szCs w:val="24"/>
        </w:rPr>
        <w:tab/>
      </w:r>
      <w:r w:rsidRPr="0046713A">
        <w:rPr>
          <w:sz w:val="24"/>
          <w:szCs w:val="24"/>
        </w:rPr>
        <w:tab/>
      </w:r>
      <w:r w:rsidRPr="0046713A">
        <w:rPr>
          <w:sz w:val="24"/>
          <w:szCs w:val="24"/>
        </w:rPr>
        <w:tab/>
      </w:r>
      <w:r w:rsidRPr="0046713A">
        <w:rPr>
          <w:sz w:val="24"/>
          <w:szCs w:val="24"/>
        </w:rPr>
        <w:tab/>
      </w:r>
      <w:r w:rsidR="00AD7FBB">
        <w:rPr>
          <w:sz w:val="24"/>
          <w:szCs w:val="24"/>
        </w:rPr>
        <w:tab/>
      </w:r>
      <w:r w:rsidRPr="0046713A">
        <w:rPr>
          <w:sz w:val="24"/>
          <w:szCs w:val="24"/>
        </w:rPr>
        <w:t xml:space="preserve">         </w:t>
      </w:r>
      <w:r w:rsidR="00112E79" w:rsidRPr="0046713A">
        <w:rPr>
          <w:sz w:val="24"/>
          <w:szCs w:val="24"/>
        </w:rPr>
        <w:t xml:space="preserve">   </w:t>
      </w:r>
      <w:r w:rsidR="00B4725F" w:rsidRPr="0046713A">
        <w:rPr>
          <w:sz w:val="24"/>
          <w:szCs w:val="24"/>
        </w:rPr>
        <w:t xml:space="preserve">«____» </w:t>
      </w:r>
      <w:r w:rsidR="005D4C5B" w:rsidRPr="0046713A">
        <w:rPr>
          <w:sz w:val="24"/>
          <w:szCs w:val="24"/>
        </w:rPr>
        <w:t>____________ 20</w:t>
      </w:r>
      <w:r w:rsidR="00190394" w:rsidRPr="0046713A">
        <w:rPr>
          <w:sz w:val="24"/>
          <w:szCs w:val="24"/>
        </w:rPr>
        <w:t>2</w:t>
      </w:r>
      <w:r w:rsidR="005D4C5B" w:rsidRPr="0046713A">
        <w:rPr>
          <w:sz w:val="24"/>
          <w:szCs w:val="24"/>
        </w:rPr>
        <w:t>_</w:t>
      </w:r>
      <w:r w:rsidR="00B4725F" w:rsidRPr="0046713A">
        <w:rPr>
          <w:sz w:val="24"/>
          <w:szCs w:val="24"/>
        </w:rPr>
        <w:t xml:space="preserve"> </w:t>
      </w:r>
      <w:r w:rsidRPr="0046713A">
        <w:rPr>
          <w:sz w:val="24"/>
          <w:szCs w:val="24"/>
        </w:rPr>
        <w:t>г.</w:t>
      </w:r>
    </w:p>
    <w:p w14:paraId="4914CFFB" w14:textId="77777777" w:rsidR="008C31B3" w:rsidRPr="0046713A" w:rsidRDefault="008C31B3" w:rsidP="008C31B3">
      <w:pPr>
        <w:ind w:firstLine="540"/>
        <w:jc w:val="both"/>
        <w:rPr>
          <w:sz w:val="24"/>
          <w:szCs w:val="24"/>
        </w:rPr>
      </w:pPr>
    </w:p>
    <w:p w14:paraId="28DD5DDD" w14:textId="1782EB80" w:rsidR="00C520A2" w:rsidRDefault="00CB52C0" w:rsidP="00AC421A">
      <w:pPr>
        <w:jc w:val="both"/>
        <w:rPr>
          <w:sz w:val="24"/>
          <w:szCs w:val="24"/>
        </w:rPr>
      </w:pPr>
      <w:r>
        <w:rPr>
          <w:sz w:val="24"/>
          <w:szCs w:val="24"/>
        </w:rPr>
        <w:t>Зимин В.С.,</w:t>
      </w:r>
      <w:r w:rsidR="0046713A" w:rsidRPr="0046713A">
        <w:rPr>
          <w:sz w:val="24"/>
          <w:szCs w:val="24"/>
        </w:rPr>
        <w:t xml:space="preserve"> именуемый в дальнейшем "Цедент"(Продавец), с одной стороны, и _______________________________, в лице ________________________________, действующего на основании ________, именуемое в дальнейшем "Цессионарий" (Покупатель, Заявитель), с другой стороны, вместе именуемые "Стороны", заключили настоящий договор о нижеследующем:</w:t>
      </w:r>
    </w:p>
    <w:p w14:paraId="4F66A6F9" w14:textId="459CF9A3" w:rsidR="00C520A2" w:rsidRPr="00AD7FBB" w:rsidRDefault="00C520A2" w:rsidP="00911C0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 xml:space="preserve"> </w:t>
      </w:r>
      <w:r w:rsidR="0046713A" w:rsidRPr="00AD7FBB">
        <w:rPr>
          <w:sz w:val="24"/>
          <w:szCs w:val="24"/>
        </w:rPr>
        <w:t>Заявитель</w:t>
      </w:r>
      <w:r w:rsidR="008C31B3" w:rsidRPr="00AD7FBB">
        <w:rPr>
          <w:sz w:val="24"/>
          <w:szCs w:val="24"/>
        </w:rPr>
        <w:t xml:space="preserve"> в</w:t>
      </w:r>
      <w:r w:rsidR="00B4725F" w:rsidRPr="00AD7FBB">
        <w:rPr>
          <w:sz w:val="24"/>
          <w:szCs w:val="24"/>
        </w:rPr>
        <w:t xml:space="preserve">носит задаток в сумме </w:t>
      </w:r>
      <w:r w:rsidR="00725303" w:rsidRPr="00AD7FBB">
        <w:rPr>
          <w:sz w:val="24"/>
          <w:szCs w:val="24"/>
        </w:rPr>
        <w:t>_______________________</w:t>
      </w:r>
      <w:r w:rsidR="00190394" w:rsidRPr="00AD7FBB">
        <w:rPr>
          <w:sz w:val="24"/>
          <w:szCs w:val="24"/>
        </w:rPr>
        <w:t>, без НДС,</w:t>
      </w:r>
      <w:r w:rsidR="00CE5676" w:rsidRPr="00AD7FBB">
        <w:rPr>
          <w:sz w:val="24"/>
          <w:szCs w:val="24"/>
        </w:rPr>
        <w:t xml:space="preserve"> </w:t>
      </w:r>
      <w:r w:rsidR="008C31B3" w:rsidRPr="00AD7FBB">
        <w:rPr>
          <w:sz w:val="24"/>
          <w:szCs w:val="24"/>
        </w:rPr>
        <w:t xml:space="preserve">для участия в торгах </w:t>
      </w:r>
      <w:r w:rsidR="00190394" w:rsidRPr="00AD7FBB">
        <w:rPr>
          <w:sz w:val="24"/>
          <w:szCs w:val="24"/>
        </w:rPr>
        <w:t xml:space="preserve">№________ </w:t>
      </w:r>
      <w:r w:rsidR="00397894" w:rsidRPr="00AD7FBB">
        <w:rPr>
          <w:sz w:val="24"/>
          <w:szCs w:val="24"/>
        </w:rPr>
        <w:t xml:space="preserve">по </w:t>
      </w:r>
      <w:r w:rsidR="00AA0795" w:rsidRPr="00AD7FBB">
        <w:rPr>
          <w:sz w:val="24"/>
          <w:szCs w:val="24"/>
        </w:rPr>
        <w:t xml:space="preserve">продаже </w:t>
      </w:r>
      <w:r w:rsidR="00481F37" w:rsidRPr="00AD7FBB">
        <w:rPr>
          <w:rStyle w:val="Bodytext2"/>
          <w:sz w:val="24"/>
          <w:szCs w:val="24"/>
        </w:rPr>
        <w:t>прав</w:t>
      </w:r>
      <w:r w:rsidR="00481F37" w:rsidRPr="00AD7FBB">
        <w:rPr>
          <w:sz w:val="24"/>
          <w:szCs w:val="24"/>
        </w:rPr>
        <w:t xml:space="preserve"> </w:t>
      </w:r>
      <w:r w:rsidR="00481F37" w:rsidRPr="00AD7FBB">
        <w:rPr>
          <w:rStyle w:val="Bodytext2"/>
          <w:sz w:val="24"/>
          <w:szCs w:val="24"/>
        </w:rPr>
        <w:t>требования,</w:t>
      </w:r>
      <w:r w:rsidR="0046713A" w:rsidRPr="00AD7FBB">
        <w:rPr>
          <w:rStyle w:val="Bodytext2"/>
          <w:sz w:val="24"/>
          <w:szCs w:val="24"/>
        </w:rPr>
        <w:t xml:space="preserve"> </w:t>
      </w:r>
      <w:r w:rsidR="00D8428B">
        <w:rPr>
          <w:rStyle w:val="Bodytext2"/>
          <w:sz w:val="24"/>
          <w:szCs w:val="24"/>
        </w:rPr>
        <w:t>указанных в лоте № _______</w:t>
      </w:r>
      <w:r w:rsidR="000A5A1F" w:rsidRPr="00AD7FBB">
        <w:rPr>
          <w:sz w:val="24"/>
          <w:szCs w:val="24"/>
        </w:rPr>
        <w:t xml:space="preserve">, которые </w:t>
      </w:r>
      <w:r w:rsidR="00481F37" w:rsidRPr="00AD7FBB">
        <w:rPr>
          <w:sz w:val="24"/>
          <w:szCs w:val="24"/>
        </w:rPr>
        <w:t xml:space="preserve">проводятся </w:t>
      </w:r>
      <w:r w:rsidR="00481F37">
        <w:rPr>
          <w:sz w:val="24"/>
          <w:szCs w:val="24"/>
        </w:rPr>
        <w:t>на</w:t>
      </w:r>
      <w:r w:rsidR="0046713A" w:rsidRPr="00AD7FBB">
        <w:rPr>
          <w:sz w:val="24"/>
          <w:szCs w:val="24"/>
        </w:rPr>
        <w:t xml:space="preserve"> электронной торговой площадке   </w:t>
      </w:r>
      <w:r w:rsidR="00911C06" w:rsidRPr="00911C06">
        <w:rPr>
          <w:sz w:val="24"/>
          <w:szCs w:val="24"/>
        </w:rPr>
        <w:t>АО «Российский аукционный дом»</w:t>
      </w:r>
      <w:r w:rsidR="0046713A" w:rsidRPr="00AD7FBB">
        <w:rPr>
          <w:sz w:val="24"/>
          <w:szCs w:val="24"/>
        </w:rPr>
        <w:t>, размещенной на сайте в сети Интернет - https://</w:t>
      </w:r>
      <w:r w:rsidR="00911C06" w:rsidRPr="00911C06">
        <w:t xml:space="preserve"> </w:t>
      </w:r>
      <w:r w:rsidR="00911C06" w:rsidRPr="00911C06">
        <w:rPr>
          <w:sz w:val="24"/>
          <w:szCs w:val="24"/>
        </w:rPr>
        <w:t>lot-online.ru</w:t>
      </w:r>
    </w:p>
    <w:p w14:paraId="3020876F" w14:textId="75AAC571" w:rsidR="00C520A2" w:rsidRPr="00AD7FBB" w:rsidRDefault="008C31B3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 xml:space="preserve">Задаток служит обеспечением исполнения обязательств </w:t>
      </w:r>
      <w:r w:rsidR="0046713A" w:rsidRPr="00AD7FBB">
        <w:rPr>
          <w:sz w:val="24"/>
          <w:szCs w:val="24"/>
        </w:rPr>
        <w:t>Заявителя</w:t>
      </w:r>
      <w:r w:rsidRPr="00AD7FBB">
        <w:rPr>
          <w:sz w:val="24"/>
          <w:szCs w:val="24"/>
        </w:rPr>
        <w:t xml:space="preserve"> по заключению договора </w:t>
      </w:r>
      <w:r w:rsidR="0046713A" w:rsidRPr="00AD7FBB">
        <w:rPr>
          <w:sz w:val="24"/>
          <w:szCs w:val="24"/>
        </w:rPr>
        <w:t>уступки прав требования</w:t>
      </w:r>
      <w:r w:rsidRPr="00AD7FBB">
        <w:rPr>
          <w:sz w:val="24"/>
          <w:szCs w:val="24"/>
        </w:rPr>
        <w:t xml:space="preserve"> и оплате продаваемого на торгах имущества</w:t>
      </w:r>
      <w:r w:rsidR="0046713A" w:rsidRPr="00AD7FBB">
        <w:rPr>
          <w:sz w:val="24"/>
          <w:szCs w:val="24"/>
        </w:rPr>
        <w:t xml:space="preserve"> (прав требования)</w:t>
      </w:r>
      <w:r w:rsidR="002C216F" w:rsidRPr="00AD7FBB">
        <w:rPr>
          <w:sz w:val="24"/>
          <w:szCs w:val="24"/>
        </w:rPr>
        <w:t xml:space="preserve">, </w:t>
      </w:r>
      <w:r w:rsidRPr="00AD7FBB">
        <w:rPr>
          <w:sz w:val="24"/>
          <w:szCs w:val="24"/>
        </w:rPr>
        <w:t>в случае признания Заявителя побе</w:t>
      </w:r>
      <w:r w:rsidR="00C520A2" w:rsidRPr="00AD7FBB">
        <w:rPr>
          <w:sz w:val="24"/>
          <w:szCs w:val="24"/>
        </w:rPr>
        <w:t xml:space="preserve">дителем торгов. </w:t>
      </w:r>
    </w:p>
    <w:p w14:paraId="15927805" w14:textId="1300C7C6" w:rsidR="0046713A" w:rsidRPr="00AD7FBB" w:rsidRDefault="008C31B3" w:rsidP="003736DA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D7FBB">
        <w:rPr>
          <w:sz w:val="24"/>
          <w:szCs w:val="24"/>
        </w:rPr>
        <w:t xml:space="preserve">Задаток должен поступить в указанный в сообщении о проведении </w:t>
      </w:r>
      <w:r w:rsidR="008C2740" w:rsidRPr="00AD7FBB">
        <w:rPr>
          <w:sz w:val="24"/>
          <w:szCs w:val="24"/>
        </w:rPr>
        <w:t xml:space="preserve">торгов </w:t>
      </w:r>
      <w:r w:rsidR="00AA0795" w:rsidRPr="00AD7FBB">
        <w:rPr>
          <w:sz w:val="24"/>
          <w:szCs w:val="24"/>
        </w:rPr>
        <w:t>срок, по</w:t>
      </w:r>
      <w:r w:rsidR="0046713A" w:rsidRPr="00AD7FBB">
        <w:rPr>
          <w:sz w:val="24"/>
          <w:szCs w:val="24"/>
        </w:rPr>
        <w:t xml:space="preserve"> указанным реквизитам:</w:t>
      </w:r>
      <w:r w:rsidR="00AA0795" w:rsidRPr="00AD7FBB">
        <w:rPr>
          <w:sz w:val="24"/>
          <w:szCs w:val="24"/>
        </w:rPr>
        <w:t xml:space="preserve"> </w:t>
      </w:r>
      <w:r w:rsidR="003736DA" w:rsidRPr="003736DA">
        <w:rPr>
          <w:sz w:val="24"/>
          <w:szCs w:val="24"/>
        </w:rPr>
        <w:t xml:space="preserve">Получатель платежей АО «Тинькофф Банк», ИНН7710140679, КПП 771301001, Банк </w:t>
      </w:r>
      <w:r w:rsidR="00481F37" w:rsidRPr="003736DA">
        <w:rPr>
          <w:sz w:val="24"/>
          <w:szCs w:val="24"/>
        </w:rPr>
        <w:t>получатель АО</w:t>
      </w:r>
      <w:r w:rsidR="003736DA" w:rsidRPr="003736DA">
        <w:rPr>
          <w:sz w:val="24"/>
          <w:szCs w:val="24"/>
        </w:rPr>
        <w:t xml:space="preserve"> «Тинькофф Банк», БИК: 044525974, расчетный счет: 30232810100000000004, </w:t>
      </w:r>
      <w:proofErr w:type="spellStart"/>
      <w:r w:rsidR="003736DA" w:rsidRPr="003736DA">
        <w:rPr>
          <w:sz w:val="24"/>
          <w:szCs w:val="24"/>
        </w:rPr>
        <w:t>кор.счет</w:t>
      </w:r>
      <w:proofErr w:type="spellEnd"/>
      <w:r w:rsidR="003736DA" w:rsidRPr="003736DA">
        <w:rPr>
          <w:sz w:val="24"/>
          <w:szCs w:val="24"/>
        </w:rPr>
        <w:t xml:space="preserve">: </w:t>
      </w:r>
      <w:r w:rsidR="00481F37" w:rsidRPr="003736DA">
        <w:rPr>
          <w:sz w:val="24"/>
          <w:szCs w:val="24"/>
        </w:rPr>
        <w:t>30101810145250000974, Перевод</w:t>
      </w:r>
      <w:r w:rsidR="003736DA" w:rsidRPr="003736DA">
        <w:rPr>
          <w:sz w:val="24"/>
          <w:szCs w:val="24"/>
        </w:rPr>
        <w:t xml:space="preserve"> средств по договору № 0024710576 Зимин Владимир Станиславович НДС не </w:t>
      </w:r>
      <w:r w:rsidR="00481F37" w:rsidRPr="003736DA">
        <w:rPr>
          <w:sz w:val="24"/>
          <w:szCs w:val="24"/>
        </w:rPr>
        <w:t>облагается, №</w:t>
      </w:r>
      <w:r w:rsidR="003736DA" w:rsidRPr="003736DA">
        <w:rPr>
          <w:sz w:val="24"/>
          <w:szCs w:val="24"/>
        </w:rPr>
        <w:t xml:space="preserve"> </w:t>
      </w:r>
      <w:r w:rsidR="00481F37" w:rsidRPr="003736DA">
        <w:rPr>
          <w:sz w:val="24"/>
          <w:szCs w:val="24"/>
        </w:rPr>
        <w:t>лота</w:t>
      </w:r>
      <w:r w:rsidR="00481F37">
        <w:rPr>
          <w:sz w:val="24"/>
          <w:szCs w:val="24"/>
        </w:rPr>
        <w:t>___</w:t>
      </w:r>
      <w:r w:rsidR="00481F37" w:rsidRPr="003736DA">
        <w:rPr>
          <w:sz w:val="24"/>
          <w:szCs w:val="24"/>
        </w:rPr>
        <w:t>.</w:t>
      </w:r>
    </w:p>
    <w:p w14:paraId="1BB4E4D1" w14:textId="05BAE11F" w:rsidR="009A7A7A" w:rsidRDefault="009A7A7A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36774">
        <w:rPr>
          <w:bCs/>
          <w:sz w:val="24"/>
          <w:szCs w:val="24"/>
        </w:rPr>
        <w:t>Задаток подлежит перечислению на счет Организатора торгов и перечисляется непосредственно стороной по договору о задатке. Перечис</w:t>
      </w:r>
      <w:bookmarkStart w:id="0" w:name="_GoBack"/>
      <w:bookmarkEnd w:id="0"/>
      <w:r w:rsidRPr="00036774">
        <w:rPr>
          <w:bCs/>
          <w:sz w:val="24"/>
          <w:szCs w:val="24"/>
        </w:rPr>
        <w:t>ление задатка третьими лицами не допускается.</w:t>
      </w:r>
    </w:p>
    <w:p w14:paraId="6AF87328" w14:textId="0652E3CB" w:rsidR="00686991" w:rsidRPr="00AD7FBB" w:rsidRDefault="008C31B3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Задаток считается внесенным с момента поступления всей суммы задат</w:t>
      </w:r>
      <w:r w:rsidR="00686991" w:rsidRPr="00AD7FBB">
        <w:rPr>
          <w:sz w:val="24"/>
          <w:szCs w:val="24"/>
        </w:rPr>
        <w:t>ка на указанны</w:t>
      </w:r>
      <w:r w:rsidR="00080BDA">
        <w:rPr>
          <w:sz w:val="24"/>
          <w:szCs w:val="24"/>
        </w:rPr>
        <w:t>е реквизиты счета</w:t>
      </w:r>
      <w:r w:rsidR="00686991" w:rsidRPr="00AD7FBB">
        <w:rPr>
          <w:sz w:val="24"/>
          <w:szCs w:val="24"/>
        </w:rPr>
        <w:t>.</w:t>
      </w:r>
    </w:p>
    <w:p w14:paraId="5866AA75" w14:textId="047C3805" w:rsidR="00686991" w:rsidRPr="00AD7FBB" w:rsidRDefault="008C31B3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="00686991" w:rsidRPr="00AD7FBB">
        <w:rPr>
          <w:sz w:val="24"/>
          <w:szCs w:val="24"/>
        </w:rPr>
        <w:t>частию в торгах не допускается.</w:t>
      </w:r>
    </w:p>
    <w:p w14:paraId="75A63E1E" w14:textId="6ED7325E" w:rsidR="00686991" w:rsidRPr="00AD7FBB" w:rsidRDefault="008C31B3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 xml:space="preserve">В случае заключения с Заявителем договора </w:t>
      </w:r>
      <w:r w:rsidR="0046713A" w:rsidRPr="00AD7FBB">
        <w:rPr>
          <w:sz w:val="24"/>
          <w:szCs w:val="24"/>
        </w:rPr>
        <w:t>уступки прав требования</w:t>
      </w:r>
      <w:r w:rsidRPr="00AD7FBB">
        <w:rPr>
          <w:sz w:val="24"/>
          <w:szCs w:val="24"/>
        </w:rPr>
        <w:t>, задаток засчитывается в счет исполнения соответствующей части обязательств покупателя по до</w:t>
      </w:r>
      <w:r w:rsidR="00686991" w:rsidRPr="00AD7FBB">
        <w:rPr>
          <w:sz w:val="24"/>
          <w:szCs w:val="24"/>
        </w:rPr>
        <w:t xml:space="preserve">говору </w:t>
      </w:r>
      <w:r w:rsidR="0046713A" w:rsidRPr="00AD7FBB">
        <w:rPr>
          <w:sz w:val="24"/>
          <w:szCs w:val="24"/>
        </w:rPr>
        <w:t>уступки прав требования.</w:t>
      </w:r>
    </w:p>
    <w:p w14:paraId="05A9E928" w14:textId="0249AFE0" w:rsidR="00686991" w:rsidRPr="00AD7FBB" w:rsidRDefault="008C31B3" w:rsidP="009A7A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Сумма внесенного задатка возвращается Заявителю</w:t>
      </w:r>
      <w:r w:rsidR="009A7A7A">
        <w:rPr>
          <w:sz w:val="24"/>
          <w:szCs w:val="24"/>
        </w:rPr>
        <w:t xml:space="preserve"> по заявлению</w:t>
      </w:r>
      <w:r w:rsidRPr="00AD7FBB">
        <w:rPr>
          <w:sz w:val="24"/>
          <w:szCs w:val="24"/>
        </w:rPr>
        <w:t>, за исключением победителя торгов</w:t>
      </w:r>
      <w:r w:rsidR="00397894" w:rsidRPr="00AD7FBB">
        <w:rPr>
          <w:sz w:val="24"/>
          <w:szCs w:val="24"/>
        </w:rPr>
        <w:t>, в течение пяти</w:t>
      </w:r>
      <w:r w:rsidRPr="00AD7FBB">
        <w:rPr>
          <w:sz w:val="24"/>
          <w:szCs w:val="24"/>
        </w:rPr>
        <w:t xml:space="preserve"> рабочих дней со </w:t>
      </w:r>
      <w:r w:rsidR="00686991" w:rsidRPr="00AD7FBB">
        <w:rPr>
          <w:sz w:val="24"/>
          <w:szCs w:val="24"/>
        </w:rPr>
        <w:t xml:space="preserve">дня подписания протокола </w:t>
      </w:r>
      <w:r w:rsidR="009A7A7A">
        <w:rPr>
          <w:sz w:val="24"/>
          <w:szCs w:val="24"/>
        </w:rPr>
        <w:t>о результатах проведения торгов,</w:t>
      </w:r>
      <w:r w:rsidR="009A7A7A" w:rsidRPr="009A7A7A">
        <w:t xml:space="preserve"> </w:t>
      </w:r>
      <w:r w:rsidR="009A7A7A" w:rsidRPr="009A7A7A">
        <w:rPr>
          <w:sz w:val="24"/>
          <w:szCs w:val="24"/>
        </w:rPr>
        <w:t>за минусом комиссии, которую удерживает банк организатора торгов при возврате задатков</w:t>
      </w:r>
    </w:p>
    <w:p w14:paraId="62625881" w14:textId="7B5163D8" w:rsidR="00686991" w:rsidRPr="00AD7FBB" w:rsidRDefault="008C31B3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На денежные средства, перечисленные в соответствии с настоящим дого</w:t>
      </w:r>
      <w:r w:rsidR="00686991" w:rsidRPr="00AD7FBB">
        <w:rPr>
          <w:sz w:val="24"/>
          <w:szCs w:val="24"/>
        </w:rPr>
        <w:t>вором, проценты не начисляются.</w:t>
      </w:r>
    </w:p>
    <w:p w14:paraId="71EA36CF" w14:textId="65280D33" w:rsidR="00686991" w:rsidRPr="00AD7FBB" w:rsidRDefault="008C31B3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="00686991" w:rsidRPr="00AD7FBB">
        <w:rPr>
          <w:sz w:val="24"/>
          <w:szCs w:val="24"/>
        </w:rPr>
        <w:t>ии своих банковских реквизитов.</w:t>
      </w:r>
    </w:p>
    <w:p w14:paraId="41459D42" w14:textId="13F43E55" w:rsidR="00686991" w:rsidRPr="00AD7FBB" w:rsidRDefault="008C31B3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Сумма внесенного задатка не возвращ</w:t>
      </w:r>
      <w:r w:rsidR="00686991" w:rsidRPr="00AD7FBB">
        <w:rPr>
          <w:sz w:val="24"/>
          <w:szCs w:val="24"/>
        </w:rPr>
        <w:t>ается Заявителю в случае, если:</w:t>
      </w:r>
    </w:p>
    <w:p w14:paraId="26AEC2C5" w14:textId="0D3134B3" w:rsidR="00686991" w:rsidRPr="00AD7FBB" w:rsidRDefault="00686991" w:rsidP="00AD7FBB">
      <w:pPr>
        <w:pStyle w:val="a3"/>
        <w:numPr>
          <w:ilvl w:val="1"/>
          <w:numId w:val="4"/>
        </w:numPr>
        <w:ind w:left="851"/>
        <w:jc w:val="both"/>
        <w:rPr>
          <w:sz w:val="24"/>
          <w:szCs w:val="24"/>
        </w:rPr>
      </w:pPr>
      <w:r w:rsidRPr="00AD7FBB">
        <w:rPr>
          <w:sz w:val="24"/>
          <w:szCs w:val="24"/>
        </w:rPr>
        <w:t xml:space="preserve"> </w:t>
      </w:r>
      <w:r w:rsidR="008C31B3" w:rsidRPr="00AD7FBB">
        <w:rPr>
          <w:sz w:val="24"/>
          <w:szCs w:val="24"/>
        </w:rPr>
        <w:t xml:space="preserve">заявитель, который признан победителем торгов, отказался или </w:t>
      </w:r>
      <w:r w:rsidR="00ED2D21" w:rsidRPr="00AD7FBB">
        <w:rPr>
          <w:sz w:val="24"/>
          <w:szCs w:val="24"/>
        </w:rPr>
        <w:t>уклоняется от</w:t>
      </w:r>
      <w:r w:rsidR="008C31B3" w:rsidRPr="00AD7FBB">
        <w:rPr>
          <w:sz w:val="24"/>
          <w:szCs w:val="24"/>
        </w:rPr>
        <w:t xml:space="preserve"> заключения до</w:t>
      </w:r>
      <w:r w:rsidRPr="00AD7FBB">
        <w:rPr>
          <w:sz w:val="24"/>
          <w:szCs w:val="24"/>
        </w:rPr>
        <w:t>говора купли-продажи имущества;</w:t>
      </w:r>
    </w:p>
    <w:p w14:paraId="1972D895" w14:textId="367A76CF" w:rsidR="00686991" w:rsidRPr="00AD7FBB" w:rsidRDefault="00686991" w:rsidP="00AD7FBB">
      <w:pPr>
        <w:pStyle w:val="a3"/>
        <w:numPr>
          <w:ilvl w:val="1"/>
          <w:numId w:val="4"/>
        </w:numPr>
        <w:ind w:left="851"/>
        <w:jc w:val="both"/>
        <w:rPr>
          <w:sz w:val="24"/>
          <w:szCs w:val="24"/>
        </w:rPr>
      </w:pPr>
      <w:r w:rsidRPr="00AD7FBB">
        <w:rPr>
          <w:sz w:val="24"/>
          <w:szCs w:val="24"/>
        </w:rPr>
        <w:t xml:space="preserve">- </w:t>
      </w:r>
      <w:r w:rsidR="008C31B3" w:rsidRPr="00AD7FBB">
        <w:rPr>
          <w:sz w:val="24"/>
          <w:szCs w:val="24"/>
        </w:rPr>
        <w:t xml:space="preserve">договор </w:t>
      </w:r>
      <w:r w:rsidR="0046713A" w:rsidRPr="00AD7FBB">
        <w:rPr>
          <w:sz w:val="24"/>
          <w:szCs w:val="24"/>
        </w:rPr>
        <w:t xml:space="preserve">уступки прав требования </w:t>
      </w:r>
      <w:r w:rsidR="008C31B3" w:rsidRPr="00AD7FBB">
        <w:rPr>
          <w:sz w:val="24"/>
          <w:szCs w:val="24"/>
        </w:rPr>
        <w:t>расторгнут по вине Заявителя, в том числе в р</w:t>
      </w:r>
      <w:r w:rsidRPr="00AD7FBB">
        <w:rPr>
          <w:sz w:val="24"/>
          <w:szCs w:val="24"/>
        </w:rPr>
        <w:t>езультате просрочки оплаты.</w:t>
      </w:r>
    </w:p>
    <w:p w14:paraId="65EB9DE0" w14:textId="33BF71FF" w:rsidR="00FE5D10" w:rsidRPr="00AD7FBB" w:rsidRDefault="00FE5D10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52851B9A" w:rsidR="00FE5D10" w:rsidRPr="00AD7FBB" w:rsidRDefault="00FE5D10" w:rsidP="00AD7F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D7FBB">
        <w:rPr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14:paraId="7BB54866" w14:textId="44686D14" w:rsidR="008C31B3" w:rsidRDefault="008C31B3" w:rsidP="00AD7FBB">
      <w:pPr>
        <w:pStyle w:val="a3"/>
        <w:ind w:left="426"/>
        <w:jc w:val="center"/>
        <w:rPr>
          <w:sz w:val="24"/>
          <w:szCs w:val="24"/>
        </w:rPr>
      </w:pPr>
      <w:r w:rsidRPr="00AD7FBB">
        <w:rPr>
          <w:sz w:val="24"/>
          <w:szCs w:val="24"/>
        </w:rPr>
        <w:t>Подписи и реквизиты сторон:</w:t>
      </w:r>
    </w:p>
    <w:p w14:paraId="27BA871E" w14:textId="77777777" w:rsidR="00AD7FBB" w:rsidRPr="00AD7FBB" w:rsidRDefault="00AD7FBB" w:rsidP="00AD7FBB">
      <w:pPr>
        <w:pStyle w:val="a3"/>
        <w:ind w:left="426"/>
        <w:jc w:val="center"/>
        <w:rPr>
          <w:sz w:val="24"/>
          <w:szCs w:val="24"/>
        </w:rPr>
      </w:pPr>
    </w:p>
    <w:p w14:paraId="4F03523B" w14:textId="1AA06934" w:rsidR="007D20B7" w:rsidRPr="0046713A" w:rsidRDefault="00AD7FBB" w:rsidP="009A7A7A">
      <w:pPr>
        <w:jc w:val="center"/>
        <w:rPr>
          <w:sz w:val="24"/>
          <w:szCs w:val="24"/>
        </w:rPr>
      </w:pPr>
      <w:r w:rsidRPr="00AD7FBB">
        <w:rPr>
          <w:rFonts w:eastAsia="Calibri"/>
          <w:sz w:val="24"/>
          <w:szCs w:val="24"/>
        </w:rPr>
        <w:t>"Цедент"(Продавец)</w:t>
      </w:r>
      <w:r w:rsidRPr="00AD7FBB">
        <w:rPr>
          <w:sz w:val="24"/>
          <w:szCs w:val="24"/>
        </w:rPr>
        <w:t xml:space="preserve"> </w:t>
      </w:r>
      <w:r w:rsidRPr="00AD7FBB">
        <w:rPr>
          <w:sz w:val="24"/>
          <w:szCs w:val="24"/>
        </w:rPr>
        <w:tab/>
      </w:r>
      <w:r w:rsidRPr="00AD7FBB">
        <w:rPr>
          <w:sz w:val="24"/>
          <w:szCs w:val="24"/>
        </w:rPr>
        <w:tab/>
      </w:r>
      <w:r w:rsidRPr="00AD7FBB">
        <w:rPr>
          <w:sz w:val="24"/>
          <w:szCs w:val="24"/>
        </w:rPr>
        <w:tab/>
        <w:t>"Цессионарий" (Покупатель, Заявитель)</w:t>
      </w:r>
    </w:p>
    <w:sectPr w:rsidR="007D20B7" w:rsidRPr="0046713A" w:rsidSect="00AA079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78F"/>
    <w:multiLevelType w:val="hybridMultilevel"/>
    <w:tmpl w:val="E4923112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EC1117C"/>
    <w:multiLevelType w:val="hybridMultilevel"/>
    <w:tmpl w:val="E3C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AF"/>
    <w:rsid w:val="00080BDA"/>
    <w:rsid w:val="00097580"/>
    <w:rsid w:val="00097A61"/>
    <w:rsid w:val="000A5A1F"/>
    <w:rsid w:val="000B355A"/>
    <w:rsid w:val="000D1522"/>
    <w:rsid w:val="000D3367"/>
    <w:rsid w:val="00112E79"/>
    <w:rsid w:val="001436AF"/>
    <w:rsid w:val="00190394"/>
    <w:rsid w:val="00222DAC"/>
    <w:rsid w:val="0025651B"/>
    <w:rsid w:val="002C216F"/>
    <w:rsid w:val="002D4A69"/>
    <w:rsid w:val="00351998"/>
    <w:rsid w:val="003736DA"/>
    <w:rsid w:val="00397894"/>
    <w:rsid w:val="003B45FE"/>
    <w:rsid w:val="00406CC9"/>
    <w:rsid w:val="0046713A"/>
    <w:rsid w:val="00481F37"/>
    <w:rsid w:val="00491AA2"/>
    <w:rsid w:val="00494058"/>
    <w:rsid w:val="00533208"/>
    <w:rsid w:val="005646C8"/>
    <w:rsid w:val="0056755B"/>
    <w:rsid w:val="005D4C5B"/>
    <w:rsid w:val="00630ED2"/>
    <w:rsid w:val="00632307"/>
    <w:rsid w:val="00686991"/>
    <w:rsid w:val="00697D45"/>
    <w:rsid w:val="006D02C8"/>
    <w:rsid w:val="006F007D"/>
    <w:rsid w:val="00710166"/>
    <w:rsid w:val="00725303"/>
    <w:rsid w:val="00732DCC"/>
    <w:rsid w:val="007676DD"/>
    <w:rsid w:val="007D20B7"/>
    <w:rsid w:val="008503BC"/>
    <w:rsid w:val="00870DFC"/>
    <w:rsid w:val="008C2740"/>
    <w:rsid w:val="008C31B3"/>
    <w:rsid w:val="00911C06"/>
    <w:rsid w:val="009A7A7A"/>
    <w:rsid w:val="00AA0795"/>
    <w:rsid w:val="00AC0B5C"/>
    <w:rsid w:val="00AC3FB3"/>
    <w:rsid w:val="00AC421A"/>
    <w:rsid w:val="00AD7FBB"/>
    <w:rsid w:val="00B17C9C"/>
    <w:rsid w:val="00B233E4"/>
    <w:rsid w:val="00B4725F"/>
    <w:rsid w:val="00C14A30"/>
    <w:rsid w:val="00C230DA"/>
    <w:rsid w:val="00C520A2"/>
    <w:rsid w:val="00C61844"/>
    <w:rsid w:val="00C6210B"/>
    <w:rsid w:val="00CB52C0"/>
    <w:rsid w:val="00CE5676"/>
    <w:rsid w:val="00D8428B"/>
    <w:rsid w:val="00DA5F4F"/>
    <w:rsid w:val="00DB0048"/>
    <w:rsid w:val="00DB38DD"/>
    <w:rsid w:val="00DB5034"/>
    <w:rsid w:val="00DF5D79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character" w:customStyle="1" w:styleId="Bodytext2">
    <w:name w:val="Body text (2)"/>
    <w:basedOn w:val="a0"/>
    <w:rsid w:val="00467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467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 Харина</dc:creator>
  <cp:lastModifiedBy>A</cp:lastModifiedBy>
  <cp:revision>3</cp:revision>
  <cp:lastPrinted>2015-08-11T09:52:00Z</cp:lastPrinted>
  <dcterms:created xsi:type="dcterms:W3CDTF">2023-04-23T19:55:00Z</dcterms:created>
  <dcterms:modified xsi:type="dcterms:W3CDTF">2023-04-23T20:06:00Z</dcterms:modified>
</cp:coreProperties>
</file>