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6B" w:rsidRPr="00751036" w:rsidRDefault="00E309D5" w:rsidP="009F43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036">
        <w:rPr>
          <w:rFonts w:ascii="Times New Roman" w:hAnsi="Times New Roman"/>
          <w:sz w:val="24"/>
          <w:szCs w:val="24"/>
        </w:rPr>
        <w:t xml:space="preserve">Организатор торгов ООО "Консультант-Арбитр" (ИНН 1001240600, КПП 100101001,185031, РК, Петрозаводск, ул. </w:t>
      </w:r>
      <w:proofErr w:type="spellStart"/>
      <w:r w:rsidRPr="00751036">
        <w:rPr>
          <w:rFonts w:ascii="Times New Roman" w:hAnsi="Times New Roman"/>
          <w:sz w:val="24"/>
          <w:szCs w:val="24"/>
        </w:rPr>
        <w:t>Кондопожская</w:t>
      </w:r>
      <w:proofErr w:type="spellEnd"/>
      <w:r w:rsidRPr="00751036">
        <w:rPr>
          <w:rFonts w:ascii="Times New Roman" w:hAnsi="Times New Roman"/>
          <w:sz w:val="24"/>
          <w:szCs w:val="24"/>
        </w:rPr>
        <w:t>, 6</w:t>
      </w:r>
      <w:r w:rsidR="00AC04AC" w:rsidRPr="00751036">
        <w:rPr>
          <w:rFonts w:ascii="Times New Roman" w:hAnsi="Times New Roman"/>
          <w:sz w:val="24"/>
          <w:szCs w:val="24"/>
        </w:rPr>
        <w:t>-</w:t>
      </w:r>
      <w:r w:rsidRPr="00751036">
        <w:rPr>
          <w:rFonts w:ascii="Times New Roman" w:hAnsi="Times New Roman"/>
          <w:sz w:val="24"/>
          <w:szCs w:val="24"/>
        </w:rPr>
        <w:t>50, timvdv69@yandex.ru</w:t>
      </w:r>
      <w:bookmarkStart w:id="0" w:name="_GoBack"/>
      <w:bookmarkEnd w:id="0"/>
      <w:r w:rsidRPr="00751036">
        <w:rPr>
          <w:rFonts w:ascii="Times New Roman" w:hAnsi="Times New Roman"/>
          <w:sz w:val="24"/>
          <w:szCs w:val="24"/>
        </w:rPr>
        <w:t xml:space="preserve">, 8-(921)-453-00-33), </w:t>
      </w:r>
      <w:r w:rsidRPr="00751036">
        <w:rPr>
          <w:rFonts w:ascii="Times New Roman" w:hAnsi="Times New Roman"/>
          <w:color w:val="000000"/>
          <w:sz w:val="24"/>
          <w:szCs w:val="24"/>
        </w:rPr>
        <w:t xml:space="preserve">действующий по поручению конкурсного управляющего </w:t>
      </w:r>
      <w:r w:rsidR="00751036" w:rsidRPr="00751036">
        <w:rPr>
          <w:rFonts w:ascii="Times New Roman" w:hAnsi="Times New Roman"/>
          <w:color w:val="000000"/>
          <w:sz w:val="24"/>
          <w:szCs w:val="24"/>
        </w:rPr>
        <w:t>МУП</w:t>
      </w:r>
      <w:r w:rsidRPr="00751036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="00751036" w:rsidRPr="00751036">
        <w:rPr>
          <w:rFonts w:ascii="Times New Roman" w:hAnsi="Times New Roman"/>
          <w:color w:val="000000"/>
          <w:sz w:val="24"/>
          <w:szCs w:val="24"/>
        </w:rPr>
        <w:t>Соцсфера</w:t>
      </w:r>
      <w:proofErr w:type="spellEnd"/>
      <w:r w:rsidRPr="00751036">
        <w:rPr>
          <w:rFonts w:ascii="Times New Roman" w:hAnsi="Times New Roman"/>
          <w:color w:val="000000"/>
          <w:sz w:val="24"/>
          <w:szCs w:val="24"/>
        </w:rPr>
        <w:t>" (</w:t>
      </w:r>
      <w:r w:rsidR="00751036" w:rsidRPr="00751036">
        <w:rPr>
          <w:rFonts w:ascii="Times New Roman" w:hAnsi="Times New Roman"/>
          <w:color w:val="000000"/>
          <w:sz w:val="24"/>
          <w:szCs w:val="24"/>
        </w:rPr>
        <w:t>МУП "</w:t>
      </w:r>
      <w:proofErr w:type="spellStart"/>
      <w:r w:rsidR="00751036" w:rsidRPr="00751036">
        <w:rPr>
          <w:rFonts w:ascii="Times New Roman" w:hAnsi="Times New Roman"/>
          <w:color w:val="000000"/>
          <w:sz w:val="24"/>
          <w:szCs w:val="24"/>
        </w:rPr>
        <w:t>Соцсфера</w:t>
      </w:r>
      <w:proofErr w:type="spellEnd"/>
      <w:r w:rsidR="00751036" w:rsidRPr="00751036">
        <w:rPr>
          <w:rFonts w:ascii="Times New Roman" w:hAnsi="Times New Roman"/>
          <w:color w:val="000000"/>
          <w:sz w:val="24"/>
          <w:szCs w:val="24"/>
        </w:rPr>
        <w:t>"</w:t>
      </w:r>
      <w:r w:rsidRPr="00751036">
        <w:rPr>
          <w:rFonts w:ascii="Times New Roman" w:hAnsi="Times New Roman"/>
          <w:color w:val="000000"/>
          <w:sz w:val="24"/>
          <w:szCs w:val="24"/>
        </w:rPr>
        <w:t xml:space="preserve">, адрес: </w:t>
      </w:r>
      <w:r w:rsidR="00751036" w:rsidRPr="00751036">
        <w:rPr>
          <w:rFonts w:ascii="Times New Roman" w:hAnsi="Times New Roman"/>
          <w:sz w:val="24"/>
          <w:szCs w:val="24"/>
        </w:rPr>
        <w:t xml:space="preserve">185509, Республика Карелия, </w:t>
      </w:r>
      <w:proofErr w:type="spellStart"/>
      <w:r w:rsidR="00751036" w:rsidRPr="00751036">
        <w:rPr>
          <w:rFonts w:ascii="Times New Roman" w:hAnsi="Times New Roman"/>
          <w:sz w:val="24"/>
          <w:szCs w:val="24"/>
        </w:rPr>
        <w:t>Прионежский</w:t>
      </w:r>
      <w:proofErr w:type="spellEnd"/>
      <w:r w:rsidR="00751036" w:rsidRPr="00751036">
        <w:rPr>
          <w:rFonts w:ascii="Times New Roman" w:hAnsi="Times New Roman"/>
          <w:sz w:val="24"/>
          <w:szCs w:val="24"/>
        </w:rPr>
        <w:t xml:space="preserve"> р-н, пос.Мелиоративный, ул.Строительная, д. 6А</w:t>
      </w:r>
      <w:r w:rsidR="00AC04AC" w:rsidRPr="00751036">
        <w:rPr>
          <w:rFonts w:ascii="Times New Roman" w:hAnsi="Times New Roman"/>
          <w:sz w:val="24"/>
          <w:szCs w:val="24"/>
        </w:rPr>
        <w:t xml:space="preserve">, ИНН </w:t>
      </w:r>
      <w:r w:rsidR="00751036" w:rsidRPr="00751036">
        <w:rPr>
          <w:rFonts w:ascii="Times New Roman" w:hAnsi="Times New Roman"/>
          <w:sz w:val="24"/>
          <w:szCs w:val="24"/>
        </w:rPr>
        <w:t>1020177618</w:t>
      </w:r>
      <w:r w:rsidR="00AC04AC" w:rsidRPr="00751036">
        <w:rPr>
          <w:rFonts w:ascii="Times New Roman" w:hAnsi="Times New Roman"/>
          <w:sz w:val="24"/>
          <w:szCs w:val="24"/>
        </w:rPr>
        <w:t xml:space="preserve">, ОГРН </w:t>
      </w:r>
      <w:r w:rsidR="00751036" w:rsidRPr="00751036">
        <w:rPr>
          <w:rFonts w:ascii="Times New Roman" w:hAnsi="Times New Roman"/>
          <w:sz w:val="24"/>
          <w:szCs w:val="24"/>
        </w:rPr>
        <w:t>1131040000904</w:t>
      </w:r>
      <w:r w:rsidR="00AC04AC" w:rsidRPr="00751036">
        <w:rPr>
          <w:rFonts w:ascii="Times New Roman" w:hAnsi="Times New Roman"/>
          <w:sz w:val="24"/>
          <w:szCs w:val="24"/>
        </w:rPr>
        <w:t>, дело в Арбитражном суде Республики Карелия № А26-</w:t>
      </w:r>
      <w:r w:rsidR="00751036" w:rsidRPr="00751036">
        <w:rPr>
          <w:rFonts w:ascii="Times New Roman" w:hAnsi="Times New Roman"/>
          <w:sz w:val="24"/>
          <w:szCs w:val="24"/>
        </w:rPr>
        <w:t>10015/2015</w:t>
      </w:r>
      <w:r w:rsidRPr="00751036">
        <w:rPr>
          <w:rFonts w:ascii="Times New Roman" w:hAnsi="Times New Roman"/>
          <w:sz w:val="24"/>
          <w:szCs w:val="24"/>
        </w:rPr>
        <w:t>)  Забелин</w:t>
      </w:r>
      <w:r w:rsidR="00AC04AC" w:rsidRPr="00751036">
        <w:rPr>
          <w:rFonts w:ascii="Times New Roman" w:hAnsi="Times New Roman"/>
          <w:sz w:val="24"/>
          <w:szCs w:val="24"/>
        </w:rPr>
        <w:t xml:space="preserve"> </w:t>
      </w:r>
      <w:r w:rsidRPr="00751036">
        <w:rPr>
          <w:rFonts w:ascii="Times New Roman" w:hAnsi="Times New Roman"/>
          <w:sz w:val="24"/>
          <w:szCs w:val="24"/>
        </w:rPr>
        <w:t xml:space="preserve">А.Н. (ИНН </w:t>
      </w:r>
      <w:r w:rsidRPr="0075103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100100171690</w:t>
      </w:r>
      <w:r w:rsidRPr="00751036">
        <w:rPr>
          <w:rFonts w:ascii="Times New Roman" w:hAnsi="Times New Roman"/>
          <w:sz w:val="24"/>
          <w:szCs w:val="24"/>
        </w:rPr>
        <w:t>, СНИЛС 030-285-464-23, 185005, РК, г. Петрозаводск, а/я 119)</w:t>
      </w:r>
      <w:r w:rsidR="00751036" w:rsidRPr="00751036">
        <w:rPr>
          <w:rFonts w:ascii="Times New Roman" w:hAnsi="Times New Roman"/>
          <w:sz w:val="24"/>
          <w:szCs w:val="24"/>
        </w:rPr>
        <w:t xml:space="preserve"> </w:t>
      </w:r>
      <w:r w:rsidRPr="00751036">
        <w:rPr>
          <w:rFonts w:ascii="Times New Roman" w:hAnsi="Times New Roman"/>
          <w:sz w:val="24"/>
          <w:szCs w:val="24"/>
        </w:rPr>
        <w:t>член НП СРО АУ "Развитие" (117105, г. Москва, Варшавское шоссе, д.1, стр.1-2, комната 36, ИНН 7703392442, ОГРН 1077799003435),</w:t>
      </w:r>
      <w:r w:rsidR="00687D6B" w:rsidRPr="00751036">
        <w:rPr>
          <w:rFonts w:ascii="Times New Roman" w:hAnsi="Times New Roman"/>
          <w:sz w:val="24"/>
          <w:szCs w:val="24"/>
        </w:rPr>
        <w:t xml:space="preserve"> сообщает:</w:t>
      </w:r>
    </w:p>
    <w:p w:rsidR="00472914" w:rsidRPr="00751036" w:rsidRDefault="00687D6B" w:rsidP="00472914">
      <w:pPr>
        <w:pStyle w:val="Default"/>
        <w:spacing w:after="27"/>
        <w:jc w:val="both"/>
        <w:rPr>
          <w:b/>
        </w:rPr>
      </w:pPr>
      <w:r w:rsidRPr="00751036">
        <w:rPr>
          <w:b/>
        </w:rPr>
        <w:t>По результатам торгов посредством публичного предложения</w:t>
      </w:r>
      <w:r w:rsidRPr="00751036">
        <w:t xml:space="preserve"> в электронной форме по продаже имущества должника </w:t>
      </w:r>
      <w:r w:rsidR="00751036" w:rsidRPr="00751036">
        <w:t>МУП</w:t>
      </w:r>
      <w:r w:rsidR="00472914" w:rsidRPr="00751036">
        <w:t xml:space="preserve"> </w:t>
      </w:r>
      <w:r w:rsidR="00751036">
        <w:t>"</w:t>
      </w:r>
      <w:proofErr w:type="spellStart"/>
      <w:r w:rsidR="00751036" w:rsidRPr="00751036">
        <w:t>Соцсфера</w:t>
      </w:r>
      <w:proofErr w:type="spellEnd"/>
      <w:r w:rsidR="00751036">
        <w:t>"</w:t>
      </w:r>
      <w:r w:rsidR="00E309D5" w:rsidRPr="00751036">
        <w:t xml:space="preserve"> (Лот РАД-</w:t>
      </w:r>
      <w:r w:rsidR="00751036" w:rsidRPr="008C526E">
        <w:rPr>
          <w:b/>
          <w:szCs w:val="28"/>
        </w:rPr>
        <w:t>326452</w:t>
      </w:r>
      <w:r w:rsidR="00E309D5" w:rsidRPr="00751036">
        <w:t>)</w:t>
      </w:r>
      <w:r w:rsidR="00472914" w:rsidRPr="00751036">
        <w:t xml:space="preserve">: </w:t>
      </w:r>
    </w:p>
    <w:p w:rsidR="00751036" w:rsidRDefault="00AC04AC" w:rsidP="00472914">
      <w:pPr>
        <w:spacing w:after="0"/>
        <w:ind w:firstLine="540"/>
        <w:jc w:val="both"/>
      </w:pPr>
      <w:r w:rsidRPr="00751036">
        <w:rPr>
          <w:rFonts w:ascii="Times New Roman" w:hAnsi="Times New Roman"/>
          <w:sz w:val="24"/>
          <w:szCs w:val="24"/>
        </w:rPr>
        <w:t xml:space="preserve">Лот №1: </w:t>
      </w:r>
      <w:r w:rsidR="00751036" w:rsidRPr="005F498E">
        <w:t>Право требования МУП "</w:t>
      </w:r>
      <w:proofErr w:type="spellStart"/>
      <w:r w:rsidR="00751036" w:rsidRPr="005F498E">
        <w:t>Соцсфера</w:t>
      </w:r>
      <w:proofErr w:type="spellEnd"/>
      <w:r w:rsidR="00751036" w:rsidRPr="005F498E">
        <w:t xml:space="preserve">" к муниципальному образованию </w:t>
      </w:r>
      <w:proofErr w:type="spellStart"/>
      <w:r w:rsidR="00751036" w:rsidRPr="005F498E">
        <w:t>Прионежский</w:t>
      </w:r>
      <w:proofErr w:type="spellEnd"/>
      <w:r w:rsidR="00751036" w:rsidRPr="005F498E">
        <w:t xml:space="preserve"> муниципальный район в лице Администрации </w:t>
      </w:r>
      <w:proofErr w:type="spellStart"/>
      <w:r w:rsidR="00751036" w:rsidRPr="005F498E">
        <w:t>Прионежского</w:t>
      </w:r>
      <w:proofErr w:type="spellEnd"/>
      <w:r w:rsidR="00751036" w:rsidRPr="005F498E">
        <w:t xml:space="preserve"> муниципального района (ИНН 1020011676) за счет средств казны муниципального образования </w:t>
      </w:r>
      <w:proofErr w:type="spellStart"/>
      <w:r w:rsidR="00751036" w:rsidRPr="005F498E">
        <w:t>Прионежский</w:t>
      </w:r>
      <w:proofErr w:type="spellEnd"/>
      <w:r w:rsidR="00751036" w:rsidRPr="005F498E">
        <w:t xml:space="preserve"> муниципальный район в размере 973 595,00 (Девятьсот семьдесят три тысячи пятьсот девяносто пять) рублей 00 копеек, подтвержденное исполнительными листами ФС № 039253460 и ФС № 039253459 от 13.12.2022</w:t>
      </w:r>
    </w:p>
    <w:p w:rsidR="00687D6B" w:rsidRPr="00B128C1" w:rsidRDefault="00AC04AC" w:rsidP="0047291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1036">
        <w:rPr>
          <w:rFonts w:ascii="Times New Roman" w:hAnsi="Times New Roman"/>
          <w:sz w:val="24"/>
          <w:szCs w:val="24"/>
        </w:rPr>
        <w:t xml:space="preserve">  </w:t>
      </w:r>
      <w:r w:rsidR="00687D6B" w:rsidRPr="00751036">
        <w:rPr>
          <w:rFonts w:ascii="Times New Roman" w:hAnsi="Times New Roman"/>
          <w:b/>
          <w:sz w:val="24"/>
          <w:szCs w:val="24"/>
        </w:rPr>
        <w:t>признан победителем:</w:t>
      </w:r>
      <w:r w:rsidR="00687D6B" w:rsidRPr="00751036">
        <w:rPr>
          <w:rFonts w:ascii="Times New Roman" w:hAnsi="Times New Roman"/>
          <w:sz w:val="24"/>
          <w:szCs w:val="24"/>
        </w:rPr>
        <w:t xml:space="preserve"> участник торгов, предложивший максимальную цену за имущество, но не ниже начальной цены продажи имущества должника, установленной</w:t>
      </w:r>
      <w:r w:rsidR="00687D6B" w:rsidRPr="00723855">
        <w:rPr>
          <w:rFonts w:ascii="Times New Roman" w:hAnsi="Times New Roman"/>
          <w:sz w:val="24"/>
          <w:szCs w:val="24"/>
        </w:rPr>
        <w:t xml:space="preserve"> для определенного периода проведения торгов</w:t>
      </w:r>
      <w:r w:rsidR="00687D6B">
        <w:rPr>
          <w:rFonts w:ascii="Times New Roman" w:hAnsi="Times New Roman"/>
          <w:sz w:val="24"/>
          <w:szCs w:val="24"/>
        </w:rPr>
        <w:t>.</w:t>
      </w:r>
    </w:p>
    <w:p w:rsidR="00687D6B" w:rsidRPr="00B128C1" w:rsidRDefault="00687D6B" w:rsidP="00E309D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Договор </w:t>
      </w:r>
      <w:r w:rsidR="00751036">
        <w:rPr>
          <w:rFonts w:ascii="Times New Roman" w:hAnsi="Times New Roman"/>
          <w:sz w:val="24"/>
          <w:szCs w:val="24"/>
        </w:rPr>
        <w:t>цессии</w:t>
      </w:r>
      <w:r w:rsidRPr="00B128C1">
        <w:rPr>
          <w:rFonts w:ascii="Times New Roman" w:hAnsi="Times New Roman"/>
          <w:sz w:val="24"/>
          <w:szCs w:val="24"/>
        </w:rPr>
        <w:t xml:space="preserve"> № </w:t>
      </w:r>
      <w:r w:rsidR="00751036">
        <w:rPr>
          <w:rFonts w:ascii="Times New Roman" w:hAnsi="Times New Roman"/>
          <w:sz w:val="24"/>
          <w:szCs w:val="24"/>
        </w:rPr>
        <w:t>2</w:t>
      </w:r>
      <w:r w:rsidRPr="00B128C1">
        <w:rPr>
          <w:rFonts w:ascii="Times New Roman" w:hAnsi="Times New Roman"/>
          <w:sz w:val="24"/>
          <w:szCs w:val="24"/>
        </w:rPr>
        <w:t xml:space="preserve"> </w:t>
      </w:r>
      <w:r w:rsidRPr="00472914">
        <w:rPr>
          <w:rFonts w:ascii="Times New Roman" w:hAnsi="Times New Roman"/>
          <w:sz w:val="24"/>
          <w:szCs w:val="24"/>
        </w:rPr>
        <w:t>от</w:t>
      </w:r>
      <w:r w:rsidRPr="00E309D5">
        <w:rPr>
          <w:rFonts w:ascii="Times New Roman" w:hAnsi="Times New Roman"/>
          <w:sz w:val="24"/>
          <w:szCs w:val="24"/>
        </w:rPr>
        <w:t xml:space="preserve"> </w:t>
      </w:r>
      <w:r w:rsidR="00751036">
        <w:rPr>
          <w:rFonts w:ascii="Times New Roman" w:hAnsi="Times New Roman"/>
          <w:sz w:val="24"/>
          <w:szCs w:val="24"/>
        </w:rPr>
        <w:t>03</w:t>
      </w:r>
      <w:r w:rsidRPr="00E309D5">
        <w:rPr>
          <w:rFonts w:ascii="Times New Roman" w:hAnsi="Times New Roman"/>
          <w:sz w:val="24"/>
          <w:szCs w:val="24"/>
        </w:rPr>
        <w:t>.</w:t>
      </w:r>
      <w:r w:rsidR="00751036">
        <w:rPr>
          <w:rFonts w:ascii="Times New Roman" w:hAnsi="Times New Roman"/>
          <w:sz w:val="24"/>
          <w:szCs w:val="24"/>
        </w:rPr>
        <w:t>05</w:t>
      </w:r>
      <w:r w:rsidRPr="00E309D5">
        <w:rPr>
          <w:rFonts w:ascii="Times New Roman" w:hAnsi="Times New Roman"/>
          <w:sz w:val="24"/>
          <w:szCs w:val="24"/>
        </w:rPr>
        <w:t>.20</w:t>
      </w:r>
      <w:r w:rsidR="003D10BE" w:rsidRPr="00E309D5">
        <w:rPr>
          <w:rFonts w:ascii="Times New Roman" w:hAnsi="Times New Roman"/>
          <w:sz w:val="24"/>
          <w:szCs w:val="24"/>
        </w:rPr>
        <w:t>2</w:t>
      </w:r>
      <w:r w:rsidR="00751036">
        <w:rPr>
          <w:rFonts w:ascii="Times New Roman" w:hAnsi="Times New Roman"/>
          <w:sz w:val="24"/>
          <w:szCs w:val="24"/>
        </w:rPr>
        <w:t>3</w:t>
      </w:r>
      <w:r w:rsidR="003D10BE" w:rsidRPr="00E309D5">
        <w:rPr>
          <w:rFonts w:ascii="Times New Roman" w:hAnsi="Times New Roman"/>
          <w:sz w:val="24"/>
          <w:szCs w:val="24"/>
        </w:rPr>
        <w:t>г.</w:t>
      </w:r>
      <w:r w:rsidRPr="00E309D5">
        <w:rPr>
          <w:rFonts w:ascii="Times New Roman" w:hAnsi="Times New Roman"/>
          <w:sz w:val="24"/>
          <w:szCs w:val="24"/>
        </w:rPr>
        <w:t xml:space="preserve"> заключен с победителем торгов – </w:t>
      </w:r>
      <w:r w:rsidR="00FB19CB">
        <w:rPr>
          <w:rFonts w:ascii="Times New Roman" w:hAnsi="Times New Roman"/>
          <w:sz w:val="24"/>
          <w:szCs w:val="24"/>
        </w:rPr>
        <w:t>ООО "</w:t>
      </w:r>
      <w:r w:rsidR="00751036">
        <w:rPr>
          <w:rFonts w:ascii="Times New Roman" w:hAnsi="Times New Roman"/>
          <w:sz w:val="24"/>
          <w:szCs w:val="24"/>
        </w:rPr>
        <w:t>АТК</w:t>
      </w:r>
      <w:r w:rsidR="00FB19CB">
        <w:rPr>
          <w:rFonts w:ascii="Times New Roman" w:hAnsi="Times New Roman"/>
          <w:sz w:val="24"/>
          <w:szCs w:val="24"/>
        </w:rPr>
        <w:t>"</w:t>
      </w:r>
      <w:r w:rsidR="00E309D5">
        <w:rPr>
          <w:rFonts w:ascii="Times New Roman" w:hAnsi="Times New Roman"/>
          <w:sz w:val="24"/>
          <w:szCs w:val="24"/>
        </w:rPr>
        <w:t xml:space="preserve"> </w:t>
      </w:r>
      <w:r w:rsidR="00E309D5" w:rsidRPr="00E309D5">
        <w:rPr>
          <w:rFonts w:ascii="Times New Roman" w:hAnsi="Times New Roman"/>
          <w:sz w:val="24"/>
          <w:szCs w:val="24"/>
        </w:rPr>
        <w:t xml:space="preserve">(ИНН </w:t>
      </w:r>
      <w:r w:rsidR="00751036" w:rsidRPr="0075103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2241001340</w:t>
      </w:r>
      <w:r w:rsidR="00E309D5" w:rsidRPr="00E309D5">
        <w:rPr>
          <w:rFonts w:ascii="Times New Roman" w:hAnsi="Times New Roman"/>
          <w:sz w:val="24"/>
          <w:szCs w:val="24"/>
        </w:rPr>
        <w:t>)</w:t>
      </w:r>
      <w:r w:rsidRPr="00B128C1">
        <w:rPr>
          <w:rFonts w:ascii="Times New Roman" w:hAnsi="Times New Roman"/>
          <w:sz w:val="24"/>
          <w:szCs w:val="24"/>
        </w:rPr>
        <w:t>. Сумма договора не ниже установленной начальной цены имущества должника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3855">
        <w:rPr>
          <w:rFonts w:ascii="Times New Roman" w:hAnsi="Times New Roman"/>
          <w:sz w:val="24"/>
          <w:szCs w:val="24"/>
        </w:rPr>
        <w:t>установленной для определенного периода проведения торгов</w:t>
      </w:r>
      <w:r>
        <w:rPr>
          <w:rFonts w:ascii="Times New Roman" w:hAnsi="Times New Roman"/>
          <w:sz w:val="24"/>
          <w:szCs w:val="24"/>
        </w:rPr>
        <w:t>,</w:t>
      </w:r>
      <w:r w:rsidRPr="00B128C1">
        <w:rPr>
          <w:rFonts w:ascii="Times New Roman" w:hAnsi="Times New Roman"/>
          <w:sz w:val="24"/>
          <w:szCs w:val="24"/>
        </w:rPr>
        <w:t xml:space="preserve"> и </w:t>
      </w:r>
      <w:r w:rsidRPr="00E309D5">
        <w:rPr>
          <w:rFonts w:ascii="Times New Roman" w:hAnsi="Times New Roman"/>
          <w:sz w:val="24"/>
          <w:szCs w:val="24"/>
        </w:rPr>
        <w:t xml:space="preserve">составляет </w:t>
      </w:r>
      <w:r w:rsidR="00E0079C">
        <w:rPr>
          <w:rFonts w:ascii="Times New Roman" w:hAnsi="Times New Roman"/>
          <w:sz w:val="24"/>
          <w:szCs w:val="24"/>
        </w:rPr>
        <w:t>701700</w:t>
      </w:r>
      <w:r w:rsidRPr="00B128C1">
        <w:rPr>
          <w:rFonts w:ascii="Times New Roman" w:hAnsi="Times New Roman"/>
          <w:sz w:val="24"/>
          <w:szCs w:val="24"/>
        </w:rPr>
        <w:t xml:space="preserve"> рублей 0</w:t>
      </w:r>
      <w:r w:rsidR="00472914">
        <w:rPr>
          <w:rFonts w:ascii="Times New Roman" w:hAnsi="Times New Roman"/>
          <w:sz w:val="24"/>
          <w:szCs w:val="24"/>
        </w:rPr>
        <w:t>0</w:t>
      </w:r>
      <w:r w:rsidRPr="00B128C1">
        <w:rPr>
          <w:rFonts w:ascii="Times New Roman" w:hAnsi="Times New Roman"/>
          <w:sz w:val="24"/>
          <w:szCs w:val="24"/>
        </w:rPr>
        <w:t xml:space="preserve"> копеек.</w:t>
      </w:r>
    </w:p>
    <w:p w:rsidR="00687D6B" w:rsidRPr="005B2C09" w:rsidRDefault="00687D6B" w:rsidP="00CC4C7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Заинтересованность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B128C1">
        <w:rPr>
          <w:rFonts w:ascii="Times New Roman" w:hAnsi="Times New Roman"/>
          <w:sz w:val="24"/>
          <w:szCs w:val="24"/>
        </w:rPr>
        <w:t xml:space="preserve"> по отношению к дол</w:t>
      </w:r>
      <w:r w:rsidRPr="005B2C09">
        <w:rPr>
          <w:rFonts w:ascii="Times New Roman" w:hAnsi="Times New Roman"/>
          <w:sz w:val="24"/>
          <w:szCs w:val="24"/>
        </w:rPr>
        <w:t xml:space="preserve">жнику, кредиторам, конкурсному управляющему – отсутствует.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капитале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внешний управляющий, а также </w:t>
      </w:r>
      <w:r w:rsidR="003D10BE">
        <w:rPr>
          <w:rFonts w:ascii="Times New Roman" w:hAnsi="Times New Roman"/>
          <w:color w:val="000000"/>
          <w:sz w:val="24"/>
          <w:szCs w:val="24"/>
        </w:rPr>
        <w:t>СРО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арбитражных управляющих, членом или руководителем которой является внешний управляющий, - не участвуют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687D6B" w:rsidRPr="005B2C09" w:rsidSect="009F43BA"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BA"/>
    <w:rsid w:val="001A63FB"/>
    <w:rsid w:val="001D40DB"/>
    <w:rsid w:val="00282BC7"/>
    <w:rsid w:val="003352E7"/>
    <w:rsid w:val="003D10BE"/>
    <w:rsid w:val="00472914"/>
    <w:rsid w:val="005B2C09"/>
    <w:rsid w:val="0067647E"/>
    <w:rsid w:val="00687D6B"/>
    <w:rsid w:val="00723855"/>
    <w:rsid w:val="00751036"/>
    <w:rsid w:val="007A1B4C"/>
    <w:rsid w:val="00810085"/>
    <w:rsid w:val="00854270"/>
    <w:rsid w:val="0095026D"/>
    <w:rsid w:val="009F43BA"/>
    <w:rsid w:val="00AC04AC"/>
    <w:rsid w:val="00AC31F7"/>
    <w:rsid w:val="00B128C1"/>
    <w:rsid w:val="00C10360"/>
    <w:rsid w:val="00C46CE3"/>
    <w:rsid w:val="00CC4C72"/>
    <w:rsid w:val="00DC4E99"/>
    <w:rsid w:val="00E0079C"/>
    <w:rsid w:val="00E309D5"/>
    <w:rsid w:val="00F041F6"/>
    <w:rsid w:val="00F33E31"/>
    <w:rsid w:val="00F75AAC"/>
    <w:rsid w:val="00FB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10085"/>
    <w:rPr>
      <w:rFonts w:cs="Times New Roman"/>
    </w:rPr>
  </w:style>
  <w:style w:type="paragraph" w:customStyle="1" w:styleId="Default">
    <w:name w:val="Default"/>
    <w:uiPriority w:val="99"/>
    <w:rsid w:val="0047291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ООО "Консультант-Арбитр" (ИНН 1001240600, КПП 100101001, 185005, РК, г</vt:lpstr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ООО "Консультант-Арбитр" (ИНН 1001240600, КПП 100101001, 185005, РК, г</dc:title>
  <dc:subject/>
  <dc:creator>Тим</dc:creator>
  <cp:keywords/>
  <dc:description/>
  <cp:lastModifiedBy>Tim</cp:lastModifiedBy>
  <cp:revision>12</cp:revision>
  <dcterms:created xsi:type="dcterms:W3CDTF">2019-11-07T07:16:00Z</dcterms:created>
  <dcterms:modified xsi:type="dcterms:W3CDTF">2023-05-05T06:06:00Z</dcterms:modified>
</cp:coreProperties>
</file>