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FD6769F" w14:textId="66330016" w:rsidR="006802F2" w:rsidRDefault="0076524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6524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6524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65243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765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243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 25</w:t>
      </w:r>
      <w:proofErr w:type="gramEnd"/>
      <w:r w:rsidRPr="00765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243">
        <w:rPr>
          <w:rFonts w:ascii="Times New Roman" w:hAnsi="Times New Roman" w:cs="Times New Roman"/>
          <w:sz w:val="24"/>
          <w:szCs w:val="24"/>
        </w:rPr>
        <w:t>июня 2018 г. по делу №А53-9864/2018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765243">
        <w:rPr>
          <w:rFonts w:ascii="Times New Roman" w:hAnsi="Times New Roman" w:cs="Times New Roman"/>
          <w:sz w:val="24"/>
          <w:szCs w:val="24"/>
          <w:lang w:eastAsia="ru-RU"/>
        </w:rPr>
        <w:t>сообщение № 2030185887 в газете АО «Коммерсантъ» от 11.02.2023 №26(7471)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 связи с погашением суммы задолженности,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5838A8A6" w14:textId="58F7901E" w:rsidR="00765243" w:rsidRDefault="0076524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765243">
        <w:rPr>
          <w:rFonts w:ascii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765243">
        <w:rPr>
          <w:rFonts w:ascii="Times New Roman" w:hAnsi="Times New Roman" w:cs="Times New Roman"/>
          <w:sz w:val="24"/>
          <w:szCs w:val="24"/>
          <w:lang w:eastAsia="ru-RU"/>
        </w:rPr>
        <w:t>Электросервис</w:t>
      </w:r>
      <w:proofErr w:type="spellEnd"/>
      <w:r w:rsidRPr="00765243">
        <w:rPr>
          <w:rFonts w:ascii="Times New Roman" w:hAnsi="Times New Roman" w:cs="Times New Roman"/>
          <w:sz w:val="24"/>
          <w:szCs w:val="24"/>
          <w:lang w:eastAsia="ru-RU"/>
        </w:rPr>
        <w:t>", ИНН 2310177259, судебный приказ АС Ростовской области по делу А53-39309/19 от 01.11.2019 (14 351,26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76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65243"/>
    <w:rsid w:val="007C1324"/>
    <w:rsid w:val="008E1C3A"/>
    <w:rsid w:val="009434E6"/>
    <w:rsid w:val="009542B0"/>
    <w:rsid w:val="00A74582"/>
    <w:rsid w:val="00AD7422"/>
    <w:rsid w:val="00B013A4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2023-05-05T11:44:00Z</dcterms:modified>
</cp:coreProperties>
</file>