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4218" w:rsidRPr="000B3BED" w:rsidRDefault="0042646E">
      <w:pPr>
        <w:ind w:right="-57"/>
        <w:jc w:val="center"/>
        <w:rPr>
          <w:b/>
          <w:color w:val="000000" w:themeColor="text1"/>
          <w:sz w:val="22"/>
          <w:szCs w:val="22"/>
        </w:rPr>
      </w:pPr>
      <w:bookmarkStart w:id="0" w:name="_GoBack"/>
      <w:bookmarkEnd w:id="0"/>
      <w:r w:rsidRPr="000B3BED">
        <w:rPr>
          <w:b/>
          <w:color w:val="000000" w:themeColor="text1"/>
          <w:sz w:val="22"/>
          <w:szCs w:val="22"/>
        </w:rPr>
        <w:t>ДОГОВОР </w:t>
      </w:r>
    </w:p>
    <w:p w:rsidR="00A20BCD" w:rsidRPr="000B3BED" w:rsidRDefault="00724218">
      <w:pPr>
        <w:ind w:right="-57"/>
        <w:jc w:val="center"/>
        <w:rPr>
          <w:b/>
          <w:color w:val="000000" w:themeColor="text1"/>
          <w:sz w:val="22"/>
          <w:szCs w:val="22"/>
        </w:rPr>
      </w:pPr>
      <w:r w:rsidRPr="000B3BED">
        <w:rPr>
          <w:b/>
          <w:color w:val="000000" w:themeColor="text1"/>
          <w:sz w:val="22"/>
          <w:szCs w:val="22"/>
        </w:rPr>
        <w:t xml:space="preserve"> оказания услуг по организации электронных торгов</w:t>
      </w:r>
    </w:p>
    <w:tbl>
      <w:tblPr>
        <w:tblW w:w="0" w:type="auto"/>
        <w:tblLayout w:type="fixed"/>
        <w:tblLook w:val="0000"/>
      </w:tblPr>
      <w:tblGrid>
        <w:gridCol w:w="4899"/>
        <w:gridCol w:w="4565"/>
      </w:tblGrid>
      <w:tr w:rsidR="00A20BCD" w:rsidRPr="000B3BED" w:rsidTr="004B147E">
        <w:tc>
          <w:tcPr>
            <w:tcW w:w="4899" w:type="dxa"/>
            <w:shd w:val="clear" w:color="auto" w:fill="auto"/>
          </w:tcPr>
          <w:p w:rsidR="009D56BD" w:rsidRPr="000B3BED" w:rsidRDefault="009D56BD">
            <w:pPr>
              <w:ind w:right="-57"/>
              <w:rPr>
                <w:b/>
                <w:color w:val="000000" w:themeColor="text1"/>
                <w:sz w:val="22"/>
                <w:szCs w:val="22"/>
              </w:rPr>
            </w:pPr>
          </w:p>
          <w:p w:rsidR="00A20BCD" w:rsidRPr="000B3BED" w:rsidRDefault="0042646E" w:rsidP="0042297B">
            <w:pPr>
              <w:ind w:right="-57"/>
              <w:rPr>
                <w:b/>
                <w:color w:val="000000" w:themeColor="text1"/>
                <w:sz w:val="22"/>
                <w:szCs w:val="22"/>
              </w:rPr>
            </w:pPr>
            <w:r w:rsidRPr="000B3BED">
              <w:rPr>
                <w:b/>
                <w:color w:val="000000" w:themeColor="text1"/>
                <w:sz w:val="22"/>
                <w:szCs w:val="22"/>
              </w:rPr>
              <w:t>г. </w:t>
            </w:r>
            <w:r w:rsidR="0042297B" w:rsidRPr="000B3BED">
              <w:rPr>
                <w:b/>
                <w:color w:val="000000" w:themeColor="text1"/>
                <w:sz w:val="22"/>
                <w:szCs w:val="22"/>
              </w:rPr>
              <w:t>Реутов</w:t>
            </w:r>
          </w:p>
        </w:tc>
        <w:tc>
          <w:tcPr>
            <w:tcW w:w="4565" w:type="dxa"/>
            <w:shd w:val="clear" w:color="auto" w:fill="auto"/>
          </w:tcPr>
          <w:p w:rsidR="00A20BCD" w:rsidRPr="000B3BED" w:rsidRDefault="00A20BCD">
            <w:pPr>
              <w:tabs>
                <w:tab w:val="left" w:pos="4599"/>
              </w:tabs>
              <w:snapToGrid w:val="0"/>
              <w:ind w:right="-57"/>
              <w:rPr>
                <w:b/>
                <w:color w:val="000000" w:themeColor="text1"/>
                <w:sz w:val="22"/>
                <w:szCs w:val="22"/>
              </w:rPr>
            </w:pPr>
          </w:p>
          <w:p w:rsidR="00A20BCD" w:rsidRPr="000B3BED" w:rsidRDefault="00827456" w:rsidP="0042297B">
            <w:pPr>
              <w:tabs>
                <w:tab w:val="left" w:pos="4599"/>
              </w:tabs>
              <w:ind w:right="-57"/>
              <w:jc w:val="right"/>
              <w:rPr>
                <w:b/>
                <w:color w:val="000000" w:themeColor="text1"/>
                <w:sz w:val="22"/>
                <w:szCs w:val="22"/>
              </w:rPr>
            </w:pPr>
            <w:r w:rsidRPr="000B3BED">
              <w:rPr>
                <w:b/>
                <w:color w:val="000000" w:themeColor="text1"/>
                <w:sz w:val="22"/>
                <w:szCs w:val="22"/>
              </w:rPr>
              <w:t>«</w:t>
            </w:r>
            <w:r w:rsidR="00311A9B" w:rsidRPr="000B3BED">
              <w:rPr>
                <w:b/>
                <w:color w:val="000000" w:themeColor="text1"/>
                <w:sz w:val="22"/>
                <w:szCs w:val="22"/>
              </w:rPr>
              <w:t>____</w:t>
            </w:r>
            <w:r w:rsidR="004B147E" w:rsidRPr="000B3BED">
              <w:rPr>
                <w:b/>
                <w:color w:val="000000" w:themeColor="text1"/>
                <w:sz w:val="22"/>
                <w:szCs w:val="22"/>
              </w:rPr>
              <w:t>»</w:t>
            </w:r>
            <w:r w:rsidR="00311A9B" w:rsidRPr="000B3BED">
              <w:rPr>
                <w:b/>
                <w:color w:val="000000" w:themeColor="text1"/>
                <w:sz w:val="22"/>
                <w:szCs w:val="22"/>
              </w:rPr>
              <w:t>__________</w:t>
            </w:r>
            <w:r w:rsidR="00A20BCD" w:rsidRPr="000B3BED">
              <w:rPr>
                <w:b/>
                <w:color w:val="000000" w:themeColor="text1"/>
                <w:sz w:val="22"/>
                <w:szCs w:val="22"/>
              </w:rPr>
              <w:t>20</w:t>
            </w:r>
            <w:r w:rsidR="0042297B" w:rsidRPr="000B3BED">
              <w:rPr>
                <w:b/>
                <w:color w:val="000000" w:themeColor="text1"/>
                <w:sz w:val="22"/>
                <w:szCs w:val="22"/>
              </w:rPr>
              <w:t>23</w:t>
            </w:r>
            <w:r w:rsidR="004B147E" w:rsidRPr="000B3BED">
              <w:rPr>
                <w:b/>
                <w:color w:val="000000" w:themeColor="text1"/>
                <w:sz w:val="22"/>
                <w:szCs w:val="22"/>
              </w:rPr>
              <w:t> </w:t>
            </w:r>
            <w:r w:rsidR="00A20BCD" w:rsidRPr="000B3BED">
              <w:rPr>
                <w:b/>
                <w:color w:val="000000" w:themeColor="text1"/>
                <w:sz w:val="22"/>
                <w:szCs w:val="22"/>
              </w:rPr>
              <w:t>года</w:t>
            </w:r>
          </w:p>
        </w:tc>
      </w:tr>
    </w:tbl>
    <w:p w:rsidR="00724218" w:rsidRPr="000B3BED" w:rsidRDefault="00724218" w:rsidP="00647AAF">
      <w:pPr>
        <w:ind w:firstLine="709"/>
        <w:jc w:val="both"/>
        <w:rPr>
          <w:b/>
          <w:bCs/>
          <w:color w:val="000000" w:themeColor="text1"/>
          <w:sz w:val="22"/>
          <w:szCs w:val="22"/>
        </w:rPr>
      </w:pPr>
    </w:p>
    <w:p w:rsidR="002A545F" w:rsidRPr="000B3BED" w:rsidRDefault="0042297B" w:rsidP="0042297B">
      <w:pPr>
        <w:pStyle w:val="af4"/>
        <w:jc w:val="both"/>
        <w:rPr>
          <w:color w:val="000000" w:themeColor="text1"/>
          <w:sz w:val="22"/>
          <w:szCs w:val="22"/>
        </w:rPr>
      </w:pPr>
      <w:r w:rsidRPr="000B3BED">
        <w:rPr>
          <w:b/>
          <w:color w:val="000000" w:themeColor="text1"/>
          <w:shd w:val="clear" w:color="auto" w:fill="FFFFFF"/>
        </w:rPr>
        <w:t>Общество с ограниченной ответственностью «А-ЛЕАНДР»</w:t>
      </w:r>
      <w:r w:rsidRPr="000B3BED">
        <w:rPr>
          <w:bCs/>
          <w:color w:val="000000" w:themeColor="text1"/>
        </w:rPr>
        <w:t xml:space="preserve"> (ИНН </w:t>
      </w:r>
      <w:r w:rsidRPr="000B3BED">
        <w:rPr>
          <w:color w:val="000000" w:themeColor="text1"/>
        </w:rPr>
        <w:t xml:space="preserve">7728710760) в лице генерального директора в лице </w:t>
      </w:r>
      <w:hyperlink r:id="rId8" w:history="1">
        <w:r w:rsidRPr="000B3BED">
          <w:rPr>
            <w:rStyle w:val="a4"/>
            <w:color w:val="000000" w:themeColor="text1"/>
            <w:u w:val="none"/>
            <w:shd w:val="clear" w:color="auto" w:fill="FFFFFF"/>
          </w:rPr>
          <w:t>Ушаков</w:t>
        </w:r>
        <w:r w:rsidR="00572ADE" w:rsidRPr="000B3BED">
          <w:rPr>
            <w:rStyle w:val="a4"/>
            <w:color w:val="000000" w:themeColor="text1"/>
            <w:u w:val="none"/>
            <w:shd w:val="clear" w:color="auto" w:fill="FFFFFF"/>
          </w:rPr>
          <w:t>ой</w:t>
        </w:r>
        <w:r w:rsidRPr="000B3BED">
          <w:rPr>
            <w:rStyle w:val="a4"/>
            <w:color w:val="000000" w:themeColor="text1"/>
            <w:u w:val="none"/>
            <w:shd w:val="clear" w:color="auto" w:fill="FFFFFF"/>
          </w:rPr>
          <w:t xml:space="preserve"> Марин</w:t>
        </w:r>
        <w:r w:rsidR="00572ADE" w:rsidRPr="000B3BED">
          <w:rPr>
            <w:rStyle w:val="a4"/>
            <w:color w:val="000000" w:themeColor="text1"/>
            <w:u w:val="none"/>
            <w:shd w:val="clear" w:color="auto" w:fill="FFFFFF"/>
          </w:rPr>
          <w:t>ы</w:t>
        </w:r>
        <w:r w:rsidRPr="000B3BED">
          <w:rPr>
            <w:rStyle w:val="a4"/>
            <w:color w:val="000000" w:themeColor="text1"/>
            <w:u w:val="none"/>
            <w:shd w:val="clear" w:color="auto" w:fill="FFFFFF"/>
          </w:rPr>
          <w:t xml:space="preserve"> Николаевн</w:t>
        </w:r>
        <w:r w:rsidR="00572ADE" w:rsidRPr="000B3BED">
          <w:rPr>
            <w:rStyle w:val="a4"/>
            <w:color w:val="000000" w:themeColor="text1"/>
            <w:u w:val="none"/>
            <w:shd w:val="clear" w:color="auto" w:fill="FFFFFF"/>
          </w:rPr>
          <w:t>ы</w:t>
        </w:r>
      </w:hyperlink>
      <w:r w:rsidRPr="000B3BED">
        <w:rPr>
          <w:color w:val="000000" w:themeColor="text1"/>
        </w:rPr>
        <w:t>, действующ</w:t>
      </w:r>
      <w:r w:rsidR="00572ADE" w:rsidRPr="000B3BED">
        <w:rPr>
          <w:color w:val="000000" w:themeColor="text1"/>
        </w:rPr>
        <w:t>ей</w:t>
      </w:r>
      <w:r w:rsidRPr="000B3BED">
        <w:rPr>
          <w:color w:val="000000" w:themeColor="text1"/>
        </w:rPr>
        <w:t xml:space="preserve"> на основании Устава, </w:t>
      </w:r>
      <w:r w:rsidR="002A545F" w:rsidRPr="000B3BED">
        <w:rPr>
          <w:color w:val="000000" w:themeColor="text1"/>
          <w:sz w:val="22"/>
          <w:szCs w:val="22"/>
        </w:rPr>
        <w:t>именуем</w:t>
      </w:r>
      <w:r w:rsidRPr="000B3BED">
        <w:rPr>
          <w:color w:val="000000" w:themeColor="text1"/>
          <w:sz w:val="22"/>
          <w:szCs w:val="22"/>
        </w:rPr>
        <w:t>ое</w:t>
      </w:r>
      <w:r w:rsidR="002A545F" w:rsidRPr="000B3BED">
        <w:rPr>
          <w:color w:val="000000" w:themeColor="text1"/>
          <w:sz w:val="22"/>
          <w:szCs w:val="22"/>
        </w:rPr>
        <w:t xml:space="preserve"> в дальнейшем </w:t>
      </w:r>
      <w:r w:rsidR="002A545F" w:rsidRPr="000B3BED">
        <w:rPr>
          <w:b/>
          <w:color w:val="000000" w:themeColor="text1"/>
          <w:sz w:val="22"/>
          <w:szCs w:val="22"/>
        </w:rPr>
        <w:t>«Заказчик</w:t>
      </w:r>
      <w:r w:rsidR="00BA7373" w:rsidRPr="000B3BED">
        <w:rPr>
          <w:color w:val="000000" w:themeColor="text1"/>
          <w:sz w:val="22"/>
          <w:szCs w:val="22"/>
        </w:rPr>
        <w:t>»</w:t>
      </w:r>
      <w:r w:rsidR="004F23B5" w:rsidRPr="000B3BED">
        <w:rPr>
          <w:color w:val="000000" w:themeColor="text1"/>
          <w:sz w:val="22"/>
          <w:szCs w:val="22"/>
        </w:rPr>
        <w:t xml:space="preserve">, </w:t>
      </w:r>
      <w:r w:rsidR="002A545F" w:rsidRPr="000B3BED">
        <w:rPr>
          <w:color w:val="000000" w:themeColor="text1"/>
          <w:sz w:val="22"/>
          <w:szCs w:val="22"/>
        </w:rPr>
        <w:t>с одной стороны</w:t>
      </w:r>
      <w:r w:rsidRPr="000B3BED">
        <w:rPr>
          <w:color w:val="000000" w:themeColor="text1"/>
          <w:sz w:val="22"/>
          <w:szCs w:val="22"/>
        </w:rPr>
        <w:t xml:space="preserve"> </w:t>
      </w:r>
      <w:r w:rsidR="00806EEA" w:rsidRPr="000B3BED">
        <w:rPr>
          <w:color w:val="000000" w:themeColor="text1"/>
          <w:sz w:val="22"/>
          <w:szCs w:val="22"/>
        </w:rPr>
        <w:t>и</w:t>
      </w:r>
      <w:r w:rsidRPr="000B3BED">
        <w:rPr>
          <w:color w:val="000000" w:themeColor="text1"/>
        </w:rPr>
        <w:t xml:space="preserve"> </w:t>
      </w:r>
      <w:r w:rsidR="00572ADE" w:rsidRPr="000B3BED">
        <w:rPr>
          <w:color w:val="000000" w:themeColor="text1"/>
        </w:rPr>
        <w:t xml:space="preserve">                                                </w:t>
      </w:r>
      <w:r w:rsidRPr="000B3BED">
        <w:rPr>
          <w:b/>
          <w:color w:val="000000" w:themeColor="text1"/>
        </w:rPr>
        <w:t>общество с ограниченной ответственностью «Электронные торги ЭТП»</w:t>
      </w:r>
      <w:r w:rsidRPr="000B3BED">
        <w:rPr>
          <w:color w:val="000000" w:themeColor="text1"/>
        </w:rPr>
        <w:t xml:space="preserve">, </w:t>
      </w:r>
      <w:r w:rsidR="00572ADE" w:rsidRPr="000B3BED">
        <w:rPr>
          <w:color w:val="000000" w:themeColor="text1"/>
        </w:rPr>
        <w:t xml:space="preserve">                         </w:t>
      </w:r>
      <w:r w:rsidRPr="000B3BED">
        <w:rPr>
          <w:color w:val="000000" w:themeColor="text1"/>
        </w:rPr>
        <w:t>(ИНН 5041214071) в лице генерального директора</w:t>
      </w:r>
      <w:r w:rsidR="00572ADE" w:rsidRPr="000B3BED">
        <w:rPr>
          <w:rFonts w:ascii="Arial" w:hAnsi="Arial" w:cs="Arial"/>
          <w:color w:val="000000" w:themeColor="text1"/>
          <w:sz w:val="20"/>
          <w:szCs w:val="20"/>
          <w:shd w:val="clear" w:color="auto" w:fill="FFFFFF"/>
        </w:rPr>
        <w:t xml:space="preserve"> </w:t>
      </w:r>
      <w:r w:rsidR="00572ADE" w:rsidRPr="000B3BED">
        <w:rPr>
          <w:color w:val="000000" w:themeColor="text1"/>
          <w:sz w:val="22"/>
          <w:szCs w:val="22"/>
          <w:shd w:val="clear" w:color="auto" w:fill="FFFFFF"/>
        </w:rPr>
        <w:t>Хохлова Андрея Анатольевича</w:t>
      </w:r>
      <w:r w:rsidR="00572ADE" w:rsidRPr="000B3BED">
        <w:rPr>
          <w:iCs/>
          <w:color w:val="000000" w:themeColor="text1"/>
          <w:sz w:val="22"/>
          <w:szCs w:val="22"/>
        </w:rPr>
        <w:t>, действующего на основании Устава</w:t>
      </w:r>
      <w:r w:rsidR="00572ADE" w:rsidRPr="000B3BED">
        <w:rPr>
          <w:color w:val="000000" w:themeColor="text1"/>
          <w:sz w:val="22"/>
          <w:szCs w:val="22"/>
        </w:rPr>
        <w:t>,</w:t>
      </w:r>
      <w:r w:rsidRPr="000B3BED">
        <w:rPr>
          <w:color w:val="000000" w:themeColor="text1"/>
        </w:rPr>
        <w:t xml:space="preserve"> </w:t>
      </w:r>
      <w:r w:rsidR="002A545F" w:rsidRPr="000B3BED">
        <w:rPr>
          <w:iCs/>
          <w:color w:val="000000" w:themeColor="text1"/>
          <w:sz w:val="22"/>
          <w:szCs w:val="22"/>
        </w:rPr>
        <w:t xml:space="preserve">именуемое в дальнейшем </w:t>
      </w:r>
      <w:r w:rsidR="002A545F" w:rsidRPr="000B3BED">
        <w:rPr>
          <w:b/>
          <w:iCs/>
          <w:color w:val="000000" w:themeColor="text1"/>
          <w:sz w:val="22"/>
          <w:szCs w:val="22"/>
        </w:rPr>
        <w:t>«Исполнитель»</w:t>
      </w:r>
      <w:r w:rsidR="002A545F" w:rsidRPr="000B3BED">
        <w:rPr>
          <w:iCs/>
          <w:color w:val="000000" w:themeColor="text1"/>
          <w:sz w:val="22"/>
          <w:szCs w:val="22"/>
        </w:rPr>
        <w:t>,</w:t>
      </w:r>
      <w:r w:rsidRPr="000B3BED">
        <w:rPr>
          <w:iCs/>
          <w:color w:val="000000" w:themeColor="text1"/>
          <w:sz w:val="22"/>
          <w:szCs w:val="22"/>
        </w:rPr>
        <w:t xml:space="preserve"> </w:t>
      </w:r>
      <w:r w:rsidR="002A545F" w:rsidRPr="000B3BED">
        <w:rPr>
          <w:color w:val="000000" w:themeColor="text1"/>
          <w:sz w:val="22"/>
          <w:szCs w:val="22"/>
        </w:rPr>
        <w:t xml:space="preserve">с другой стороны, </w:t>
      </w:r>
      <w:r w:rsidR="00572ADE" w:rsidRPr="000B3BED">
        <w:rPr>
          <w:color w:val="000000" w:themeColor="text1"/>
          <w:sz w:val="22"/>
          <w:szCs w:val="22"/>
        </w:rPr>
        <w:t xml:space="preserve">а </w:t>
      </w:r>
      <w:r w:rsidR="002A545F" w:rsidRPr="000B3BED">
        <w:rPr>
          <w:color w:val="000000" w:themeColor="text1"/>
          <w:sz w:val="22"/>
          <w:szCs w:val="22"/>
        </w:rPr>
        <w:t xml:space="preserve">при совместном упоминании именуемые </w:t>
      </w:r>
      <w:r w:rsidR="002B6A0B" w:rsidRPr="000B3BED">
        <w:rPr>
          <w:b/>
          <w:color w:val="000000" w:themeColor="text1"/>
          <w:sz w:val="22"/>
          <w:szCs w:val="22"/>
        </w:rPr>
        <w:t>«Стороны»</w:t>
      </w:r>
      <w:r w:rsidR="002B6A0B" w:rsidRPr="000B3BED">
        <w:rPr>
          <w:color w:val="000000" w:themeColor="text1"/>
          <w:sz w:val="22"/>
          <w:szCs w:val="22"/>
        </w:rPr>
        <w:t>,</w:t>
      </w:r>
      <w:r w:rsidR="002A545F" w:rsidRPr="000B3BED">
        <w:rPr>
          <w:color w:val="000000" w:themeColor="text1"/>
          <w:sz w:val="22"/>
          <w:szCs w:val="22"/>
        </w:rPr>
        <w:t xml:space="preserve"> заключили настоящий договор (далее – Договор) о нижеследующем:</w:t>
      </w:r>
    </w:p>
    <w:p w:rsidR="00572ADE" w:rsidRPr="000B3BED" w:rsidRDefault="00572ADE" w:rsidP="0042297B">
      <w:pPr>
        <w:pStyle w:val="af4"/>
        <w:jc w:val="both"/>
        <w:rPr>
          <w:color w:val="000000" w:themeColor="text1"/>
          <w:sz w:val="22"/>
          <w:szCs w:val="22"/>
        </w:rPr>
      </w:pPr>
    </w:p>
    <w:p w:rsidR="00572ADE" w:rsidRPr="000B3BED" w:rsidRDefault="00572ADE" w:rsidP="00572ADE">
      <w:pPr>
        <w:pStyle w:val="af4"/>
        <w:numPr>
          <w:ilvl w:val="0"/>
          <w:numId w:val="3"/>
        </w:numPr>
        <w:jc w:val="center"/>
        <w:rPr>
          <w:b/>
          <w:color w:val="000000" w:themeColor="text1"/>
          <w:sz w:val="22"/>
          <w:szCs w:val="22"/>
        </w:rPr>
      </w:pPr>
      <w:r w:rsidRPr="000B3BED">
        <w:rPr>
          <w:b/>
          <w:color w:val="000000" w:themeColor="text1"/>
          <w:sz w:val="22"/>
          <w:szCs w:val="22"/>
        </w:rPr>
        <w:t>ТЕРМИНЫ И ОПРЕДЕЛЕНИЯ</w:t>
      </w:r>
    </w:p>
    <w:p w:rsidR="00572ADE" w:rsidRPr="000B3BED" w:rsidRDefault="00572ADE" w:rsidP="0015070F">
      <w:pPr>
        <w:pStyle w:val="af5"/>
        <w:shd w:val="clear" w:color="auto" w:fill="FFFFFF"/>
        <w:suppressAutoHyphens w:val="0"/>
        <w:ind w:left="0"/>
        <w:rPr>
          <w:rFonts w:ascii="Helvetica" w:hAnsi="Helvetica"/>
          <w:color w:val="000000" w:themeColor="text1"/>
          <w:sz w:val="23"/>
          <w:szCs w:val="23"/>
          <w:lang w:eastAsia="ru-RU"/>
        </w:rPr>
      </w:pPr>
    </w:p>
    <w:p w:rsidR="00572ADE" w:rsidRPr="000B3BED" w:rsidRDefault="00572ADE" w:rsidP="0015070F">
      <w:pPr>
        <w:pStyle w:val="af5"/>
        <w:numPr>
          <w:ilvl w:val="1"/>
          <w:numId w:val="3"/>
        </w:numPr>
        <w:shd w:val="clear" w:color="auto" w:fill="FFFFFF"/>
        <w:suppressAutoHyphens w:val="0"/>
        <w:ind w:left="0" w:firstLine="0"/>
        <w:jc w:val="both"/>
        <w:rPr>
          <w:color w:val="000000" w:themeColor="text1"/>
          <w:sz w:val="22"/>
          <w:szCs w:val="22"/>
          <w:lang w:eastAsia="ru-RU"/>
        </w:rPr>
      </w:pPr>
      <w:r w:rsidRPr="000B3BED">
        <w:rPr>
          <w:b/>
          <w:color w:val="000000" w:themeColor="text1"/>
          <w:sz w:val="22"/>
          <w:szCs w:val="22"/>
          <w:lang w:eastAsia="ru-RU"/>
        </w:rPr>
        <w:t>Электронная торговая площадка (ЭТП)</w:t>
      </w:r>
      <w:r w:rsidRPr="000B3BED">
        <w:rPr>
          <w:color w:val="000000" w:themeColor="text1"/>
          <w:sz w:val="22"/>
          <w:szCs w:val="22"/>
          <w:lang w:eastAsia="ru-RU"/>
        </w:rPr>
        <w:t xml:space="preserve"> – программно-аппаратный комплекс, предназначенный для</w:t>
      </w:r>
      <w:r w:rsidR="0015070F" w:rsidRPr="000B3BED">
        <w:rPr>
          <w:color w:val="000000" w:themeColor="text1"/>
          <w:sz w:val="22"/>
          <w:szCs w:val="22"/>
          <w:lang w:eastAsia="ru-RU"/>
        </w:rPr>
        <w:t xml:space="preserve"> </w:t>
      </w:r>
      <w:r w:rsidRPr="000B3BED">
        <w:rPr>
          <w:color w:val="000000" w:themeColor="text1"/>
          <w:sz w:val="22"/>
          <w:szCs w:val="22"/>
          <w:lang w:eastAsia="ru-RU"/>
        </w:rPr>
        <w:t>организации и проведения закупок товаров, работ, услуг в электронной форме на сайте в сети Интернет</w:t>
      </w:r>
      <w:r w:rsidR="0015070F" w:rsidRPr="000B3BED">
        <w:rPr>
          <w:color w:val="000000" w:themeColor="text1"/>
          <w:sz w:val="22"/>
          <w:szCs w:val="22"/>
          <w:lang w:eastAsia="ru-RU"/>
        </w:rPr>
        <w:t>.</w:t>
      </w:r>
    </w:p>
    <w:p w:rsidR="00A82C29" w:rsidRPr="000B3BED" w:rsidRDefault="00572ADE" w:rsidP="00A82C29">
      <w:pPr>
        <w:pStyle w:val="af5"/>
        <w:numPr>
          <w:ilvl w:val="1"/>
          <w:numId w:val="3"/>
        </w:numPr>
        <w:shd w:val="clear" w:color="auto" w:fill="FFFFFF"/>
        <w:suppressAutoHyphens w:val="0"/>
        <w:ind w:left="0" w:firstLine="0"/>
        <w:jc w:val="both"/>
        <w:rPr>
          <w:color w:val="000000" w:themeColor="text1"/>
        </w:rPr>
      </w:pPr>
      <w:r w:rsidRPr="000B3BED">
        <w:rPr>
          <w:b/>
          <w:color w:val="000000" w:themeColor="text1"/>
          <w:sz w:val="22"/>
          <w:szCs w:val="22"/>
          <w:lang w:eastAsia="ru-RU"/>
        </w:rPr>
        <w:t>Оператор ЭТП</w:t>
      </w:r>
      <w:r w:rsidRPr="000B3BED">
        <w:rPr>
          <w:color w:val="000000" w:themeColor="text1"/>
          <w:sz w:val="22"/>
          <w:szCs w:val="22"/>
          <w:lang w:eastAsia="ru-RU"/>
        </w:rPr>
        <w:t xml:space="preserve"> – юридическое лицо, владеющее Электронной торговой площадкой, в том числе</w:t>
      </w:r>
      <w:r w:rsidR="0015070F" w:rsidRPr="000B3BED">
        <w:rPr>
          <w:color w:val="000000" w:themeColor="text1"/>
          <w:sz w:val="22"/>
          <w:szCs w:val="22"/>
          <w:lang w:eastAsia="ru-RU"/>
        </w:rPr>
        <w:t xml:space="preserve"> </w:t>
      </w:r>
      <w:r w:rsidRPr="000B3BED">
        <w:rPr>
          <w:color w:val="000000" w:themeColor="text1"/>
          <w:sz w:val="22"/>
          <w:szCs w:val="22"/>
          <w:lang w:eastAsia="ru-RU"/>
        </w:rPr>
        <w:t>необходимыми для её функционирования программно-аппаратными средствами, и обеспечивающее</w:t>
      </w:r>
      <w:r w:rsidR="0015070F" w:rsidRPr="000B3BED">
        <w:rPr>
          <w:color w:val="000000" w:themeColor="text1"/>
          <w:sz w:val="22"/>
          <w:szCs w:val="22"/>
          <w:lang w:eastAsia="ru-RU"/>
        </w:rPr>
        <w:t xml:space="preserve"> </w:t>
      </w:r>
      <w:r w:rsidRPr="000B3BED">
        <w:rPr>
          <w:color w:val="000000" w:themeColor="text1"/>
          <w:sz w:val="22"/>
          <w:szCs w:val="22"/>
          <w:lang w:eastAsia="ru-RU"/>
        </w:rPr>
        <w:t>проведение закупочных процедур в электронной форме в соответствии с законодательством РФ.</w:t>
      </w:r>
    </w:p>
    <w:p w:rsidR="0015070F" w:rsidRPr="000B3BED" w:rsidRDefault="0015070F" w:rsidP="00A82C29">
      <w:pPr>
        <w:pStyle w:val="af5"/>
        <w:numPr>
          <w:ilvl w:val="1"/>
          <w:numId w:val="3"/>
        </w:numPr>
        <w:shd w:val="clear" w:color="auto" w:fill="FFFFFF"/>
        <w:suppressAutoHyphens w:val="0"/>
        <w:ind w:left="0" w:firstLine="0"/>
        <w:jc w:val="both"/>
        <w:rPr>
          <w:color w:val="000000" w:themeColor="text1"/>
          <w:sz w:val="22"/>
          <w:szCs w:val="22"/>
          <w:lang w:eastAsia="ru-RU"/>
        </w:rPr>
      </w:pPr>
      <w:r w:rsidRPr="000B3BED">
        <w:rPr>
          <w:b/>
          <w:color w:val="000000" w:themeColor="text1"/>
          <w:sz w:val="22"/>
          <w:szCs w:val="22"/>
          <w:lang w:eastAsia="ru-RU"/>
        </w:rPr>
        <w:t>З</w:t>
      </w:r>
      <w:r w:rsidR="00572ADE" w:rsidRPr="000B3BED">
        <w:rPr>
          <w:b/>
          <w:color w:val="000000" w:themeColor="text1"/>
          <w:sz w:val="22"/>
          <w:szCs w:val="22"/>
          <w:lang w:eastAsia="ru-RU"/>
        </w:rPr>
        <w:t>аказчик</w:t>
      </w:r>
      <w:r w:rsidR="00572ADE" w:rsidRPr="000B3BED">
        <w:rPr>
          <w:color w:val="000000" w:themeColor="text1"/>
          <w:sz w:val="22"/>
          <w:szCs w:val="22"/>
          <w:lang w:eastAsia="ru-RU"/>
        </w:rPr>
        <w:t xml:space="preserve"> </w:t>
      </w:r>
      <w:r w:rsidR="00A82C29" w:rsidRPr="000B3BED">
        <w:rPr>
          <w:color w:val="000000" w:themeColor="text1"/>
          <w:sz w:val="22"/>
          <w:szCs w:val="22"/>
          <w:lang w:eastAsia="ru-RU"/>
        </w:rPr>
        <w:t xml:space="preserve"> </w:t>
      </w:r>
      <w:r w:rsidR="00572ADE" w:rsidRPr="000B3BED">
        <w:rPr>
          <w:color w:val="000000" w:themeColor="text1"/>
          <w:sz w:val="22"/>
          <w:szCs w:val="22"/>
          <w:lang w:eastAsia="ru-RU"/>
        </w:rPr>
        <w:t xml:space="preserve">– юридическое лицо, </w:t>
      </w:r>
      <w:r w:rsidR="00A82C29" w:rsidRPr="000B3BED">
        <w:rPr>
          <w:color w:val="000000" w:themeColor="text1"/>
        </w:rPr>
        <w:t>прошедшее процедуру регистрации в соответствии с Регламентом ЭТП, в отношении которого Оператором принято решение о регистрации его в Системе</w:t>
      </w:r>
      <w:r w:rsidR="00A82C29" w:rsidRPr="000B3BED">
        <w:rPr>
          <w:color w:val="000000" w:themeColor="text1"/>
          <w:sz w:val="22"/>
          <w:szCs w:val="22"/>
          <w:lang w:eastAsia="ru-RU"/>
        </w:rPr>
        <w:t xml:space="preserve"> (</w:t>
      </w:r>
      <w:r w:rsidR="00572ADE" w:rsidRPr="000B3BED">
        <w:rPr>
          <w:color w:val="000000" w:themeColor="text1"/>
          <w:sz w:val="22"/>
          <w:szCs w:val="22"/>
          <w:lang w:eastAsia="ru-RU"/>
        </w:rPr>
        <w:t xml:space="preserve"> Электронной торговой площадке</w:t>
      </w:r>
      <w:r w:rsidR="00A82C29" w:rsidRPr="000B3BED">
        <w:rPr>
          <w:color w:val="000000" w:themeColor="text1"/>
          <w:sz w:val="22"/>
          <w:szCs w:val="22"/>
          <w:lang w:eastAsia="ru-RU"/>
        </w:rPr>
        <w:t>)</w:t>
      </w:r>
      <w:r w:rsidR="00572ADE" w:rsidRPr="000B3BED">
        <w:rPr>
          <w:color w:val="000000" w:themeColor="text1"/>
          <w:sz w:val="22"/>
          <w:szCs w:val="22"/>
          <w:lang w:eastAsia="ru-RU"/>
        </w:rPr>
        <w:t xml:space="preserve"> в качестве</w:t>
      </w:r>
      <w:r w:rsidRPr="000B3BED">
        <w:rPr>
          <w:color w:val="000000" w:themeColor="text1"/>
          <w:sz w:val="22"/>
          <w:szCs w:val="22"/>
          <w:lang w:eastAsia="ru-RU"/>
        </w:rPr>
        <w:t xml:space="preserve"> </w:t>
      </w:r>
      <w:r w:rsidR="00572ADE" w:rsidRPr="000B3BED">
        <w:rPr>
          <w:color w:val="000000" w:themeColor="text1"/>
          <w:sz w:val="22"/>
          <w:szCs w:val="22"/>
          <w:lang w:eastAsia="ru-RU"/>
        </w:rPr>
        <w:t>заказчика в целях размещения заказов на закупки товаров, выполнение работ, оказание услуг с</w:t>
      </w:r>
      <w:r w:rsidRPr="000B3BED">
        <w:rPr>
          <w:color w:val="000000" w:themeColor="text1"/>
          <w:sz w:val="22"/>
          <w:szCs w:val="22"/>
          <w:lang w:eastAsia="ru-RU"/>
        </w:rPr>
        <w:t xml:space="preserve"> </w:t>
      </w:r>
      <w:r w:rsidR="00572ADE" w:rsidRPr="000B3BED">
        <w:rPr>
          <w:color w:val="000000" w:themeColor="text1"/>
          <w:sz w:val="22"/>
          <w:szCs w:val="22"/>
          <w:lang w:eastAsia="ru-RU"/>
        </w:rPr>
        <w:t>использованием Электронной торговой площадки.</w:t>
      </w:r>
      <w:r w:rsidR="00A82C29" w:rsidRPr="000B3BED">
        <w:rPr>
          <w:color w:val="000000" w:themeColor="text1"/>
        </w:rPr>
        <w:t xml:space="preserve"> </w:t>
      </w:r>
    </w:p>
    <w:p w:rsidR="00A82C29" w:rsidRPr="000B3BED" w:rsidRDefault="00572ADE" w:rsidP="00A82C29">
      <w:pPr>
        <w:pStyle w:val="af5"/>
        <w:numPr>
          <w:ilvl w:val="1"/>
          <w:numId w:val="3"/>
        </w:numPr>
        <w:shd w:val="clear" w:color="auto" w:fill="FFFFFF"/>
        <w:suppressAutoHyphens w:val="0"/>
        <w:ind w:left="0" w:firstLine="0"/>
        <w:jc w:val="both"/>
        <w:rPr>
          <w:b/>
          <w:bCs/>
          <w:color w:val="000000" w:themeColor="text1"/>
          <w:shd w:val="clear" w:color="auto" w:fill="FFFFFF"/>
        </w:rPr>
      </w:pPr>
      <w:r w:rsidRPr="000B3BED">
        <w:rPr>
          <w:b/>
          <w:color w:val="000000" w:themeColor="text1"/>
          <w:sz w:val="22"/>
          <w:szCs w:val="22"/>
          <w:lang w:eastAsia="ru-RU"/>
        </w:rPr>
        <w:t>Участник (Участник торгов)</w:t>
      </w:r>
      <w:r w:rsidRPr="000B3BED">
        <w:rPr>
          <w:color w:val="000000" w:themeColor="text1"/>
          <w:sz w:val="22"/>
          <w:szCs w:val="22"/>
          <w:lang w:eastAsia="ru-RU"/>
        </w:rPr>
        <w:t xml:space="preserve"> – индивидуальный предприниматель или юридическое лицо,</w:t>
      </w:r>
      <w:r w:rsidR="0015070F" w:rsidRPr="000B3BED">
        <w:rPr>
          <w:color w:val="000000" w:themeColor="text1"/>
          <w:sz w:val="22"/>
          <w:szCs w:val="22"/>
          <w:lang w:eastAsia="ru-RU"/>
        </w:rPr>
        <w:t xml:space="preserve"> </w:t>
      </w:r>
      <w:r w:rsidRPr="000B3BED">
        <w:rPr>
          <w:color w:val="000000" w:themeColor="text1"/>
          <w:sz w:val="22"/>
          <w:szCs w:val="22"/>
          <w:lang w:eastAsia="ru-RU"/>
        </w:rPr>
        <w:t>зарегистрированное на Электронной торговой площадке в качестве участника торгов в целях участия в</w:t>
      </w:r>
      <w:r w:rsidR="0015070F" w:rsidRPr="000B3BED">
        <w:rPr>
          <w:color w:val="000000" w:themeColor="text1"/>
          <w:sz w:val="22"/>
          <w:szCs w:val="22"/>
          <w:lang w:eastAsia="ru-RU"/>
        </w:rPr>
        <w:t xml:space="preserve"> </w:t>
      </w:r>
      <w:r w:rsidRPr="000B3BED">
        <w:rPr>
          <w:color w:val="000000" w:themeColor="text1"/>
          <w:sz w:val="22"/>
          <w:szCs w:val="22"/>
          <w:lang w:eastAsia="ru-RU"/>
        </w:rPr>
        <w:t>поставке товаров, выполнения работ, оказания услуг с использованием Электронной торговой</w:t>
      </w:r>
      <w:r w:rsidR="0015070F" w:rsidRPr="000B3BED">
        <w:rPr>
          <w:color w:val="000000" w:themeColor="text1"/>
          <w:sz w:val="22"/>
          <w:szCs w:val="22"/>
          <w:lang w:eastAsia="ru-RU"/>
        </w:rPr>
        <w:t xml:space="preserve"> </w:t>
      </w:r>
      <w:r w:rsidRPr="000B3BED">
        <w:rPr>
          <w:color w:val="000000" w:themeColor="text1"/>
          <w:sz w:val="22"/>
          <w:szCs w:val="22"/>
          <w:lang w:eastAsia="ru-RU"/>
        </w:rPr>
        <w:t>площадки и последующего заключения договора с Заказчиком.</w:t>
      </w:r>
    </w:p>
    <w:p w:rsidR="00A82C29" w:rsidRPr="000B3BED" w:rsidRDefault="00572ADE" w:rsidP="00A82C29">
      <w:pPr>
        <w:pStyle w:val="af5"/>
        <w:numPr>
          <w:ilvl w:val="1"/>
          <w:numId w:val="3"/>
        </w:numPr>
        <w:shd w:val="clear" w:color="auto" w:fill="FFFFFF"/>
        <w:suppressAutoHyphens w:val="0"/>
        <w:ind w:left="0" w:firstLine="0"/>
        <w:jc w:val="both"/>
        <w:rPr>
          <w:b/>
          <w:bCs/>
          <w:color w:val="000000" w:themeColor="text1"/>
          <w:shd w:val="clear" w:color="auto" w:fill="FFFFFF"/>
        </w:rPr>
      </w:pPr>
      <w:r w:rsidRPr="000B3BED">
        <w:rPr>
          <w:b/>
          <w:color w:val="000000" w:themeColor="text1"/>
          <w:sz w:val="22"/>
          <w:szCs w:val="22"/>
          <w:lang w:eastAsia="ru-RU"/>
        </w:rPr>
        <w:t xml:space="preserve">Торги </w:t>
      </w:r>
      <w:r w:rsidRPr="000B3BED">
        <w:rPr>
          <w:color w:val="000000" w:themeColor="text1"/>
          <w:sz w:val="22"/>
          <w:szCs w:val="22"/>
          <w:lang w:eastAsia="ru-RU"/>
        </w:rPr>
        <w:t>– проводимый на Электронной торговой площадке аукцион, конкурс или иная форма торгов,</w:t>
      </w:r>
      <w:r w:rsidR="0015070F" w:rsidRPr="000B3BED">
        <w:rPr>
          <w:color w:val="000000" w:themeColor="text1"/>
          <w:sz w:val="22"/>
          <w:szCs w:val="22"/>
          <w:lang w:eastAsia="ru-RU"/>
        </w:rPr>
        <w:t xml:space="preserve"> </w:t>
      </w:r>
      <w:r w:rsidRPr="000B3BED">
        <w:rPr>
          <w:color w:val="000000" w:themeColor="text1"/>
          <w:sz w:val="22"/>
          <w:szCs w:val="22"/>
          <w:lang w:eastAsia="ru-RU"/>
        </w:rPr>
        <w:t>предусмотренная Регламентом ЭТП.</w:t>
      </w:r>
      <w:r w:rsidR="00A82C29" w:rsidRPr="000B3BED">
        <w:rPr>
          <w:b/>
          <w:bCs/>
          <w:color w:val="000000" w:themeColor="text1"/>
          <w:shd w:val="clear" w:color="auto" w:fill="FFFFFF"/>
        </w:rPr>
        <w:t xml:space="preserve"> </w:t>
      </w:r>
    </w:p>
    <w:p w:rsidR="00A82C29" w:rsidRPr="000B3BED" w:rsidRDefault="00A82C29" w:rsidP="0015070F">
      <w:pPr>
        <w:pStyle w:val="af4"/>
        <w:numPr>
          <w:ilvl w:val="1"/>
          <w:numId w:val="3"/>
        </w:numPr>
        <w:shd w:val="clear" w:color="auto" w:fill="FFFFFF"/>
        <w:suppressAutoHyphens w:val="0"/>
        <w:ind w:left="0" w:firstLine="0"/>
        <w:jc w:val="both"/>
        <w:rPr>
          <w:color w:val="000000" w:themeColor="text1"/>
          <w:sz w:val="22"/>
          <w:szCs w:val="22"/>
          <w:lang w:eastAsia="ru-RU"/>
        </w:rPr>
      </w:pPr>
      <w:r w:rsidRPr="000B3BED">
        <w:rPr>
          <w:b/>
          <w:bCs/>
          <w:color w:val="000000" w:themeColor="text1"/>
          <w:shd w:val="clear" w:color="auto" w:fill="FFFFFF"/>
        </w:rPr>
        <w:t xml:space="preserve">Организатор </w:t>
      </w:r>
      <w:r w:rsidRPr="000B3BED">
        <w:rPr>
          <w:color w:val="000000" w:themeColor="text1"/>
          <w:shd w:val="clear" w:color="auto" w:fill="FFFFFF"/>
        </w:rPr>
        <w:t> </w:t>
      </w:r>
      <w:r w:rsidRPr="000B3BED">
        <w:rPr>
          <w:b/>
          <w:bCs/>
          <w:color w:val="000000" w:themeColor="text1"/>
          <w:shd w:val="clear" w:color="auto" w:fill="FFFFFF"/>
        </w:rPr>
        <w:t>торгов</w:t>
      </w:r>
      <w:r w:rsidRPr="000B3BED">
        <w:rPr>
          <w:color w:val="000000" w:themeColor="text1"/>
          <w:shd w:val="clear" w:color="auto" w:fill="FFFFFF"/>
        </w:rPr>
        <w:t> </w:t>
      </w:r>
      <w:r w:rsidRPr="000B3BED">
        <w:rPr>
          <w:color w:val="000000" w:themeColor="text1"/>
        </w:rPr>
        <w:t>(торговой процедуры)</w:t>
      </w:r>
      <w:r w:rsidRPr="000B3BED">
        <w:rPr>
          <w:color w:val="000000" w:themeColor="text1"/>
          <w:shd w:val="clear" w:color="auto" w:fill="FFFFFF"/>
        </w:rPr>
        <w:t xml:space="preserve"> (Исполнитель) </w:t>
      </w:r>
      <w:r w:rsidRPr="000B3BED">
        <w:rPr>
          <w:color w:val="000000" w:themeColor="text1"/>
          <w:sz w:val="22"/>
          <w:szCs w:val="22"/>
          <w:lang w:eastAsia="ru-RU"/>
        </w:rPr>
        <w:t>–</w:t>
      </w:r>
      <w:r w:rsidRPr="000B3BED">
        <w:rPr>
          <w:color w:val="000000" w:themeColor="text1"/>
          <w:shd w:val="clear" w:color="auto" w:fill="FFFFFF"/>
        </w:rPr>
        <w:t xml:space="preserve">  лицо, заключившее с оператором </w:t>
      </w:r>
      <w:r w:rsidRPr="000B3BED">
        <w:rPr>
          <w:bCs/>
          <w:color w:val="000000" w:themeColor="text1"/>
          <w:shd w:val="clear" w:color="auto" w:fill="FFFFFF"/>
        </w:rPr>
        <w:t>электронной</w:t>
      </w:r>
      <w:r w:rsidRPr="000B3BED">
        <w:rPr>
          <w:color w:val="000000" w:themeColor="text1"/>
          <w:shd w:val="clear" w:color="auto" w:fill="FFFFFF"/>
        </w:rPr>
        <w:t> </w:t>
      </w:r>
      <w:r w:rsidRPr="000B3BED">
        <w:rPr>
          <w:bCs/>
          <w:color w:val="000000" w:themeColor="text1"/>
          <w:shd w:val="clear" w:color="auto" w:fill="FFFFFF"/>
        </w:rPr>
        <w:t>площадки</w:t>
      </w:r>
      <w:r w:rsidRPr="000B3BED">
        <w:rPr>
          <w:color w:val="000000" w:themeColor="text1"/>
          <w:shd w:val="clear" w:color="auto" w:fill="FFFFFF"/>
        </w:rPr>
        <w:t> договор с целью поиска лица, заинтересованного в заключении сделки с имуществом (имущественными правами), выставленном на </w:t>
      </w:r>
      <w:r w:rsidRPr="000B3BED">
        <w:rPr>
          <w:bCs/>
          <w:color w:val="000000" w:themeColor="text1"/>
          <w:shd w:val="clear" w:color="auto" w:fill="FFFFFF"/>
        </w:rPr>
        <w:t>торги</w:t>
      </w:r>
      <w:r w:rsidRPr="000B3BED">
        <w:rPr>
          <w:color w:val="000000" w:themeColor="text1"/>
          <w:shd w:val="clear" w:color="auto" w:fill="FFFFFF"/>
        </w:rPr>
        <w:t xml:space="preserve"> в качестве лота и </w:t>
      </w:r>
      <w:r w:rsidRPr="000B3BED">
        <w:rPr>
          <w:color w:val="000000" w:themeColor="text1"/>
        </w:rPr>
        <w:t>осуществляющий действия по организации и проведению торговых процедур на закупку/продажу продукции, работ, услуг в электронной действующим законодательством РФ.</w:t>
      </w:r>
    </w:p>
    <w:p w:rsidR="00572ADE" w:rsidRPr="000B3BED" w:rsidRDefault="0015070F" w:rsidP="0015070F">
      <w:pPr>
        <w:pStyle w:val="af4"/>
        <w:numPr>
          <w:ilvl w:val="1"/>
          <w:numId w:val="3"/>
        </w:numPr>
        <w:shd w:val="clear" w:color="auto" w:fill="FFFFFF"/>
        <w:suppressAutoHyphens w:val="0"/>
        <w:ind w:left="0" w:firstLine="0"/>
        <w:jc w:val="both"/>
        <w:rPr>
          <w:color w:val="000000" w:themeColor="text1"/>
          <w:sz w:val="22"/>
          <w:szCs w:val="22"/>
          <w:lang w:eastAsia="ru-RU"/>
        </w:rPr>
      </w:pPr>
      <w:r w:rsidRPr="000B3BED">
        <w:rPr>
          <w:b/>
          <w:color w:val="000000" w:themeColor="text1"/>
          <w:sz w:val="22"/>
          <w:szCs w:val="22"/>
          <w:lang w:eastAsia="ru-RU"/>
        </w:rPr>
        <w:t>Р</w:t>
      </w:r>
      <w:r w:rsidR="00572ADE" w:rsidRPr="000B3BED">
        <w:rPr>
          <w:b/>
          <w:color w:val="000000" w:themeColor="text1"/>
          <w:sz w:val="22"/>
          <w:szCs w:val="22"/>
          <w:lang w:eastAsia="ru-RU"/>
        </w:rPr>
        <w:t>егламент ЭТП</w:t>
      </w:r>
      <w:r w:rsidR="00572ADE" w:rsidRPr="000B3BED">
        <w:rPr>
          <w:color w:val="000000" w:themeColor="text1"/>
          <w:sz w:val="22"/>
          <w:szCs w:val="22"/>
          <w:lang w:eastAsia="ru-RU"/>
        </w:rPr>
        <w:t xml:space="preserve"> – документ, условия которого приняты Пользователем в полном объеме при</w:t>
      </w:r>
      <w:r w:rsidRPr="000B3BED">
        <w:rPr>
          <w:color w:val="000000" w:themeColor="text1"/>
          <w:sz w:val="22"/>
          <w:szCs w:val="22"/>
          <w:lang w:eastAsia="ru-RU"/>
        </w:rPr>
        <w:t xml:space="preserve"> </w:t>
      </w:r>
      <w:r w:rsidR="00572ADE" w:rsidRPr="000B3BED">
        <w:rPr>
          <w:color w:val="000000" w:themeColor="text1"/>
          <w:sz w:val="22"/>
          <w:szCs w:val="22"/>
          <w:lang w:eastAsia="ru-RU"/>
        </w:rPr>
        <w:t>регистрации на ЭТП, определяющий порядок организации и проведения закупочных процедур на</w:t>
      </w:r>
      <w:r w:rsidRPr="000B3BED">
        <w:rPr>
          <w:color w:val="000000" w:themeColor="text1"/>
          <w:sz w:val="22"/>
          <w:szCs w:val="22"/>
          <w:lang w:eastAsia="ru-RU"/>
        </w:rPr>
        <w:t xml:space="preserve"> </w:t>
      </w:r>
      <w:r w:rsidR="00572ADE" w:rsidRPr="000B3BED">
        <w:rPr>
          <w:color w:val="000000" w:themeColor="text1"/>
          <w:sz w:val="22"/>
          <w:szCs w:val="22"/>
          <w:lang w:eastAsia="ru-RU"/>
        </w:rPr>
        <w:t>Электронной торговой площадке, а также порядок взаимодействия Заказчиков, Участников или их</w:t>
      </w:r>
      <w:r w:rsidRPr="000B3BED">
        <w:rPr>
          <w:color w:val="000000" w:themeColor="text1"/>
          <w:sz w:val="22"/>
          <w:szCs w:val="22"/>
          <w:lang w:eastAsia="ru-RU"/>
        </w:rPr>
        <w:t xml:space="preserve"> </w:t>
      </w:r>
      <w:r w:rsidR="00572ADE" w:rsidRPr="000B3BED">
        <w:rPr>
          <w:color w:val="000000" w:themeColor="text1"/>
          <w:sz w:val="22"/>
          <w:szCs w:val="22"/>
          <w:lang w:eastAsia="ru-RU"/>
        </w:rPr>
        <w:t>представителей и Оператора ЭТП.</w:t>
      </w:r>
    </w:p>
    <w:p w:rsidR="00A82C29" w:rsidRPr="000B3BED" w:rsidRDefault="007B7752" w:rsidP="00A82C29">
      <w:pPr>
        <w:pStyle w:val="af5"/>
        <w:numPr>
          <w:ilvl w:val="1"/>
          <w:numId w:val="3"/>
        </w:numPr>
        <w:shd w:val="clear" w:color="auto" w:fill="FFFFFF"/>
        <w:suppressAutoHyphens w:val="0"/>
        <w:ind w:left="0" w:firstLine="0"/>
        <w:jc w:val="both"/>
        <w:rPr>
          <w:color w:val="000000" w:themeColor="text1"/>
          <w:sz w:val="22"/>
          <w:szCs w:val="22"/>
          <w:lang w:eastAsia="ru-RU"/>
        </w:rPr>
      </w:pPr>
      <w:r w:rsidRPr="000B3BED">
        <w:rPr>
          <w:b/>
          <w:color w:val="000000" w:themeColor="text1"/>
          <w:sz w:val="22"/>
          <w:szCs w:val="22"/>
          <w:lang w:eastAsia="ru-RU"/>
        </w:rPr>
        <w:t xml:space="preserve">Лот </w:t>
      </w:r>
      <w:r w:rsidRPr="000B3BED">
        <w:rPr>
          <w:color w:val="000000" w:themeColor="text1"/>
          <w:sz w:val="22"/>
          <w:szCs w:val="22"/>
          <w:lang w:eastAsia="ru-RU"/>
        </w:rPr>
        <w:t xml:space="preserve">– под </w:t>
      </w:r>
      <w:r w:rsidRPr="000B3BED">
        <w:rPr>
          <w:color w:val="000000" w:themeColor="text1"/>
          <w:sz w:val="22"/>
          <w:szCs w:val="22"/>
        </w:rPr>
        <w:t>лотом понимается предмет торгов, в который может входить имущество и имущественные права, в отношении которого по результатам торгов с победителем должен быть заключен договор</w:t>
      </w:r>
      <w:r w:rsidR="00FB23B9" w:rsidRPr="000B3BED">
        <w:rPr>
          <w:color w:val="000000" w:themeColor="text1"/>
          <w:sz w:val="22"/>
          <w:szCs w:val="22"/>
        </w:rPr>
        <w:t>.</w:t>
      </w:r>
    </w:p>
    <w:p w:rsidR="00A82C29" w:rsidRPr="000B3BED" w:rsidRDefault="00A82C29" w:rsidP="00A82C29">
      <w:pPr>
        <w:pStyle w:val="af5"/>
        <w:numPr>
          <w:ilvl w:val="1"/>
          <w:numId w:val="3"/>
        </w:numPr>
        <w:shd w:val="clear" w:color="auto" w:fill="FFFFFF"/>
        <w:suppressAutoHyphens w:val="0"/>
        <w:ind w:left="0" w:firstLine="0"/>
        <w:jc w:val="both"/>
        <w:rPr>
          <w:color w:val="000000" w:themeColor="text1"/>
          <w:sz w:val="22"/>
          <w:szCs w:val="22"/>
          <w:lang w:eastAsia="ru-RU"/>
        </w:rPr>
      </w:pPr>
      <w:r w:rsidRPr="000B3BED">
        <w:rPr>
          <w:b/>
          <w:color w:val="000000" w:themeColor="text1"/>
          <w:lang w:eastAsia="ru-RU"/>
        </w:rPr>
        <w:t>Открытая часть Системы</w:t>
      </w:r>
      <w:r w:rsidRPr="000B3BED">
        <w:rPr>
          <w:color w:val="000000" w:themeColor="text1"/>
          <w:lang w:eastAsia="ru-RU"/>
        </w:rPr>
        <w:t xml:space="preserve"> – общедоступная часть сайта  определенной ЭТП в сети Интернет не требующая авторизации в Системе для работы в ней.</w:t>
      </w:r>
    </w:p>
    <w:p w:rsidR="00A82C29" w:rsidRPr="000B3BED" w:rsidRDefault="00A82C29" w:rsidP="00A82C29">
      <w:pPr>
        <w:pStyle w:val="af5"/>
        <w:numPr>
          <w:ilvl w:val="1"/>
          <w:numId w:val="3"/>
        </w:numPr>
        <w:shd w:val="clear" w:color="auto" w:fill="FFFFFF"/>
        <w:suppressAutoHyphens w:val="0"/>
        <w:ind w:left="0" w:firstLine="0"/>
        <w:jc w:val="both"/>
        <w:rPr>
          <w:color w:val="000000" w:themeColor="text1"/>
          <w:sz w:val="22"/>
          <w:szCs w:val="22"/>
          <w:lang w:eastAsia="ru-RU"/>
        </w:rPr>
      </w:pPr>
      <w:r w:rsidRPr="000B3BED">
        <w:rPr>
          <w:b/>
          <w:color w:val="000000" w:themeColor="text1"/>
        </w:rPr>
        <w:t>Победитель</w:t>
      </w:r>
      <w:r w:rsidRPr="000B3BED">
        <w:rPr>
          <w:color w:val="000000" w:themeColor="text1"/>
        </w:rPr>
        <w:t xml:space="preserve"> – Участник торгов, выбранный Организатором торгов для заключения и договора (контракта) по результатам анализа предложений, представленных Участниками торговой  процедуры.</w:t>
      </w:r>
    </w:p>
    <w:p w:rsidR="002A545F" w:rsidRPr="000B3BED" w:rsidRDefault="002A545F" w:rsidP="000C4E9B">
      <w:pPr>
        <w:ind w:firstLine="709"/>
        <w:jc w:val="both"/>
        <w:rPr>
          <w:color w:val="000000" w:themeColor="text1"/>
          <w:sz w:val="22"/>
          <w:szCs w:val="22"/>
        </w:rPr>
      </w:pPr>
    </w:p>
    <w:p w:rsidR="002A545F" w:rsidRPr="000B3BED" w:rsidRDefault="00572ADE" w:rsidP="000C4E9B">
      <w:pPr>
        <w:jc w:val="center"/>
        <w:rPr>
          <w:b/>
          <w:color w:val="000000" w:themeColor="text1"/>
          <w:sz w:val="22"/>
          <w:szCs w:val="22"/>
        </w:rPr>
      </w:pPr>
      <w:r w:rsidRPr="000B3BED">
        <w:rPr>
          <w:b/>
          <w:color w:val="000000" w:themeColor="text1"/>
          <w:sz w:val="22"/>
          <w:szCs w:val="22"/>
        </w:rPr>
        <w:t>2</w:t>
      </w:r>
      <w:r w:rsidR="000C4E9B" w:rsidRPr="000B3BED">
        <w:rPr>
          <w:b/>
          <w:color w:val="000000" w:themeColor="text1"/>
          <w:sz w:val="22"/>
          <w:szCs w:val="22"/>
        </w:rPr>
        <w:t>. </w:t>
      </w:r>
      <w:r w:rsidR="002A545F" w:rsidRPr="000B3BED">
        <w:rPr>
          <w:b/>
          <w:color w:val="000000" w:themeColor="text1"/>
          <w:sz w:val="22"/>
          <w:szCs w:val="22"/>
        </w:rPr>
        <w:t>ПРЕДМЕТ ДОГОВОРА</w:t>
      </w:r>
    </w:p>
    <w:p w:rsidR="002A545F" w:rsidRPr="000B3BED" w:rsidRDefault="002A545F" w:rsidP="000C4E9B">
      <w:pPr>
        <w:ind w:firstLine="709"/>
        <w:rPr>
          <w:b/>
          <w:color w:val="000000" w:themeColor="text1"/>
          <w:sz w:val="22"/>
          <w:szCs w:val="22"/>
        </w:rPr>
      </w:pPr>
    </w:p>
    <w:p w:rsidR="0015070F" w:rsidRPr="000B3BED" w:rsidRDefault="0015070F" w:rsidP="000C4E9B">
      <w:pPr>
        <w:ind w:firstLine="709"/>
        <w:jc w:val="both"/>
        <w:rPr>
          <w:b/>
          <w:color w:val="000000" w:themeColor="text1"/>
          <w:sz w:val="22"/>
          <w:szCs w:val="22"/>
          <w:shd w:val="clear" w:color="auto" w:fill="FFFFFF"/>
        </w:rPr>
      </w:pPr>
      <w:r w:rsidRPr="000B3BED">
        <w:rPr>
          <w:color w:val="000000" w:themeColor="text1"/>
          <w:sz w:val="22"/>
          <w:szCs w:val="22"/>
        </w:rPr>
        <w:t>2</w:t>
      </w:r>
      <w:r w:rsidR="002A545F" w:rsidRPr="000B3BED">
        <w:rPr>
          <w:color w:val="000000" w:themeColor="text1"/>
          <w:sz w:val="22"/>
          <w:szCs w:val="22"/>
        </w:rPr>
        <w:t>.1</w:t>
      </w:r>
      <w:r w:rsidR="000C4E9B" w:rsidRPr="000B3BED">
        <w:rPr>
          <w:color w:val="000000" w:themeColor="text1"/>
          <w:sz w:val="22"/>
          <w:szCs w:val="22"/>
        </w:rPr>
        <w:t>. </w:t>
      </w:r>
      <w:r w:rsidR="002A545F" w:rsidRPr="000B3BED">
        <w:rPr>
          <w:color w:val="000000" w:themeColor="text1"/>
          <w:sz w:val="22"/>
          <w:szCs w:val="22"/>
        </w:rPr>
        <w:t xml:space="preserve">В соответствии с настоящим Договором Исполнитель оказывает Заказчику за плату услуги по предоставлению доступа к </w:t>
      </w:r>
      <w:r w:rsidRPr="000B3BED">
        <w:rPr>
          <w:color w:val="000000" w:themeColor="text1"/>
          <w:sz w:val="22"/>
          <w:szCs w:val="22"/>
        </w:rPr>
        <w:t xml:space="preserve">следующим организаторам </w:t>
      </w:r>
      <w:r w:rsidR="002A545F" w:rsidRPr="000B3BED">
        <w:rPr>
          <w:color w:val="000000" w:themeColor="text1"/>
          <w:sz w:val="22"/>
          <w:szCs w:val="22"/>
        </w:rPr>
        <w:t>электронной торговой площадк</w:t>
      </w:r>
      <w:r w:rsidRPr="000B3BED">
        <w:rPr>
          <w:color w:val="000000" w:themeColor="text1"/>
          <w:sz w:val="22"/>
          <w:szCs w:val="22"/>
        </w:rPr>
        <w:t>и:</w:t>
      </w:r>
      <w:r w:rsidR="002A545F" w:rsidRPr="000B3BED">
        <w:rPr>
          <w:color w:val="000000" w:themeColor="text1"/>
          <w:sz w:val="22"/>
          <w:szCs w:val="22"/>
        </w:rPr>
        <w:t xml:space="preserve"> </w:t>
      </w:r>
      <w:r w:rsidRPr="000B3BED">
        <w:rPr>
          <w:color w:val="000000" w:themeColor="text1"/>
          <w:sz w:val="22"/>
          <w:szCs w:val="22"/>
        </w:rPr>
        <w:lastRenderedPageBreak/>
        <w:t xml:space="preserve">- </w:t>
      </w:r>
      <w:r w:rsidRPr="000B3BED">
        <w:rPr>
          <w:b/>
          <w:color w:val="000000" w:themeColor="text1"/>
          <w:sz w:val="22"/>
          <w:szCs w:val="22"/>
        </w:rPr>
        <w:t>а</w:t>
      </w:r>
      <w:r w:rsidRPr="000B3BED">
        <w:rPr>
          <w:b/>
          <w:color w:val="000000" w:themeColor="text1"/>
          <w:sz w:val="22"/>
          <w:szCs w:val="22"/>
          <w:shd w:val="clear" w:color="auto" w:fill="FFFFFF"/>
        </w:rPr>
        <w:t>кционерное общество «Сбербанк</w:t>
      </w:r>
      <w:r w:rsidR="008D172C" w:rsidRPr="000B3BED">
        <w:rPr>
          <w:color w:val="000000" w:themeColor="text1"/>
          <w:sz w:val="22"/>
          <w:szCs w:val="22"/>
          <w:lang w:eastAsia="ru-RU"/>
        </w:rPr>
        <w:t>–</w:t>
      </w:r>
      <w:r w:rsidRPr="000B3BED">
        <w:rPr>
          <w:b/>
          <w:color w:val="000000" w:themeColor="text1"/>
          <w:sz w:val="22"/>
          <w:szCs w:val="22"/>
          <w:shd w:val="clear" w:color="auto" w:fill="FFFFFF"/>
        </w:rPr>
        <w:t>Автоматизированная система торгов» (ИНН 7707308480)</w:t>
      </w:r>
      <w:r w:rsidR="008D172C" w:rsidRPr="000B3BED">
        <w:rPr>
          <w:b/>
          <w:color w:val="000000" w:themeColor="text1"/>
          <w:sz w:val="22"/>
          <w:szCs w:val="22"/>
          <w:shd w:val="clear" w:color="auto" w:fill="FFFFFF"/>
        </w:rPr>
        <w:t>, далее - АО «Сбербанк-АСТ»</w:t>
      </w:r>
      <w:r w:rsidRPr="000B3BED">
        <w:rPr>
          <w:b/>
          <w:color w:val="000000" w:themeColor="text1"/>
          <w:sz w:val="22"/>
          <w:szCs w:val="22"/>
          <w:shd w:val="clear" w:color="auto" w:fill="FFFFFF"/>
        </w:rPr>
        <w:t>;</w:t>
      </w:r>
    </w:p>
    <w:p w:rsidR="0015070F" w:rsidRPr="000B3BED" w:rsidRDefault="0015070F" w:rsidP="008D172C">
      <w:pPr>
        <w:pStyle w:val="af4"/>
        <w:jc w:val="both"/>
        <w:rPr>
          <w:b/>
          <w:color w:val="000000" w:themeColor="text1"/>
          <w:sz w:val="22"/>
          <w:szCs w:val="22"/>
          <w:shd w:val="clear" w:color="auto" w:fill="FFFFFF"/>
        </w:rPr>
      </w:pPr>
      <w:r w:rsidRPr="000B3BED">
        <w:rPr>
          <w:b/>
          <w:color w:val="000000" w:themeColor="text1"/>
          <w:sz w:val="22"/>
          <w:szCs w:val="22"/>
          <w:shd w:val="clear" w:color="auto" w:fill="FFFFFF"/>
        </w:rPr>
        <w:t xml:space="preserve">- </w:t>
      </w:r>
      <w:r w:rsidR="008D172C" w:rsidRPr="000B3BED">
        <w:rPr>
          <w:b/>
          <w:color w:val="000000" w:themeColor="text1"/>
          <w:sz w:val="22"/>
          <w:szCs w:val="22"/>
          <w:shd w:val="clear" w:color="auto" w:fill="FFFFFF"/>
        </w:rPr>
        <w:t>общество с ограниченной ответственностью «</w:t>
      </w:r>
      <w:r w:rsidR="008D172C" w:rsidRPr="000B3BED">
        <w:rPr>
          <w:b/>
          <w:bCs/>
          <w:color w:val="000000" w:themeColor="text1"/>
          <w:sz w:val="22"/>
          <w:szCs w:val="22"/>
          <w:shd w:val="clear" w:color="auto" w:fill="FFFFFF"/>
        </w:rPr>
        <w:t>Электронная</w:t>
      </w:r>
      <w:r w:rsidR="008D172C" w:rsidRPr="000B3BED">
        <w:rPr>
          <w:b/>
          <w:color w:val="000000" w:themeColor="text1"/>
          <w:sz w:val="22"/>
          <w:szCs w:val="22"/>
          <w:shd w:val="clear" w:color="auto" w:fill="FFFFFF"/>
        </w:rPr>
        <w:t> </w:t>
      </w:r>
      <w:r w:rsidR="008D172C" w:rsidRPr="000B3BED">
        <w:rPr>
          <w:b/>
          <w:bCs/>
          <w:color w:val="000000" w:themeColor="text1"/>
          <w:sz w:val="22"/>
          <w:szCs w:val="22"/>
          <w:shd w:val="clear" w:color="auto" w:fill="FFFFFF"/>
        </w:rPr>
        <w:t>торговая</w:t>
      </w:r>
      <w:r w:rsidR="008D172C" w:rsidRPr="000B3BED">
        <w:rPr>
          <w:b/>
          <w:color w:val="000000" w:themeColor="text1"/>
          <w:sz w:val="22"/>
          <w:szCs w:val="22"/>
          <w:shd w:val="clear" w:color="auto" w:fill="FFFFFF"/>
        </w:rPr>
        <w:t> </w:t>
      </w:r>
      <w:r w:rsidR="008D172C" w:rsidRPr="000B3BED">
        <w:rPr>
          <w:b/>
          <w:bCs/>
          <w:color w:val="000000" w:themeColor="text1"/>
          <w:sz w:val="22"/>
          <w:szCs w:val="22"/>
          <w:shd w:val="clear" w:color="auto" w:fill="FFFFFF"/>
        </w:rPr>
        <w:t>площадка</w:t>
      </w:r>
      <w:r w:rsidR="008D172C" w:rsidRPr="000B3BED">
        <w:rPr>
          <w:b/>
          <w:color w:val="000000" w:themeColor="text1"/>
          <w:sz w:val="22"/>
          <w:szCs w:val="22"/>
          <w:shd w:val="clear" w:color="auto" w:fill="FFFFFF"/>
        </w:rPr>
        <w:t> ГПБ» (ИНН 7724514910), далее -  ООО «ЭТП ГПБ»;</w:t>
      </w:r>
    </w:p>
    <w:p w:rsidR="008D172C" w:rsidRPr="000B3BED" w:rsidRDefault="008D172C" w:rsidP="008D172C">
      <w:pPr>
        <w:pStyle w:val="af4"/>
        <w:jc w:val="both"/>
        <w:rPr>
          <w:b/>
          <w:color w:val="000000" w:themeColor="text1"/>
          <w:sz w:val="22"/>
          <w:szCs w:val="22"/>
          <w:shd w:val="clear" w:color="auto" w:fill="FFFFFF"/>
        </w:rPr>
      </w:pPr>
      <w:r w:rsidRPr="000B3BED">
        <w:rPr>
          <w:b/>
          <w:color w:val="000000" w:themeColor="text1"/>
          <w:sz w:val="22"/>
          <w:szCs w:val="22"/>
          <w:shd w:val="clear" w:color="auto" w:fill="FFFFFF"/>
        </w:rPr>
        <w:t>- акционерное общество «Российский Аукционный Дом» (ИНН 7838430413), далее – АО «РАД»;</w:t>
      </w:r>
    </w:p>
    <w:p w:rsidR="008D172C" w:rsidRPr="000B3BED" w:rsidRDefault="008D172C" w:rsidP="008D172C">
      <w:pPr>
        <w:pStyle w:val="af4"/>
        <w:jc w:val="both"/>
        <w:rPr>
          <w:b/>
          <w:color w:val="000000" w:themeColor="text1"/>
          <w:sz w:val="22"/>
          <w:szCs w:val="22"/>
          <w:shd w:val="clear" w:color="auto" w:fill="FFFFFF"/>
        </w:rPr>
      </w:pPr>
      <w:r w:rsidRPr="000B3BED">
        <w:rPr>
          <w:b/>
          <w:color w:val="000000" w:themeColor="text1"/>
          <w:sz w:val="22"/>
          <w:szCs w:val="22"/>
          <w:shd w:val="clear" w:color="auto" w:fill="FFFFFF"/>
        </w:rPr>
        <w:t>- акционерное общество «Единая электронная торговая площадка»  (ИНН</w:t>
      </w:r>
      <w:r w:rsidRPr="000B3BED">
        <w:rPr>
          <w:b/>
          <w:color w:val="000000" w:themeColor="text1"/>
          <w:sz w:val="22"/>
          <w:szCs w:val="22"/>
        </w:rPr>
        <w:t xml:space="preserve"> </w:t>
      </w:r>
      <w:r w:rsidRPr="000B3BED">
        <w:rPr>
          <w:b/>
          <w:color w:val="000000" w:themeColor="text1"/>
          <w:sz w:val="22"/>
          <w:szCs w:val="22"/>
          <w:shd w:val="clear" w:color="auto" w:fill="FFFFFF"/>
        </w:rPr>
        <w:t>7707704692), далее – Росэлторг</w:t>
      </w:r>
    </w:p>
    <w:p w:rsidR="002A545F" w:rsidRPr="000B3BED" w:rsidRDefault="008D172C" w:rsidP="008D172C">
      <w:pPr>
        <w:pStyle w:val="af4"/>
        <w:jc w:val="both"/>
        <w:rPr>
          <w:color w:val="000000" w:themeColor="text1"/>
          <w:sz w:val="22"/>
          <w:szCs w:val="22"/>
        </w:rPr>
      </w:pPr>
      <w:r w:rsidRPr="000B3BED">
        <w:rPr>
          <w:color w:val="000000" w:themeColor="text1"/>
          <w:sz w:val="22"/>
          <w:szCs w:val="22"/>
        </w:rPr>
        <w:t xml:space="preserve"> </w:t>
      </w:r>
      <w:r w:rsidR="002A545F" w:rsidRPr="000B3BED">
        <w:rPr>
          <w:color w:val="000000" w:themeColor="text1"/>
          <w:sz w:val="22"/>
          <w:szCs w:val="22"/>
        </w:rPr>
        <w:t>с целью назначения и проведения Заказчиком торгов в электронной форме по продаже любого имущества, а также услуги оператора соответствующей  торговой площадки.</w:t>
      </w:r>
    </w:p>
    <w:p w:rsidR="002A545F" w:rsidRPr="000B3BED" w:rsidRDefault="008D172C" w:rsidP="000C4E9B">
      <w:pPr>
        <w:ind w:firstLine="709"/>
        <w:jc w:val="both"/>
        <w:rPr>
          <w:color w:val="000000" w:themeColor="text1"/>
          <w:sz w:val="22"/>
          <w:szCs w:val="22"/>
        </w:rPr>
      </w:pPr>
      <w:r w:rsidRPr="000B3BED">
        <w:rPr>
          <w:color w:val="000000" w:themeColor="text1"/>
          <w:sz w:val="22"/>
          <w:szCs w:val="22"/>
        </w:rPr>
        <w:t>2</w:t>
      </w:r>
      <w:r w:rsidR="000C4E9B" w:rsidRPr="000B3BED">
        <w:rPr>
          <w:color w:val="000000" w:themeColor="text1"/>
          <w:sz w:val="22"/>
          <w:szCs w:val="22"/>
        </w:rPr>
        <w:t>.2.</w:t>
      </w:r>
      <w:r w:rsidR="000C4E9B" w:rsidRPr="000B3BED">
        <w:rPr>
          <w:color w:val="000000" w:themeColor="text1"/>
          <w:sz w:val="22"/>
          <w:szCs w:val="22"/>
          <w:lang w:val="en-US"/>
        </w:rPr>
        <w:t> </w:t>
      </w:r>
      <w:r w:rsidR="002A545F" w:rsidRPr="000B3BED">
        <w:rPr>
          <w:color w:val="000000" w:themeColor="text1"/>
          <w:sz w:val="22"/>
          <w:szCs w:val="22"/>
        </w:rPr>
        <w:t xml:space="preserve">Доступ к электронной торговой площадке обеспечивается </w:t>
      </w:r>
      <w:r w:rsidR="00CB1CEB">
        <w:rPr>
          <w:color w:val="000000" w:themeColor="text1"/>
          <w:sz w:val="22"/>
          <w:szCs w:val="22"/>
        </w:rPr>
        <w:t>посредством</w:t>
      </w:r>
      <w:r w:rsidR="002A545F" w:rsidRPr="000B3BED">
        <w:rPr>
          <w:color w:val="000000" w:themeColor="text1"/>
          <w:sz w:val="22"/>
          <w:szCs w:val="22"/>
        </w:rPr>
        <w:t xml:space="preserve"> </w:t>
      </w:r>
      <w:r w:rsidRPr="000B3BED">
        <w:rPr>
          <w:color w:val="000000" w:themeColor="text1"/>
          <w:sz w:val="22"/>
          <w:szCs w:val="22"/>
        </w:rPr>
        <w:t>информационно-телекоммуникационн</w:t>
      </w:r>
      <w:r w:rsidR="00CB1CEB">
        <w:rPr>
          <w:color w:val="000000" w:themeColor="text1"/>
          <w:sz w:val="22"/>
          <w:szCs w:val="22"/>
        </w:rPr>
        <w:t>ой</w:t>
      </w:r>
      <w:r w:rsidRPr="000B3BED">
        <w:rPr>
          <w:color w:val="000000" w:themeColor="text1"/>
          <w:sz w:val="22"/>
          <w:szCs w:val="22"/>
        </w:rPr>
        <w:t xml:space="preserve"> </w:t>
      </w:r>
      <w:r w:rsidR="002A545F" w:rsidRPr="000B3BED">
        <w:rPr>
          <w:color w:val="000000" w:themeColor="text1"/>
          <w:sz w:val="22"/>
          <w:szCs w:val="22"/>
        </w:rPr>
        <w:t>сет</w:t>
      </w:r>
      <w:r w:rsidR="00CB1CEB">
        <w:rPr>
          <w:color w:val="000000" w:themeColor="text1"/>
          <w:sz w:val="22"/>
          <w:szCs w:val="22"/>
        </w:rPr>
        <w:t>и</w:t>
      </w:r>
      <w:r w:rsidR="002A545F" w:rsidRPr="000B3BED">
        <w:rPr>
          <w:color w:val="000000" w:themeColor="text1"/>
          <w:sz w:val="22"/>
          <w:szCs w:val="22"/>
        </w:rPr>
        <w:t xml:space="preserve"> «Интернет»</w:t>
      </w:r>
      <w:r w:rsidRPr="000B3BED">
        <w:rPr>
          <w:color w:val="000000" w:themeColor="text1"/>
          <w:sz w:val="22"/>
          <w:szCs w:val="22"/>
        </w:rPr>
        <w:t>.</w:t>
      </w:r>
      <w:r w:rsidR="002A545F" w:rsidRPr="000B3BED">
        <w:rPr>
          <w:color w:val="000000" w:themeColor="text1"/>
          <w:sz w:val="22"/>
          <w:szCs w:val="22"/>
        </w:rPr>
        <w:t xml:space="preserve"> </w:t>
      </w:r>
    </w:p>
    <w:p w:rsidR="002A545F" w:rsidRPr="000B3BED" w:rsidRDefault="008D172C" w:rsidP="000C4E9B">
      <w:pPr>
        <w:ind w:firstLine="709"/>
        <w:jc w:val="both"/>
        <w:rPr>
          <w:color w:val="000000" w:themeColor="text1"/>
          <w:sz w:val="22"/>
          <w:szCs w:val="22"/>
        </w:rPr>
      </w:pPr>
      <w:r w:rsidRPr="000B3BED">
        <w:rPr>
          <w:color w:val="000000" w:themeColor="text1"/>
          <w:sz w:val="22"/>
          <w:szCs w:val="22"/>
        </w:rPr>
        <w:t>2</w:t>
      </w:r>
      <w:r w:rsidR="000C4E9B" w:rsidRPr="000B3BED">
        <w:rPr>
          <w:color w:val="000000" w:themeColor="text1"/>
          <w:sz w:val="22"/>
          <w:szCs w:val="22"/>
        </w:rPr>
        <w:t>.3. </w:t>
      </w:r>
      <w:r w:rsidR="002A545F" w:rsidRPr="000B3BED">
        <w:rPr>
          <w:color w:val="000000" w:themeColor="text1"/>
          <w:sz w:val="22"/>
          <w:szCs w:val="22"/>
        </w:rPr>
        <w:t xml:space="preserve">Порядок организации и проведения торгов в электронной форме, а также порядок взаимодействия Заказчика и Исполнителя устанавливается Регламентом </w:t>
      </w:r>
      <w:r w:rsidR="00093AC2" w:rsidRPr="000B3BED">
        <w:rPr>
          <w:color w:val="000000" w:themeColor="text1"/>
          <w:sz w:val="22"/>
          <w:szCs w:val="22"/>
        </w:rPr>
        <w:t>с</w:t>
      </w:r>
      <w:r w:rsidR="002A545F" w:rsidRPr="000B3BED">
        <w:rPr>
          <w:color w:val="000000" w:themeColor="text1"/>
          <w:sz w:val="22"/>
          <w:szCs w:val="22"/>
        </w:rPr>
        <w:t>исте</w:t>
      </w:r>
      <w:r w:rsidR="000C4E9B" w:rsidRPr="000B3BED">
        <w:rPr>
          <w:color w:val="000000" w:themeColor="text1"/>
          <w:sz w:val="22"/>
          <w:szCs w:val="22"/>
        </w:rPr>
        <w:t xml:space="preserve">мы электронных торгов  </w:t>
      </w:r>
      <w:r w:rsidRPr="000B3BED">
        <w:rPr>
          <w:color w:val="000000" w:themeColor="text1"/>
          <w:sz w:val="22"/>
          <w:szCs w:val="22"/>
        </w:rPr>
        <w:t>АО «Сбербанк-АСТ»</w:t>
      </w:r>
      <w:r w:rsidR="000C4E9B" w:rsidRPr="000B3BED">
        <w:rPr>
          <w:color w:val="000000" w:themeColor="text1"/>
          <w:sz w:val="22"/>
          <w:szCs w:val="22"/>
        </w:rPr>
        <w:t>,</w:t>
      </w:r>
      <w:r w:rsidRPr="000B3BED">
        <w:rPr>
          <w:color w:val="000000" w:themeColor="text1"/>
          <w:sz w:val="22"/>
          <w:szCs w:val="22"/>
        </w:rPr>
        <w:t xml:space="preserve"> ООО «ЭТП ГПБ»</w:t>
      </w:r>
      <w:r w:rsidR="007B7752" w:rsidRPr="000B3BED">
        <w:rPr>
          <w:color w:val="000000" w:themeColor="text1"/>
          <w:sz w:val="22"/>
          <w:szCs w:val="22"/>
        </w:rPr>
        <w:t>, АО «РАД», Росэлторг</w:t>
      </w:r>
      <w:r w:rsidR="000C4E9B" w:rsidRPr="000B3BED">
        <w:rPr>
          <w:color w:val="000000" w:themeColor="text1"/>
          <w:sz w:val="22"/>
          <w:szCs w:val="22"/>
        </w:rPr>
        <w:t xml:space="preserve"> </w:t>
      </w:r>
      <w:r w:rsidR="002A545F" w:rsidRPr="000B3BED">
        <w:rPr>
          <w:color w:val="000000" w:themeColor="text1"/>
          <w:sz w:val="22"/>
          <w:szCs w:val="22"/>
        </w:rPr>
        <w:t>утвержденным в установленном порядке (далее по тексту – Регламент) - при проведении торгов в электронной форме по продаже имущества лиц, находящихся в состоянии банкротства, иными актами – пр</w:t>
      </w:r>
      <w:r w:rsidR="000C4E9B" w:rsidRPr="000B3BED">
        <w:rPr>
          <w:color w:val="000000" w:themeColor="text1"/>
          <w:sz w:val="22"/>
          <w:szCs w:val="22"/>
        </w:rPr>
        <w:t>и продаже иных видов имущества.</w:t>
      </w:r>
    </w:p>
    <w:p w:rsidR="001855CF" w:rsidRPr="000B3BED" w:rsidRDefault="007B7752" w:rsidP="001855CF">
      <w:pPr>
        <w:ind w:firstLine="708"/>
        <w:jc w:val="both"/>
        <w:rPr>
          <w:color w:val="000000" w:themeColor="text1"/>
          <w:sz w:val="22"/>
          <w:szCs w:val="22"/>
        </w:rPr>
      </w:pPr>
      <w:r w:rsidRPr="000B3BED">
        <w:rPr>
          <w:color w:val="000000" w:themeColor="text1"/>
        </w:rPr>
        <w:t>2</w:t>
      </w:r>
      <w:r w:rsidR="000C4E9B" w:rsidRPr="000B3BED">
        <w:rPr>
          <w:color w:val="000000" w:themeColor="text1"/>
          <w:sz w:val="22"/>
          <w:szCs w:val="22"/>
        </w:rPr>
        <w:t>.4. </w:t>
      </w:r>
      <w:r w:rsidR="002A545F" w:rsidRPr="000B3BED">
        <w:rPr>
          <w:color w:val="000000" w:themeColor="text1"/>
          <w:sz w:val="22"/>
          <w:szCs w:val="22"/>
        </w:rPr>
        <w:t xml:space="preserve">Настоящий Договор предусматривает возможность проведения Заказчиком </w:t>
      </w:r>
      <w:r w:rsidR="002A545F" w:rsidRPr="000B3BED">
        <w:rPr>
          <w:color w:val="000000" w:themeColor="text1"/>
          <w:sz w:val="22"/>
          <w:szCs w:val="22"/>
          <w:highlight w:val="yellow"/>
        </w:rPr>
        <w:t>не</w:t>
      </w:r>
      <w:r w:rsidR="002A545F" w:rsidRPr="000B3BED">
        <w:rPr>
          <w:color w:val="000000" w:themeColor="text1"/>
          <w:sz w:val="22"/>
          <w:szCs w:val="22"/>
        </w:rPr>
        <w:t xml:space="preserve">ограниченного количества электронных торгов в отношении </w:t>
      </w:r>
      <w:r w:rsidRPr="000B3BED">
        <w:rPr>
          <w:color w:val="000000" w:themeColor="text1"/>
          <w:sz w:val="22"/>
          <w:szCs w:val="22"/>
          <w:highlight w:val="yellow"/>
        </w:rPr>
        <w:t>(не)</w:t>
      </w:r>
      <w:r w:rsidR="001855CF" w:rsidRPr="000B3BED">
        <w:rPr>
          <w:color w:val="000000" w:themeColor="text1"/>
          <w:sz w:val="22"/>
          <w:szCs w:val="22"/>
        </w:rPr>
        <w:t xml:space="preserve"> </w:t>
      </w:r>
      <w:r w:rsidR="002A545F" w:rsidRPr="000B3BED">
        <w:rPr>
          <w:color w:val="000000" w:themeColor="text1"/>
          <w:sz w:val="22"/>
          <w:szCs w:val="22"/>
        </w:rPr>
        <w:t>ограниченного количества лотов в течение срока действия Договора</w:t>
      </w:r>
      <w:r w:rsidR="001855CF" w:rsidRPr="000B3BED">
        <w:rPr>
          <w:color w:val="000000" w:themeColor="text1"/>
          <w:sz w:val="22"/>
          <w:szCs w:val="22"/>
        </w:rPr>
        <w:t>.</w:t>
      </w:r>
      <w:r w:rsidRPr="000B3BED">
        <w:rPr>
          <w:color w:val="000000" w:themeColor="text1"/>
          <w:sz w:val="22"/>
          <w:szCs w:val="22"/>
        </w:rPr>
        <w:t xml:space="preserve"> </w:t>
      </w:r>
    </w:p>
    <w:p w:rsidR="00845C81" w:rsidRPr="000B3BED" w:rsidRDefault="00372223" w:rsidP="001855CF">
      <w:pPr>
        <w:ind w:firstLine="708"/>
        <w:jc w:val="both"/>
        <w:rPr>
          <w:rFonts w:ascii="Helvetica" w:hAnsi="Helvetica"/>
          <w:color w:val="000000" w:themeColor="text1"/>
          <w:sz w:val="22"/>
          <w:szCs w:val="22"/>
          <w:lang w:eastAsia="ru-RU"/>
        </w:rPr>
      </w:pPr>
      <w:r w:rsidRPr="000B3BED">
        <w:rPr>
          <w:color w:val="000000" w:themeColor="text1"/>
          <w:sz w:val="22"/>
          <w:szCs w:val="22"/>
        </w:rPr>
        <w:t xml:space="preserve">2.4.1. </w:t>
      </w:r>
      <w:r w:rsidR="001855CF" w:rsidRPr="000B3BED">
        <w:rPr>
          <w:color w:val="000000" w:themeColor="text1"/>
          <w:sz w:val="22"/>
          <w:szCs w:val="22"/>
        </w:rPr>
        <w:t xml:space="preserve">Информация  о </w:t>
      </w:r>
      <w:r w:rsidR="00845C81" w:rsidRPr="000B3BED">
        <w:rPr>
          <w:color w:val="000000" w:themeColor="text1"/>
          <w:sz w:val="22"/>
          <w:szCs w:val="22"/>
        </w:rPr>
        <w:t>лот</w:t>
      </w:r>
      <w:r w:rsidR="001855CF" w:rsidRPr="000B3BED">
        <w:rPr>
          <w:color w:val="000000" w:themeColor="text1"/>
          <w:sz w:val="22"/>
          <w:szCs w:val="22"/>
        </w:rPr>
        <w:t>е</w:t>
      </w:r>
      <w:r w:rsidR="00845C81" w:rsidRPr="000B3BED">
        <w:rPr>
          <w:color w:val="000000" w:themeColor="text1"/>
          <w:sz w:val="22"/>
          <w:szCs w:val="22"/>
        </w:rPr>
        <w:t>, указанно</w:t>
      </w:r>
      <w:r w:rsidR="001855CF" w:rsidRPr="000B3BED">
        <w:rPr>
          <w:color w:val="000000" w:themeColor="text1"/>
          <w:sz w:val="22"/>
          <w:szCs w:val="22"/>
        </w:rPr>
        <w:t>м</w:t>
      </w:r>
      <w:r w:rsidR="00845C81" w:rsidRPr="000B3BED">
        <w:rPr>
          <w:color w:val="000000" w:themeColor="text1"/>
          <w:sz w:val="22"/>
          <w:szCs w:val="22"/>
        </w:rPr>
        <w:t xml:space="preserve"> в п. 2.4. настоящего Договора и  подлежащего размещению Исполнителем  на ЭТП, определяется на основании </w:t>
      </w:r>
      <w:r w:rsidR="00845C81" w:rsidRPr="000B3BED">
        <w:rPr>
          <w:b/>
          <w:color w:val="000000" w:themeColor="text1"/>
          <w:sz w:val="22"/>
          <w:szCs w:val="22"/>
        </w:rPr>
        <w:t>Заявки</w:t>
      </w:r>
      <w:r w:rsidR="00845C81" w:rsidRPr="000B3BED">
        <w:rPr>
          <w:color w:val="000000" w:themeColor="text1"/>
          <w:sz w:val="22"/>
          <w:szCs w:val="22"/>
        </w:rPr>
        <w:t xml:space="preserve">, в которой Заказчиком указывается </w:t>
      </w:r>
      <w:r w:rsidR="001855CF" w:rsidRPr="000B3BED">
        <w:rPr>
          <w:color w:val="000000" w:themeColor="text1"/>
          <w:sz w:val="22"/>
          <w:szCs w:val="22"/>
        </w:rPr>
        <w:t>полная и</w:t>
      </w:r>
      <w:r w:rsidR="00845C81" w:rsidRPr="000B3BED">
        <w:rPr>
          <w:color w:val="000000" w:themeColor="text1"/>
          <w:sz w:val="22"/>
          <w:szCs w:val="22"/>
        </w:rPr>
        <w:t>нформация о</w:t>
      </w:r>
      <w:r w:rsidR="001855CF" w:rsidRPr="000B3BED">
        <w:rPr>
          <w:color w:val="000000" w:themeColor="text1"/>
          <w:sz w:val="22"/>
          <w:szCs w:val="22"/>
        </w:rPr>
        <w:t xml:space="preserve"> предмете торгов (в полном соответствии с правоустанавливающими документами),</w:t>
      </w:r>
      <w:r w:rsidR="00845C81" w:rsidRPr="000B3BED">
        <w:rPr>
          <w:color w:val="000000" w:themeColor="text1"/>
          <w:sz w:val="22"/>
          <w:szCs w:val="22"/>
        </w:rPr>
        <w:t xml:space="preserve"> а также начальная (максимальная) </w:t>
      </w:r>
      <w:r w:rsidR="001855CF" w:rsidRPr="000B3BED">
        <w:rPr>
          <w:color w:val="000000" w:themeColor="text1"/>
          <w:sz w:val="22"/>
          <w:szCs w:val="22"/>
        </w:rPr>
        <w:t>и минимальная</w:t>
      </w:r>
      <w:r w:rsidR="00845C81" w:rsidRPr="000B3BED">
        <w:rPr>
          <w:color w:val="000000" w:themeColor="text1"/>
          <w:sz w:val="22"/>
          <w:szCs w:val="22"/>
        </w:rPr>
        <w:t xml:space="preserve"> </w:t>
      </w:r>
      <w:r w:rsidR="00566FCF">
        <w:rPr>
          <w:color w:val="000000" w:themeColor="text1"/>
          <w:sz w:val="22"/>
          <w:szCs w:val="22"/>
        </w:rPr>
        <w:t xml:space="preserve">(окончательная) </w:t>
      </w:r>
      <w:r w:rsidR="00845C81" w:rsidRPr="000B3BED">
        <w:rPr>
          <w:color w:val="000000" w:themeColor="text1"/>
          <w:sz w:val="22"/>
          <w:szCs w:val="22"/>
        </w:rPr>
        <w:t>стоимост</w:t>
      </w:r>
      <w:r w:rsidR="001855CF" w:rsidRPr="000B3BED">
        <w:rPr>
          <w:color w:val="000000" w:themeColor="text1"/>
          <w:sz w:val="22"/>
          <w:szCs w:val="22"/>
        </w:rPr>
        <w:t>ь</w:t>
      </w:r>
      <w:r w:rsidR="00845C81" w:rsidRPr="000B3BED">
        <w:rPr>
          <w:color w:val="000000" w:themeColor="text1"/>
          <w:sz w:val="22"/>
          <w:szCs w:val="22"/>
        </w:rPr>
        <w:t xml:space="preserve"> имущества</w:t>
      </w:r>
      <w:r w:rsidR="001855CF" w:rsidRPr="000B3BED">
        <w:rPr>
          <w:color w:val="000000" w:themeColor="text1"/>
          <w:sz w:val="22"/>
          <w:szCs w:val="22"/>
        </w:rPr>
        <w:t xml:space="preserve">, и </w:t>
      </w:r>
      <w:r w:rsidR="00845C81" w:rsidRPr="000B3BED">
        <w:rPr>
          <w:color w:val="000000" w:themeColor="text1"/>
          <w:sz w:val="22"/>
          <w:szCs w:val="22"/>
        </w:rPr>
        <w:t xml:space="preserve"> иная информация</w:t>
      </w:r>
      <w:r w:rsidR="001855CF" w:rsidRPr="000B3BED">
        <w:rPr>
          <w:color w:val="000000" w:themeColor="text1"/>
          <w:sz w:val="22"/>
          <w:szCs w:val="22"/>
        </w:rPr>
        <w:t>.</w:t>
      </w:r>
    </w:p>
    <w:p w:rsidR="002A545F" w:rsidRPr="000B3BED" w:rsidRDefault="007B7752" w:rsidP="000C4E9B">
      <w:pPr>
        <w:ind w:firstLine="709"/>
        <w:jc w:val="both"/>
        <w:rPr>
          <w:color w:val="000000" w:themeColor="text1"/>
          <w:sz w:val="22"/>
          <w:szCs w:val="22"/>
        </w:rPr>
      </w:pPr>
      <w:r w:rsidRPr="000B3BED">
        <w:rPr>
          <w:color w:val="000000" w:themeColor="text1"/>
          <w:sz w:val="22"/>
          <w:szCs w:val="22"/>
        </w:rPr>
        <w:t>2</w:t>
      </w:r>
      <w:r w:rsidR="000C4E9B" w:rsidRPr="000B3BED">
        <w:rPr>
          <w:color w:val="000000" w:themeColor="text1"/>
          <w:sz w:val="22"/>
          <w:szCs w:val="22"/>
        </w:rPr>
        <w:t>.5. </w:t>
      </w:r>
      <w:r w:rsidR="002A545F" w:rsidRPr="000B3BED">
        <w:rPr>
          <w:color w:val="000000" w:themeColor="text1"/>
          <w:sz w:val="22"/>
          <w:szCs w:val="22"/>
        </w:rPr>
        <w:t>Заказчик после подписания настоящего Договора обязуется пройти процедуру регистрации (аккредитации) на электронной торговой площадке в соответствии с Регламентом, а также самостоятельно получить сертификаты</w:t>
      </w:r>
      <w:r w:rsidR="000C4E9B" w:rsidRPr="000B3BED">
        <w:rPr>
          <w:color w:val="000000" w:themeColor="text1"/>
          <w:sz w:val="22"/>
          <w:szCs w:val="22"/>
        </w:rPr>
        <w:t xml:space="preserve"> электронной цифровой подписи в одном из </w:t>
      </w:r>
      <w:r w:rsidR="002A545F" w:rsidRPr="000B3BED">
        <w:rPr>
          <w:color w:val="000000" w:themeColor="text1"/>
          <w:sz w:val="22"/>
          <w:szCs w:val="22"/>
        </w:rPr>
        <w:t>Удостоверяющих Центров, из числа указанных на электронной торговой площадке Исполнителя, после чего Заказчик получает статус организатора торгов и имеет право подавать заявки на проведение электронных торгов по настоящему Договору.</w:t>
      </w:r>
    </w:p>
    <w:p w:rsidR="002A545F" w:rsidRPr="000B3BED" w:rsidRDefault="002A545F" w:rsidP="000C4E9B">
      <w:pPr>
        <w:ind w:firstLine="709"/>
        <w:rPr>
          <w:color w:val="000000" w:themeColor="text1"/>
          <w:sz w:val="22"/>
          <w:szCs w:val="22"/>
        </w:rPr>
      </w:pPr>
    </w:p>
    <w:p w:rsidR="002A545F" w:rsidRPr="000B3BED" w:rsidRDefault="007B7752" w:rsidP="00D73B6F">
      <w:pPr>
        <w:jc w:val="center"/>
        <w:rPr>
          <w:b/>
          <w:color w:val="000000" w:themeColor="text1"/>
          <w:sz w:val="22"/>
          <w:szCs w:val="22"/>
        </w:rPr>
      </w:pPr>
      <w:r w:rsidRPr="000B3BED">
        <w:rPr>
          <w:b/>
          <w:color w:val="000000" w:themeColor="text1"/>
          <w:sz w:val="22"/>
          <w:szCs w:val="22"/>
        </w:rPr>
        <w:t>3</w:t>
      </w:r>
      <w:r w:rsidR="00693AAF" w:rsidRPr="000B3BED">
        <w:rPr>
          <w:b/>
          <w:color w:val="000000" w:themeColor="text1"/>
          <w:sz w:val="22"/>
          <w:szCs w:val="22"/>
        </w:rPr>
        <w:t>. </w:t>
      </w:r>
      <w:r w:rsidR="002A545F" w:rsidRPr="000B3BED">
        <w:rPr>
          <w:b/>
          <w:color w:val="000000" w:themeColor="text1"/>
          <w:sz w:val="22"/>
          <w:szCs w:val="22"/>
        </w:rPr>
        <w:t>ПРАВА И ОБЯЗАННОСТИ СТОРОН</w:t>
      </w:r>
    </w:p>
    <w:p w:rsidR="002A545F" w:rsidRPr="000B3BED" w:rsidRDefault="002A545F" w:rsidP="000C4E9B">
      <w:pPr>
        <w:ind w:firstLine="709"/>
        <w:rPr>
          <w:color w:val="000000" w:themeColor="text1"/>
          <w:sz w:val="22"/>
          <w:szCs w:val="22"/>
        </w:rPr>
      </w:pPr>
    </w:p>
    <w:p w:rsidR="002A545F" w:rsidRPr="000B3BED" w:rsidRDefault="007B7752" w:rsidP="000C4E9B">
      <w:pPr>
        <w:ind w:firstLine="709"/>
        <w:jc w:val="both"/>
        <w:rPr>
          <w:b/>
          <w:color w:val="000000" w:themeColor="text1"/>
          <w:sz w:val="22"/>
          <w:szCs w:val="22"/>
        </w:rPr>
      </w:pPr>
      <w:r w:rsidRPr="000B3BED">
        <w:rPr>
          <w:b/>
          <w:color w:val="000000" w:themeColor="text1"/>
          <w:sz w:val="22"/>
          <w:szCs w:val="22"/>
        </w:rPr>
        <w:t>3</w:t>
      </w:r>
      <w:r w:rsidR="00ED560F" w:rsidRPr="000B3BED">
        <w:rPr>
          <w:b/>
          <w:color w:val="000000" w:themeColor="text1"/>
          <w:sz w:val="22"/>
          <w:szCs w:val="22"/>
        </w:rPr>
        <w:t>.1. </w:t>
      </w:r>
      <w:r w:rsidR="002A545F" w:rsidRPr="000B3BED">
        <w:rPr>
          <w:b/>
          <w:color w:val="000000" w:themeColor="text1"/>
          <w:sz w:val="22"/>
          <w:szCs w:val="22"/>
        </w:rPr>
        <w:t>Заказчик обязуется:</w:t>
      </w:r>
    </w:p>
    <w:p w:rsidR="002A545F" w:rsidRPr="000B3BED" w:rsidRDefault="007B7752" w:rsidP="000C4E9B">
      <w:pPr>
        <w:ind w:firstLine="709"/>
        <w:jc w:val="both"/>
        <w:rPr>
          <w:color w:val="000000" w:themeColor="text1"/>
          <w:sz w:val="22"/>
          <w:szCs w:val="22"/>
        </w:rPr>
      </w:pPr>
      <w:r w:rsidRPr="000B3BED">
        <w:rPr>
          <w:color w:val="000000" w:themeColor="text1"/>
          <w:sz w:val="22"/>
          <w:szCs w:val="22"/>
        </w:rPr>
        <w:t>3</w:t>
      </w:r>
      <w:r w:rsidR="00ED560F" w:rsidRPr="000B3BED">
        <w:rPr>
          <w:color w:val="000000" w:themeColor="text1"/>
          <w:sz w:val="22"/>
          <w:szCs w:val="22"/>
        </w:rPr>
        <w:t>.1.1. </w:t>
      </w:r>
      <w:r w:rsidR="002A545F" w:rsidRPr="000B3BED">
        <w:rPr>
          <w:color w:val="000000" w:themeColor="text1"/>
          <w:sz w:val="22"/>
          <w:szCs w:val="22"/>
        </w:rPr>
        <w:t xml:space="preserve">Ознакомиться и соблюдать в полном объеме Регламент – при проведении торгов в электронной форме по продаже имущества лиц, находящихся в состоянии банкротства, </w:t>
      </w:r>
      <w:r w:rsidR="00ED560F" w:rsidRPr="000B3BED">
        <w:rPr>
          <w:color w:val="000000" w:themeColor="text1"/>
          <w:sz w:val="22"/>
          <w:szCs w:val="22"/>
        </w:rPr>
        <w:t>иные акты </w:t>
      </w:r>
      <w:r w:rsidR="002A545F" w:rsidRPr="000B3BED">
        <w:rPr>
          <w:color w:val="000000" w:themeColor="text1"/>
          <w:sz w:val="22"/>
          <w:szCs w:val="22"/>
        </w:rPr>
        <w:t>– при продаже иных видов имущества, а также Регламент применения электронной цифровой подпи</w:t>
      </w:r>
      <w:r w:rsidR="00ED560F" w:rsidRPr="000B3BED">
        <w:rPr>
          <w:color w:val="000000" w:themeColor="text1"/>
          <w:sz w:val="22"/>
          <w:szCs w:val="22"/>
        </w:rPr>
        <w:t xml:space="preserve">си в </w:t>
      </w:r>
      <w:r w:rsidR="00093AC2" w:rsidRPr="000B3BED">
        <w:rPr>
          <w:color w:val="000000" w:themeColor="text1"/>
          <w:sz w:val="22"/>
          <w:szCs w:val="22"/>
        </w:rPr>
        <w:t>с</w:t>
      </w:r>
      <w:r w:rsidR="00ED560F" w:rsidRPr="000B3BED">
        <w:rPr>
          <w:color w:val="000000" w:themeColor="text1"/>
          <w:sz w:val="22"/>
          <w:szCs w:val="22"/>
        </w:rPr>
        <w:t xml:space="preserve">истеме электронных торгов  </w:t>
      </w:r>
      <w:r w:rsidRPr="000B3BED">
        <w:rPr>
          <w:color w:val="000000" w:themeColor="text1"/>
          <w:sz w:val="22"/>
          <w:szCs w:val="22"/>
        </w:rPr>
        <w:t>АО «Сбербанк-АСТ», ООО «ЭТП ГПБ», АО «РАД», Росэлторг</w:t>
      </w:r>
      <w:r w:rsidR="002A545F" w:rsidRPr="000B3BED">
        <w:rPr>
          <w:color w:val="000000" w:themeColor="text1"/>
          <w:sz w:val="22"/>
          <w:szCs w:val="22"/>
        </w:rPr>
        <w:t>.</w:t>
      </w:r>
    </w:p>
    <w:p w:rsidR="002A545F" w:rsidRPr="000B3BED" w:rsidRDefault="007B7752" w:rsidP="000C4E9B">
      <w:pPr>
        <w:ind w:firstLine="709"/>
        <w:jc w:val="both"/>
        <w:rPr>
          <w:color w:val="000000" w:themeColor="text1"/>
          <w:sz w:val="22"/>
          <w:szCs w:val="22"/>
        </w:rPr>
      </w:pPr>
      <w:r w:rsidRPr="000B3BED">
        <w:rPr>
          <w:color w:val="000000" w:themeColor="text1"/>
          <w:sz w:val="22"/>
          <w:szCs w:val="22"/>
        </w:rPr>
        <w:t>3</w:t>
      </w:r>
      <w:r w:rsidR="00ED560F" w:rsidRPr="000B3BED">
        <w:rPr>
          <w:color w:val="000000" w:themeColor="text1"/>
          <w:sz w:val="22"/>
          <w:szCs w:val="22"/>
        </w:rPr>
        <w:t>.1.2. </w:t>
      </w:r>
      <w:r w:rsidR="002A545F" w:rsidRPr="000B3BED">
        <w:rPr>
          <w:color w:val="000000" w:themeColor="text1"/>
          <w:sz w:val="22"/>
          <w:szCs w:val="22"/>
        </w:rPr>
        <w:t xml:space="preserve">Не передавать индивидуальные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w:t>
      </w:r>
      <w:r w:rsidR="00ED560F" w:rsidRPr="000B3BED">
        <w:rPr>
          <w:color w:val="000000" w:themeColor="text1"/>
          <w:sz w:val="22"/>
          <w:szCs w:val="22"/>
        </w:rPr>
        <w:t>уполномоченных Заказчиком лиц.</w:t>
      </w:r>
    </w:p>
    <w:p w:rsidR="002A545F" w:rsidRPr="000B3BED" w:rsidRDefault="007B7752" w:rsidP="000C4E9B">
      <w:pPr>
        <w:ind w:firstLine="709"/>
        <w:jc w:val="both"/>
        <w:rPr>
          <w:color w:val="000000" w:themeColor="text1"/>
          <w:sz w:val="22"/>
          <w:szCs w:val="22"/>
        </w:rPr>
      </w:pPr>
      <w:r w:rsidRPr="000B3BED">
        <w:rPr>
          <w:color w:val="000000" w:themeColor="text1"/>
          <w:sz w:val="22"/>
          <w:szCs w:val="22"/>
        </w:rPr>
        <w:t>3</w:t>
      </w:r>
      <w:r w:rsidR="00ED560F" w:rsidRPr="000B3BED">
        <w:rPr>
          <w:color w:val="000000" w:themeColor="text1"/>
          <w:sz w:val="22"/>
          <w:szCs w:val="22"/>
        </w:rPr>
        <w:t>.1.3. </w:t>
      </w:r>
      <w:r w:rsidR="002A545F" w:rsidRPr="000B3BED">
        <w:rPr>
          <w:color w:val="000000" w:themeColor="text1"/>
          <w:sz w:val="22"/>
          <w:szCs w:val="22"/>
        </w:rPr>
        <w:t>Предоставлять достоверные документы и сведения, предусмотренные Регламентом и законодательством Российской Федерации для совершения действий на электронной торговой площадке (в том числе при регистрации на электронной торговой площадке, предоставлении заявки на проведе</w:t>
      </w:r>
      <w:r w:rsidR="00ED560F" w:rsidRPr="000B3BED">
        <w:rPr>
          <w:color w:val="000000" w:themeColor="text1"/>
          <w:sz w:val="22"/>
          <w:szCs w:val="22"/>
        </w:rPr>
        <w:t>ние электронных торгов и т.п.).</w:t>
      </w:r>
    </w:p>
    <w:p w:rsidR="002A545F" w:rsidRPr="000B3BED" w:rsidRDefault="007B7752" w:rsidP="000C4E9B">
      <w:pPr>
        <w:ind w:firstLine="709"/>
        <w:jc w:val="both"/>
        <w:rPr>
          <w:color w:val="000000" w:themeColor="text1"/>
          <w:sz w:val="22"/>
          <w:szCs w:val="22"/>
        </w:rPr>
      </w:pPr>
      <w:r w:rsidRPr="000B3BED">
        <w:rPr>
          <w:color w:val="000000" w:themeColor="text1"/>
          <w:sz w:val="22"/>
          <w:szCs w:val="22"/>
        </w:rPr>
        <w:t>3</w:t>
      </w:r>
      <w:r w:rsidR="00ED560F" w:rsidRPr="000B3BED">
        <w:rPr>
          <w:color w:val="000000" w:themeColor="text1"/>
          <w:sz w:val="22"/>
          <w:szCs w:val="22"/>
        </w:rPr>
        <w:t>.1.4. </w:t>
      </w:r>
      <w:r w:rsidR="002A545F" w:rsidRPr="000B3BED">
        <w:rPr>
          <w:color w:val="000000" w:themeColor="text1"/>
          <w:sz w:val="22"/>
          <w:szCs w:val="22"/>
        </w:rPr>
        <w:t>В полном объеме и в сроки, предусмотренные настоящим Договором, принимать и</w:t>
      </w:r>
      <w:r w:rsidR="00ED560F" w:rsidRPr="000B3BED">
        <w:rPr>
          <w:color w:val="000000" w:themeColor="text1"/>
          <w:sz w:val="22"/>
          <w:szCs w:val="22"/>
        </w:rPr>
        <w:t xml:space="preserve"> оплачивать услуги Исполнителя.</w:t>
      </w:r>
    </w:p>
    <w:p w:rsidR="002A545F" w:rsidRDefault="007B7752" w:rsidP="000C4E9B">
      <w:pPr>
        <w:ind w:firstLine="709"/>
        <w:jc w:val="both"/>
        <w:rPr>
          <w:color w:val="000000" w:themeColor="text1"/>
          <w:sz w:val="22"/>
          <w:szCs w:val="22"/>
        </w:rPr>
      </w:pPr>
      <w:r w:rsidRPr="000B3BED">
        <w:rPr>
          <w:color w:val="000000" w:themeColor="text1"/>
          <w:sz w:val="22"/>
          <w:szCs w:val="22"/>
        </w:rPr>
        <w:t>3</w:t>
      </w:r>
      <w:r w:rsidR="00ED560F" w:rsidRPr="000B3BED">
        <w:rPr>
          <w:color w:val="000000" w:themeColor="text1"/>
          <w:sz w:val="22"/>
          <w:szCs w:val="22"/>
        </w:rPr>
        <w:t>.1.5. </w:t>
      </w:r>
      <w:r w:rsidR="002A545F" w:rsidRPr="000B3BED">
        <w:rPr>
          <w:color w:val="000000" w:themeColor="text1"/>
          <w:sz w:val="22"/>
          <w:szCs w:val="22"/>
        </w:rPr>
        <w:t>В установленные сроки уведомить Исполнителя о результатах</w:t>
      </w:r>
      <w:r w:rsidR="00ED560F" w:rsidRPr="000B3BED">
        <w:rPr>
          <w:color w:val="000000" w:themeColor="text1"/>
          <w:sz w:val="22"/>
          <w:szCs w:val="22"/>
        </w:rPr>
        <w:t xml:space="preserve"> проведения электронных торгов.</w:t>
      </w:r>
    </w:p>
    <w:p w:rsidR="00894B76" w:rsidRPr="000B3BED" w:rsidRDefault="00894B76" w:rsidP="000C4E9B">
      <w:pPr>
        <w:ind w:firstLine="709"/>
        <w:jc w:val="both"/>
        <w:rPr>
          <w:color w:val="000000" w:themeColor="text1"/>
          <w:sz w:val="22"/>
          <w:szCs w:val="22"/>
        </w:rPr>
      </w:pPr>
      <w:r>
        <w:rPr>
          <w:color w:val="000000" w:themeColor="text1"/>
          <w:sz w:val="22"/>
          <w:szCs w:val="22"/>
        </w:rPr>
        <w:t xml:space="preserve">3.1.5. В случае определения Победителя торгов в установленные законом сроки предоставить ему информацию </w:t>
      </w:r>
      <w:r>
        <w:t>о характере и условиях совершения сделки для заключения основного договора о предмете торгов.</w:t>
      </w:r>
    </w:p>
    <w:p w:rsidR="002A545F" w:rsidRPr="000B3BED" w:rsidRDefault="007B7752" w:rsidP="000C4E9B">
      <w:pPr>
        <w:ind w:firstLine="709"/>
        <w:jc w:val="both"/>
        <w:rPr>
          <w:b/>
          <w:color w:val="000000" w:themeColor="text1"/>
          <w:sz w:val="22"/>
          <w:szCs w:val="22"/>
        </w:rPr>
      </w:pPr>
      <w:r w:rsidRPr="000B3BED">
        <w:rPr>
          <w:b/>
          <w:color w:val="000000" w:themeColor="text1"/>
          <w:sz w:val="22"/>
          <w:szCs w:val="22"/>
        </w:rPr>
        <w:t>3</w:t>
      </w:r>
      <w:r w:rsidR="00ED560F" w:rsidRPr="000B3BED">
        <w:rPr>
          <w:b/>
          <w:color w:val="000000" w:themeColor="text1"/>
          <w:sz w:val="22"/>
          <w:szCs w:val="22"/>
        </w:rPr>
        <w:t>.2. </w:t>
      </w:r>
      <w:r w:rsidR="002A545F" w:rsidRPr="000B3BED">
        <w:rPr>
          <w:b/>
          <w:color w:val="000000" w:themeColor="text1"/>
          <w:sz w:val="22"/>
          <w:szCs w:val="22"/>
        </w:rPr>
        <w:t>Заказчик имеет право:</w:t>
      </w:r>
    </w:p>
    <w:p w:rsidR="002A545F" w:rsidRPr="000B3BED" w:rsidRDefault="007B7752" w:rsidP="000C4E9B">
      <w:pPr>
        <w:ind w:firstLine="709"/>
        <w:jc w:val="both"/>
        <w:rPr>
          <w:color w:val="000000" w:themeColor="text1"/>
          <w:sz w:val="22"/>
          <w:szCs w:val="22"/>
        </w:rPr>
      </w:pPr>
      <w:r w:rsidRPr="000B3BED">
        <w:rPr>
          <w:color w:val="000000" w:themeColor="text1"/>
          <w:sz w:val="22"/>
          <w:szCs w:val="22"/>
        </w:rPr>
        <w:t>3</w:t>
      </w:r>
      <w:r w:rsidR="00ED560F" w:rsidRPr="000B3BED">
        <w:rPr>
          <w:color w:val="000000" w:themeColor="text1"/>
          <w:sz w:val="22"/>
          <w:szCs w:val="22"/>
        </w:rPr>
        <w:t>.2.1. </w:t>
      </w:r>
      <w:r w:rsidR="002A545F" w:rsidRPr="000B3BED">
        <w:rPr>
          <w:color w:val="000000" w:themeColor="text1"/>
          <w:sz w:val="22"/>
          <w:szCs w:val="22"/>
        </w:rPr>
        <w:t>В полном объеме реализовывать свои права организатора электронных торгов в сроки и порядке, предусмотренные Регламентом и законода</w:t>
      </w:r>
      <w:r w:rsidR="00ED560F" w:rsidRPr="000B3BED">
        <w:rPr>
          <w:color w:val="000000" w:themeColor="text1"/>
          <w:sz w:val="22"/>
          <w:szCs w:val="22"/>
        </w:rPr>
        <w:t>тельством Российской Федерации.</w:t>
      </w:r>
    </w:p>
    <w:p w:rsidR="002A545F" w:rsidRPr="000B3BED" w:rsidRDefault="007B7752" w:rsidP="000C4E9B">
      <w:pPr>
        <w:ind w:firstLine="709"/>
        <w:jc w:val="both"/>
        <w:rPr>
          <w:color w:val="000000" w:themeColor="text1"/>
          <w:sz w:val="22"/>
          <w:szCs w:val="22"/>
        </w:rPr>
      </w:pPr>
      <w:r w:rsidRPr="000B3BED">
        <w:rPr>
          <w:color w:val="000000" w:themeColor="text1"/>
          <w:sz w:val="22"/>
          <w:szCs w:val="22"/>
        </w:rPr>
        <w:t>3</w:t>
      </w:r>
      <w:r w:rsidR="00ED560F" w:rsidRPr="000B3BED">
        <w:rPr>
          <w:color w:val="000000" w:themeColor="text1"/>
          <w:sz w:val="22"/>
          <w:szCs w:val="22"/>
        </w:rPr>
        <w:t>.2.2. </w:t>
      </w:r>
      <w:r w:rsidR="002A545F" w:rsidRPr="000B3BED">
        <w:rPr>
          <w:color w:val="000000" w:themeColor="text1"/>
          <w:sz w:val="22"/>
          <w:szCs w:val="22"/>
        </w:rPr>
        <w:t xml:space="preserve">Обращаться к Исполнителю в устной и письменной форме за консультационной </w:t>
      </w:r>
      <w:r w:rsidR="002A545F" w:rsidRPr="000B3BED">
        <w:rPr>
          <w:color w:val="000000" w:themeColor="text1"/>
          <w:sz w:val="22"/>
          <w:szCs w:val="22"/>
        </w:rPr>
        <w:lastRenderedPageBreak/>
        <w:t>помощью относительно технологических особенностей работы электронной торговой площадки, использования средств электронной цифровой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w:t>
      </w:r>
      <w:r w:rsidR="00D73B6F" w:rsidRPr="000B3BED">
        <w:rPr>
          <w:color w:val="000000" w:themeColor="text1"/>
          <w:sz w:val="22"/>
          <w:szCs w:val="22"/>
        </w:rPr>
        <w:t xml:space="preserve"> электронной торговой площадки.</w:t>
      </w:r>
    </w:p>
    <w:p w:rsidR="002A545F" w:rsidRPr="000B3BED" w:rsidRDefault="007B7752" w:rsidP="000C4E9B">
      <w:pPr>
        <w:ind w:firstLine="709"/>
        <w:jc w:val="both"/>
        <w:rPr>
          <w:b/>
          <w:color w:val="000000" w:themeColor="text1"/>
          <w:sz w:val="22"/>
          <w:szCs w:val="22"/>
        </w:rPr>
      </w:pPr>
      <w:r w:rsidRPr="000B3BED">
        <w:rPr>
          <w:b/>
          <w:color w:val="000000" w:themeColor="text1"/>
          <w:sz w:val="22"/>
          <w:szCs w:val="22"/>
        </w:rPr>
        <w:t>3</w:t>
      </w:r>
      <w:r w:rsidR="00D73B6F" w:rsidRPr="000B3BED">
        <w:rPr>
          <w:b/>
          <w:color w:val="000000" w:themeColor="text1"/>
          <w:sz w:val="22"/>
          <w:szCs w:val="22"/>
        </w:rPr>
        <w:t>.3. </w:t>
      </w:r>
      <w:r w:rsidR="002A545F" w:rsidRPr="000B3BED">
        <w:rPr>
          <w:b/>
          <w:color w:val="000000" w:themeColor="text1"/>
          <w:sz w:val="22"/>
          <w:szCs w:val="22"/>
        </w:rPr>
        <w:t>Исполнитель обязуется:</w:t>
      </w:r>
    </w:p>
    <w:p w:rsidR="002A545F" w:rsidRPr="000B3BED" w:rsidRDefault="007B7752" w:rsidP="000C4E9B">
      <w:pPr>
        <w:ind w:firstLine="709"/>
        <w:jc w:val="both"/>
        <w:rPr>
          <w:color w:val="000000" w:themeColor="text1"/>
          <w:sz w:val="22"/>
          <w:szCs w:val="22"/>
        </w:rPr>
      </w:pPr>
      <w:r w:rsidRPr="000B3BED">
        <w:rPr>
          <w:color w:val="000000" w:themeColor="text1"/>
          <w:sz w:val="22"/>
          <w:szCs w:val="22"/>
        </w:rPr>
        <w:t>3</w:t>
      </w:r>
      <w:r w:rsidR="00D73B6F" w:rsidRPr="000B3BED">
        <w:rPr>
          <w:color w:val="000000" w:themeColor="text1"/>
          <w:sz w:val="22"/>
          <w:szCs w:val="22"/>
        </w:rPr>
        <w:t>.3.1. </w:t>
      </w:r>
      <w:r w:rsidR="002A545F" w:rsidRPr="000B3BED">
        <w:rPr>
          <w:color w:val="000000" w:themeColor="text1"/>
          <w:sz w:val="22"/>
          <w:szCs w:val="22"/>
        </w:rPr>
        <w:t xml:space="preserve">Оказывать услуги </w:t>
      </w:r>
      <w:r w:rsidR="002C34B4">
        <w:rPr>
          <w:color w:val="000000" w:themeColor="text1"/>
          <w:sz w:val="22"/>
          <w:szCs w:val="22"/>
        </w:rPr>
        <w:t>организатора торговой процедуры</w:t>
      </w:r>
      <w:r w:rsidR="002A545F" w:rsidRPr="000B3BED">
        <w:rPr>
          <w:color w:val="000000" w:themeColor="text1"/>
          <w:sz w:val="22"/>
          <w:szCs w:val="22"/>
        </w:rPr>
        <w:t xml:space="preserve"> по настоящему Договору в соответствии с его условиями, Регламентом, а также требованиями, установленными законода</w:t>
      </w:r>
      <w:r w:rsidR="00D73B6F" w:rsidRPr="000B3BED">
        <w:rPr>
          <w:color w:val="000000" w:themeColor="text1"/>
          <w:sz w:val="22"/>
          <w:szCs w:val="22"/>
        </w:rPr>
        <w:t>тельством Российской Федерации.</w:t>
      </w:r>
    </w:p>
    <w:p w:rsidR="002A545F" w:rsidRPr="000B3BED" w:rsidRDefault="007B7752" w:rsidP="000C4E9B">
      <w:pPr>
        <w:ind w:firstLine="709"/>
        <w:jc w:val="both"/>
        <w:rPr>
          <w:color w:val="000000" w:themeColor="text1"/>
          <w:sz w:val="22"/>
          <w:szCs w:val="22"/>
        </w:rPr>
      </w:pPr>
      <w:r w:rsidRPr="000B3BED">
        <w:rPr>
          <w:color w:val="000000" w:themeColor="text1"/>
          <w:sz w:val="22"/>
          <w:szCs w:val="22"/>
        </w:rPr>
        <w:t>3</w:t>
      </w:r>
      <w:r w:rsidR="00D73B6F" w:rsidRPr="000B3BED">
        <w:rPr>
          <w:color w:val="000000" w:themeColor="text1"/>
          <w:sz w:val="22"/>
          <w:szCs w:val="22"/>
        </w:rPr>
        <w:t>.3.2. </w:t>
      </w:r>
      <w:r w:rsidR="002A545F" w:rsidRPr="000B3BED">
        <w:rPr>
          <w:color w:val="000000" w:themeColor="text1"/>
          <w:sz w:val="22"/>
          <w:szCs w:val="22"/>
        </w:rPr>
        <w:t>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w:t>
      </w:r>
      <w:r w:rsidR="00D73B6F" w:rsidRPr="000B3BED">
        <w:rPr>
          <w:color w:val="000000" w:themeColor="text1"/>
          <w:sz w:val="22"/>
          <w:szCs w:val="22"/>
        </w:rPr>
        <w:t>ательства Российской Федерации.</w:t>
      </w:r>
    </w:p>
    <w:p w:rsidR="001C0163" w:rsidRPr="000B3BED" w:rsidRDefault="007B7752" w:rsidP="001C0163">
      <w:pPr>
        <w:pStyle w:val="af4"/>
        <w:ind w:firstLine="708"/>
        <w:jc w:val="both"/>
        <w:rPr>
          <w:color w:val="000000" w:themeColor="text1"/>
          <w:lang w:eastAsia="ru-RU"/>
        </w:rPr>
      </w:pPr>
      <w:r w:rsidRPr="000B3BED">
        <w:rPr>
          <w:color w:val="000000" w:themeColor="text1"/>
          <w:sz w:val="22"/>
          <w:szCs w:val="22"/>
        </w:rPr>
        <w:t>3</w:t>
      </w:r>
      <w:r w:rsidR="00D73B6F" w:rsidRPr="000B3BED">
        <w:rPr>
          <w:color w:val="000000" w:themeColor="text1"/>
          <w:sz w:val="22"/>
          <w:szCs w:val="22"/>
        </w:rPr>
        <w:t>.3.3. </w:t>
      </w:r>
      <w:r w:rsidR="002A545F" w:rsidRPr="000B3BED">
        <w:rPr>
          <w:color w:val="000000" w:themeColor="text1"/>
          <w:sz w:val="22"/>
          <w:szCs w:val="22"/>
        </w:rPr>
        <w:t xml:space="preserve">Обеспечивать неразглашение конфиденциальной информации Заказчика за исключением </w:t>
      </w:r>
      <w:r w:rsidR="00D73B6F" w:rsidRPr="000B3BED">
        <w:rPr>
          <w:color w:val="000000" w:themeColor="text1"/>
          <w:sz w:val="22"/>
          <w:szCs w:val="22"/>
        </w:rPr>
        <w:t>случаев, установленных законом</w:t>
      </w:r>
      <w:r w:rsidR="001C0163" w:rsidRPr="000B3BED">
        <w:rPr>
          <w:color w:val="000000" w:themeColor="text1"/>
          <w:sz w:val="22"/>
          <w:szCs w:val="22"/>
        </w:rPr>
        <w:t xml:space="preserve">, </w:t>
      </w:r>
      <w:r w:rsidR="001C0163" w:rsidRPr="000B3BED">
        <w:rPr>
          <w:color w:val="000000" w:themeColor="text1"/>
          <w:lang w:eastAsia="ru-RU"/>
        </w:rPr>
        <w:t>не передавать другим лицам авторизационные</w:t>
      </w:r>
      <w:r w:rsidR="001C0163" w:rsidRPr="000B3BED">
        <w:rPr>
          <w:rFonts w:asciiTheme="minorHAnsi" w:hAnsiTheme="minorHAnsi"/>
          <w:color w:val="000000" w:themeColor="text1"/>
          <w:lang w:eastAsia="ru-RU"/>
        </w:rPr>
        <w:t xml:space="preserve"> </w:t>
      </w:r>
      <w:r w:rsidR="001C0163" w:rsidRPr="000B3BED">
        <w:rPr>
          <w:color w:val="000000" w:themeColor="text1"/>
          <w:lang w:eastAsia="ru-RU"/>
        </w:rPr>
        <w:t>данные (идентификатор и пароль), используемые для работы на Электронной</w:t>
      </w:r>
      <w:r w:rsidR="001C0163" w:rsidRPr="000B3BED">
        <w:rPr>
          <w:rFonts w:asciiTheme="minorHAnsi" w:hAnsiTheme="minorHAnsi"/>
          <w:color w:val="000000" w:themeColor="text1"/>
          <w:lang w:eastAsia="ru-RU"/>
        </w:rPr>
        <w:t xml:space="preserve"> </w:t>
      </w:r>
      <w:r w:rsidR="001C0163" w:rsidRPr="000B3BED">
        <w:rPr>
          <w:color w:val="000000" w:themeColor="text1"/>
          <w:lang w:eastAsia="ru-RU"/>
        </w:rPr>
        <w:t xml:space="preserve">торговой </w:t>
      </w:r>
      <w:r w:rsidR="001C0163" w:rsidRPr="000B3BED">
        <w:rPr>
          <w:rFonts w:asciiTheme="minorHAnsi" w:hAnsiTheme="minorHAnsi"/>
          <w:color w:val="000000" w:themeColor="text1"/>
          <w:lang w:eastAsia="ru-RU"/>
        </w:rPr>
        <w:t>п</w:t>
      </w:r>
      <w:r w:rsidR="001C0163" w:rsidRPr="000B3BED">
        <w:rPr>
          <w:color w:val="000000" w:themeColor="text1"/>
          <w:lang w:eastAsia="ru-RU"/>
        </w:rPr>
        <w:t>лощадке;</w:t>
      </w:r>
    </w:p>
    <w:p w:rsidR="002A545F" w:rsidRPr="000B3BED" w:rsidRDefault="007B7752" w:rsidP="000C4E9B">
      <w:pPr>
        <w:ind w:firstLine="709"/>
        <w:jc w:val="both"/>
        <w:rPr>
          <w:color w:val="000000" w:themeColor="text1"/>
          <w:sz w:val="22"/>
          <w:szCs w:val="22"/>
        </w:rPr>
      </w:pPr>
      <w:r w:rsidRPr="000B3BED">
        <w:rPr>
          <w:color w:val="000000" w:themeColor="text1"/>
          <w:sz w:val="22"/>
          <w:szCs w:val="22"/>
        </w:rPr>
        <w:t>3</w:t>
      </w:r>
      <w:r w:rsidR="00D73B6F" w:rsidRPr="000B3BED">
        <w:rPr>
          <w:color w:val="000000" w:themeColor="text1"/>
          <w:sz w:val="22"/>
          <w:szCs w:val="22"/>
        </w:rPr>
        <w:t>.3.4. </w:t>
      </w:r>
      <w:r w:rsidR="002A545F" w:rsidRPr="000B3BED">
        <w:rPr>
          <w:color w:val="000000" w:themeColor="text1"/>
          <w:sz w:val="22"/>
          <w:szCs w:val="22"/>
        </w:rPr>
        <w:t>Обеспечивать надлежащее функционирование электронной торговой площадки, а также техническую поддержку Заказчику в перио</w:t>
      </w:r>
      <w:r w:rsidR="00D73B6F" w:rsidRPr="000B3BED">
        <w:rPr>
          <w:color w:val="000000" w:themeColor="text1"/>
          <w:sz w:val="22"/>
          <w:szCs w:val="22"/>
        </w:rPr>
        <w:t>д действия настоящего Договора.</w:t>
      </w:r>
    </w:p>
    <w:p w:rsidR="002A545F" w:rsidRPr="000B3BED" w:rsidRDefault="007B7752" w:rsidP="000C4E9B">
      <w:pPr>
        <w:ind w:firstLine="709"/>
        <w:jc w:val="both"/>
        <w:rPr>
          <w:color w:val="000000" w:themeColor="text1"/>
          <w:sz w:val="22"/>
          <w:szCs w:val="22"/>
        </w:rPr>
      </w:pPr>
      <w:r w:rsidRPr="000B3BED">
        <w:rPr>
          <w:color w:val="000000" w:themeColor="text1"/>
          <w:sz w:val="22"/>
          <w:szCs w:val="22"/>
        </w:rPr>
        <w:t>3</w:t>
      </w:r>
      <w:r w:rsidR="00D73B6F" w:rsidRPr="000B3BED">
        <w:rPr>
          <w:color w:val="000000" w:themeColor="text1"/>
          <w:sz w:val="22"/>
          <w:szCs w:val="22"/>
        </w:rPr>
        <w:t>.3.5. </w:t>
      </w:r>
      <w:r w:rsidR="002A545F" w:rsidRPr="000B3BED">
        <w:rPr>
          <w:color w:val="000000" w:themeColor="text1"/>
          <w:sz w:val="22"/>
          <w:szCs w:val="22"/>
        </w:rPr>
        <w:t>Обеспечивать предусмотренную Р</w:t>
      </w:r>
      <w:r w:rsidR="00D73B6F" w:rsidRPr="000B3BED">
        <w:rPr>
          <w:color w:val="000000" w:themeColor="text1"/>
          <w:sz w:val="22"/>
          <w:szCs w:val="22"/>
        </w:rPr>
        <w:t>егламентом и законодательством Российской Федерации</w:t>
      </w:r>
      <w:r w:rsidR="002A545F" w:rsidRPr="000B3BED">
        <w:rPr>
          <w:color w:val="000000" w:themeColor="text1"/>
          <w:sz w:val="22"/>
          <w:szCs w:val="22"/>
        </w:rPr>
        <w:t xml:space="preserve"> информационную безопасность</w:t>
      </w:r>
      <w:r w:rsidR="00D73B6F" w:rsidRPr="000B3BED">
        <w:rPr>
          <w:color w:val="000000" w:themeColor="text1"/>
          <w:sz w:val="22"/>
          <w:szCs w:val="22"/>
        </w:rPr>
        <w:t xml:space="preserve"> электронной торговой площадки.</w:t>
      </w:r>
    </w:p>
    <w:p w:rsidR="0060152C" w:rsidRPr="0060152C" w:rsidRDefault="0060152C" w:rsidP="002C34B4">
      <w:pPr>
        <w:shd w:val="clear" w:color="auto" w:fill="FFFFFF"/>
        <w:ind w:firstLine="708"/>
        <w:jc w:val="both"/>
        <w:rPr>
          <w:color w:val="000000" w:themeColor="text1"/>
          <w:sz w:val="22"/>
          <w:szCs w:val="22"/>
          <w:lang w:eastAsia="ru-RU"/>
        </w:rPr>
      </w:pPr>
      <w:r w:rsidRPr="000B3BED">
        <w:rPr>
          <w:color w:val="000000" w:themeColor="text1"/>
          <w:sz w:val="22"/>
          <w:szCs w:val="22"/>
        </w:rPr>
        <w:t xml:space="preserve">3.3.6. </w:t>
      </w:r>
      <w:r w:rsidRPr="000B3BED">
        <w:rPr>
          <w:color w:val="000000" w:themeColor="text1"/>
          <w:sz w:val="22"/>
          <w:szCs w:val="22"/>
          <w:lang w:eastAsia="ru-RU"/>
        </w:rPr>
        <w:t xml:space="preserve">Уведомлять Пользователя об изменении условий настоящего Договора, в том </w:t>
      </w:r>
      <w:r w:rsidRPr="0060152C">
        <w:rPr>
          <w:color w:val="000000" w:themeColor="text1"/>
          <w:sz w:val="22"/>
          <w:szCs w:val="22"/>
          <w:lang w:eastAsia="ru-RU"/>
        </w:rPr>
        <w:t xml:space="preserve">числе </w:t>
      </w:r>
      <w:r w:rsidRPr="000B3BED">
        <w:rPr>
          <w:color w:val="000000" w:themeColor="text1"/>
          <w:sz w:val="22"/>
          <w:szCs w:val="22"/>
          <w:lang w:eastAsia="ru-RU"/>
        </w:rPr>
        <w:t xml:space="preserve">об изменении </w:t>
      </w:r>
      <w:r w:rsidRPr="0060152C">
        <w:rPr>
          <w:color w:val="000000" w:themeColor="text1"/>
          <w:sz w:val="22"/>
          <w:szCs w:val="22"/>
          <w:lang w:eastAsia="ru-RU"/>
        </w:rPr>
        <w:t>условий оплаты услуг Оператора ЭТП</w:t>
      </w:r>
      <w:r w:rsidRPr="000B3BED">
        <w:rPr>
          <w:color w:val="000000" w:themeColor="text1"/>
          <w:sz w:val="22"/>
          <w:szCs w:val="22"/>
          <w:lang w:eastAsia="ru-RU"/>
        </w:rPr>
        <w:t xml:space="preserve"> </w:t>
      </w:r>
      <w:r w:rsidRPr="0060152C">
        <w:rPr>
          <w:color w:val="000000" w:themeColor="text1"/>
          <w:sz w:val="22"/>
          <w:szCs w:val="22"/>
          <w:lang w:eastAsia="ru-RU"/>
        </w:rPr>
        <w:t xml:space="preserve"> не менее чем за </w:t>
      </w:r>
      <w:r w:rsidRPr="000B3BED">
        <w:rPr>
          <w:color w:val="000000" w:themeColor="text1"/>
          <w:sz w:val="22"/>
          <w:szCs w:val="22"/>
          <w:lang w:eastAsia="ru-RU"/>
        </w:rPr>
        <w:t xml:space="preserve">3 </w:t>
      </w:r>
      <w:r w:rsidRPr="0060152C">
        <w:rPr>
          <w:color w:val="000000" w:themeColor="text1"/>
          <w:sz w:val="22"/>
          <w:szCs w:val="22"/>
          <w:lang w:eastAsia="ru-RU"/>
        </w:rPr>
        <w:t>(</w:t>
      </w:r>
      <w:r w:rsidRPr="000B3BED">
        <w:rPr>
          <w:color w:val="000000" w:themeColor="text1"/>
          <w:sz w:val="22"/>
          <w:szCs w:val="22"/>
          <w:lang w:eastAsia="ru-RU"/>
        </w:rPr>
        <w:t>три</w:t>
      </w:r>
      <w:r w:rsidRPr="0060152C">
        <w:rPr>
          <w:color w:val="000000" w:themeColor="text1"/>
          <w:sz w:val="22"/>
          <w:szCs w:val="22"/>
          <w:lang w:eastAsia="ru-RU"/>
        </w:rPr>
        <w:t>) рабочих дн</w:t>
      </w:r>
      <w:r w:rsidRPr="000B3BED">
        <w:rPr>
          <w:color w:val="000000" w:themeColor="text1"/>
          <w:sz w:val="22"/>
          <w:szCs w:val="22"/>
          <w:lang w:eastAsia="ru-RU"/>
        </w:rPr>
        <w:t xml:space="preserve">я </w:t>
      </w:r>
      <w:r w:rsidRPr="0060152C">
        <w:rPr>
          <w:color w:val="000000" w:themeColor="text1"/>
          <w:sz w:val="22"/>
          <w:szCs w:val="22"/>
          <w:lang w:eastAsia="ru-RU"/>
        </w:rPr>
        <w:t>до даты вступления таких изменений в силу.</w:t>
      </w:r>
      <w:r w:rsidR="002C34B4" w:rsidRPr="002C34B4">
        <w:t xml:space="preserve"> </w:t>
      </w:r>
      <w:r w:rsidR="002C34B4">
        <w:t xml:space="preserve"> </w:t>
      </w:r>
      <w:r w:rsidR="002C34B4" w:rsidRPr="002C34B4">
        <w:rPr>
          <w:sz w:val="22"/>
          <w:szCs w:val="22"/>
        </w:rPr>
        <w:t>При этом  Исполнитель вправе отступить от указаний Заказчика, если по обстоятельствам дела это необходимо в интересах Заказчика, и Исполнитель не мог предварительно запросить у Заказчика либо не получил своевременного ответа за свой запрос.</w:t>
      </w:r>
    </w:p>
    <w:p w:rsidR="0060152C" w:rsidRPr="000B3BED" w:rsidRDefault="0060152C" w:rsidP="000C4E9B">
      <w:pPr>
        <w:ind w:firstLine="709"/>
        <w:jc w:val="both"/>
        <w:rPr>
          <w:color w:val="000000" w:themeColor="text1"/>
          <w:sz w:val="22"/>
          <w:szCs w:val="22"/>
        </w:rPr>
      </w:pPr>
    </w:p>
    <w:p w:rsidR="002A545F" w:rsidRPr="000B3BED" w:rsidRDefault="007B7752" w:rsidP="000C4E9B">
      <w:pPr>
        <w:ind w:firstLine="709"/>
        <w:jc w:val="both"/>
        <w:rPr>
          <w:b/>
          <w:color w:val="000000" w:themeColor="text1"/>
          <w:sz w:val="22"/>
          <w:szCs w:val="22"/>
        </w:rPr>
      </w:pPr>
      <w:r w:rsidRPr="000B3BED">
        <w:rPr>
          <w:b/>
          <w:color w:val="000000" w:themeColor="text1"/>
          <w:sz w:val="22"/>
          <w:szCs w:val="22"/>
        </w:rPr>
        <w:t>3</w:t>
      </w:r>
      <w:r w:rsidR="00D73B6F" w:rsidRPr="000B3BED">
        <w:rPr>
          <w:b/>
          <w:color w:val="000000" w:themeColor="text1"/>
          <w:sz w:val="22"/>
          <w:szCs w:val="22"/>
        </w:rPr>
        <w:t>.4. </w:t>
      </w:r>
      <w:r w:rsidR="002A545F" w:rsidRPr="000B3BED">
        <w:rPr>
          <w:b/>
          <w:color w:val="000000" w:themeColor="text1"/>
          <w:sz w:val="22"/>
          <w:szCs w:val="22"/>
        </w:rPr>
        <w:t>Исполнитель вправе:</w:t>
      </w:r>
    </w:p>
    <w:p w:rsidR="002A545F" w:rsidRPr="000B3BED" w:rsidRDefault="007B7752" w:rsidP="000C4E9B">
      <w:pPr>
        <w:ind w:firstLine="709"/>
        <w:jc w:val="both"/>
        <w:rPr>
          <w:color w:val="000000" w:themeColor="text1"/>
          <w:sz w:val="22"/>
          <w:szCs w:val="22"/>
        </w:rPr>
      </w:pPr>
      <w:r w:rsidRPr="000B3BED">
        <w:rPr>
          <w:color w:val="000000" w:themeColor="text1"/>
          <w:sz w:val="22"/>
          <w:szCs w:val="22"/>
        </w:rPr>
        <w:t>3</w:t>
      </w:r>
      <w:r w:rsidR="00D73B6F" w:rsidRPr="000B3BED">
        <w:rPr>
          <w:color w:val="000000" w:themeColor="text1"/>
          <w:sz w:val="22"/>
          <w:szCs w:val="22"/>
        </w:rPr>
        <w:t>.4.1. </w:t>
      </w:r>
      <w:r w:rsidR="002A545F" w:rsidRPr="000B3BED">
        <w:rPr>
          <w:color w:val="000000" w:themeColor="text1"/>
          <w:sz w:val="22"/>
          <w:szCs w:val="22"/>
        </w:rPr>
        <w:t>Осуществлять права оператора электронной торговой площадки, предусмотренные Регламентом и законода</w:t>
      </w:r>
      <w:r w:rsidR="00D73B6F" w:rsidRPr="000B3BED">
        <w:rPr>
          <w:color w:val="000000" w:themeColor="text1"/>
          <w:sz w:val="22"/>
          <w:szCs w:val="22"/>
        </w:rPr>
        <w:t>тельством Российской Федерации.</w:t>
      </w:r>
    </w:p>
    <w:p w:rsidR="00303B1F" w:rsidRPr="000B3BED" w:rsidRDefault="007B7752" w:rsidP="00303B1F">
      <w:pPr>
        <w:shd w:val="clear" w:color="auto" w:fill="FFFFFF"/>
        <w:ind w:firstLine="708"/>
        <w:jc w:val="both"/>
        <w:rPr>
          <w:color w:val="000000" w:themeColor="text1"/>
          <w:sz w:val="22"/>
          <w:szCs w:val="22"/>
          <w:lang w:eastAsia="ru-RU"/>
        </w:rPr>
      </w:pPr>
      <w:r w:rsidRPr="000B3BED">
        <w:rPr>
          <w:color w:val="000000" w:themeColor="text1"/>
          <w:sz w:val="22"/>
          <w:szCs w:val="22"/>
        </w:rPr>
        <w:t>3</w:t>
      </w:r>
      <w:r w:rsidR="00D73B6F" w:rsidRPr="000B3BED">
        <w:rPr>
          <w:color w:val="000000" w:themeColor="text1"/>
          <w:sz w:val="22"/>
          <w:szCs w:val="22"/>
        </w:rPr>
        <w:t>.4.2. </w:t>
      </w:r>
      <w:r w:rsidR="002A545F" w:rsidRPr="000B3BED">
        <w:rPr>
          <w:color w:val="000000" w:themeColor="text1"/>
          <w:sz w:val="22"/>
          <w:szCs w:val="22"/>
        </w:rPr>
        <w:t>На правах собственника электронной торговой площадки вносить изменения в программное обеспечение электронной торговой</w:t>
      </w:r>
      <w:r w:rsidR="00D73B6F" w:rsidRPr="000B3BED">
        <w:rPr>
          <w:color w:val="000000" w:themeColor="text1"/>
          <w:sz w:val="22"/>
          <w:szCs w:val="22"/>
        </w:rPr>
        <w:t xml:space="preserve"> площадки по своему усмотрению</w:t>
      </w:r>
      <w:r w:rsidR="00303B1F" w:rsidRPr="000B3BED">
        <w:rPr>
          <w:color w:val="000000" w:themeColor="text1"/>
          <w:sz w:val="22"/>
          <w:szCs w:val="22"/>
        </w:rPr>
        <w:t xml:space="preserve"> и </w:t>
      </w:r>
      <w:r w:rsidR="00303B1F" w:rsidRPr="000B3BED">
        <w:rPr>
          <w:color w:val="000000" w:themeColor="text1"/>
          <w:sz w:val="22"/>
          <w:szCs w:val="22"/>
          <w:lang w:eastAsia="ru-RU"/>
        </w:rPr>
        <w:t xml:space="preserve">самостоятельно определять способы, объемы и </w:t>
      </w:r>
      <w:r w:rsidR="00303B1F" w:rsidRPr="00303B1F">
        <w:rPr>
          <w:color w:val="000000" w:themeColor="text1"/>
          <w:sz w:val="22"/>
          <w:szCs w:val="22"/>
          <w:lang w:eastAsia="ru-RU"/>
        </w:rPr>
        <w:t>периодичность проведения Торгов, в любое время объявлять о проведении</w:t>
      </w:r>
      <w:r w:rsidR="00303B1F" w:rsidRPr="000B3BED">
        <w:rPr>
          <w:color w:val="000000" w:themeColor="text1"/>
          <w:sz w:val="22"/>
          <w:szCs w:val="22"/>
          <w:lang w:eastAsia="ru-RU"/>
        </w:rPr>
        <w:t xml:space="preserve"> </w:t>
      </w:r>
      <w:r w:rsidR="00303B1F" w:rsidRPr="00303B1F">
        <w:rPr>
          <w:color w:val="000000" w:themeColor="text1"/>
          <w:sz w:val="22"/>
          <w:szCs w:val="22"/>
          <w:lang w:eastAsia="ru-RU"/>
        </w:rPr>
        <w:t>Торгов путем создания соответствующих извещений на Электронной торговой</w:t>
      </w:r>
      <w:r w:rsidR="00303B1F" w:rsidRPr="000B3BED">
        <w:rPr>
          <w:color w:val="000000" w:themeColor="text1"/>
          <w:sz w:val="22"/>
          <w:szCs w:val="22"/>
          <w:lang w:eastAsia="ru-RU"/>
        </w:rPr>
        <w:t xml:space="preserve"> </w:t>
      </w:r>
      <w:r w:rsidR="00303B1F" w:rsidRPr="00303B1F">
        <w:rPr>
          <w:color w:val="000000" w:themeColor="text1"/>
          <w:sz w:val="22"/>
          <w:szCs w:val="22"/>
          <w:lang w:eastAsia="ru-RU"/>
        </w:rPr>
        <w:t>площадке и выполнять иные действия, связанные с организацией Торгов;</w:t>
      </w:r>
    </w:p>
    <w:p w:rsidR="00303B1F" w:rsidRPr="00303B1F" w:rsidRDefault="00303B1F" w:rsidP="00303B1F">
      <w:pPr>
        <w:pStyle w:val="af4"/>
        <w:ind w:firstLine="708"/>
        <w:jc w:val="both"/>
        <w:rPr>
          <w:color w:val="000000" w:themeColor="text1"/>
          <w:sz w:val="22"/>
          <w:szCs w:val="22"/>
          <w:lang w:eastAsia="ru-RU"/>
        </w:rPr>
      </w:pPr>
      <w:r w:rsidRPr="000B3BED">
        <w:rPr>
          <w:color w:val="000000" w:themeColor="text1"/>
          <w:sz w:val="22"/>
          <w:szCs w:val="22"/>
          <w:lang w:eastAsia="ru-RU"/>
        </w:rPr>
        <w:t>3.4.3.</w:t>
      </w:r>
      <w:r w:rsidRPr="000B3BED">
        <w:rPr>
          <w:color w:val="000000" w:themeColor="text1"/>
        </w:rPr>
        <w:t xml:space="preserve"> </w:t>
      </w:r>
      <w:r w:rsidRPr="000B3BED">
        <w:rPr>
          <w:color w:val="000000" w:themeColor="text1"/>
          <w:lang w:eastAsia="ru-RU"/>
        </w:rPr>
        <w:t>самостоятельно определять конкретные процедуры Торгов для участия в них, подавать заявки на участие в Торгах, непосредственно участвовать в процедурах Торгов и выполнять иные действия, связанные с участием в Торгах.</w:t>
      </w:r>
    </w:p>
    <w:p w:rsidR="002A545F" w:rsidRPr="000B3BED" w:rsidRDefault="007B7752" w:rsidP="000C4E9B">
      <w:pPr>
        <w:ind w:firstLine="709"/>
        <w:jc w:val="both"/>
        <w:rPr>
          <w:color w:val="000000" w:themeColor="text1"/>
          <w:sz w:val="22"/>
          <w:szCs w:val="22"/>
        </w:rPr>
      </w:pPr>
      <w:r w:rsidRPr="000B3BED">
        <w:rPr>
          <w:color w:val="000000" w:themeColor="text1"/>
          <w:sz w:val="22"/>
          <w:szCs w:val="22"/>
        </w:rPr>
        <w:t>3</w:t>
      </w:r>
      <w:r w:rsidR="00D73B6F" w:rsidRPr="000B3BED">
        <w:rPr>
          <w:color w:val="000000" w:themeColor="text1"/>
          <w:sz w:val="22"/>
          <w:szCs w:val="22"/>
        </w:rPr>
        <w:t>.4.</w:t>
      </w:r>
      <w:r w:rsidR="00303B1F" w:rsidRPr="000B3BED">
        <w:rPr>
          <w:color w:val="000000" w:themeColor="text1"/>
          <w:sz w:val="22"/>
          <w:szCs w:val="22"/>
        </w:rPr>
        <w:t>4</w:t>
      </w:r>
      <w:r w:rsidR="00D73B6F" w:rsidRPr="000B3BED">
        <w:rPr>
          <w:color w:val="000000" w:themeColor="text1"/>
          <w:sz w:val="22"/>
          <w:szCs w:val="22"/>
        </w:rPr>
        <w:t>. </w:t>
      </w:r>
      <w:r w:rsidR="002A545F" w:rsidRPr="000B3BED">
        <w:rPr>
          <w:color w:val="000000" w:themeColor="text1"/>
          <w:sz w:val="22"/>
          <w:szCs w:val="22"/>
        </w:rPr>
        <w:t>Производить проверку достоверности информации и документов, предоставленных Заказчиком в ходе регистрации (аккредитации) и использования</w:t>
      </w:r>
      <w:r w:rsidR="00D73B6F" w:rsidRPr="000B3BED">
        <w:rPr>
          <w:color w:val="000000" w:themeColor="text1"/>
          <w:sz w:val="22"/>
          <w:szCs w:val="22"/>
        </w:rPr>
        <w:t xml:space="preserve"> электронной торговой площадки.</w:t>
      </w:r>
    </w:p>
    <w:p w:rsidR="002A545F" w:rsidRPr="000B3BED" w:rsidRDefault="002A545F" w:rsidP="000C4E9B">
      <w:pPr>
        <w:ind w:firstLine="709"/>
        <w:jc w:val="both"/>
        <w:rPr>
          <w:color w:val="000000" w:themeColor="text1"/>
          <w:sz w:val="22"/>
          <w:szCs w:val="22"/>
        </w:rPr>
      </w:pPr>
    </w:p>
    <w:p w:rsidR="002A545F" w:rsidRPr="000B3BED" w:rsidRDefault="00D73B6F" w:rsidP="00D73B6F">
      <w:pPr>
        <w:jc w:val="center"/>
        <w:rPr>
          <w:b/>
          <w:color w:val="000000" w:themeColor="text1"/>
          <w:sz w:val="22"/>
          <w:szCs w:val="22"/>
        </w:rPr>
      </w:pPr>
      <w:r w:rsidRPr="000B3BED">
        <w:rPr>
          <w:b/>
          <w:color w:val="000000" w:themeColor="text1"/>
          <w:sz w:val="22"/>
          <w:szCs w:val="22"/>
        </w:rPr>
        <w:t>3. </w:t>
      </w:r>
      <w:r w:rsidR="002A545F" w:rsidRPr="000B3BED">
        <w:rPr>
          <w:b/>
          <w:color w:val="000000" w:themeColor="text1"/>
          <w:sz w:val="22"/>
          <w:szCs w:val="22"/>
        </w:rPr>
        <w:t>РАСЧЁТЫ СТОРОН</w:t>
      </w:r>
    </w:p>
    <w:p w:rsidR="002A545F" w:rsidRPr="000B3BED" w:rsidRDefault="002A545F" w:rsidP="000C4E9B">
      <w:pPr>
        <w:ind w:firstLine="709"/>
        <w:jc w:val="both"/>
        <w:rPr>
          <w:color w:val="000000" w:themeColor="text1"/>
          <w:sz w:val="22"/>
          <w:szCs w:val="22"/>
        </w:rPr>
      </w:pPr>
    </w:p>
    <w:p w:rsidR="002A545F" w:rsidRPr="000B3BED" w:rsidRDefault="00D73B6F" w:rsidP="000C4E9B">
      <w:pPr>
        <w:ind w:firstLine="709"/>
        <w:jc w:val="both"/>
        <w:rPr>
          <w:color w:val="000000" w:themeColor="text1"/>
          <w:sz w:val="22"/>
          <w:szCs w:val="22"/>
        </w:rPr>
      </w:pPr>
      <w:r w:rsidRPr="000B3BED">
        <w:rPr>
          <w:color w:val="000000" w:themeColor="text1"/>
          <w:sz w:val="22"/>
          <w:szCs w:val="22"/>
        </w:rPr>
        <w:t>3.1. </w:t>
      </w:r>
      <w:r w:rsidR="002A545F" w:rsidRPr="000B3BED">
        <w:rPr>
          <w:color w:val="000000" w:themeColor="text1"/>
          <w:sz w:val="22"/>
          <w:szCs w:val="22"/>
        </w:rPr>
        <w:t xml:space="preserve">Стоимость услуг Исполнителя по настоящему Договору определяется для каждых торгов и рассчитывается в соответствии с «Положением о тарифах за оказание услуг </w:t>
      </w:r>
      <w:r w:rsidR="00B14DC1" w:rsidRPr="000B3BED">
        <w:rPr>
          <w:color w:val="000000" w:themeColor="text1"/>
          <w:sz w:val="22"/>
          <w:szCs w:val="22"/>
        </w:rPr>
        <w:t>по организации электронных торгов</w:t>
      </w:r>
      <w:r w:rsidR="002A545F" w:rsidRPr="000B3BED">
        <w:rPr>
          <w:color w:val="000000" w:themeColor="text1"/>
          <w:sz w:val="22"/>
          <w:szCs w:val="22"/>
        </w:rPr>
        <w:t>», которое является неотъемлемым приложением к на</w:t>
      </w:r>
      <w:r w:rsidR="003E19C4" w:rsidRPr="000B3BED">
        <w:rPr>
          <w:color w:val="000000" w:themeColor="text1"/>
          <w:sz w:val="22"/>
          <w:szCs w:val="22"/>
        </w:rPr>
        <w:t>стоящему Договору (Приложение</w:t>
      </w:r>
      <w:r w:rsidR="00B6537F" w:rsidRPr="000B3BED">
        <w:rPr>
          <w:color w:val="000000" w:themeColor="text1"/>
          <w:sz w:val="22"/>
          <w:szCs w:val="22"/>
        </w:rPr>
        <w:t xml:space="preserve"> № 1 к настоящему Договору</w:t>
      </w:r>
      <w:r w:rsidR="002A545F" w:rsidRPr="000B3BED">
        <w:rPr>
          <w:color w:val="000000" w:themeColor="text1"/>
          <w:sz w:val="22"/>
          <w:szCs w:val="22"/>
        </w:rPr>
        <w:t>).</w:t>
      </w:r>
    </w:p>
    <w:p w:rsidR="002A545F" w:rsidRPr="000B3BED" w:rsidRDefault="00D73B6F" w:rsidP="000C4E9B">
      <w:pPr>
        <w:ind w:firstLine="709"/>
        <w:jc w:val="both"/>
        <w:rPr>
          <w:color w:val="000000" w:themeColor="text1"/>
          <w:sz w:val="22"/>
          <w:szCs w:val="22"/>
        </w:rPr>
      </w:pPr>
      <w:r w:rsidRPr="000B3BED">
        <w:rPr>
          <w:color w:val="000000" w:themeColor="text1"/>
          <w:sz w:val="22"/>
          <w:szCs w:val="22"/>
        </w:rPr>
        <w:t>3.2. </w:t>
      </w:r>
      <w:r w:rsidR="002A545F" w:rsidRPr="000B3BED">
        <w:rPr>
          <w:color w:val="000000" w:themeColor="text1"/>
          <w:sz w:val="22"/>
          <w:szCs w:val="22"/>
        </w:rPr>
        <w:t>Оплата услуг Исполнит</w:t>
      </w:r>
      <w:r w:rsidRPr="000B3BED">
        <w:rPr>
          <w:color w:val="000000" w:themeColor="text1"/>
          <w:sz w:val="22"/>
          <w:szCs w:val="22"/>
        </w:rPr>
        <w:t xml:space="preserve">еля осуществляется в течение </w:t>
      </w:r>
      <w:r w:rsidR="001C0163" w:rsidRPr="000B3BED">
        <w:rPr>
          <w:color w:val="000000" w:themeColor="text1"/>
          <w:sz w:val="22"/>
          <w:szCs w:val="22"/>
        </w:rPr>
        <w:t>3</w:t>
      </w:r>
      <w:r w:rsidRPr="000B3BED">
        <w:rPr>
          <w:color w:val="000000" w:themeColor="text1"/>
          <w:sz w:val="22"/>
          <w:szCs w:val="22"/>
        </w:rPr>
        <w:t> </w:t>
      </w:r>
      <w:r w:rsidR="002A545F" w:rsidRPr="000B3BED">
        <w:rPr>
          <w:color w:val="000000" w:themeColor="text1"/>
          <w:sz w:val="22"/>
          <w:szCs w:val="22"/>
        </w:rPr>
        <w:t>(</w:t>
      </w:r>
      <w:r w:rsidR="001C0163" w:rsidRPr="000B3BED">
        <w:rPr>
          <w:color w:val="000000" w:themeColor="text1"/>
          <w:sz w:val="22"/>
          <w:szCs w:val="22"/>
        </w:rPr>
        <w:t>трех</w:t>
      </w:r>
      <w:r w:rsidR="002A545F" w:rsidRPr="000B3BED">
        <w:rPr>
          <w:color w:val="000000" w:themeColor="text1"/>
          <w:sz w:val="22"/>
          <w:szCs w:val="22"/>
        </w:rPr>
        <w:t>) календарных дней с даты наступлен</w:t>
      </w:r>
      <w:r w:rsidRPr="000B3BED">
        <w:rPr>
          <w:color w:val="000000" w:themeColor="text1"/>
          <w:sz w:val="22"/>
          <w:szCs w:val="22"/>
        </w:rPr>
        <w:t>ия одного из следующих событий:</w:t>
      </w:r>
    </w:p>
    <w:p w:rsidR="002A545F" w:rsidRPr="000B3BED" w:rsidRDefault="00D73B6F" w:rsidP="000C4E9B">
      <w:pPr>
        <w:ind w:firstLine="709"/>
        <w:jc w:val="both"/>
        <w:rPr>
          <w:color w:val="000000" w:themeColor="text1"/>
          <w:sz w:val="22"/>
          <w:szCs w:val="22"/>
        </w:rPr>
      </w:pPr>
      <w:r w:rsidRPr="000B3BED">
        <w:rPr>
          <w:color w:val="000000" w:themeColor="text1"/>
          <w:sz w:val="22"/>
          <w:szCs w:val="22"/>
        </w:rPr>
        <w:t>а) </w:t>
      </w:r>
      <w:r w:rsidR="002A545F" w:rsidRPr="000B3BED">
        <w:rPr>
          <w:color w:val="000000" w:themeColor="text1"/>
          <w:sz w:val="22"/>
          <w:szCs w:val="22"/>
        </w:rPr>
        <w:t>подведения итогов торгов;</w:t>
      </w:r>
    </w:p>
    <w:p w:rsidR="002A545F" w:rsidRPr="000B3BED" w:rsidRDefault="002A545F" w:rsidP="000C4E9B">
      <w:pPr>
        <w:ind w:firstLine="709"/>
        <w:jc w:val="both"/>
        <w:rPr>
          <w:color w:val="000000" w:themeColor="text1"/>
          <w:sz w:val="22"/>
          <w:szCs w:val="22"/>
        </w:rPr>
      </w:pPr>
      <w:r w:rsidRPr="000B3BED">
        <w:rPr>
          <w:color w:val="000000" w:themeColor="text1"/>
          <w:sz w:val="22"/>
          <w:szCs w:val="22"/>
        </w:rPr>
        <w:t>б)</w:t>
      </w:r>
      <w:r w:rsidR="00D73B6F" w:rsidRPr="000B3BED">
        <w:rPr>
          <w:color w:val="000000" w:themeColor="text1"/>
          <w:sz w:val="22"/>
          <w:szCs w:val="22"/>
        </w:rPr>
        <w:t> </w:t>
      </w:r>
      <w:r w:rsidRPr="000B3BED">
        <w:rPr>
          <w:color w:val="000000" w:themeColor="text1"/>
          <w:sz w:val="22"/>
          <w:szCs w:val="22"/>
        </w:rPr>
        <w:t>признания торгов несостоявшимися;</w:t>
      </w:r>
    </w:p>
    <w:p w:rsidR="002A545F" w:rsidRPr="000B3BED" w:rsidRDefault="002A545F" w:rsidP="000C4E9B">
      <w:pPr>
        <w:ind w:firstLine="709"/>
        <w:jc w:val="both"/>
        <w:rPr>
          <w:color w:val="000000" w:themeColor="text1"/>
          <w:sz w:val="22"/>
          <w:szCs w:val="22"/>
        </w:rPr>
      </w:pPr>
      <w:r w:rsidRPr="000B3BED">
        <w:rPr>
          <w:color w:val="000000" w:themeColor="text1"/>
          <w:sz w:val="22"/>
          <w:szCs w:val="22"/>
        </w:rPr>
        <w:t>в)</w:t>
      </w:r>
      <w:r w:rsidR="00D73B6F" w:rsidRPr="000B3BED">
        <w:rPr>
          <w:color w:val="000000" w:themeColor="text1"/>
          <w:sz w:val="22"/>
          <w:szCs w:val="22"/>
        </w:rPr>
        <w:t> </w:t>
      </w:r>
      <w:r w:rsidRPr="000B3BED">
        <w:rPr>
          <w:color w:val="000000" w:themeColor="text1"/>
          <w:sz w:val="22"/>
          <w:szCs w:val="22"/>
        </w:rPr>
        <w:t>публикации информационн</w:t>
      </w:r>
      <w:r w:rsidR="00D73B6F" w:rsidRPr="000B3BED">
        <w:rPr>
          <w:color w:val="000000" w:themeColor="text1"/>
          <w:sz w:val="22"/>
          <w:szCs w:val="22"/>
        </w:rPr>
        <w:t>ого сообщения об отмене торгов.</w:t>
      </w:r>
    </w:p>
    <w:p w:rsidR="002A545F" w:rsidRPr="000B3BED" w:rsidRDefault="00D73B6F" w:rsidP="000C4E9B">
      <w:pPr>
        <w:ind w:firstLine="709"/>
        <w:jc w:val="both"/>
        <w:rPr>
          <w:color w:val="000000" w:themeColor="text1"/>
          <w:sz w:val="22"/>
          <w:szCs w:val="22"/>
        </w:rPr>
      </w:pPr>
      <w:r w:rsidRPr="000B3BED">
        <w:rPr>
          <w:color w:val="000000" w:themeColor="text1"/>
          <w:sz w:val="22"/>
          <w:szCs w:val="22"/>
        </w:rPr>
        <w:t>3.3. </w:t>
      </w:r>
      <w:r w:rsidR="002A545F" w:rsidRPr="000B3BED">
        <w:rPr>
          <w:color w:val="000000" w:themeColor="text1"/>
          <w:sz w:val="22"/>
          <w:szCs w:val="22"/>
        </w:rPr>
        <w:t>Оплата осуществляется путём безналичного перечисления денежных средств в соответствии с законода</w:t>
      </w:r>
      <w:r w:rsidRPr="000B3BED">
        <w:rPr>
          <w:color w:val="000000" w:themeColor="text1"/>
          <w:sz w:val="22"/>
          <w:szCs w:val="22"/>
        </w:rPr>
        <w:t>тельством Российской Федерации.</w:t>
      </w:r>
    </w:p>
    <w:p w:rsidR="002A545F" w:rsidRPr="000B3BED" w:rsidRDefault="00D73B6F" w:rsidP="000C4E9B">
      <w:pPr>
        <w:ind w:firstLine="709"/>
        <w:jc w:val="both"/>
        <w:rPr>
          <w:color w:val="000000" w:themeColor="text1"/>
          <w:sz w:val="22"/>
          <w:szCs w:val="22"/>
        </w:rPr>
      </w:pPr>
      <w:r w:rsidRPr="000B3BED">
        <w:rPr>
          <w:color w:val="000000" w:themeColor="text1"/>
          <w:sz w:val="22"/>
          <w:szCs w:val="22"/>
        </w:rPr>
        <w:t>3.4. </w:t>
      </w:r>
      <w:r w:rsidR="002A545F" w:rsidRPr="000B3BED">
        <w:rPr>
          <w:color w:val="000000" w:themeColor="text1"/>
          <w:sz w:val="22"/>
          <w:szCs w:val="22"/>
        </w:rPr>
        <w:t>Основанием для расчётов Сторон является поданная Заказчиком заявка на проведение электронных торгов, акт выполненных услуг по настоящему Договору, а также выставленный Исполнителем счёт на оплату. Счет на оплату выставляется Исполнителем в срок, не позднее одного дня с момента наступления одного из событий, указанных в п.3.2. настоящего Договора.</w:t>
      </w:r>
    </w:p>
    <w:p w:rsidR="002A545F" w:rsidRPr="000B3BED" w:rsidRDefault="00D73B6F" w:rsidP="000C4E9B">
      <w:pPr>
        <w:ind w:firstLine="709"/>
        <w:jc w:val="both"/>
        <w:rPr>
          <w:color w:val="000000" w:themeColor="text1"/>
          <w:sz w:val="22"/>
          <w:szCs w:val="22"/>
        </w:rPr>
      </w:pPr>
      <w:r w:rsidRPr="000B3BED">
        <w:rPr>
          <w:color w:val="000000" w:themeColor="text1"/>
          <w:sz w:val="22"/>
          <w:szCs w:val="22"/>
        </w:rPr>
        <w:t>3.5. </w:t>
      </w:r>
      <w:r w:rsidR="002A545F" w:rsidRPr="000B3BED">
        <w:rPr>
          <w:color w:val="000000" w:themeColor="text1"/>
          <w:sz w:val="22"/>
          <w:szCs w:val="22"/>
        </w:rPr>
        <w:t xml:space="preserve">Акт выполнения услуг по настоящему Договору </w:t>
      </w:r>
      <w:r w:rsidRPr="000B3BED">
        <w:rPr>
          <w:color w:val="000000" w:themeColor="text1"/>
          <w:sz w:val="22"/>
          <w:szCs w:val="22"/>
        </w:rPr>
        <w:t xml:space="preserve">подписывается Сторонами в срок </w:t>
      </w:r>
      <w:r w:rsidR="002A545F" w:rsidRPr="000B3BED">
        <w:rPr>
          <w:color w:val="000000" w:themeColor="text1"/>
          <w:sz w:val="22"/>
          <w:szCs w:val="22"/>
        </w:rPr>
        <w:t xml:space="preserve">не позднее </w:t>
      </w:r>
      <w:r w:rsidR="001C0163" w:rsidRPr="000B3BED">
        <w:rPr>
          <w:color w:val="000000" w:themeColor="text1"/>
          <w:sz w:val="22"/>
          <w:szCs w:val="22"/>
        </w:rPr>
        <w:t>1</w:t>
      </w:r>
      <w:r w:rsidR="002A545F" w:rsidRPr="000B3BED">
        <w:rPr>
          <w:color w:val="000000" w:themeColor="text1"/>
          <w:sz w:val="22"/>
          <w:szCs w:val="22"/>
        </w:rPr>
        <w:t>(</w:t>
      </w:r>
      <w:r w:rsidR="001C0163" w:rsidRPr="000B3BED">
        <w:rPr>
          <w:color w:val="000000" w:themeColor="text1"/>
          <w:sz w:val="22"/>
          <w:szCs w:val="22"/>
        </w:rPr>
        <w:t>одного</w:t>
      </w:r>
      <w:r w:rsidRPr="000B3BED">
        <w:rPr>
          <w:color w:val="000000" w:themeColor="text1"/>
          <w:sz w:val="22"/>
          <w:szCs w:val="22"/>
        </w:rPr>
        <w:t xml:space="preserve">) </w:t>
      </w:r>
      <w:r w:rsidR="002A545F" w:rsidRPr="000B3BED">
        <w:rPr>
          <w:color w:val="000000" w:themeColor="text1"/>
          <w:sz w:val="22"/>
          <w:szCs w:val="22"/>
        </w:rPr>
        <w:t>рабоч</w:t>
      </w:r>
      <w:r w:rsidR="001C0163" w:rsidRPr="000B3BED">
        <w:rPr>
          <w:color w:val="000000" w:themeColor="text1"/>
          <w:sz w:val="22"/>
          <w:szCs w:val="22"/>
        </w:rPr>
        <w:t>его</w:t>
      </w:r>
      <w:r w:rsidR="002A545F" w:rsidRPr="000B3BED">
        <w:rPr>
          <w:color w:val="000000" w:themeColor="text1"/>
          <w:sz w:val="22"/>
          <w:szCs w:val="22"/>
        </w:rPr>
        <w:t xml:space="preserve"> дн</w:t>
      </w:r>
      <w:r w:rsidR="001C0163" w:rsidRPr="000B3BED">
        <w:rPr>
          <w:color w:val="000000" w:themeColor="text1"/>
          <w:sz w:val="22"/>
          <w:szCs w:val="22"/>
        </w:rPr>
        <w:t>я</w:t>
      </w:r>
      <w:r w:rsidR="002A545F" w:rsidRPr="000B3BED">
        <w:rPr>
          <w:color w:val="000000" w:themeColor="text1"/>
          <w:sz w:val="22"/>
          <w:szCs w:val="22"/>
        </w:rPr>
        <w:t xml:space="preserve"> с момента направления Исполнителем счета посредством </w:t>
      </w:r>
      <w:r w:rsidR="002A545F" w:rsidRPr="000B3BED">
        <w:rPr>
          <w:color w:val="000000" w:themeColor="text1"/>
          <w:sz w:val="22"/>
          <w:szCs w:val="22"/>
        </w:rPr>
        <w:lastRenderedPageBreak/>
        <w:t>электронной почты. С момента подписания акта выполнения услуг услуга считается оказанной в полном объеме.</w:t>
      </w:r>
    </w:p>
    <w:p w:rsidR="002A545F" w:rsidRPr="000B3BED" w:rsidRDefault="002A545F" w:rsidP="009664A0">
      <w:pPr>
        <w:ind w:firstLine="709"/>
        <w:jc w:val="both"/>
        <w:rPr>
          <w:color w:val="000000" w:themeColor="text1"/>
          <w:sz w:val="22"/>
          <w:szCs w:val="22"/>
        </w:rPr>
      </w:pPr>
      <w:r w:rsidRPr="000B3BED">
        <w:rPr>
          <w:color w:val="000000" w:themeColor="text1"/>
          <w:sz w:val="22"/>
          <w:szCs w:val="22"/>
        </w:rPr>
        <w:t xml:space="preserve">В случае непредставления Заказчиком подписанного с его стороны Акта, непредставления Заказчиком мотивированных замечаний и возражений в течение </w:t>
      </w:r>
      <w:r w:rsidR="001C0163" w:rsidRPr="000B3BED">
        <w:rPr>
          <w:color w:val="000000" w:themeColor="text1"/>
          <w:sz w:val="22"/>
          <w:szCs w:val="22"/>
        </w:rPr>
        <w:t>1</w:t>
      </w:r>
      <w:r w:rsidR="009664A0" w:rsidRPr="000B3BED">
        <w:rPr>
          <w:color w:val="000000" w:themeColor="text1"/>
          <w:sz w:val="22"/>
          <w:szCs w:val="22"/>
        </w:rPr>
        <w:t> </w:t>
      </w:r>
      <w:r w:rsidRPr="000B3BED">
        <w:rPr>
          <w:color w:val="000000" w:themeColor="text1"/>
          <w:sz w:val="22"/>
          <w:szCs w:val="22"/>
        </w:rPr>
        <w:t>(</w:t>
      </w:r>
      <w:r w:rsidR="001C0163" w:rsidRPr="000B3BED">
        <w:rPr>
          <w:color w:val="000000" w:themeColor="text1"/>
          <w:sz w:val="22"/>
          <w:szCs w:val="22"/>
        </w:rPr>
        <w:t>одного</w:t>
      </w:r>
      <w:r w:rsidRPr="000B3BED">
        <w:rPr>
          <w:color w:val="000000" w:themeColor="text1"/>
          <w:sz w:val="22"/>
          <w:szCs w:val="22"/>
        </w:rPr>
        <w:t xml:space="preserve">) </w:t>
      </w:r>
      <w:r w:rsidR="001C0163" w:rsidRPr="000B3BED">
        <w:rPr>
          <w:color w:val="000000" w:themeColor="text1"/>
          <w:sz w:val="22"/>
          <w:szCs w:val="22"/>
        </w:rPr>
        <w:t>рабочегодня</w:t>
      </w:r>
      <w:r w:rsidRPr="000B3BED">
        <w:rPr>
          <w:color w:val="000000" w:themeColor="text1"/>
          <w:sz w:val="22"/>
          <w:szCs w:val="22"/>
        </w:rPr>
        <w:t xml:space="preserve"> со дня его направления Исполнителем в адрес заказчика посредством электронной почты, акт считается подписанным, а услуга считается выполненной со стороны Исполнителя в полном объеме.</w:t>
      </w:r>
    </w:p>
    <w:p w:rsidR="002A545F" w:rsidRPr="000B3BED" w:rsidRDefault="009664A0" w:rsidP="000C4E9B">
      <w:pPr>
        <w:ind w:firstLine="709"/>
        <w:jc w:val="both"/>
        <w:rPr>
          <w:color w:val="000000" w:themeColor="text1"/>
          <w:sz w:val="22"/>
          <w:szCs w:val="22"/>
        </w:rPr>
      </w:pPr>
      <w:r w:rsidRPr="000B3BED">
        <w:rPr>
          <w:color w:val="000000" w:themeColor="text1"/>
          <w:sz w:val="22"/>
          <w:szCs w:val="22"/>
        </w:rPr>
        <w:t>3.6. </w:t>
      </w:r>
      <w:r w:rsidR="002A545F" w:rsidRPr="000B3BED">
        <w:rPr>
          <w:color w:val="000000" w:themeColor="text1"/>
          <w:sz w:val="22"/>
          <w:szCs w:val="22"/>
        </w:rPr>
        <w:t>Регистрация (аккредитация) Заказчика на электронной торговой площадке осу</w:t>
      </w:r>
      <w:r w:rsidRPr="000B3BED">
        <w:rPr>
          <w:color w:val="000000" w:themeColor="text1"/>
          <w:sz w:val="22"/>
          <w:szCs w:val="22"/>
        </w:rPr>
        <w:t>ществляется без взимания платы.</w:t>
      </w:r>
    </w:p>
    <w:p w:rsidR="002A545F" w:rsidRPr="000B3BED" w:rsidRDefault="002A545F" w:rsidP="000C4E9B">
      <w:pPr>
        <w:ind w:firstLine="709"/>
        <w:jc w:val="both"/>
        <w:rPr>
          <w:color w:val="000000" w:themeColor="text1"/>
          <w:sz w:val="22"/>
          <w:szCs w:val="22"/>
        </w:rPr>
      </w:pPr>
    </w:p>
    <w:p w:rsidR="002A545F" w:rsidRPr="000B3BED" w:rsidRDefault="00154F82" w:rsidP="00154F82">
      <w:pPr>
        <w:jc w:val="center"/>
        <w:rPr>
          <w:b/>
          <w:color w:val="000000" w:themeColor="text1"/>
          <w:sz w:val="22"/>
          <w:szCs w:val="22"/>
        </w:rPr>
      </w:pPr>
      <w:r w:rsidRPr="000B3BED">
        <w:rPr>
          <w:b/>
          <w:color w:val="000000" w:themeColor="text1"/>
          <w:sz w:val="22"/>
          <w:szCs w:val="22"/>
        </w:rPr>
        <w:t>4. </w:t>
      </w:r>
      <w:r w:rsidR="002A545F" w:rsidRPr="000B3BED">
        <w:rPr>
          <w:b/>
          <w:color w:val="000000" w:themeColor="text1"/>
          <w:sz w:val="22"/>
          <w:szCs w:val="22"/>
        </w:rPr>
        <w:t>СРОК ДЕЙСТВИЯ ДОГОВОРА</w:t>
      </w:r>
    </w:p>
    <w:p w:rsidR="002A545F" w:rsidRPr="000B3BED" w:rsidRDefault="002A545F" w:rsidP="000C4E9B">
      <w:pPr>
        <w:ind w:firstLine="709"/>
        <w:jc w:val="both"/>
        <w:rPr>
          <w:color w:val="000000" w:themeColor="text1"/>
          <w:sz w:val="22"/>
          <w:szCs w:val="22"/>
        </w:rPr>
      </w:pPr>
    </w:p>
    <w:p w:rsidR="002A545F" w:rsidRPr="000B3BED" w:rsidRDefault="00154F82" w:rsidP="000C4E9B">
      <w:pPr>
        <w:ind w:firstLine="709"/>
        <w:jc w:val="both"/>
        <w:rPr>
          <w:color w:val="000000" w:themeColor="text1"/>
          <w:sz w:val="22"/>
          <w:szCs w:val="22"/>
        </w:rPr>
      </w:pPr>
      <w:r w:rsidRPr="000B3BED">
        <w:rPr>
          <w:color w:val="000000" w:themeColor="text1"/>
          <w:sz w:val="22"/>
          <w:szCs w:val="22"/>
        </w:rPr>
        <w:t>4.1. </w:t>
      </w:r>
      <w:r w:rsidR="002A545F" w:rsidRPr="000B3BED">
        <w:rPr>
          <w:color w:val="000000" w:themeColor="text1"/>
          <w:sz w:val="22"/>
          <w:szCs w:val="22"/>
        </w:rPr>
        <w:t>Настоящий Договор вступает в силу с момента его подписани</w:t>
      </w:r>
      <w:r w:rsidRPr="000B3BED">
        <w:rPr>
          <w:color w:val="000000" w:themeColor="text1"/>
          <w:sz w:val="22"/>
          <w:szCs w:val="22"/>
        </w:rPr>
        <w:t xml:space="preserve">я Сторонами и действует </w:t>
      </w:r>
      <w:r w:rsidR="008575DC" w:rsidRPr="000B3BED">
        <w:rPr>
          <w:color w:val="000000" w:themeColor="text1"/>
          <w:sz w:val="22"/>
          <w:szCs w:val="22"/>
        </w:rPr>
        <w:t>п</w:t>
      </w:r>
      <w:r w:rsidRPr="000B3BED">
        <w:rPr>
          <w:color w:val="000000" w:themeColor="text1"/>
          <w:sz w:val="22"/>
          <w:szCs w:val="22"/>
        </w:rPr>
        <w:t xml:space="preserve">о </w:t>
      </w:r>
      <w:r w:rsidRPr="000B3BED">
        <w:rPr>
          <w:color w:val="000000" w:themeColor="text1"/>
          <w:sz w:val="22"/>
          <w:szCs w:val="22"/>
          <w:highlight w:val="cyan"/>
        </w:rPr>
        <w:t>«</w:t>
      </w:r>
      <w:r w:rsidR="00724218" w:rsidRPr="000B3BED">
        <w:rPr>
          <w:color w:val="000000" w:themeColor="text1"/>
          <w:sz w:val="22"/>
          <w:szCs w:val="22"/>
          <w:highlight w:val="cyan"/>
        </w:rPr>
        <w:t>__</w:t>
      </w:r>
      <w:r w:rsidRPr="000B3BED">
        <w:rPr>
          <w:color w:val="000000" w:themeColor="text1"/>
          <w:sz w:val="22"/>
          <w:szCs w:val="22"/>
          <w:highlight w:val="cyan"/>
        </w:rPr>
        <w:t>» </w:t>
      </w:r>
      <w:r w:rsidR="00724218" w:rsidRPr="000B3BED">
        <w:rPr>
          <w:color w:val="000000" w:themeColor="text1"/>
          <w:sz w:val="22"/>
          <w:szCs w:val="22"/>
          <w:highlight w:val="cyan"/>
        </w:rPr>
        <w:t>_________</w:t>
      </w:r>
      <w:r w:rsidRPr="000B3BED">
        <w:rPr>
          <w:color w:val="000000" w:themeColor="text1"/>
          <w:sz w:val="22"/>
          <w:szCs w:val="22"/>
          <w:highlight w:val="cyan"/>
        </w:rPr>
        <w:t> </w:t>
      </w:r>
      <w:r w:rsidR="002A545F" w:rsidRPr="000B3BED">
        <w:rPr>
          <w:color w:val="000000" w:themeColor="text1"/>
          <w:sz w:val="22"/>
          <w:szCs w:val="22"/>
          <w:highlight w:val="cyan"/>
        </w:rPr>
        <w:t>201</w:t>
      </w:r>
      <w:r w:rsidR="00724218" w:rsidRPr="000B3BED">
        <w:rPr>
          <w:color w:val="000000" w:themeColor="text1"/>
          <w:sz w:val="22"/>
          <w:szCs w:val="22"/>
          <w:highlight w:val="cyan"/>
        </w:rPr>
        <w:t>__</w:t>
      </w:r>
      <w:r w:rsidRPr="000B3BED">
        <w:rPr>
          <w:color w:val="000000" w:themeColor="text1"/>
          <w:sz w:val="22"/>
          <w:szCs w:val="22"/>
          <w:highlight w:val="cyan"/>
        </w:rPr>
        <w:t> </w:t>
      </w:r>
      <w:r w:rsidR="002A545F" w:rsidRPr="000B3BED">
        <w:rPr>
          <w:color w:val="000000" w:themeColor="text1"/>
          <w:sz w:val="22"/>
          <w:szCs w:val="22"/>
          <w:highlight w:val="cyan"/>
        </w:rPr>
        <w:t>г</w:t>
      </w:r>
      <w:r w:rsidR="002A545F" w:rsidRPr="000B3BED">
        <w:rPr>
          <w:color w:val="000000" w:themeColor="text1"/>
          <w:sz w:val="22"/>
          <w:szCs w:val="22"/>
        </w:rPr>
        <w:t>.</w:t>
      </w:r>
      <w:r w:rsidR="00E72664" w:rsidRPr="000B3BED">
        <w:rPr>
          <w:color w:val="000000" w:themeColor="text1"/>
          <w:sz w:val="22"/>
          <w:szCs w:val="22"/>
        </w:rPr>
        <w:t xml:space="preserve"> ( включительно).</w:t>
      </w:r>
    </w:p>
    <w:p w:rsidR="002A545F" w:rsidRPr="000B3BED" w:rsidRDefault="00154F82" w:rsidP="000C4E9B">
      <w:pPr>
        <w:ind w:firstLine="709"/>
        <w:jc w:val="both"/>
        <w:rPr>
          <w:color w:val="000000" w:themeColor="text1"/>
          <w:sz w:val="22"/>
          <w:szCs w:val="22"/>
        </w:rPr>
      </w:pPr>
      <w:r w:rsidRPr="000B3BED">
        <w:rPr>
          <w:color w:val="000000" w:themeColor="text1"/>
          <w:sz w:val="22"/>
          <w:szCs w:val="22"/>
        </w:rPr>
        <w:t>4.2. </w:t>
      </w:r>
      <w:r w:rsidR="002A545F" w:rsidRPr="000B3BED">
        <w:rPr>
          <w:color w:val="000000" w:themeColor="text1"/>
          <w:sz w:val="22"/>
          <w:szCs w:val="22"/>
        </w:rPr>
        <w:t>Заказчик имеет право разместить заявку на проведение электронных торгов до истечения срок</w:t>
      </w:r>
      <w:r w:rsidRPr="000B3BED">
        <w:rPr>
          <w:color w:val="000000" w:themeColor="text1"/>
          <w:sz w:val="22"/>
          <w:szCs w:val="22"/>
        </w:rPr>
        <w:t>а действия настоящего Договора.</w:t>
      </w:r>
    </w:p>
    <w:p w:rsidR="002A545F" w:rsidRPr="000B3BED" w:rsidRDefault="00154F82" w:rsidP="000C4E9B">
      <w:pPr>
        <w:ind w:firstLine="709"/>
        <w:jc w:val="both"/>
        <w:rPr>
          <w:color w:val="000000" w:themeColor="text1"/>
          <w:sz w:val="22"/>
          <w:szCs w:val="22"/>
        </w:rPr>
      </w:pPr>
      <w:r w:rsidRPr="000B3BED">
        <w:rPr>
          <w:color w:val="000000" w:themeColor="text1"/>
          <w:sz w:val="22"/>
          <w:szCs w:val="22"/>
        </w:rPr>
        <w:t>4.3. </w:t>
      </w:r>
      <w:r w:rsidR="002A545F" w:rsidRPr="000B3BED">
        <w:rPr>
          <w:color w:val="000000" w:themeColor="text1"/>
          <w:sz w:val="22"/>
          <w:szCs w:val="22"/>
        </w:rPr>
        <w:t>Продление срока действия настоящего Договора оформляется дополнительным соглашением, подписываемым Сторонами (за исключением</w:t>
      </w:r>
      <w:r w:rsidRPr="000B3BED">
        <w:rPr>
          <w:color w:val="000000" w:themeColor="text1"/>
          <w:sz w:val="22"/>
          <w:szCs w:val="22"/>
        </w:rPr>
        <w:t xml:space="preserve"> случая, указанного в п.4.4 Договора).</w:t>
      </w:r>
    </w:p>
    <w:p w:rsidR="002A545F" w:rsidRPr="000B3BED" w:rsidRDefault="00154F82" w:rsidP="000C4E9B">
      <w:pPr>
        <w:ind w:firstLine="709"/>
        <w:jc w:val="both"/>
        <w:rPr>
          <w:color w:val="000000" w:themeColor="text1"/>
          <w:sz w:val="22"/>
          <w:szCs w:val="22"/>
        </w:rPr>
      </w:pPr>
      <w:r w:rsidRPr="000B3BED">
        <w:rPr>
          <w:color w:val="000000" w:themeColor="text1"/>
          <w:sz w:val="22"/>
          <w:szCs w:val="22"/>
        </w:rPr>
        <w:t>4.4. </w:t>
      </w:r>
      <w:r w:rsidR="002A545F" w:rsidRPr="000B3BED">
        <w:rPr>
          <w:color w:val="000000" w:themeColor="text1"/>
          <w:sz w:val="22"/>
          <w:szCs w:val="22"/>
        </w:rPr>
        <w:t>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 насто</w:t>
      </w:r>
      <w:r w:rsidRPr="000B3BED">
        <w:rPr>
          <w:color w:val="000000" w:themeColor="text1"/>
          <w:sz w:val="22"/>
          <w:szCs w:val="22"/>
        </w:rPr>
        <w:t>ящему Договору.</w:t>
      </w:r>
    </w:p>
    <w:p w:rsidR="000B3BED" w:rsidRDefault="000B3BED" w:rsidP="000B3BED">
      <w:pPr>
        <w:shd w:val="clear" w:color="auto" w:fill="FFFFFF"/>
        <w:ind w:firstLine="708"/>
        <w:jc w:val="both"/>
        <w:rPr>
          <w:color w:val="000000" w:themeColor="text1"/>
          <w:sz w:val="22"/>
          <w:szCs w:val="22"/>
          <w:lang w:eastAsia="ru-RU"/>
        </w:rPr>
      </w:pPr>
      <w:r w:rsidRPr="000B3BED">
        <w:rPr>
          <w:color w:val="000000" w:themeColor="text1"/>
          <w:sz w:val="22"/>
          <w:szCs w:val="22"/>
        </w:rPr>
        <w:t>4.5.</w:t>
      </w:r>
      <w:r w:rsidRPr="000B3BED">
        <w:rPr>
          <w:color w:val="000000" w:themeColor="text1"/>
          <w:sz w:val="22"/>
          <w:szCs w:val="22"/>
          <w:lang w:eastAsia="ru-RU"/>
        </w:rPr>
        <w:t>При желании одной из Сторон прекратить действие настоящего Договора, Сторона, изъявившая желание, направляет другой Стороне письменное заявление о прекращении действия договора за 10 (десять) календарных дней до предполагаемой даты расторжения Договора.</w:t>
      </w:r>
    </w:p>
    <w:p w:rsidR="000B3BED" w:rsidRPr="000B3BED" w:rsidRDefault="000B3BED" w:rsidP="000B3BED">
      <w:pPr>
        <w:ind w:firstLine="708"/>
        <w:jc w:val="both"/>
        <w:rPr>
          <w:sz w:val="22"/>
          <w:szCs w:val="22"/>
          <w:lang w:eastAsia="ru-RU"/>
        </w:rPr>
      </w:pPr>
      <w:r w:rsidRPr="000B3BED">
        <w:rPr>
          <w:color w:val="000000" w:themeColor="text1"/>
          <w:sz w:val="22"/>
          <w:szCs w:val="22"/>
          <w:lang w:eastAsia="ru-RU"/>
        </w:rPr>
        <w:t xml:space="preserve">4.6. </w:t>
      </w:r>
      <w:r w:rsidRPr="000B3BED">
        <w:rPr>
          <w:sz w:val="22"/>
          <w:szCs w:val="22"/>
          <w:lang w:eastAsia="ru-RU"/>
        </w:rPr>
        <w:t>Досрочное расторжение Договора может иметь место по соглашению Сторон либо</w:t>
      </w:r>
    </w:p>
    <w:p w:rsidR="000B3BED" w:rsidRPr="000B3BED" w:rsidRDefault="000B3BED" w:rsidP="000B3BED">
      <w:pPr>
        <w:jc w:val="both"/>
        <w:rPr>
          <w:sz w:val="22"/>
          <w:szCs w:val="22"/>
          <w:lang w:eastAsia="ru-RU"/>
        </w:rPr>
      </w:pPr>
      <w:r w:rsidRPr="000B3BED">
        <w:rPr>
          <w:sz w:val="22"/>
          <w:szCs w:val="22"/>
          <w:lang w:eastAsia="ru-RU"/>
        </w:rPr>
        <w:t>по основаниям, предусмотренным действующим законодательством Российской</w:t>
      </w:r>
      <w:r>
        <w:rPr>
          <w:sz w:val="22"/>
          <w:szCs w:val="22"/>
          <w:lang w:eastAsia="ru-RU"/>
        </w:rPr>
        <w:t xml:space="preserve"> </w:t>
      </w:r>
      <w:r w:rsidRPr="000B3BED">
        <w:rPr>
          <w:sz w:val="22"/>
          <w:szCs w:val="22"/>
          <w:lang w:eastAsia="ru-RU"/>
        </w:rPr>
        <w:t>Федерации, с возмещением понесенных убытков.</w:t>
      </w:r>
    </w:p>
    <w:p w:rsidR="000B3BED" w:rsidRPr="000B3BED" w:rsidRDefault="000B3BED" w:rsidP="000B3BED">
      <w:pPr>
        <w:shd w:val="clear" w:color="auto" w:fill="FFFFFF"/>
        <w:ind w:firstLine="708"/>
        <w:jc w:val="both"/>
        <w:rPr>
          <w:color w:val="000000" w:themeColor="text1"/>
          <w:sz w:val="22"/>
          <w:szCs w:val="22"/>
          <w:lang w:eastAsia="ru-RU"/>
        </w:rPr>
      </w:pPr>
    </w:p>
    <w:p w:rsidR="002A545F" w:rsidRPr="000B3BED" w:rsidRDefault="00154F82" w:rsidP="00154F82">
      <w:pPr>
        <w:jc w:val="center"/>
        <w:rPr>
          <w:b/>
          <w:color w:val="000000" w:themeColor="text1"/>
          <w:sz w:val="22"/>
          <w:szCs w:val="22"/>
        </w:rPr>
      </w:pPr>
      <w:r w:rsidRPr="000B3BED">
        <w:rPr>
          <w:b/>
          <w:color w:val="000000" w:themeColor="text1"/>
          <w:sz w:val="22"/>
          <w:szCs w:val="22"/>
        </w:rPr>
        <w:t>5. </w:t>
      </w:r>
      <w:r w:rsidR="002A545F" w:rsidRPr="000B3BED">
        <w:rPr>
          <w:b/>
          <w:color w:val="000000" w:themeColor="text1"/>
          <w:sz w:val="22"/>
          <w:szCs w:val="22"/>
        </w:rPr>
        <w:t xml:space="preserve">ОТВЕТСТВЕННОСТЬ </w:t>
      </w:r>
    </w:p>
    <w:p w:rsidR="002A545F" w:rsidRPr="000B3BED" w:rsidRDefault="002A545F" w:rsidP="000C4E9B">
      <w:pPr>
        <w:ind w:firstLine="709"/>
        <w:jc w:val="both"/>
        <w:rPr>
          <w:color w:val="000000" w:themeColor="text1"/>
          <w:sz w:val="22"/>
          <w:szCs w:val="22"/>
        </w:rPr>
      </w:pPr>
    </w:p>
    <w:p w:rsidR="002A545F" w:rsidRPr="000B3BED" w:rsidRDefault="00CE6E73" w:rsidP="000C4E9B">
      <w:pPr>
        <w:ind w:firstLine="709"/>
        <w:jc w:val="both"/>
        <w:rPr>
          <w:color w:val="000000" w:themeColor="text1"/>
          <w:sz w:val="22"/>
          <w:szCs w:val="22"/>
        </w:rPr>
      </w:pPr>
      <w:r w:rsidRPr="000B3BED">
        <w:rPr>
          <w:color w:val="000000" w:themeColor="text1"/>
          <w:sz w:val="22"/>
          <w:szCs w:val="22"/>
        </w:rPr>
        <w:t>5.1. </w:t>
      </w:r>
      <w:r w:rsidR="002A545F" w:rsidRPr="000B3BED">
        <w:rPr>
          <w:color w:val="000000" w:themeColor="text1"/>
          <w:sz w:val="22"/>
          <w:szCs w:val="22"/>
        </w:rPr>
        <w:t xml:space="preserve">Стороны несут ответственность за соблюдение условий настоящего Договора в соответствии с законодательством Российской Федерации. </w:t>
      </w:r>
    </w:p>
    <w:p w:rsidR="002A545F" w:rsidRPr="000B3BED" w:rsidRDefault="00CE6E73" w:rsidP="000C4E9B">
      <w:pPr>
        <w:ind w:firstLine="709"/>
        <w:jc w:val="both"/>
        <w:rPr>
          <w:color w:val="000000" w:themeColor="text1"/>
          <w:sz w:val="22"/>
          <w:szCs w:val="22"/>
        </w:rPr>
      </w:pPr>
      <w:r w:rsidRPr="000B3BED">
        <w:rPr>
          <w:color w:val="000000" w:themeColor="text1"/>
          <w:sz w:val="22"/>
          <w:szCs w:val="22"/>
        </w:rPr>
        <w:t>5.2. </w:t>
      </w:r>
      <w:r w:rsidR="002A545F" w:rsidRPr="000B3BED">
        <w:rPr>
          <w:color w:val="000000" w:themeColor="text1"/>
          <w:sz w:val="22"/>
          <w:szCs w:val="22"/>
        </w:rPr>
        <w:t xml:space="preserve">Исполнитель не несет ответственности (в том числе и перед третьими лицами) </w:t>
      </w:r>
      <w:r w:rsidR="002A545F" w:rsidRPr="000B3BED">
        <w:rPr>
          <w:b/>
          <w:color w:val="000000" w:themeColor="text1"/>
          <w:sz w:val="22"/>
          <w:szCs w:val="22"/>
        </w:rPr>
        <w:t>за негативные последствия, наступившие в ходе использования электронной площадки не по вине Исполнителя</w:t>
      </w:r>
      <w:r w:rsidR="00B6537F" w:rsidRPr="000B3BED">
        <w:rPr>
          <w:b/>
          <w:color w:val="000000" w:themeColor="text1"/>
          <w:sz w:val="22"/>
          <w:szCs w:val="22"/>
        </w:rPr>
        <w:t>, в числе которых предполагается риск признания торгов не состоявшимися  не по вине Исполнителя</w:t>
      </w:r>
      <w:r w:rsidR="002A545F" w:rsidRPr="000B3BED">
        <w:rPr>
          <w:color w:val="000000" w:themeColor="text1"/>
          <w:sz w:val="22"/>
          <w:szCs w:val="22"/>
        </w:rPr>
        <w:t>, в частности ввиду недостатков или выхода из строя компьютерной техники Заказчика, перебоев и нестабильного соединения с сетью Интернет на стороне Заказчика, ограничение доступа к сети Интернет, введенное Интернет-провайдером Заказчика, компьютерные вредоносные программные продукты, по каким-либо причинам функционирующие на компьютерной технике Заказчика и др.</w:t>
      </w:r>
    </w:p>
    <w:p w:rsidR="002A545F" w:rsidRPr="000B3BED" w:rsidRDefault="00CE6E73" w:rsidP="000C4E9B">
      <w:pPr>
        <w:ind w:firstLine="709"/>
        <w:jc w:val="both"/>
        <w:rPr>
          <w:color w:val="000000" w:themeColor="text1"/>
          <w:sz w:val="22"/>
          <w:szCs w:val="22"/>
        </w:rPr>
      </w:pPr>
      <w:r w:rsidRPr="000B3BED">
        <w:rPr>
          <w:color w:val="000000" w:themeColor="text1"/>
          <w:sz w:val="22"/>
          <w:szCs w:val="22"/>
        </w:rPr>
        <w:t>5.3. </w:t>
      </w:r>
      <w:r w:rsidR="002A545F" w:rsidRPr="000B3BED">
        <w:rPr>
          <w:color w:val="000000" w:themeColor="text1"/>
          <w:sz w:val="22"/>
          <w:szCs w:val="22"/>
        </w:rPr>
        <w:t xml:space="preserve">Заказчик несет ответственность за обеспечение информационной безопасности (в частности в части борьбы с вредоносным программным обеспечением) при работе с электронной торговой площадкой. В случае повреждения программного обеспечения электронной площадки вредоносным программным обеспечением, допущенного по вине Заказчика, последний обязуется компенсировать Исполнителю все убытки, </w:t>
      </w:r>
      <w:r w:rsidRPr="000B3BED">
        <w:rPr>
          <w:color w:val="000000" w:themeColor="text1"/>
          <w:sz w:val="22"/>
          <w:szCs w:val="22"/>
        </w:rPr>
        <w:t>причиненные таким повреждением.</w:t>
      </w:r>
    </w:p>
    <w:p w:rsidR="002A545F" w:rsidRPr="000B3BED" w:rsidRDefault="00CE6E73" w:rsidP="000C4E9B">
      <w:pPr>
        <w:ind w:firstLine="709"/>
        <w:jc w:val="both"/>
        <w:rPr>
          <w:color w:val="000000" w:themeColor="text1"/>
          <w:sz w:val="22"/>
          <w:szCs w:val="22"/>
        </w:rPr>
      </w:pPr>
      <w:r w:rsidRPr="000B3BED">
        <w:rPr>
          <w:color w:val="000000" w:themeColor="text1"/>
          <w:sz w:val="22"/>
          <w:szCs w:val="22"/>
        </w:rPr>
        <w:t>5.4. </w:t>
      </w:r>
      <w:r w:rsidR="002A545F" w:rsidRPr="000B3BED">
        <w:rPr>
          <w:color w:val="000000" w:themeColor="text1"/>
          <w:sz w:val="22"/>
          <w:szCs w:val="22"/>
        </w:rPr>
        <w:t>Заказчик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w:t>
      </w:r>
      <w:r w:rsidR="002C34B4">
        <w:rPr>
          <w:color w:val="000000" w:themeColor="text1"/>
          <w:sz w:val="22"/>
          <w:szCs w:val="22"/>
        </w:rPr>
        <w:t>, а также за недостоверную и неполную информацию о предмете торгов, в том числе о</w:t>
      </w:r>
      <w:r w:rsidR="002C34B4" w:rsidRPr="002C34B4">
        <w:t xml:space="preserve"> </w:t>
      </w:r>
      <w:r w:rsidR="002C34B4">
        <w:t>качестве и комплектности, пригодности предмета торгов, а также о наличии обременений и ограничений</w:t>
      </w:r>
      <w:r w:rsidR="00894B76">
        <w:t xml:space="preserve"> и тд</w:t>
      </w:r>
      <w:r w:rsidR="002C34B4">
        <w:t>.</w:t>
      </w:r>
    </w:p>
    <w:p w:rsidR="002A545F" w:rsidRPr="000B3BED" w:rsidRDefault="00CE6E73" w:rsidP="000C4E9B">
      <w:pPr>
        <w:ind w:firstLine="709"/>
        <w:jc w:val="both"/>
        <w:rPr>
          <w:color w:val="000000" w:themeColor="text1"/>
          <w:sz w:val="22"/>
          <w:szCs w:val="22"/>
        </w:rPr>
      </w:pPr>
      <w:r w:rsidRPr="000B3BED">
        <w:rPr>
          <w:color w:val="000000" w:themeColor="text1"/>
          <w:sz w:val="22"/>
          <w:szCs w:val="22"/>
        </w:rPr>
        <w:t>5.5. </w:t>
      </w:r>
      <w:r w:rsidR="002A545F" w:rsidRPr="000B3BED">
        <w:rPr>
          <w:color w:val="000000" w:themeColor="text1"/>
          <w:sz w:val="22"/>
          <w:szCs w:val="22"/>
        </w:rPr>
        <w:t>Ответственность Исполнителя наступает в случае, если невозможность исполнения обязанности Заказчика наступила по причине нарушения Исполнителем каких-либо условий Договора, Регламента или законод</w:t>
      </w:r>
      <w:r w:rsidRPr="000B3BED">
        <w:rPr>
          <w:color w:val="000000" w:themeColor="text1"/>
          <w:sz w:val="22"/>
          <w:szCs w:val="22"/>
        </w:rPr>
        <w:t>ательства Российской Федерации.</w:t>
      </w:r>
    </w:p>
    <w:p w:rsidR="002A545F" w:rsidRPr="000B3BED" w:rsidRDefault="00CE6E73" w:rsidP="000C4E9B">
      <w:pPr>
        <w:ind w:firstLine="709"/>
        <w:jc w:val="both"/>
        <w:rPr>
          <w:color w:val="000000" w:themeColor="text1"/>
          <w:sz w:val="22"/>
          <w:szCs w:val="22"/>
        </w:rPr>
      </w:pPr>
      <w:r w:rsidRPr="000B3BED">
        <w:rPr>
          <w:color w:val="000000" w:themeColor="text1"/>
          <w:sz w:val="22"/>
          <w:szCs w:val="22"/>
        </w:rPr>
        <w:t>5.6. </w:t>
      </w:r>
      <w:r w:rsidR="002A545F" w:rsidRPr="000B3BED">
        <w:rPr>
          <w:color w:val="000000" w:themeColor="text1"/>
          <w:sz w:val="22"/>
          <w:szCs w:val="22"/>
        </w:rPr>
        <w:t xml:space="preserve">В случае просрочки исполнения Заказчиком обязанности по оплате счета за оказанные по </w:t>
      </w:r>
      <w:r w:rsidRPr="000B3BED">
        <w:rPr>
          <w:color w:val="000000" w:themeColor="text1"/>
          <w:sz w:val="22"/>
          <w:szCs w:val="22"/>
        </w:rPr>
        <w:t xml:space="preserve">Договору услуги более чем на </w:t>
      </w:r>
      <w:r w:rsidR="00B6537F" w:rsidRPr="000B3BED">
        <w:rPr>
          <w:color w:val="000000" w:themeColor="text1"/>
          <w:sz w:val="22"/>
          <w:szCs w:val="22"/>
        </w:rPr>
        <w:t>3 (три)</w:t>
      </w:r>
      <w:r w:rsidRPr="000B3BED">
        <w:rPr>
          <w:color w:val="000000" w:themeColor="text1"/>
          <w:sz w:val="22"/>
          <w:szCs w:val="22"/>
        </w:rPr>
        <w:t> </w:t>
      </w:r>
      <w:r w:rsidR="00372223" w:rsidRPr="000B3BED">
        <w:rPr>
          <w:color w:val="000000" w:themeColor="text1"/>
          <w:sz w:val="22"/>
          <w:szCs w:val="22"/>
        </w:rPr>
        <w:t>рабочих</w:t>
      </w:r>
      <w:r w:rsidR="002A545F" w:rsidRPr="000B3BED">
        <w:rPr>
          <w:color w:val="000000" w:themeColor="text1"/>
          <w:sz w:val="22"/>
          <w:szCs w:val="22"/>
        </w:rPr>
        <w:t xml:space="preserve"> дн</w:t>
      </w:r>
      <w:r w:rsidR="00B6537F" w:rsidRPr="000B3BED">
        <w:rPr>
          <w:color w:val="000000" w:themeColor="text1"/>
          <w:sz w:val="22"/>
          <w:szCs w:val="22"/>
        </w:rPr>
        <w:t>я</w:t>
      </w:r>
      <w:r w:rsidR="002A545F" w:rsidRPr="000B3BED">
        <w:rPr>
          <w:color w:val="000000" w:themeColor="text1"/>
          <w:sz w:val="22"/>
          <w:szCs w:val="22"/>
        </w:rPr>
        <w:t xml:space="preserve">, Исполнитель вправе потребовать от Заказчика уплаты неустойки в двойном размере </w:t>
      </w:r>
      <w:r w:rsidRPr="000B3BED">
        <w:rPr>
          <w:color w:val="000000" w:themeColor="text1"/>
          <w:sz w:val="22"/>
          <w:szCs w:val="22"/>
        </w:rPr>
        <w:t>неуплаченной суммы за кажды</w:t>
      </w:r>
      <w:r w:rsidR="00B6537F" w:rsidRPr="000B3BED">
        <w:rPr>
          <w:color w:val="000000" w:themeColor="text1"/>
          <w:sz w:val="22"/>
          <w:szCs w:val="22"/>
        </w:rPr>
        <w:t>й</w:t>
      </w:r>
      <w:r w:rsidRPr="000B3BED">
        <w:rPr>
          <w:color w:val="000000" w:themeColor="text1"/>
          <w:sz w:val="22"/>
          <w:szCs w:val="22"/>
        </w:rPr>
        <w:t> </w:t>
      </w:r>
      <w:r w:rsidR="002A545F" w:rsidRPr="000B3BED">
        <w:rPr>
          <w:color w:val="000000" w:themeColor="text1"/>
          <w:sz w:val="22"/>
          <w:szCs w:val="22"/>
        </w:rPr>
        <w:t>д</w:t>
      </w:r>
      <w:r w:rsidR="00B6537F" w:rsidRPr="000B3BED">
        <w:rPr>
          <w:color w:val="000000" w:themeColor="text1"/>
          <w:sz w:val="22"/>
          <w:szCs w:val="22"/>
        </w:rPr>
        <w:t>ень</w:t>
      </w:r>
      <w:r w:rsidR="002A545F" w:rsidRPr="000B3BED">
        <w:rPr>
          <w:color w:val="000000" w:themeColor="text1"/>
          <w:sz w:val="22"/>
          <w:szCs w:val="22"/>
        </w:rPr>
        <w:t xml:space="preserve"> просрочки</w:t>
      </w:r>
      <w:r w:rsidR="00B6537F" w:rsidRPr="000B3BED">
        <w:rPr>
          <w:color w:val="000000" w:themeColor="text1"/>
          <w:sz w:val="22"/>
          <w:szCs w:val="22"/>
        </w:rPr>
        <w:t xml:space="preserve"> в </w:t>
      </w:r>
      <w:r w:rsidR="00B6537F" w:rsidRPr="000B3BED">
        <w:rPr>
          <w:color w:val="000000" w:themeColor="text1"/>
          <w:sz w:val="22"/>
          <w:szCs w:val="22"/>
        </w:rPr>
        <w:lastRenderedPageBreak/>
        <w:t>размере 0,1%</w:t>
      </w:r>
      <w:r w:rsidR="002A545F" w:rsidRPr="000B3BED">
        <w:rPr>
          <w:color w:val="000000" w:themeColor="text1"/>
          <w:sz w:val="22"/>
          <w:szCs w:val="22"/>
        </w:rPr>
        <w:t>. При этом уплата неустойки не освобождает Заказчика от выполнения обязанности по оплат</w:t>
      </w:r>
      <w:r w:rsidRPr="000B3BED">
        <w:rPr>
          <w:color w:val="000000" w:themeColor="text1"/>
          <w:sz w:val="22"/>
          <w:szCs w:val="22"/>
        </w:rPr>
        <w:t>е оказанных Исполнителем услуг.</w:t>
      </w:r>
    </w:p>
    <w:p w:rsidR="002A545F" w:rsidRPr="000B3BED" w:rsidRDefault="00CE6E73" w:rsidP="000C4E9B">
      <w:pPr>
        <w:ind w:firstLine="709"/>
        <w:jc w:val="both"/>
        <w:rPr>
          <w:color w:val="000000" w:themeColor="text1"/>
          <w:sz w:val="22"/>
          <w:szCs w:val="22"/>
        </w:rPr>
      </w:pPr>
      <w:r w:rsidRPr="000B3BED">
        <w:rPr>
          <w:color w:val="000000" w:themeColor="text1"/>
          <w:sz w:val="22"/>
          <w:szCs w:val="22"/>
        </w:rPr>
        <w:t>5.7. </w:t>
      </w:r>
      <w:r w:rsidR="002A545F" w:rsidRPr="000B3BED">
        <w:rPr>
          <w:color w:val="000000" w:themeColor="text1"/>
          <w:sz w:val="22"/>
          <w:szCs w:val="22"/>
        </w:rPr>
        <w:t>Заявка на проведение очередных электронных торгов в рамках настоящего Договора не принимается к исполнению в случае, если Заказчиком полностью не выполнены обязательства по оплате оказанных услуг по предыдущей заявке на проведение электронных торгов.</w:t>
      </w:r>
    </w:p>
    <w:p w:rsidR="000B3BED" w:rsidRPr="000B3BED" w:rsidRDefault="000B3BED" w:rsidP="000B3BED">
      <w:pPr>
        <w:pStyle w:val="af4"/>
        <w:ind w:firstLine="708"/>
        <w:jc w:val="both"/>
        <w:rPr>
          <w:color w:val="000000" w:themeColor="text1"/>
          <w:sz w:val="22"/>
          <w:szCs w:val="22"/>
          <w:lang w:eastAsia="ru-RU"/>
        </w:rPr>
      </w:pPr>
      <w:r w:rsidRPr="000B3BED">
        <w:rPr>
          <w:color w:val="000000" w:themeColor="text1"/>
          <w:sz w:val="22"/>
          <w:szCs w:val="22"/>
          <w:lang w:eastAsia="ru-RU"/>
        </w:rPr>
        <w:t>5.8. В случае предъявления третьими лицами к Исполнителю исков о взыскании убытков, вызванных нарушением Заказчиком своих обязательств по настоящему Договору, Заказчик будет привлечен в качестве ответчика, заменив тем самым Исполнителя  как ненадлежащую сторону. При этом все судебные издержки, понесенные Исполнителем, подлежат возмещению Заказчиком.</w:t>
      </w:r>
    </w:p>
    <w:p w:rsidR="000B3BED" w:rsidRPr="000B3BED" w:rsidRDefault="000B3BED" w:rsidP="000B3BED">
      <w:pPr>
        <w:pStyle w:val="af4"/>
        <w:ind w:firstLine="708"/>
        <w:jc w:val="both"/>
        <w:rPr>
          <w:color w:val="000000" w:themeColor="text1"/>
          <w:sz w:val="22"/>
          <w:szCs w:val="22"/>
          <w:lang w:eastAsia="ru-RU"/>
        </w:rPr>
      </w:pPr>
      <w:r w:rsidRPr="000B3BED">
        <w:rPr>
          <w:color w:val="000000" w:themeColor="text1"/>
          <w:sz w:val="22"/>
          <w:szCs w:val="22"/>
          <w:lang w:eastAsia="ru-RU"/>
        </w:rPr>
        <w:t>5.9. Исполнитель  не несет ответственности перед Пользователем или третьими</w:t>
      </w:r>
    </w:p>
    <w:p w:rsidR="000B3BED" w:rsidRPr="000B3BED" w:rsidRDefault="000B3BED" w:rsidP="000B3BED">
      <w:pPr>
        <w:pStyle w:val="af4"/>
        <w:jc w:val="both"/>
        <w:rPr>
          <w:color w:val="000000" w:themeColor="text1"/>
          <w:sz w:val="22"/>
          <w:szCs w:val="22"/>
          <w:lang w:eastAsia="ru-RU"/>
        </w:rPr>
      </w:pPr>
      <w:r w:rsidRPr="000B3BED">
        <w:rPr>
          <w:color w:val="000000" w:themeColor="text1"/>
          <w:sz w:val="22"/>
          <w:szCs w:val="22"/>
          <w:lang w:eastAsia="ru-RU"/>
        </w:rPr>
        <w:t>лицами в случае несанкционированного использования третьими лицами авторизационных данных Пользователя (идентификатора и пароля), а также</w:t>
      </w:r>
      <w:r w:rsidR="002C34B4">
        <w:rPr>
          <w:color w:val="000000" w:themeColor="text1"/>
          <w:sz w:val="22"/>
          <w:szCs w:val="22"/>
          <w:lang w:eastAsia="ru-RU"/>
        </w:rPr>
        <w:t>,</w:t>
      </w:r>
      <w:r w:rsidRPr="000B3BED">
        <w:rPr>
          <w:color w:val="000000" w:themeColor="text1"/>
          <w:sz w:val="22"/>
          <w:szCs w:val="22"/>
          <w:lang w:eastAsia="ru-RU"/>
        </w:rPr>
        <w:t xml:space="preserve"> в случае если документы и сведения, размещенные Пользователем на Электронной торговой площадке, по вине самого Заказчика (или его представителей) станут известны третьим лицам.</w:t>
      </w:r>
    </w:p>
    <w:p w:rsidR="000B3BED" w:rsidRPr="000B3BED" w:rsidRDefault="000B3BED" w:rsidP="000B3BED">
      <w:pPr>
        <w:pStyle w:val="af4"/>
        <w:ind w:firstLine="708"/>
        <w:jc w:val="both"/>
        <w:rPr>
          <w:color w:val="000000" w:themeColor="text1"/>
          <w:sz w:val="22"/>
          <w:szCs w:val="22"/>
          <w:lang w:eastAsia="ru-RU"/>
        </w:rPr>
      </w:pPr>
      <w:r w:rsidRPr="000B3BED">
        <w:rPr>
          <w:color w:val="000000" w:themeColor="text1"/>
          <w:sz w:val="22"/>
          <w:szCs w:val="22"/>
          <w:lang w:eastAsia="ru-RU"/>
        </w:rPr>
        <w:t>5.10. Исполнитель  не несет ответственности за  действия, совершенные на ЭТП Заказчиком, не поставившим в известность организатора торговой процедуры самостоятельно, противоречащие действующему законодательству Российской Федерации и Регламенту ЭТП, причинившие убытки и другие негативные последствия третьим лицам.</w:t>
      </w:r>
    </w:p>
    <w:p w:rsidR="000B3BED" w:rsidRPr="000B3BED" w:rsidRDefault="000B3BED" w:rsidP="000B3BED">
      <w:pPr>
        <w:pStyle w:val="af4"/>
        <w:jc w:val="both"/>
        <w:rPr>
          <w:color w:val="000000" w:themeColor="text1"/>
          <w:sz w:val="22"/>
          <w:szCs w:val="22"/>
          <w:lang w:eastAsia="ru-RU"/>
        </w:rPr>
      </w:pPr>
      <w:r w:rsidRPr="000B3BED">
        <w:rPr>
          <w:color w:val="000000" w:themeColor="text1"/>
          <w:sz w:val="22"/>
          <w:szCs w:val="22"/>
          <w:lang w:eastAsia="ru-RU"/>
        </w:rPr>
        <w:tab/>
        <w:t>5.11. Исполнитель не несет ответственности за действия, совершенные на ЭТП третьими</w:t>
      </w:r>
    </w:p>
    <w:p w:rsidR="000B3BED" w:rsidRPr="000B3BED" w:rsidRDefault="000B3BED" w:rsidP="000B3BED">
      <w:pPr>
        <w:pStyle w:val="af4"/>
        <w:jc w:val="both"/>
        <w:rPr>
          <w:color w:val="000000" w:themeColor="text1"/>
          <w:sz w:val="22"/>
          <w:szCs w:val="22"/>
          <w:lang w:eastAsia="ru-RU"/>
        </w:rPr>
      </w:pPr>
      <w:r w:rsidRPr="000B3BED">
        <w:rPr>
          <w:color w:val="000000" w:themeColor="text1"/>
          <w:sz w:val="22"/>
          <w:szCs w:val="22"/>
          <w:lang w:eastAsia="ru-RU"/>
        </w:rPr>
        <w:t>лицами, противоречащие действующему законодательству Российской Федерации и Регламенту ЭТП, причинившие убытки и другие негативные последствия Заказчику.</w:t>
      </w:r>
    </w:p>
    <w:p w:rsidR="000B3BED" w:rsidRPr="000B3BED" w:rsidRDefault="000B3BED" w:rsidP="000B3BED">
      <w:pPr>
        <w:pStyle w:val="af4"/>
        <w:ind w:firstLine="708"/>
        <w:jc w:val="both"/>
        <w:rPr>
          <w:color w:val="000000" w:themeColor="text1"/>
          <w:sz w:val="22"/>
          <w:szCs w:val="22"/>
          <w:lang w:eastAsia="ru-RU"/>
        </w:rPr>
      </w:pPr>
      <w:r w:rsidRPr="000B3BED">
        <w:rPr>
          <w:color w:val="000000" w:themeColor="text1"/>
          <w:sz w:val="22"/>
          <w:szCs w:val="22"/>
          <w:lang w:eastAsia="ru-RU"/>
        </w:rPr>
        <w:t>5.12. Исполнитель не несет ответственности за убытки и другие последствия, наступившие</w:t>
      </w:r>
    </w:p>
    <w:p w:rsidR="000B3BED" w:rsidRPr="000B3BED" w:rsidRDefault="000B3BED" w:rsidP="000B3BED">
      <w:pPr>
        <w:pStyle w:val="af4"/>
        <w:jc w:val="both"/>
        <w:rPr>
          <w:color w:val="000000" w:themeColor="text1"/>
          <w:sz w:val="22"/>
          <w:szCs w:val="22"/>
          <w:lang w:eastAsia="ru-RU"/>
        </w:rPr>
      </w:pPr>
      <w:r w:rsidRPr="000B3BED">
        <w:rPr>
          <w:color w:val="000000" w:themeColor="text1"/>
          <w:sz w:val="22"/>
          <w:szCs w:val="22"/>
          <w:lang w:eastAsia="ru-RU"/>
        </w:rPr>
        <w:t xml:space="preserve">в связи с обстоятельствами, исключающими ответственность, которыми являются обстоятельства непреодолимой силы или иные обстоятельства, не зависящие от его воли. </w:t>
      </w:r>
    </w:p>
    <w:p w:rsidR="000B3BED" w:rsidRPr="000B3BED" w:rsidRDefault="000B3BED" w:rsidP="000B3BED">
      <w:pPr>
        <w:pStyle w:val="af4"/>
        <w:ind w:firstLine="708"/>
        <w:jc w:val="both"/>
        <w:rPr>
          <w:color w:val="000000" w:themeColor="text1"/>
          <w:sz w:val="22"/>
          <w:szCs w:val="22"/>
          <w:lang w:eastAsia="ru-RU"/>
        </w:rPr>
      </w:pPr>
      <w:r w:rsidRPr="000B3BED">
        <w:rPr>
          <w:color w:val="000000" w:themeColor="text1"/>
          <w:sz w:val="22"/>
          <w:szCs w:val="22"/>
          <w:lang w:eastAsia="ru-RU"/>
        </w:rPr>
        <w:t>5.13. Все действия, выполненные на ЭТП лицом, указавшим соответствующие регистрационное имя (логин) и пароль, либо Сертификат электронно-цифровой подписи, по которому ЭТП его идентифицировала как Пользователя (Заказчик), считаются совершенными надлежащим лицом, представляющим Пользователю. Исполнитель не несет ответственности за выполнение действий в Системе лицом, неуполномоченным Заказчиком.</w:t>
      </w:r>
    </w:p>
    <w:p w:rsidR="002A545F" w:rsidRPr="000B3BED" w:rsidRDefault="002A545F" w:rsidP="000C4E9B">
      <w:pPr>
        <w:ind w:firstLine="709"/>
        <w:jc w:val="both"/>
        <w:rPr>
          <w:color w:val="000000" w:themeColor="text1"/>
          <w:sz w:val="22"/>
          <w:szCs w:val="22"/>
        </w:rPr>
      </w:pPr>
    </w:p>
    <w:p w:rsidR="002A545F" w:rsidRPr="000B3BED" w:rsidRDefault="00CE6E73" w:rsidP="00CE6E73">
      <w:pPr>
        <w:jc w:val="center"/>
        <w:rPr>
          <w:b/>
          <w:color w:val="000000" w:themeColor="text1"/>
          <w:sz w:val="22"/>
          <w:szCs w:val="22"/>
        </w:rPr>
      </w:pPr>
      <w:r w:rsidRPr="000B3BED">
        <w:rPr>
          <w:b/>
          <w:color w:val="000000" w:themeColor="text1"/>
          <w:sz w:val="22"/>
          <w:szCs w:val="22"/>
        </w:rPr>
        <w:t>6. </w:t>
      </w:r>
      <w:r w:rsidR="002A545F" w:rsidRPr="000B3BED">
        <w:rPr>
          <w:b/>
          <w:color w:val="000000" w:themeColor="text1"/>
          <w:sz w:val="22"/>
          <w:szCs w:val="22"/>
        </w:rPr>
        <w:t>ПРОЧИЕ УСЛОВИЯ</w:t>
      </w:r>
    </w:p>
    <w:p w:rsidR="002A545F" w:rsidRPr="000B3BED" w:rsidRDefault="002A545F" w:rsidP="000C4E9B">
      <w:pPr>
        <w:ind w:firstLine="709"/>
        <w:jc w:val="both"/>
        <w:rPr>
          <w:color w:val="000000" w:themeColor="text1"/>
          <w:sz w:val="22"/>
          <w:szCs w:val="22"/>
        </w:rPr>
      </w:pPr>
    </w:p>
    <w:p w:rsidR="002A545F" w:rsidRPr="000B3BED" w:rsidRDefault="00873719" w:rsidP="000C4E9B">
      <w:pPr>
        <w:ind w:firstLine="709"/>
        <w:jc w:val="both"/>
        <w:rPr>
          <w:color w:val="000000" w:themeColor="text1"/>
          <w:sz w:val="22"/>
          <w:szCs w:val="22"/>
        </w:rPr>
      </w:pPr>
      <w:r w:rsidRPr="000B3BED">
        <w:rPr>
          <w:color w:val="000000" w:themeColor="text1"/>
          <w:sz w:val="22"/>
          <w:szCs w:val="22"/>
        </w:rPr>
        <w:t>6.1. </w:t>
      </w:r>
      <w:r w:rsidR="002A545F" w:rsidRPr="000B3BED">
        <w:rPr>
          <w:color w:val="000000" w:themeColor="text1"/>
          <w:sz w:val="22"/>
          <w:szCs w:val="22"/>
        </w:rPr>
        <w:t xml:space="preserve">Стороны признают условия настоящего Договора конфиденциальной информацией и обязуются не разглашать данную информацию третьим лицам, кроме </w:t>
      </w:r>
      <w:r w:rsidRPr="000B3BED">
        <w:rPr>
          <w:color w:val="000000" w:themeColor="text1"/>
          <w:sz w:val="22"/>
          <w:szCs w:val="22"/>
        </w:rPr>
        <w:t>случаев, установленных законом.</w:t>
      </w:r>
    </w:p>
    <w:p w:rsidR="002A545F" w:rsidRPr="000B3BED" w:rsidRDefault="002A545F" w:rsidP="000C4E9B">
      <w:pPr>
        <w:ind w:firstLine="709"/>
        <w:jc w:val="both"/>
        <w:rPr>
          <w:color w:val="000000" w:themeColor="text1"/>
          <w:sz w:val="22"/>
          <w:szCs w:val="22"/>
        </w:rPr>
      </w:pPr>
      <w:r w:rsidRPr="000B3BED">
        <w:rPr>
          <w:color w:val="000000" w:themeColor="text1"/>
          <w:sz w:val="22"/>
          <w:szCs w:val="22"/>
        </w:rPr>
        <w:t>Конфиденциальной информацией не являются сведения, размещенные в открытой части (свободном доступе) на электронной торговой площадке.</w:t>
      </w:r>
    </w:p>
    <w:p w:rsidR="002A545F" w:rsidRPr="000B3BED" w:rsidRDefault="00873719" w:rsidP="000C4E9B">
      <w:pPr>
        <w:ind w:firstLine="709"/>
        <w:jc w:val="both"/>
        <w:rPr>
          <w:color w:val="000000" w:themeColor="text1"/>
          <w:sz w:val="22"/>
          <w:szCs w:val="22"/>
        </w:rPr>
      </w:pPr>
      <w:r w:rsidRPr="000B3BED">
        <w:rPr>
          <w:color w:val="000000" w:themeColor="text1"/>
          <w:sz w:val="22"/>
          <w:szCs w:val="22"/>
        </w:rPr>
        <w:t>6.2. </w:t>
      </w:r>
      <w:r w:rsidR="002A545F" w:rsidRPr="000B3BED">
        <w:rPr>
          <w:color w:val="000000" w:themeColor="text1"/>
          <w:sz w:val="22"/>
          <w:szCs w:val="22"/>
        </w:rPr>
        <w:t>Заказчик признает, что электронная торговая площадка (её программная и аппаратная части, а также средства её индивидуализации) являются собственностью Исполнителя. В связи с этим Заказчик обязуется не допускать нарушения исключительных прав Исполнителя, а также сообщать о всяких подобных нарушениях, о ко</w:t>
      </w:r>
      <w:r w:rsidRPr="000B3BED">
        <w:rPr>
          <w:color w:val="000000" w:themeColor="text1"/>
          <w:sz w:val="22"/>
          <w:szCs w:val="22"/>
        </w:rPr>
        <w:t>торых Заказчику стало известно.</w:t>
      </w:r>
    </w:p>
    <w:p w:rsidR="002A545F" w:rsidRPr="000B3BED" w:rsidRDefault="00873719" w:rsidP="000C4E9B">
      <w:pPr>
        <w:ind w:firstLine="709"/>
        <w:jc w:val="both"/>
        <w:rPr>
          <w:color w:val="000000" w:themeColor="text1"/>
          <w:sz w:val="22"/>
          <w:szCs w:val="22"/>
        </w:rPr>
      </w:pPr>
      <w:r w:rsidRPr="000B3BED">
        <w:rPr>
          <w:color w:val="000000" w:themeColor="text1"/>
          <w:sz w:val="22"/>
          <w:szCs w:val="22"/>
        </w:rPr>
        <w:t>6.3. </w:t>
      </w:r>
      <w:r w:rsidR="002A545F" w:rsidRPr="000B3BED">
        <w:rPr>
          <w:color w:val="000000" w:themeColor="text1"/>
          <w:sz w:val="22"/>
          <w:szCs w:val="22"/>
        </w:rPr>
        <w:t>Все споры и разногласия из настоящего Договора рассматриваются судом по месту нахождения Исполнителя</w:t>
      </w:r>
      <w:r w:rsidRPr="000B3BED">
        <w:rPr>
          <w:color w:val="000000" w:themeColor="text1"/>
          <w:sz w:val="22"/>
          <w:szCs w:val="22"/>
        </w:rPr>
        <w:t>.</w:t>
      </w:r>
    </w:p>
    <w:p w:rsidR="002A545F" w:rsidRPr="000B3BED" w:rsidRDefault="002A545F" w:rsidP="000C4E9B">
      <w:pPr>
        <w:ind w:firstLine="709"/>
        <w:jc w:val="both"/>
        <w:rPr>
          <w:color w:val="000000" w:themeColor="text1"/>
          <w:sz w:val="22"/>
          <w:szCs w:val="22"/>
        </w:rPr>
      </w:pPr>
      <w:r w:rsidRPr="000B3BED">
        <w:rPr>
          <w:color w:val="000000" w:themeColor="text1"/>
          <w:sz w:val="22"/>
          <w:szCs w:val="22"/>
        </w:rPr>
        <w:t>6.4</w:t>
      </w:r>
      <w:r w:rsidR="00873719" w:rsidRPr="000B3BED">
        <w:rPr>
          <w:color w:val="000000" w:themeColor="text1"/>
          <w:sz w:val="22"/>
          <w:szCs w:val="22"/>
        </w:rPr>
        <w:t>. </w:t>
      </w:r>
      <w:r w:rsidRPr="000B3BED">
        <w:rPr>
          <w:color w:val="000000" w:themeColor="text1"/>
          <w:sz w:val="22"/>
          <w:szCs w:val="22"/>
        </w:rPr>
        <w:t xml:space="preserve">В ходе заключения и исполнения настоящего Договора Сторонами может использоваться обмен сообщениями и документами </w:t>
      </w:r>
      <w:r w:rsidRPr="000B3BED">
        <w:rPr>
          <w:b/>
          <w:color w:val="000000" w:themeColor="text1"/>
          <w:sz w:val="22"/>
          <w:szCs w:val="22"/>
        </w:rPr>
        <w:t>посредством электронной почты</w:t>
      </w:r>
      <w:r w:rsidRPr="000B3BED">
        <w:rPr>
          <w:color w:val="000000" w:themeColor="text1"/>
          <w:sz w:val="22"/>
          <w:szCs w:val="22"/>
        </w:rPr>
        <w:t xml:space="preserve"> либо с использованием сообщений, отправляемыми/получаемыми посредством программного обеспечения электронной торговой площадки, то есть через «личный кабинет» Заказчика на</w:t>
      </w:r>
      <w:r w:rsidR="00873719" w:rsidRPr="000B3BED">
        <w:rPr>
          <w:color w:val="000000" w:themeColor="text1"/>
          <w:sz w:val="22"/>
          <w:szCs w:val="22"/>
        </w:rPr>
        <w:t xml:space="preserve"> Электронной торговой площадке.</w:t>
      </w:r>
    </w:p>
    <w:p w:rsidR="002A545F" w:rsidRPr="000B3BED" w:rsidRDefault="002A545F" w:rsidP="000C4E9B">
      <w:pPr>
        <w:ind w:firstLine="709"/>
        <w:jc w:val="both"/>
        <w:rPr>
          <w:color w:val="000000" w:themeColor="text1"/>
          <w:sz w:val="22"/>
          <w:szCs w:val="22"/>
        </w:rPr>
      </w:pPr>
      <w:r w:rsidRPr="000B3BED">
        <w:rPr>
          <w:color w:val="000000" w:themeColor="text1"/>
          <w:sz w:val="22"/>
          <w:szCs w:val="22"/>
        </w:rPr>
        <w:t>Стороны признают наличие электронной цифровой подписи Стороны надлежащим доказательством того, что документ исходит от Стороны по договору.</w:t>
      </w:r>
    </w:p>
    <w:p w:rsidR="002A545F" w:rsidRPr="000B3BED" w:rsidRDefault="002A545F" w:rsidP="000C4E9B">
      <w:pPr>
        <w:ind w:firstLine="709"/>
        <w:jc w:val="both"/>
        <w:rPr>
          <w:color w:val="000000" w:themeColor="text1"/>
          <w:sz w:val="22"/>
          <w:szCs w:val="22"/>
        </w:rPr>
      </w:pPr>
      <w:r w:rsidRPr="000B3BED">
        <w:rPr>
          <w:color w:val="000000" w:themeColor="text1"/>
          <w:sz w:val="22"/>
          <w:szCs w:val="22"/>
        </w:rPr>
        <w:t>6.5</w:t>
      </w:r>
      <w:r w:rsidR="00873719" w:rsidRPr="000B3BED">
        <w:rPr>
          <w:color w:val="000000" w:themeColor="text1"/>
          <w:sz w:val="22"/>
          <w:szCs w:val="22"/>
        </w:rPr>
        <w:t>. </w:t>
      </w:r>
      <w:r w:rsidRPr="000B3BED">
        <w:rPr>
          <w:color w:val="000000" w:themeColor="text1"/>
          <w:sz w:val="22"/>
          <w:szCs w:val="22"/>
        </w:rPr>
        <w:t>Неотъемлемой частью настоящего Договора является П</w:t>
      </w:r>
      <w:r w:rsidR="00873719" w:rsidRPr="000B3BED">
        <w:rPr>
          <w:color w:val="000000" w:themeColor="text1"/>
          <w:sz w:val="22"/>
          <w:szCs w:val="22"/>
        </w:rPr>
        <w:t>риложение </w:t>
      </w:r>
      <w:r w:rsidRPr="000B3BED">
        <w:rPr>
          <w:color w:val="000000" w:themeColor="text1"/>
          <w:sz w:val="22"/>
          <w:szCs w:val="22"/>
        </w:rPr>
        <w:t xml:space="preserve">«Положение о тарифах за оказание услуг </w:t>
      </w:r>
      <w:r w:rsidR="00B14DC1" w:rsidRPr="000B3BED">
        <w:rPr>
          <w:color w:val="000000" w:themeColor="text1"/>
          <w:sz w:val="22"/>
          <w:szCs w:val="22"/>
        </w:rPr>
        <w:t>по организации электронных торгов</w:t>
      </w:r>
      <w:r w:rsidR="00873719" w:rsidRPr="000B3BED">
        <w:rPr>
          <w:color w:val="000000" w:themeColor="text1"/>
          <w:sz w:val="22"/>
          <w:szCs w:val="22"/>
        </w:rPr>
        <w:t>».</w:t>
      </w:r>
    </w:p>
    <w:p w:rsidR="001855CF" w:rsidRPr="000B3BED" w:rsidRDefault="001855CF" w:rsidP="001855CF">
      <w:pPr>
        <w:ind w:firstLine="709"/>
        <w:jc w:val="center"/>
        <w:rPr>
          <w:b/>
          <w:color w:val="000000" w:themeColor="text1"/>
          <w:sz w:val="22"/>
          <w:szCs w:val="22"/>
        </w:rPr>
      </w:pPr>
    </w:p>
    <w:p w:rsidR="001855CF" w:rsidRPr="000B3BED" w:rsidRDefault="001855CF" w:rsidP="001855CF">
      <w:pPr>
        <w:jc w:val="center"/>
        <w:rPr>
          <w:b/>
          <w:color w:val="000000" w:themeColor="text1"/>
          <w:sz w:val="22"/>
          <w:szCs w:val="22"/>
          <w:lang w:eastAsia="ru-RU"/>
        </w:rPr>
      </w:pPr>
      <w:r w:rsidRPr="000B3BED">
        <w:rPr>
          <w:b/>
          <w:color w:val="000000" w:themeColor="text1"/>
          <w:sz w:val="22"/>
          <w:szCs w:val="22"/>
          <w:lang w:eastAsia="ru-RU"/>
        </w:rPr>
        <w:t>7. ОБСТОЯТЕЛЬСТВА НЕПРЕОДОЛИМОЙ СИЛЫ</w:t>
      </w:r>
    </w:p>
    <w:p w:rsidR="001855CF" w:rsidRPr="000B3BED" w:rsidRDefault="001855CF" w:rsidP="001855CF">
      <w:pPr>
        <w:jc w:val="both"/>
        <w:rPr>
          <w:color w:val="000000" w:themeColor="text1"/>
          <w:sz w:val="22"/>
          <w:szCs w:val="22"/>
          <w:lang w:eastAsia="ru-RU"/>
        </w:rPr>
      </w:pPr>
    </w:p>
    <w:p w:rsidR="001855CF" w:rsidRPr="000B3BED" w:rsidRDefault="001855CF" w:rsidP="001855CF">
      <w:pPr>
        <w:ind w:firstLine="708"/>
        <w:jc w:val="both"/>
        <w:rPr>
          <w:color w:val="000000" w:themeColor="text1"/>
          <w:sz w:val="22"/>
          <w:szCs w:val="22"/>
          <w:lang w:eastAsia="ru-RU"/>
        </w:rPr>
      </w:pPr>
      <w:r w:rsidRPr="000B3BED">
        <w:rPr>
          <w:color w:val="000000" w:themeColor="text1"/>
          <w:sz w:val="22"/>
          <w:szCs w:val="22"/>
          <w:lang w:eastAsia="ru-RU"/>
        </w:rPr>
        <w:t xml:space="preserve">7.1. Стороны освобождаются от ответственности за частичное, полное неисполнение или ненадлежащее исполнение обязательств по настоящему Договору, если надлежащее исполнение оказалось невозможным вследствие обстоятельств непреодолимой силы, т.е. чрезвычайных и непредотвратимых при данных условиях обстоятельств, как- то: стихийные бедствия, пожары, </w:t>
      </w:r>
      <w:r w:rsidRPr="000B3BED">
        <w:rPr>
          <w:color w:val="000000" w:themeColor="text1"/>
          <w:sz w:val="22"/>
          <w:szCs w:val="22"/>
          <w:lang w:eastAsia="ru-RU"/>
        </w:rPr>
        <w:lastRenderedPageBreak/>
        <w:t>военные действия, забастовки, массовые государственной власти и управления, пожарная, транспортная или производственная авария и тому подобные обстоятельства, не зависящие от воли Сторон и препятствующие исполнению или надлежащему исполнению Стороной своих обязательств.</w:t>
      </w:r>
    </w:p>
    <w:p w:rsidR="001855CF" w:rsidRPr="000B3BED" w:rsidRDefault="001855CF" w:rsidP="001855CF">
      <w:pPr>
        <w:ind w:firstLine="708"/>
        <w:jc w:val="both"/>
        <w:rPr>
          <w:color w:val="000000" w:themeColor="text1"/>
          <w:sz w:val="22"/>
          <w:szCs w:val="22"/>
          <w:lang w:eastAsia="ru-RU"/>
        </w:rPr>
      </w:pPr>
      <w:r w:rsidRPr="000B3BED">
        <w:rPr>
          <w:color w:val="000000" w:themeColor="text1"/>
          <w:sz w:val="22"/>
          <w:szCs w:val="22"/>
          <w:lang w:eastAsia="ru-RU"/>
        </w:rPr>
        <w:t>7.2. Сторона, для которой создалась невозможность исполнения обязательств по настоящему  Договору, обязана сообщить другой Стороне о наступлении указанных выше обстоятельств в разумный срок.</w:t>
      </w:r>
    </w:p>
    <w:p w:rsidR="001855CF" w:rsidRPr="000B3BED" w:rsidRDefault="001855CF" w:rsidP="001855CF">
      <w:pPr>
        <w:ind w:firstLine="708"/>
        <w:jc w:val="both"/>
        <w:rPr>
          <w:color w:val="000000" w:themeColor="text1"/>
          <w:sz w:val="22"/>
          <w:szCs w:val="22"/>
          <w:lang w:eastAsia="ru-RU"/>
        </w:rPr>
      </w:pPr>
      <w:r w:rsidRPr="000B3BED">
        <w:rPr>
          <w:color w:val="000000" w:themeColor="text1"/>
          <w:sz w:val="22"/>
          <w:szCs w:val="22"/>
          <w:lang w:eastAsia="ru-RU"/>
        </w:rPr>
        <w:t>7.3.  При наступлении обстоятельств непреодолимой силы срок исполнения обязательств по настоящему Договору продляется соразмерно времени действия таких обстоятельств.</w:t>
      </w:r>
    </w:p>
    <w:p w:rsidR="001855CF" w:rsidRPr="000B3BED" w:rsidRDefault="001855CF" w:rsidP="001855CF">
      <w:pPr>
        <w:ind w:firstLine="708"/>
        <w:jc w:val="both"/>
        <w:rPr>
          <w:color w:val="000000" w:themeColor="text1"/>
          <w:sz w:val="22"/>
          <w:szCs w:val="22"/>
          <w:lang w:eastAsia="ru-RU"/>
        </w:rPr>
      </w:pPr>
      <w:r w:rsidRPr="000B3BED">
        <w:rPr>
          <w:color w:val="000000" w:themeColor="text1"/>
          <w:sz w:val="22"/>
          <w:szCs w:val="22"/>
          <w:lang w:eastAsia="ru-RU"/>
        </w:rPr>
        <w:t>7.4.  Стороны обязаны незамедлительно известить друг друга об окончании действия</w:t>
      </w:r>
    </w:p>
    <w:p w:rsidR="001855CF" w:rsidRPr="000B3BED" w:rsidRDefault="001855CF" w:rsidP="001855CF">
      <w:pPr>
        <w:jc w:val="both"/>
        <w:rPr>
          <w:color w:val="000000" w:themeColor="text1"/>
          <w:sz w:val="22"/>
          <w:szCs w:val="22"/>
          <w:lang w:eastAsia="ru-RU"/>
        </w:rPr>
      </w:pPr>
      <w:r w:rsidRPr="000B3BED">
        <w:rPr>
          <w:color w:val="000000" w:themeColor="text1"/>
          <w:sz w:val="22"/>
          <w:szCs w:val="22"/>
          <w:lang w:eastAsia="ru-RU"/>
        </w:rPr>
        <w:t>обстоятельств непреодолимой силы с уточнением срока исполнения обязательств по настоящему Договору, прерванных или приостановленных ввиду наступления  таких обстоятельств.</w:t>
      </w:r>
    </w:p>
    <w:p w:rsidR="00CB1CEB" w:rsidRPr="00CB1CEB" w:rsidRDefault="00CB1CEB" w:rsidP="00CB1CEB">
      <w:pPr>
        <w:rPr>
          <w:sz w:val="22"/>
          <w:szCs w:val="22"/>
          <w:lang w:eastAsia="ru-RU"/>
        </w:rPr>
      </w:pPr>
    </w:p>
    <w:p w:rsidR="00CB1CEB" w:rsidRPr="00CB1CEB" w:rsidRDefault="00CB1CEB" w:rsidP="00CB1CEB">
      <w:pPr>
        <w:jc w:val="center"/>
        <w:rPr>
          <w:b/>
          <w:sz w:val="22"/>
          <w:szCs w:val="22"/>
          <w:lang w:eastAsia="ru-RU"/>
        </w:rPr>
      </w:pPr>
      <w:r w:rsidRPr="00CB1CEB">
        <w:rPr>
          <w:b/>
          <w:sz w:val="22"/>
          <w:szCs w:val="22"/>
          <w:lang w:eastAsia="ru-RU"/>
        </w:rPr>
        <w:t>8.ЗАКЛЮЧИТЕЛЬНЫЕ ПОЛОЖЕНИЯ</w:t>
      </w:r>
    </w:p>
    <w:p w:rsidR="00CB1CEB" w:rsidRPr="00CB1CEB" w:rsidRDefault="00CB1CEB" w:rsidP="00CB1CEB">
      <w:pPr>
        <w:rPr>
          <w:sz w:val="22"/>
          <w:szCs w:val="22"/>
          <w:lang w:eastAsia="ru-RU"/>
        </w:rPr>
      </w:pPr>
    </w:p>
    <w:p w:rsidR="00CB1CEB" w:rsidRPr="00CB1CEB" w:rsidRDefault="00CB1CEB" w:rsidP="00CB1CEB">
      <w:pPr>
        <w:ind w:firstLine="708"/>
        <w:jc w:val="both"/>
        <w:rPr>
          <w:sz w:val="22"/>
          <w:szCs w:val="22"/>
          <w:lang w:eastAsia="ru-RU"/>
        </w:rPr>
      </w:pPr>
      <w:r w:rsidRPr="00CB1CEB">
        <w:rPr>
          <w:sz w:val="22"/>
          <w:szCs w:val="22"/>
          <w:lang w:eastAsia="ru-RU"/>
        </w:rPr>
        <w:t>8.1.Во всем остальном, что не урегулировано настоящим Договором, Стороны</w:t>
      </w:r>
      <w:r>
        <w:rPr>
          <w:sz w:val="22"/>
          <w:szCs w:val="22"/>
          <w:lang w:eastAsia="ru-RU"/>
        </w:rPr>
        <w:t xml:space="preserve">  </w:t>
      </w:r>
      <w:r w:rsidRPr="00CB1CEB">
        <w:rPr>
          <w:sz w:val="22"/>
          <w:szCs w:val="22"/>
          <w:lang w:eastAsia="ru-RU"/>
        </w:rPr>
        <w:t>руководствуются законодательством РФ.</w:t>
      </w:r>
    </w:p>
    <w:p w:rsidR="00CB1CEB" w:rsidRPr="00CB1CEB" w:rsidRDefault="00CB1CEB" w:rsidP="00CB1CEB">
      <w:pPr>
        <w:ind w:firstLine="708"/>
        <w:jc w:val="both"/>
        <w:rPr>
          <w:sz w:val="22"/>
          <w:szCs w:val="22"/>
          <w:lang w:eastAsia="ru-RU"/>
        </w:rPr>
      </w:pPr>
      <w:r w:rsidRPr="00CB1CEB">
        <w:rPr>
          <w:sz w:val="22"/>
          <w:szCs w:val="22"/>
          <w:lang w:eastAsia="ru-RU"/>
        </w:rPr>
        <w:t>8.2.В рамках исполнения настоящего Договора допускается представление Сторонами</w:t>
      </w:r>
    </w:p>
    <w:p w:rsidR="00CB1CEB" w:rsidRPr="00CB1CEB" w:rsidRDefault="00CB1CEB" w:rsidP="00CB1CEB">
      <w:pPr>
        <w:jc w:val="both"/>
        <w:rPr>
          <w:sz w:val="22"/>
          <w:szCs w:val="22"/>
          <w:lang w:eastAsia="ru-RU"/>
        </w:rPr>
      </w:pPr>
      <w:r w:rsidRPr="00CB1CEB">
        <w:rPr>
          <w:sz w:val="22"/>
          <w:szCs w:val="22"/>
          <w:lang w:eastAsia="ru-RU"/>
        </w:rPr>
        <w:t>документов посредством факсимильной, электронной или иной связи, в том числе с</w:t>
      </w:r>
      <w:r>
        <w:rPr>
          <w:sz w:val="22"/>
          <w:szCs w:val="22"/>
          <w:lang w:eastAsia="ru-RU"/>
        </w:rPr>
        <w:t xml:space="preserve"> </w:t>
      </w:r>
      <w:r w:rsidRPr="00CB1CEB">
        <w:rPr>
          <w:sz w:val="22"/>
          <w:szCs w:val="22"/>
          <w:lang w:eastAsia="ru-RU"/>
        </w:rPr>
        <w:t>использованием сети Интернет, а также документов, подписанных Аналогом</w:t>
      </w:r>
      <w:r>
        <w:rPr>
          <w:sz w:val="22"/>
          <w:szCs w:val="22"/>
          <w:lang w:eastAsia="ru-RU"/>
        </w:rPr>
        <w:t xml:space="preserve"> </w:t>
      </w:r>
      <w:r w:rsidRPr="00CB1CEB">
        <w:rPr>
          <w:sz w:val="22"/>
          <w:szCs w:val="22"/>
          <w:lang w:eastAsia="ru-RU"/>
        </w:rPr>
        <w:t>собственноручной подписи, Электронной подписью.</w:t>
      </w:r>
    </w:p>
    <w:p w:rsidR="00CB1CEB" w:rsidRPr="00CB1CEB" w:rsidRDefault="00CB1CEB" w:rsidP="00CB1CEB">
      <w:pPr>
        <w:ind w:firstLine="708"/>
        <w:jc w:val="both"/>
        <w:rPr>
          <w:sz w:val="22"/>
          <w:szCs w:val="22"/>
          <w:lang w:eastAsia="ru-RU"/>
        </w:rPr>
      </w:pPr>
      <w:r w:rsidRPr="00CB1CEB">
        <w:rPr>
          <w:sz w:val="22"/>
          <w:szCs w:val="22"/>
          <w:lang w:eastAsia="ru-RU"/>
        </w:rPr>
        <w:t>8.3.Настоящий договор считается заключенным в электронной форме в единственном</w:t>
      </w:r>
    </w:p>
    <w:p w:rsidR="00CB1CEB" w:rsidRPr="00CB1CEB" w:rsidRDefault="00CB1CEB" w:rsidP="00CB1CEB">
      <w:pPr>
        <w:jc w:val="both"/>
        <w:rPr>
          <w:sz w:val="22"/>
          <w:szCs w:val="22"/>
          <w:lang w:eastAsia="ru-RU"/>
        </w:rPr>
      </w:pPr>
      <w:r w:rsidRPr="00CB1CEB">
        <w:rPr>
          <w:sz w:val="22"/>
          <w:szCs w:val="22"/>
          <w:lang w:eastAsia="ru-RU"/>
        </w:rPr>
        <w:t>экземпляре</w:t>
      </w:r>
      <w:r>
        <w:rPr>
          <w:sz w:val="22"/>
          <w:szCs w:val="22"/>
          <w:lang w:eastAsia="ru-RU"/>
        </w:rPr>
        <w:t>,</w:t>
      </w:r>
      <w:r w:rsidRPr="00CB1CEB">
        <w:rPr>
          <w:sz w:val="22"/>
          <w:szCs w:val="22"/>
          <w:lang w:eastAsia="ru-RU"/>
        </w:rPr>
        <w:t xml:space="preserve"> с использованием Электронной подписи (с момента ее введения). До</w:t>
      </w:r>
      <w:r>
        <w:rPr>
          <w:sz w:val="22"/>
          <w:szCs w:val="22"/>
          <w:lang w:eastAsia="ru-RU"/>
        </w:rPr>
        <w:t xml:space="preserve"> </w:t>
      </w:r>
      <w:r w:rsidRPr="00CB1CEB">
        <w:rPr>
          <w:sz w:val="22"/>
          <w:szCs w:val="22"/>
          <w:lang w:eastAsia="ru-RU"/>
        </w:rPr>
        <w:t>момента использования Электронной подписи Стороны могут подписать настоящий</w:t>
      </w:r>
      <w:r>
        <w:rPr>
          <w:sz w:val="22"/>
          <w:szCs w:val="22"/>
          <w:lang w:eastAsia="ru-RU"/>
        </w:rPr>
        <w:t xml:space="preserve"> </w:t>
      </w:r>
      <w:r w:rsidRPr="00CB1CEB">
        <w:rPr>
          <w:sz w:val="22"/>
          <w:szCs w:val="22"/>
          <w:lang w:eastAsia="ru-RU"/>
        </w:rPr>
        <w:t>договор на бумажном носителе в двух экземплярах.</w:t>
      </w:r>
    </w:p>
    <w:p w:rsidR="002A545F" w:rsidRPr="000B3BED" w:rsidRDefault="002A545F" w:rsidP="000C4E9B">
      <w:pPr>
        <w:ind w:firstLine="709"/>
        <w:jc w:val="both"/>
        <w:rPr>
          <w:color w:val="000000" w:themeColor="text1"/>
          <w:sz w:val="22"/>
          <w:szCs w:val="22"/>
        </w:rPr>
      </w:pPr>
    </w:p>
    <w:p w:rsidR="002A545F" w:rsidRPr="000B3BED" w:rsidRDefault="00CB1CEB" w:rsidP="009B57DD">
      <w:pPr>
        <w:jc w:val="center"/>
        <w:rPr>
          <w:b/>
          <w:color w:val="000000" w:themeColor="text1"/>
          <w:sz w:val="22"/>
          <w:szCs w:val="22"/>
        </w:rPr>
      </w:pPr>
      <w:r>
        <w:rPr>
          <w:b/>
          <w:color w:val="000000" w:themeColor="text1"/>
          <w:sz w:val="22"/>
          <w:szCs w:val="22"/>
        </w:rPr>
        <w:t>9</w:t>
      </w:r>
      <w:r w:rsidR="009B57DD" w:rsidRPr="000B3BED">
        <w:rPr>
          <w:b/>
          <w:color w:val="000000" w:themeColor="text1"/>
          <w:sz w:val="22"/>
          <w:szCs w:val="22"/>
        </w:rPr>
        <w:t>. </w:t>
      </w:r>
      <w:r w:rsidR="002A545F" w:rsidRPr="000B3BED">
        <w:rPr>
          <w:b/>
          <w:color w:val="000000" w:themeColor="text1"/>
          <w:sz w:val="22"/>
          <w:szCs w:val="22"/>
        </w:rPr>
        <w:t>РЕКВИЗИТЫ И ПОДПИСИ СТОРОН</w:t>
      </w:r>
    </w:p>
    <w:p w:rsidR="00566FCF" w:rsidRDefault="00566FCF" w:rsidP="00F64FB0">
      <w:pPr>
        <w:pStyle w:val="ConsPlusNonformat"/>
        <w:widowControl/>
        <w:rPr>
          <w:rFonts w:ascii="Times New Roman" w:hAnsi="Times New Roman" w:cs="Times New Roman"/>
          <w:b/>
          <w:bCs/>
          <w:color w:val="000000" w:themeColor="text1"/>
          <w:sz w:val="22"/>
          <w:szCs w:val="22"/>
        </w:rPr>
      </w:pPr>
    </w:p>
    <w:p w:rsidR="006D6F92" w:rsidRPr="000B3BED" w:rsidRDefault="00AC77A7" w:rsidP="00F64FB0">
      <w:pPr>
        <w:pStyle w:val="ConsPlusNonformat"/>
        <w:widowControl/>
        <w:rPr>
          <w:rFonts w:ascii="Times New Roman" w:hAnsi="Times New Roman" w:cs="Times New Roman"/>
          <w:b/>
          <w:bCs/>
          <w:color w:val="000000" w:themeColor="text1"/>
          <w:sz w:val="22"/>
          <w:szCs w:val="22"/>
        </w:rPr>
      </w:pPr>
      <w:r w:rsidRPr="000B3BED">
        <w:rPr>
          <w:rFonts w:ascii="Times New Roman" w:hAnsi="Times New Roman" w:cs="Times New Roman"/>
          <w:b/>
          <w:bCs/>
          <w:color w:val="000000" w:themeColor="text1"/>
          <w:sz w:val="22"/>
          <w:szCs w:val="22"/>
        </w:rPr>
        <w:t>Заказчик:</w:t>
      </w:r>
    </w:p>
    <w:p w:rsidR="00CB1CEB" w:rsidRDefault="00CB1CEB" w:rsidP="00CB1CEB">
      <w:r>
        <w:t>общество с ограниченной ответственностью «ЭЛЕКТРОННЫЕ ТОРГИ ЭТП»,</w:t>
      </w:r>
    </w:p>
    <w:p w:rsidR="00CB1CEB" w:rsidRDefault="00CB1CEB" w:rsidP="00CB1CEB">
      <w:r>
        <w:t>ИНН 5041214071, КПП 504101001, ОГРН 1235000003743</w:t>
      </w:r>
    </w:p>
    <w:p w:rsidR="00CB1CEB" w:rsidRDefault="00CB1CEB" w:rsidP="00566FCF">
      <w:pPr>
        <w:jc w:val="both"/>
      </w:pPr>
      <w:r>
        <w:t>юридический адрес</w:t>
      </w:r>
      <w:r w:rsidR="00566FCF">
        <w:t>:</w:t>
      </w:r>
      <w:r>
        <w:t xml:space="preserve"> 143962, Россия, Московская Обл, г. Реутов, пр-кт Юбилейный, д. 41, </w:t>
      </w:r>
    </w:p>
    <w:p w:rsidR="00CB1CEB" w:rsidRDefault="00CB1CEB" w:rsidP="00CB1CEB">
      <w:r>
        <w:t>расчетный счет: 40702810710001283617,</w:t>
      </w:r>
    </w:p>
    <w:p w:rsidR="00694E4F" w:rsidRPr="000B3BED" w:rsidRDefault="00CB1CEB" w:rsidP="00566FCF">
      <w:pPr>
        <w:rPr>
          <w:bCs/>
          <w:color w:val="000000" w:themeColor="text1"/>
          <w:sz w:val="22"/>
          <w:szCs w:val="22"/>
        </w:rPr>
      </w:pPr>
      <w:r>
        <w:t xml:space="preserve">банк: АО "ТИНЬКОФФ БАНК", ИНН банка: 7710140679, БИК банка: 044525974 корреспондентский счет банка: </w:t>
      </w:r>
      <w:r w:rsidR="00566FCF">
        <w:t>30101810145250000974</w:t>
      </w:r>
    </w:p>
    <w:p w:rsidR="00D2503E" w:rsidRDefault="00566FCF" w:rsidP="00724218">
      <w:pPr>
        <w:shd w:val="clear" w:color="auto" w:fill="FFFFFF"/>
        <w:tabs>
          <w:tab w:val="left" w:pos="1145"/>
        </w:tabs>
        <w:jc w:val="both"/>
        <w:rPr>
          <w:bCs/>
          <w:color w:val="000000" w:themeColor="text1"/>
          <w:sz w:val="22"/>
          <w:szCs w:val="22"/>
        </w:rPr>
      </w:pPr>
      <w:r>
        <w:rPr>
          <w:bCs/>
          <w:color w:val="000000" w:themeColor="text1"/>
          <w:sz w:val="22"/>
          <w:szCs w:val="22"/>
        </w:rPr>
        <w:t>контактный телефон:</w:t>
      </w:r>
    </w:p>
    <w:p w:rsidR="00566FCF" w:rsidRPr="000B3BED" w:rsidRDefault="00566FCF" w:rsidP="00724218">
      <w:pPr>
        <w:shd w:val="clear" w:color="auto" w:fill="FFFFFF"/>
        <w:tabs>
          <w:tab w:val="left" w:pos="1145"/>
        </w:tabs>
        <w:jc w:val="both"/>
        <w:rPr>
          <w:bCs/>
          <w:color w:val="000000" w:themeColor="text1"/>
          <w:sz w:val="22"/>
          <w:szCs w:val="22"/>
        </w:rPr>
      </w:pPr>
      <w:r>
        <w:rPr>
          <w:bCs/>
          <w:color w:val="000000" w:themeColor="text1"/>
          <w:sz w:val="22"/>
          <w:szCs w:val="22"/>
        </w:rPr>
        <w:t>электронная почта:</w:t>
      </w:r>
    </w:p>
    <w:p w:rsidR="00311A9B" w:rsidRPr="000B3BED" w:rsidRDefault="00311A9B" w:rsidP="00311A9B">
      <w:pPr>
        <w:shd w:val="clear" w:color="auto" w:fill="FFFFFF"/>
        <w:tabs>
          <w:tab w:val="left" w:pos="1145"/>
        </w:tabs>
        <w:jc w:val="both"/>
        <w:rPr>
          <w:bCs/>
          <w:color w:val="000000" w:themeColor="text1"/>
          <w:sz w:val="22"/>
          <w:szCs w:val="22"/>
        </w:rPr>
      </w:pPr>
    </w:p>
    <w:p w:rsidR="002A545F" w:rsidRPr="000B3BED" w:rsidRDefault="002A545F" w:rsidP="006A30AB">
      <w:pPr>
        <w:shd w:val="clear" w:color="auto" w:fill="FFFFFF"/>
        <w:tabs>
          <w:tab w:val="left" w:pos="1145"/>
        </w:tabs>
        <w:jc w:val="both"/>
        <w:rPr>
          <w:color w:val="000000" w:themeColor="text1"/>
          <w:sz w:val="22"/>
          <w:szCs w:val="22"/>
        </w:rPr>
      </w:pPr>
      <w:r w:rsidRPr="000B3BED">
        <w:rPr>
          <w:b/>
          <w:bCs/>
          <w:color w:val="000000" w:themeColor="text1"/>
          <w:sz w:val="22"/>
          <w:szCs w:val="22"/>
        </w:rPr>
        <w:t>Исполнитель:</w:t>
      </w:r>
    </w:p>
    <w:p w:rsidR="002A545F" w:rsidRPr="000B3BED" w:rsidRDefault="00566FCF" w:rsidP="00694E4F">
      <w:pPr>
        <w:jc w:val="both"/>
        <w:rPr>
          <w:color w:val="000000" w:themeColor="text1"/>
          <w:sz w:val="22"/>
          <w:szCs w:val="22"/>
        </w:rPr>
      </w:pPr>
      <w:r>
        <w:t>общество с ограниченной ответственностью «А-ЛЕАНДР»</w:t>
      </w:r>
    </w:p>
    <w:p w:rsidR="00694E4F" w:rsidRPr="00AA0A78" w:rsidRDefault="00566FCF" w:rsidP="00694E4F">
      <w:pPr>
        <w:jc w:val="both"/>
        <w:rPr>
          <w:color w:val="000000" w:themeColor="text1"/>
          <w:sz w:val="22"/>
          <w:szCs w:val="22"/>
        </w:rPr>
      </w:pPr>
      <w:r w:rsidRPr="00AA0A78">
        <w:rPr>
          <w:color w:val="000000" w:themeColor="text1"/>
          <w:sz w:val="22"/>
          <w:szCs w:val="22"/>
        </w:rPr>
        <w:t>ИНН 7728710760 КПП 503901001, ОГРН 1097746555246</w:t>
      </w:r>
    </w:p>
    <w:p w:rsidR="00694E4F" w:rsidRPr="00AA0A78" w:rsidRDefault="00566FCF" w:rsidP="00694E4F">
      <w:pPr>
        <w:jc w:val="both"/>
        <w:rPr>
          <w:color w:val="000000" w:themeColor="text1"/>
          <w:sz w:val="22"/>
          <w:szCs w:val="22"/>
        </w:rPr>
      </w:pPr>
      <w:r w:rsidRPr="00AA0A78">
        <w:rPr>
          <w:sz w:val="22"/>
          <w:szCs w:val="22"/>
        </w:rPr>
        <w:t xml:space="preserve">юридический адрес: </w:t>
      </w:r>
      <w:hyperlink r:id="rId9" w:tgtFrame="_blank" w:history="1">
        <w:r w:rsidRPr="00AA0A78">
          <w:rPr>
            <w:rStyle w:val="a4"/>
            <w:color w:val="000000" w:themeColor="text1"/>
            <w:sz w:val="22"/>
            <w:szCs w:val="22"/>
            <w:u w:val="none"/>
            <w:shd w:val="clear" w:color="auto" w:fill="FFFFFF"/>
          </w:rPr>
          <w:t>142290, Московская Область, г. Пущино, мкр Фиан, д. 5</w:t>
        </w:r>
      </w:hyperlink>
    </w:p>
    <w:p w:rsidR="00566FCF" w:rsidRPr="00AA0A78" w:rsidRDefault="00566FCF" w:rsidP="00566FCF">
      <w:pPr>
        <w:rPr>
          <w:sz w:val="22"/>
          <w:szCs w:val="22"/>
        </w:rPr>
      </w:pPr>
      <w:r w:rsidRPr="00AA0A78">
        <w:rPr>
          <w:sz w:val="22"/>
          <w:szCs w:val="22"/>
        </w:rPr>
        <w:t>расчетный счет___________________________,</w:t>
      </w:r>
    </w:p>
    <w:p w:rsidR="00566FCF" w:rsidRPr="00AA0A78" w:rsidRDefault="00566FCF" w:rsidP="00566FCF">
      <w:pPr>
        <w:rPr>
          <w:bCs/>
          <w:color w:val="000000" w:themeColor="text1"/>
          <w:sz w:val="22"/>
          <w:szCs w:val="22"/>
        </w:rPr>
      </w:pPr>
      <w:r w:rsidRPr="00AA0A78">
        <w:rPr>
          <w:sz w:val="22"/>
          <w:szCs w:val="22"/>
        </w:rPr>
        <w:t>банк: ___________________, ИНН банка: ______________, БИК банка: __________________ корреспондентский счет банка: _________________</w:t>
      </w:r>
    </w:p>
    <w:p w:rsidR="00566FCF" w:rsidRPr="00AA0A78" w:rsidRDefault="00566FCF" w:rsidP="00566FCF">
      <w:pPr>
        <w:shd w:val="clear" w:color="auto" w:fill="FFFFFF"/>
        <w:tabs>
          <w:tab w:val="left" w:pos="1145"/>
        </w:tabs>
        <w:jc w:val="both"/>
        <w:rPr>
          <w:bCs/>
          <w:color w:val="000000" w:themeColor="text1"/>
          <w:sz w:val="22"/>
          <w:szCs w:val="22"/>
        </w:rPr>
      </w:pPr>
      <w:r w:rsidRPr="00AA0A78">
        <w:rPr>
          <w:bCs/>
          <w:color w:val="000000" w:themeColor="text1"/>
          <w:sz w:val="22"/>
          <w:szCs w:val="22"/>
        </w:rPr>
        <w:t>контактный телефон:</w:t>
      </w:r>
    </w:p>
    <w:p w:rsidR="00566FCF" w:rsidRPr="00AA0A78" w:rsidRDefault="00566FCF" w:rsidP="00566FCF">
      <w:pPr>
        <w:shd w:val="clear" w:color="auto" w:fill="FFFFFF"/>
        <w:tabs>
          <w:tab w:val="left" w:pos="1145"/>
        </w:tabs>
        <w:jc w:val="both"/>
        <w:rPr>
          <w:bCs/>
          <w:color w:val="000000" w:themeColor="text1"/>
          <w:sz w:val="22"/>
          <w:szCs w:val="22"/>
        </w:rPr>
      </w:pPr>
      <w:r w:rsidRPr="00AA0A78">
        <w:rPr>
          <w:bCs/>
          <w:color w:val="000000" w:themeColor="text1"/>
          <w:sz w:val="22"/>
          <w:szCs w:val="22"/>
        </w:rPr>
        <w:t>электронная почта:</w:t>
      </w:r>
    </w:p>
    <w:p w:rsidR="00724218" w:rsidRPr="000B3BED" w:rsidRDefault="00724218" w:rsidP="000C4E9B">
      <w:pPr>
        <w:ind w:firstLine="709"/>
        <w:jc w:val="both"/>
        <w:rPr>
          <w:color w:val="000000" w:themeColor="text1"/>
          <w:sz w:val="22"/>
          <w:szCs w:val="22"/>
        </w:rPr>
      </w:pPr>
    </w:p>
    <w:p w:rsidR="00566FCF" w:rsidRPr="000B3BED" w:rsidRDefault="002A545F" w:rsidP="0086325E">
      <w:pPr>
        <w:pStyle w:val="ConsPlusNonformat"/>
        <w:widowControl/>
        <w:jc w:val="center"/>
        <w:rPr>
          <w:rFonts w:ascii="Times New Roman" w:hAnsi="Times New Roman" w:cs="Times New Roman"/>
          <w:b/>
          <w:bCs/>
          <w:color w:val="000000" w:themeColor="text1"/>
          <w:sz w:val="22"/>
          <w:szCs w:val="22"/>
        </w:rPr>
      </w:pPr>
      <w:r w:rsidRPr="000B3BED">
        <w:rPr>
          <w:rFonts w:ascii="Times New Roman" w:hAnsi="Times New Roman" w:cs="Times New Roman"/>
          <w:b/>
          <w:bCs/>
          <w:color w:val="000000" w:themeColor="text1"/>
          <w:sz w:val="22"/>
          <w:szCs w:val="22"/>
        </w:rPr>
        <w:t>ПОДПИСИ СТОРОН:</w:t>
      </w:r>
    </w:p>
    <w:tbl>
      <w:tblPr>
        <w:tblW w:w="9662" w:type="dxa"/>
        <w:jc w:val="center"/>
        <w:tblInd w:w="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4907"/>
        <w:gridCol w:w="4755"/>
      </w:tblGrid>
      <w:tr w:rsidR="00566FCF" w:rsidRPr="000B3BED" w:rsidTr="00566FCF">
        <w:trPr>
          <w:trHeight w:val="2190"/>
          <w:jc w:val="center"/>
        </w:trPr>
        <w:tc>
          <w:tcPr>
            <w:tcW w:w="4907" w:type="dxa"/>
            <w:shd w:val="clear" w:color="auto" w:fill="auto"/>
          </w:tcPr>
          <w:p w:rsidR="00566FCF" w:rsidRPr="000B3BED" w:rsidRDefault="00566FCF" w:rsidP="0093705A">
            <w:pPr>
              <w:pStyle w:val="ConsPlusNonformat"/>
              <w:widowControl/>
              <w:snapToGrid w:val="0"/>
              <w:jc w:val="center"/>
              <w:rPr>
                <w:rFonts w:ascii="Times New Roman" w:hAnsi="Times New Roman" w:cs="Times New Roman"/>
                <w:b/>
                <w:bCs/>
                <w:color w:val="000000" w:themeColor="text1"/>
                <w:sz w:val="22"/>
                <w:szCs w:val="22"/>
              </w:rPr>
            </w:pPr>
            <w:r w:rsidRPr="000B3BED">
              <w:rPr>
                <w:rFonts w:ascii="Times New Roman" w:hAnsi="Times New Roman" w:cs="Times New Roman"/>
                <w:b/>
                <w:bCs/>
                <w:color w:val="000000" w:themeColor="text1"/>
                <w:sz w:val="22"/>
                <w:szCs w:val="22"/>
              </w:rPr>
              <w:t>Заказчик:</w:t>
            </w:r>
          </w:p>
          <w:p w:rsidR="00566FCF" w:rsidRPr="000B3BED" w:rsidRDefault="00566FCF" w:rsidP="0093705A">
            <w:pPr>
              <w:pStyle w:val="ConsPlusNonformat"/>
              <w:widowControl/>
              <w:snapToGrid w:val="0"/>
              <w:jc w:val="both"/>
              <w:rPr>
                <w:rFonts w:ascii="Times New Roman" w:hAnsi="Times New Roman" w:cs="Times New Roman"/>
                <w:bCs/>
                <w:color w:val="000000" w:themeColor="text1"/>
                <w:sz w:val="22"/>
                <w:szCs w:val="22"/>
              </w:rPr>
            </w:pPr>
          </w:p>
          <w:p w:rsidR="00566FCF" w:rsidRPr="000B3BED" w:rsidRDefault="00566FCF" w:rsidP="0093705A">
            <w:pPr>
              <w:pStyle w:val="ConsPlusNonformat"/>
              <w:widowControl/>
              <w:snapToGrid w:val="0"/>
              <w:jc w:val="both"/>
              <w:rPr>
                <w:rFonts w:ascii="Times New Roman" w:hAnsi="Times New Roman" w:cs="Times New Roman"/>
                <w:bCs/>
                <w:color w:val="000000" w:themeColor="text1"/>
                <w:sz w:val="22"/>
                <w:szCs w:val="22"/>
              </w:rPr>
            </w:pPr>
          </w:p>
          <w:p w:rsidR="00566FCF" w:rsidRPr="000B3BED" w:rsidRDefault="00566FCF" w:rsidP="00566FCF">
            <w:pPr>
              <w:pStyle w:val="ConsPlusNonformat"/>
              <w:widowControl/>
              <w:rPr>
                <w:rFonts w:ascii="Times New Roman" w:hAnsi="Times New Roman" w:cs="Times New Roman"/>
                <w:color w:val="000000" w:themeColor="text1"/>
                <w:sz w:val="22"/>
                <w:szCs w:val="22"/>
              </w:rPr>
            </w:pPr>
            <w:r w:rsidRPr="000B3BED">
              <w:rPr>
                <w:rFonts w:ascii="Times New Roman" w:hAnsi="Times New Roman" w:cs="Times New Roman"/>
                <w:bCs/>
                <w:color w:val="000000" w:themeColor="text1"/>
                <w:sz w:val="22"/>
                <w:szCs w:val="22"/>
              </w:rPr>
              <w:t>_______________________</w:t>
            </w:r>
            <w:r>
              <w:rPr>
                <w:rFonts w:ascii="Times New Roman" w:hAnsi="Times New Roman" w:cs="Times New Roman"/>
                <w:bCs/>
                <w:color w:val="000000" w:themeColor="text1"/>
                <w:sz w:val="22"/>
                <w:szCs w:val="22"/>
              </w:rPr>
              <w:t>/</w:t>
            </w:r>
            <w:r w:rsidRPr="000B3BED">
              <w:rPr>
                <w:rFonts w:ascii="Times New Roman" w:hAnsi="Times New Roman" w:cs="Times New Roman"/>
                <w:bCs/>
                <w:color w:val="000000" w:themeColor="text1"/>
                <w:sz w:val="22"/>
                <w:szCs w:val="22"/>
              </w:rPr>
              <w:t> </w:t>
            </w:r>
            <w:r>
              <w:rPr>
                <w:rFonts w:ascii="Times New Roman" w:hAnsi="Times New Roman" w:cs="Times New Roman"/>
                <w:bCs/>
                <w:color w:val="000000" w:themeColor="text1"/>
                <w:sz w:val="22"/>
                <w:szCs w:val="22"/>
              </w:rPr>
              <w:t>Ушакова М.Н.</w:t>
            </w:r>
          </w:p>
        </w:tc>
        <w:tc>
          <w:tcPr>
            <w:tcW w:w="4755" w:type="dxa"/>
            <w:shd w:val="clear" w:color="auto" w:fill="auto"/>
          </w:tcPr>
          <w:p w:rsidR="00566FCF" w:rsidRPr="000B3BED" w:rsidRDefault="00566FCF" w:rsidP="0093705A">
            <w:pPr>
              <w:pStyle w:val="ConsPlusNonformat"/>
              <w:widowControl/>
              <w:snapToGrid w:val="0"/>
              <w:jc w:val="center"/>
              <w:rPr>
                <w:rFonts w:ascii="Times New Roman" w:hAnsi="Times New Roman" w:cs="Times New Roman"/>
                <w:b/>
                <w:bCs/>
                <w:color w:val="000000" w:themeColor="text1"/>
                <w:sz w:val="22"/>
                <w:szCs w:val="22"/>
              </w:rPr>
            </w:pPr>
            <w:r w:rsidRPr="000B3BED">
              <w:rPr>
                <w:rFonts w:ascii="Times New Roman" w:hAnsi="Times New Roman" w:cs="Times New Roman"/>
                <w:b/>
                <w:bCs/>
                <w:color w:val="000000" w:themeColor="text1"/>
                <w:sz w:val="22"/>
                <w:szCs w:val="22"/>
              </w:rPr>
              <w:t>Исполнитель:</w:t>
            </w:r>
          </w:p>
          <w:p w:rsidR="00566FCF" w:rsidRPr="000B3BED" w:rsidRDefault="00566FCF" w:rsidP="0093705A">
            <w:pPr>
              <w:pStyle w:val="ConsPlusNonformat"/>
              <w:widowControl/>
              <w:jc w:val="both"/>
              <w:rPr>
                <w:rFonts w:ascii="Times New Roman" w:hAnsi="Times New Roman" w:cs="Times New Roman"/>
                <w:bCs/>
                <w:color w:val="000000" w:themeColor="text1"/>
                <w:sz w:val="22"/>
                <w:szCs w:val="22"/>
              </w:rPr>
            </w:pPr>
          </w:p>
          <w:p w:rsidR="00566FCF" w:rsidRPr="000B3BED" w:rsidRDefault="00566FCF" w:rsidP="0093705A">
            <w:pPr>
              <w:rPr>
                <w:color w:val="000000" w:themeColor="text1"/>
                <w:sz w:val="22"/>
                <w:szCs w:val="22"/>
              </w:rPr>
            </w:pPr>
          </w:p>
          <w:p w:rsidR="00566FCF" w:rsidRPr="000B3BED" w:rsidRDefault="00566FCF" w:rsidP="0093705A">
            <w:pPr>
              <w:rPr>
                <w:color w:val="000000" w:themeColor="text1"/>
                <w:sz w:val="22"/>
                <w:szCs w:val="22"/>
              </w:rPr>
            </w:pPr>
            <w:r w:rsidRPr="000B3BED">
              <w:rPr>
                <w:color w:val="000000" w:themeColor="text1"/>
                <w:sz w:val="22"/>
                <w:szCs w:val="22"/>
              </w:rPr>
              <w:t>_______________________</w:t>
            </w:r>
            <w:r>
              <w:rPr>
                <w:color w:val="000000" w:themeColor="text1"/>
                <w:sz w:val="22"/>
                <w:szCs w:val="22"/>
              </w:rPr>
              <w:t>/Хохлов А.А.</w:t>
            </w:r>
          </w:p>
          <w:p w:rsidR="00566FCF" w:rsidRPr="000B3BED" w:rsidRDefault="00566FCF" w:rsidP="0093705A">
            <w:pPr>
              <w:rPr>
                <w:color w:val="000000" w:themeColor="text1"/>
              </w:rPr>
            </w:pPr>
          </w:p>
        </w:tc>
      </w:tr>
    </w:tbl>
    <w:p w:rsidR="002A545F" w:rsidRPr="000B3BED" w:rsidRDefault="002A545F" w:rsidP="0086325E">
      <w:pPr>
        <w:pStyle w:val="ConsPlusNonformat"/>
        <w:widowControl/>
        <w:jc w:val="center"/>
        <w:rPr>
          <w:rFonts w:ascii="Times New Roman" w:hAnsi="Times New Roman" w:cs="Times New Roman"/>
          <w:b/>
          <w:bCs/>
          <w:color w:val="000000" w:themeColor="text1"/>
          <w:sz w:val="22"/>
          <w:szCs w:val="22"/>
        </w:rPr>
      </w:pPr>
    </w:p>
    <w:p w:rsidR="00E02206" w:rsidRPr="000B3BED" w:rsidRDefault="00E02206" w:rsidP="00E02206">
      <w:pPr>
        <w:ind w:left="5103"/>
        <w:rPr>
          <w:color w:val="000000" w:themeColor="text1"/>
          <w:sz w:val="20"/>
          <w:szCs w:val="20"/>
        </w:rPr>
      </w:pPr>
      <w:r w:rsidRPr="000B3BED">
        <w:rPr>
          <w:color w:val="000000" w:themeColor="text1"/>
          <w:sz w:val="22"/>
          <w:szCs w:val="22"/>
        </w:rPr>
        <w:br w:type="page"/>
      </w:r>
      <w:r w:rsidRPr="000B3BED">
        <w:rPr>
          <w:color w:val="000000" w:themeColor="text1"/>
          <w:sz w:val="20"/>
          <w:szCs w:val="20"/>
        </w:rPr>
        <w:lastRenderedPageBreak/>
        <w:t>Приложение №1 к договору оказания услуг по организации электронных торгов</w:t>
      </w:r>
    </w:p>
    <w:p w:rsidR="00E02206" w:rsidRPr="000B3BED" w:rsidRDefault="00E02206" w:rsidP="00E02206">
      <w:pPr>
        <w:ind w:left="5103"/>
        <w:rPr>
          <w:color w:val="000000" w:themeColor="text1"/>
          <w:sz w:val="20"/>
          <w:szCs w:val="20"/>
        </w:rPr>
      </w:pPr>
      <w:r w:rsidRPr="000B3BED">
        <w:rPr>
          <w:color w:val="000000" w:themeColor="text1"/>
          <w:sz w:val="20"/>
          <w:szCs w:val="20"/>
        </w:rPr>
        <w:t>№ _______ «____» __________ 20</w:t>
      </w:r>
      <w:r w:rsidR="007B7752" w:rsidRPr="000B3BED">
        <w:rPr>
          <w:color w:val="000000" w:themeColor="text1"/>
          <w:sz w:val="20"/>
          <w:szCs w:val="20"/>
        </w:rPr>
        <w:t xml:space="preserve">23 </w:t>
      </w:r>
      <w:r w:rsidRPr="000B3BED">
        <w:rPr>
          <w:color w:val="000000" w:themeColor="text1"/>
          <w:sz w:val="20"/>
          <w:szCs w:val="20"/>
        </w:rPr>
        <w:t> года</w:t>
      </w:r>
    </w:p>
    <w:p w:rsidR="00E02206" w:rsidRPr="000B3BED" w:rsidRDefault="00E02206" w:rsidP="00E02206">
      <w:pPr>
        <w:ind w:firstLine="709"/>
        <w:jc w:val="both"/>
        <w:rPr>
          <w:b/>
          <w:color w:val="000000" w:themeColor="text1"/>
          <w:sz w:val="22"/>
          <w:szCs w:val="22"/>
        </w:rPr>
      </w:pPr>
    </w:p>
    <w:p w:rsidR="00E02206" w:rsidRPr="000B3BED" w:rsidRDefault="00E02206" w:rsidP="00E02206">
      <w:pPr>
        <w:ind w:firstLine="709"/>
        <w:jc w:val="both"/>
        <w:rPr>
          <w:color w:val="000000" w:themeColor="text1"/>
          <w:sz w:val="22"/>
          <w:szCs w:val="22"/>
        </w:rPr>
      </w:pPr>
    </w:p>
    <w:p w:rsidR="00E02206" w:rsidRPr="000B3BED" w:rsidRDefault="00E02206" w:rsidP="00E02206">
      <w:pPr>
        <w:jc w:val="center"/>
        <w:rPr>
          <w:b/>
          <w:color w:val="000000" w:themeColor="text1"/>
          <w:sz w:val="22"/>
          <w:szCs w:val="22"/>
        </w:rPr>
      </w:pPr>
      <w:r w:rsidRPr="000B3BED">
        <w:rPr>
          <w:b/>
          <w:color w:val="000000" w:themeColor="text1"/>
          <w:sz w:val="22"/>
          <w:szCs w:val="22"/>
        </w:rPr>
        <w:t>Положение о тарифах за оказание услуг</w:t>
      </w:r>
      <w:r w:rsidR="00FB23B9" w:rsidRPr="000B3BED">
        <w:rPr>
          <w:b/>
          <w:color w:val="000000" w:themeColor="text1"/>
          <w:sz w:val="22"/>
          <w:szCs w:val="22"/>
        </w:rPr>
        <w:t xml:space="preserve"> и  порядке расчетов</w:t>
      </w:r>
    </w:p>
    <w:p w:rsidR="00E02206" w:rsidRPr="000B3BED" w:rsidRDefault="00E02206" w:rsidP="00E02206">
      <w:pPr>
        <w:ind w:firstLine="709"/>
        <w:jc w:val="both"/>
        <w:rPr>
          <w:color w:val="000000" w:themeColor="text1"/>
          <w:sz w:val="22"/>
          <w:szCs w:val="22"/>
        </w:rPr>
      </w:pPr>
    </w:p>
    <w:p w:rsidR="00E02206" w:rsidRPr="00AA0A78" w:rsidRDefault="00E02206" w:rsidP="00AA0A78">
      <w:pPr>
        <w:pStyle w:val="af5"/>
        <w:numPr>
          <w:ilvl w:val="0"/>
          <w:numId w:val="4"/>
        </w:numPr>
        <w:jc w:val="both"/>
        <w:rPr>
          <w:color w:val="000000" w:themeColor="text1"/>
          <w:sz w:val="22"/>
          <w:szCs w:val="22"/>
        </w:rPr>
      </w:pPr>
      <w:r w:rsidRPr="00AA0A78">
        <w:rPr>
          <w:color w:val="000000" w:themeColor="text1"/>
          <w:sz w:val="22"/>
          <w:szCs w:val="22"/>
        </w:rPr>
        <w:t>Стоимость оказания услуг Исполнителя составляет:</w:t>
      </w:r>
      <w:r w:rsidR="00303B1F" w:rsidRPr="00AA0A78">
        <w:rPr>
          <w:color w:val="000000" w:themeColor="text1"/>
          <w:sz w:val="22"/>
          <w:szCs w:val="22"/>
        </w:rPr>
        <w:t xml:space="preserve"> 5 000 000 (Пять миллионов) рублей</w:t>
      </w:r>
      <w:r w:rsidR="00AA0A78" w:rsidRPr="00AA0A78">
        <w:rPr>
          <w:color w:val="000000" w:themeColor="text1"/>
          <w:sz w:val="22"/>
          <w:szCs w:val="22"/>
        </w:rPr>
        <w:t>.</w:t>
      </w:r>
    </w:p>
    <w:p w:rsidR="00036792" w:rsidRDefault="00372223" w:rsidP="00AA0A78">
      <w:pPr>
        <w:jc w:val="both"/>
        <w:rPr>
          <w:color w:val="000000" w:themeColor="text1"/>
          <w:sz w:val="22"/>
          <w:szCs w:val="22"/>
        </w:rPr>
      </w:pPr>
      <w:r w:rsidRPr="000B3BED">
        <w:rPr>
          <w:color w:val="000000" w:themeColor="text1"/>
          <w:sz w:val="22"/>
          <w:szCs w:val="22"/>
        </w:rPr>
        <w:t xml:space="preserve">в случае </w:t>
      </w:r>
      <w:r w:rsidR="00AA0A78">
        <w:rPr>
          <w:color w:val="000000" w:themeColor="text1"/>
          <w:sz w:val="22"/>
          <w:szCs w:val="22"/>
        </w:rPr>
        <w:t>реализации предмета торгов</w:t>
      </w:r>
      <w:r w:rsidR="00036792">
        <w:t xml:space="preserve"> на условиях, более выгодных, чем те, которые были указаны в Заявке, то полученная </w:t>
      </w:r>
      <w:hyperlink r:id="rId10" w:history="1">
        <w:r w:rsidR="00036792">
          <w:rPr>
            <w:rStyle w:val="af7"/>
          </w:rPr>
          <w:t>(разница)</w:t>
        </w:r>
      </w:hyperlink>
      <w:r w:rsidR="00036792">
        <w:t xml:space="preserve"> распределяется исключительно Исполнителю (организатору торговой процедуры.</w:t>
      </w:r>
    </w:p>
    <w:p w:rsidR="00894B76" w:rsidRDefault="00036792" w:rsidP="00036792">
      <w:pPr>
        <w:ind w:firstLine="426"/>
      </w:pPr>
      <w:r>
        <w:rPr>
          <w:color w:val="000000" w:themeColor="text1"/>
          <w:sz w:val="22"/>
          <w:szCs w:val="22"/>
        </w:rPr>
        <w:t xml:space="preserve">1.2. </w:t>
      </w:r>
      <w:r w:rsidRPr="00036792">
        <w:rPr>
          <w:color w:val="000000" w:themeColor="text1"/>
          <w:sz w:val="22"/>
          <w:szCs w:val="22"/>
          <w:highlight w:val="cyan"/>
        </w:rPr>
        <w:t>П</w:t>
      </w:r>
      <w:r w:rsidR="00894B76" w:rsidRPr="00036792">
        <w:rPr>
          <w:highlight w:val="cyan"/>
        </w:rPr>
        <w:t>о желанию Заказчика  может быть выплачен аванс в размере __________ рублей, засчитываемый при окончательных расчетах между сторонами.</w:t>
      </w:r>
    </w:p>
    <w:p w:rsidR="00894B76" w:rsidRDefault="00894B76" w:rsidP="00036792">
      <w:pPr>
        <w:ind w:firstLine="426"/>
        <w:jc w:val="both"/>
      </w:pPr>
      <w:bookmarkStart w:id="1" w:name="sub_3"/>
      <w:r>
        <w:t xml:space="preserve">1.3. В случае если Договор будет расторгнут по инициативе до заключения им соответствующих сделок с третьими лицами по результатам торговых процедур, то он обязан уплатить Исполнителю вознаграждение за совершенные им до отмены Договора в размере </w:t>
      </w:r>
      <w:r w:rsidRPr="00894B76">
        <w:rPr>
          <w:highlight w:val="cyan"/>
        </w:rPr>
        <w:t>3 000 000 (три миллиона) руб.,</w:t>
      </w:r>
      <w:r>
        <w:t xml:space="preserve"> а также возместить Исполнителю понесенные им до отмены Договора расходы.</w:t>
      </w:r>
    </w:p>
    <w:bookmarkEnd w:id="1"/>
    <w:p w:rsidR="00E02206" w:rsidRPr="000B3BED" w:rsidRDefault="00E02206" w:rsidP="00B765A8">
      <w:pPr>
        <w:ind w:firstLine="426"/>
        <w:jc w:val="both"/>
        <w:rPr>
          <w:color w:val="000000" w:themeColor="text1"/>
          <w:sz w:val="22"/>
          <w:szCs w:val="22"/>
        </w:rPr>
      </w:pPr>
      <w:r w:rsidRPr="000B3BED">
        <w:rPr>
          <w:color w:val="000000" w:themeColor="text1"/>
          <w:sz w:val="22"/>
          <w:szCs w:val="22"/>
        </w:rPr>
        <w:t xml:space="preserve">2.  Настоящие тарифы применяются в случае, если </w:t>
      </w:r>
      <w:r w:rsidR="00303B1F" w:rsidRPr="000B3BED">
        <w:rPr>
          <w:color w:val="000000" w:themeColor="text1"/>
          <w:sz w:val="22"/>
          <w:szCs w:val="22"/>
        </w:rPr>
        <w:t>«</w:t>
      </w:r>
      <w:r w:rsidR="00303B1F" w:rsidRPr="000B3BED">
        <w:rPr>
          <w:color w:val="000000" w:themeColor="text1"/>
          <w:shd w:val="clear" w:color="auto" w:fill="FFFFFF"/>
        </w:rPr>
        <w:t>Исполнитель»</w:t>
      </w:r>
      <w:r w:rsidR="00303B1F" w:rsidRPr="000B3BED">
        <w:rPr>
          <w:bCs/>
          <w:color w:val="000000" w:themeColor="text1"/>
        </w:rPr>
        <w:t xml:space="preserve"> </w:t>
      </w:r>
      <w:r w:rsidRPr="000B3BED">
        <w:rPr>
          <w:color w:val="000000" w:themeColor="text1"/>
          <w:sz w:val="22"/>
          <w:szCs w:val="22"/>
        </w:rPr>
        <w:t xml:space="preserve"> не вносит платежи, необходимые для аккредитации при Саморегулируемой организации арбитражных управляющих, членом которой является арбитражный управляющий, с которым оператором электронной площадки заключается договор оказания услуг, а также в случае оказания услуг по проведению торгов по продаже имущества иных лиц.</w:t>
      </w:r>
    </w:p>
    <w:p w:rsidR="00B6537F" w:rsidRPr="000B3BED" w:rsidRDefault="00E02206" w:rsidP="00B6537F">
      <w:pPr>
        <w:jc w:val="both"/>
        <w:rPr>
          <w:color w:val="000000" w:themeColor="text1"/>
          <w:sz w:val="22"/>
          <w:szCs w:val="22"/>
        </w:rPr>
      </w:pPr>
      <w:r w:rsidRPr="000B3BED">
        <w:rPr>
          <w:color w:val="000000" w:themeColor="text1"/>
          <w:sz w:val="22"/>
          <w:szCs w:val="22"/>
        </w:rPr>
        <w:t xml:space="preserve">В случае необходимости внесения платежей за аккредитацию, </w:t>
      </w:r>
      <w:r w:rsidR="00303B1F" w:rsidRPr="000B3BED">
        <w:rPr>
          <w:color w:val="000000" w:themeColor="text1"/>
          <w:sz w:val="22"/>
          <w:szCs w:val="22"/>
        </w:rPr>
        <w:t xml:space="preserve">«Исполнитель» </w:t>
      </w:r>
      <w:r w:rsidRPr="000B3BED">
        <w:rPr>
          <w:color w:val="000000" w:themeColor="text1"/>
          <w:sz w:val="22"/>
          <w:szCs w:val="22"/>
        </w:rPr>
        <w:t>оставляет за собой право определять стоимость услуг в индивидуальном порядке.</w:t>
      </w:r>
    </w:p>
    <w:p w:rsidR="00B6537F" w:rsidRPr="000B3BED" w:rsidRDefault="00036792" w:rsidP="00B6537F">
      <w:pPr>
        <w:ind w:firstLine="708"/>
        <w:jc w:val="both"/>
        <w:rPr>
          <w:color w:val="000000" w:themeColor="text1"/>
          <w:sz w:val="22"/>
          <w:szCs w:val="22"/>
          <w:lang w:eastAsia="ru-RU"/>
        </w:rPr>
      </w:pPr>
      <w:r>
        <w:rPr>
          <w:color w:val="000000" w:themeColor="text1"/>
          <w:sz w:val="22"/>
          <w:szCs w:val="22"/>
        </w:rPr>
        <w:t>3</w:t>
      </w:r>
      <w:r w:rsidR="00303B1F" w:rsidRPr="000B3BED">
        <w:rPr>
          <w:color w:val="000000" w:themeColor="text1"/>
          <w:sz w:val="22"/>
          <w:szCs w:val="22"/>
        </w:rPr>
        <w:t xml:space="preserve">. </w:t>
      </w:r>
      <w:r w:rsidR="00303B1F" w:rsidRPr="000B3BED">
        <w:rPr>
          <w:color w:val="000000" w:themeColor="text1"/>
          <w:sz w:val="22"/>
          <w:szCs w:val="22"/>
          <w:lang w:eastAsia="ru-RU"/>
        </w:rPr>
        <w:t>Стоимость услуг Исполнителя по настоящему Договору определяется и рассчитывается в соответствии с тарифами Оператора</w:t>
      </w:r>
      <w:r w:rsidR="00FB23B9" w:rsidRPr="000B3BED">
        <w:rPr>
          <w:color w:val="000000" w:themeColor="text1"/>
          <w:sz w:val="22"/>
          <w:szCs w:val="22"/>
          <w:lang w:eastAsia="ru-RU"/>
        </w:rPr>
        <w:t xml:space="preserve"> ЭТП</w:t>
      </w:r>
      <w:r w:rsidR="00303B1F" w:rsidRPr="000B3BED">
        <w:rPr>
          <w:color w:val="000000" w:themeColor="text1"/>
          <w:sz w:val="22"/>
          <w:szCs w:val="22"/>
          <w:lang w:eastAsia="ru-RU"/>
        </w:rPr>
        <w:t>, размещенными в</w:t>
      </w:r>
      <w:r w:rsidR="00FB23B9" w:rsidRPr="000B3BED">
        <w:rPr>
          <w:color w:val="000000" w:themeColor="text1"/>
          <w:sz w:val="22"/>
          <w:szCs w:val="22"/>
          <w:lang w:eastAsia="ru-RU"/>
        </w:rPr>
        <w:t xml:space="preserve"> </w:t>
      </w:r>
      <w:r w:rsidR="00303B1F" w:rsidRPr="000B3BED">
        <w:rPr>
          <w:color w:val="000000" w:themeColor="text1"/>
          <w:sz w:val="22"/>
          <w:szCs w:val="22"/>
          <w:lang w:eastAsia="ru-RU"/>
        </w:rPr>
        <w:t>Открытой части Системы.</w:t>
      </w:r>
    </w:p>
    <w:p w:rsidR="00303B1F" w:rsidRPr="000B3BED" w:rsidRDefault="00036792" w:rsidP="00B6537F">
      <w:pPr>
        <w:ind w:firstLine="708"/>
        <w:jc w:val="both"/>
        <w:rPr>
          <w:color w:val="000000" w:themeColor="text1"/>
          <w:sz w:val="22"/>
          <w:szCs w:val="22"/>
          <w:lang w:eastAsia="ru-RU"/>
        </w:rPr>
      </w:pPr>
      <w:r>
        <w:rPr>
          <w:color w:val="000000" w:themeColor="text1"/>
          <w:sz w:val="22"/>
          <w:szCs w:val="22"/>
          <w:lang w:eastAsia="ru-RU"/>
        </w:rPr>
        <w:t>3</w:t>
      </w:r>
      <w:r w:rsidR="00FB23B9" w:rsidRPr="000B3BED">
        <w:rPr>
          <w:color w:val="000000" w:themeColor="text1"/>
          <w:sz w:val="22"/>
          <w:szCs w:val="22"/>
          <w:lang w:eastAsia="ru-RU"/>
        </w:rPr>
        <w:t xml:space="preserve">.  </w:t>
      </w:r>
      <w:r w:rsidR="00303B1F" w:rsidRPr="000B3BED">
        <w:rPr>
          <w:color w:val="000000" w:themeColor="text1"/>
          <w:sz w:val="22"/>
          <w:szCs w:val="22"/>
          <w:lang w:eastAsia="ru-RU"/>
        </w:rPr>
        <w:t xml:space="preserve">Счет на оплату услуг </w:t>
      </w:r>
      <w:r w:rsidR="00FB23B9" w:rsidRPr="000B3BED">
        <w:rPr>
          <w:color w:val="000000" w:themeColor="text1"/>
          <w:sz w:val="22"/>
          <w:szCs w:val="22"/>
          <w:lang w:eastAsia="ru-RU"/>
        </w:rPr>
        <w:t xml:space="preserve">исполнителя </w:t>
      </w:r>
      <w:r w:rsidR="00303B1F" w:rsidRPr="000B3BED">
        <w:rPr>
          <w:color w:val="000000" w:themeColor="text1"/>
          <w:sz w:val="22"/>
          <w:szCs w:val="22"/>
          <w:lang w:eastAsia="ru-RU"/>
        </w:rPr>
        <w:t>выставляется Заказчику на основании Протокола о</w:t>
      </w:r>
      <w:r w:rsidR="00FB23B9" w:rsidRPr="000B3BED">
        <w:rPr>
          <w:color w:val="000000" w:themeColor="text1"/>
          <w:sz w:val="22"/>
          <w:szCs w:val="22"/>
          <w:lang w:eastAsia="ru-RU"/>
        </w:rPr>
        <w:t xml:space="preserve"> </w:t>
      </w:r>
      <w:r w:rsidR="00303B1F" w:rsidRPr="000B3BED">
        <w:rPr>
          <w:color w:val="000000" w:themeColor="text1"/>
          <w:sz w:val="22"/>
          <w:szCs w:val="22"/>
          <w:lang w:eastAsia="ru-RU"/>
        </w:rPr>
        <w:t>результатах проведения электронных торгов в течение 3</w:t>
      </w:r>
      <w:r>
        <w:rPr>
          <w:color w:val="000000" w:themeColor="text1"/>
          <w:sz w:val="22"/>
          <w:szCs w:val="22"/>
          <w:lang w:eastAsia="ru-RU"/>
        </w:rPr>
        <w:t xml:space="preserve"> (трех) рабочих</w:t>
      </w:r>
      <w:r w:rsidR="00303B1F" w:rsidRPr="000B3BED">
        <w:rPr>
          <w:color w:val="000000" w:themeColor="text1"/>
          <w:sz w:val="22"/>
          <w:szCs w:val="22"/>
          <w:lang w:eastAsia="ru-RU"/>
        </w:rPr>
        <w:t xml:space="preserve"> дней с момента</w:t>
      </w:r>
      <w:r w:rsidR="00FB23B9" w:rsidRPr="000B3BED">
        <w:rPr>
          <w:color w:val="000000" w:themeColor="text1"/>
          <w:sz w:val="22"/>
          <w:szCs w:val="22"/>
          <w:lang w:eastAsia="ru-RU"/>
        </w:rPr>
        <w:t xml:space="preserve"> </w:t>
      </w:r>
      <w:r w:rsidR="00303B1F" w:rsidRPr="000B3BED">
        <w:rPr>
          <w:color w:val="000000" w:themeColor="text1"/>
          <w:sz w:val="22"/>
          <w:szCs w:val="22"/>
          <w:lang w:eastAsia="ru-RU"/>
        </w:rPr>
        <w:t>завершения торговой процедуры.</w:t>
      </w:r>
    </w:p>
    <w:p w:rsidR="00303B1F" w:rsidRPr="000B3BED" w:rsidRDefault="00036792" w:rsidP="00B6537F">
      <w:pPr>
        <w:ind w:firstLine="708"/>
        <w:jc w:val="both"/>
        <w:rPr>
          <w:color w:val="000000" w:themeColor="text1"/>
          <w:sz w:val="22"/>
          <w:szCs w:val="22"/>
          <w:lang w:eastAsia="ru-RU"/>
        </w:rPr>
      </w:pPr>
      <w:r>
        <w:rPr>
          <w:color w:val="000000" w:themeColor="text1"/>
          <w:sz w:val="22"/>
          <w:szCs w:val="22"/>
          <w:lang w:eastAsia="ru-RU"/>
        </w:rPr>
        <w:t>5</w:t>
      </w:r>
      <w:r w:rsidR="00FB23B9" w:rsidRPr="000B3BED">
        <w:rPr>
          <w:color w:val="000000" w:themeColor="text1"/>
          <w:sz w:val="22"/>
          <w:szCs w:val="22"/>
          <w:lang w:eastAsia="ru-RU"/>
        </w:rPr>
        <w:t xml:space="preserve">. </w:t>
      </w:r>
      <w:r w:rsidR="00303B1F" w:rsidRPr="000B3BED">
        <w:rPr>
          <w:color w:val="000000" w:themeColor="text1"/>
          <w:sz w:val="22"/>
          <w:szCs w:val="22"/>
          <w:lang w:eastAsia="ru-RU"/>
        </w:rPr>
        <w:t>Заказчик производит оплату услуг Оператора по безналичному расчету, в течение</w:t>
      </w:r>
      <w:r w:rsidR="00B6537F" w:rsidRPr="000B3BED">
        <w:rPr>
          <w:color w:val="000000" w:themeColor="text1"/>
          <w:sz w:val="22"/>
          <w:szCs w:val="22"/>
          <w:lang w:eastAsia="ru-RU"/>
        </w:rPr>
        <w:t xml:space="preserve">             3</w:t>
      </w:r>
      <w:r w:rsidR="00303B1F" w:rsidRPr="000B3BED">
        <w:rPr>
          <w:color w:val="000000" w:themeColor="text1"/>
          <w:sz w:val="22"/>
          <w:szCs w:val="22"/>
          <w:lang w:eastAsia="ru-RU"/>
        </w:rPr>
        <w:t xml:space="preserve"> (</w:t>
      </w:r>
      <w:r w:rsidR="00B6537F" w:rsidRPr="000B3BED">
        <w:rPr>
          <w:color w:val="000000" w:themeColor="text1"/>
          <w:sz w:val="22"/>
          <w:szCs w:val="22"/>
          <w:lang w:eastAsia="ru-RU"/>
        </w:rPr>
        <w:t>трех</w:t>
      </w:r>
      <w:r w:rsidR="00303B1F" w:rsidRPr="000B3BED">
        <w:rPr>
          <w:color w:val="000000" w:themeColor="text1"/>
          <w:sz w:val="22"/>
          <w:szCs w:val="22"/>
          <w:lang w:eastAsia="ru-RU"/>
        </w:rPr>
        <w:t xml:space="preserve">) </w:t>
      </w:r>
      <w:r w:rsidR="00372223" w:rsidRPr="000B3BED">
        <w:rPr>
          <w:color w:val="000000" w:themeColor="text1"/>
          <w:sz w:val="22"/>
          <w:szCs w:val="22"/>
          <w:lang w:eastAsia="ru-RU"/>
        </w:rPr>
        <w:t xml:space="preserve">рабочих </w:t>
      </w:r>
      <w:r w:rsidR="00303B1F" w:rsidRPr="000B3BED">
        <w:rPr>
          <w:color w:val="000000" w:themeColor="text1"/>
          <w:sz w:val="22"/>
          <w:szCs w:val="22"/>
          <w:lang w:eastAsia="ru-RU"/>
        </w:rPr>
        <w:t>дней с момента получения Счета, путем перечисления суммы</w:t>
      </w:r>
      <w:r w:rsidR="00B6537F" w:rsidRPr="000B3BED">
        <w:rPr>
          <w:color w:val="000000" w:themeColor="text1"/>
          <w:sz w:val="22"/>
          <w:szCs w:val="22"/>
          <w:lang w:eastAsia="ru-RU"/>
        </w:rPr>
        <w:t xml:space="preserve"> </w:t>
      </w:r>
      <w:r w:rsidR="00303B1F" w:rsidRPr="000B3BED">
        <w:rPr>
          <w:color w:val="000000" w:themeColor="text1"/>
          <w:sz w:val="22"/>
          <w:szCs w:val="22"/>
          <w:lang w:eastAsia="ru-RU"/>
        </w:rPr>
        <w:t>денежных средств на указанный в настоящем Договоре расчетный счет Оператора.</w:t>
      </w:r>
    </w:p>
    <w:p w:rsidR="00E02206" w:rsidRPr="000B3BED" w:rsidRDefault="00AA0A78" w:rsidP="00B765A8">
      <w:pPr>
        <w:ind w:firstLine="426"/>
        <w:jc w:val="both"/>
        <w:rPr>
          <w:color w:val="000000" w:themeColor="text1"/>
          <w:sz w:val="22"/>
          <w:szCs w:val="22"/>
        </w:rPr>
      </w:pPr>
      <w:r>
        <w:rPr>
          <w:color w:val="000000" w:themeColor="text1"/>
          <w:sz w:val="22"/>
          <w:szCs w:val="22"/>
        </w:rPr>
        <w:t xml:space="preserve">    </w:t>
      </w:r>
      <w:r w:rsidR="00036792">
        <w:rPr>
          <w:color w:val="000000" w:themeColor="text1"/>
          <w:sz w:val="22"/>
          <w:szCs w:val="22"/>
        </w:rPr>
        <w:t>6</w:t>
      </w:r>
      <w:r w:rsidR="00E02206" w:rsidRPr="000B3BED">
        <w:rPr>
          <w:color w:val="000000" w:themeColor="text1"/>
          <w:sz w:val="22"/>
          <w:szCs w:val="22"/>
        </w:rPr>
        <w:t xml:space="preserve">. Все тарифы </w:t>
      </w:r>
      <w:r w:rsidR="00E02206" w:rsidRPr="000B3BED">
        <w:rPr>
          <w:color w:val="000000" w:themeColor="text1"/>
          <w:sz w:val="22"/>
          <w:szCs w:val="22"/>
          <w:highlight w:val="cyan"/>
        </w:rPr>
        <w:t>указаны с НДС.</w:t>
      </w:r>
    </w:p>
    <w:p w:rsidR="00E02206" w:rsidRPr="000B3BED" w:rsidRDefault="00E02206" w:rsidP="00E02206">
      <w:pPr>
        <w:ind w:firstLine="709"/>
        <w:rPr>
          <w:color w:val="000000" w:themeColor="text1"/>
          <w:sz w:val="22"/>
          <w:szCs w:val="22"/>
        </w:rPr>
      </w:pPr>
    </w:p>
    <w:p w:rsidR="00E02206" w:rsidRPr="000B3BED" w:rsidRDefault="00E02206" w:rsidP="00E02206">
      <w:pPr>
        <w:ind w:firstLine="709"/>
        <w:rPr>
          <w:color w:val="000000" w:themeColor="text1"/>
          <w:sz w:val="22"/>
          <w:szCs w:val="22"/>
        </w:rPr>
      </w:pPr>
    </w:p>
    <w:p w:rsidR="00E02206" w:rsidRPr="000B3BED" w:rsidRDefault="00E02206" w:rsidP="00E02206">
      <w:pPr>
        <w:ind w:firstLine="709"/>
        <w:rPr>
          <w:color w:val="000000" w:themeColor="text1"/>
          <w:sz w:val="22"/>
          <w:szCs w:val="22"/>
        </w:rPr>
      </w:pPr>
    </w:p>
    <w:p w:rsidR="00E02206" w:rsidRPr="000B3BED" w:rsidRDefault="00E02206" w:rsidP="00E02206">
      <w:pPr>
        <w:pStyle w:val="ConsPlusNonformat"/>
        <w:widowControl/>
        <w:jc w:val="center"/>
        <w:rPr>
          <w:rFonts w:ascii="Times New Roman" w:hAnsi="Times New Roman" w:cs="Times New Roman"/>
          <w:b/>
          <w:bCs/>
          <w:color w:val="000000" w:themeColor="text1"/>
          <w:sz w:val="22"/>
          <w:szCs w:val="22"/>
        </w:rPr>
      </w:pPr>
      <w:r w:rsidRPr="000B3BED">
        <w:rPr>
          <w:rFonts w:ascii="Times New Roman" w:hAnsi="Times New Roman" w:cs="Times New Roman"/>
          <w:b/>
          <w:bCs/>
          <w:color w:val="000000" w:themeColor="text1"/>
          <w:sz w:val="22"/>
          <w:szCs w:val="22"/>
        </w:rPr>
        <w:t>ПОДПИСИ СТОРОН:</w:t>
      </w:r>
    </w:p>
    <w:p w:rsidR="00B765A8" w:rsidRPr="000B3BED" w:rsidRDefault="00B765A8" w:rsidP="00E02206">
      <w:pPr>
        <w:pStyle w:val="ConsPlusNonformat"/>
        <w:widowControl/>
        <w:jc w:val="center"/>
        <w:rPr>
          <w:rFonts w:ascii="Times New Roman" w:hAnsi="Times New Roman" w:cs="Times New Roman"/>
          <w:b/>
          <w:bCs/>
          <w:color w:val="000000" w:themeColor="text1"/>
          <w:sz w:val="22"/>
          <w:szCs w:val="22"/>
        </w:rPr>
      </w:pPr>
    </w:p>
    <w:p w:rsidR="00E02206" w:rsidRPr="000B3BED" w:rsidRDefault="00E02206" w:rsidP="00E02206">
      <w:pPr>
        <w:rPr>
          <w:color w:val="000000" w:themeColor="text1"/>
          <w:sz w:val="22"/>
          <w:szCs w:val="22"/>
        </w:rPr>
      </w:pPr>
    </w:p>
    <w:tbl>
      <w:tblPr>
        <w:tblW w:w="968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4842"/>
        <w:gridCol w:w="4843"/>
      </w:tblGrid>
      <w:tr w:rsidR="00B765A8" w:rsidRPr="000B3BED" w:rsidTr="00B765A8">
        <w:trPr>
          <w:trHeight w:val="2190"/>
          <w:jc w:val="center"/>
        </w:trPr>
        <w:tc>
          <w:tcPr>
            <w:tcW w:w="4842" w:type="dxa"/>
            <w:shd w:val="clear" w:color="auto" w:fill="auto"/>
          </w:tcPr>
          <w:p w:rsidR="00B765A8" w:rsidRPr="000B3BED" w:rsidRDefault="00B765A8" w:rsidP="00CB1CEB">
            <w:pPr>
              <w:pStyle w:val="ConsPlusNonformat"/>
              <w:widowControl/>
              <w:snapToGrid w:val="0"/>
              <w:jc w:val="center"/>
              <w:rPr>
                <w:rFonts w:ascii="Times New Roman" w:hAnsi="Times New Roman" w:cs="Times New Roman"/>
                <w:b/>
                <w:bCs/>
                <w:color w:val="000000" w:themeColor="text1"/>
                <w:sz w:val="22"/>
                <w:szCs w:val="22"/>
              </w:rPr>
            </w:pPr>
            <w:r w:rsidRPr="000B3BED">
              <w:rPr>
                <w:rFonts w:ascii="Times New Roman" w:hAnsi="Times New Roman" w:cs="Times New Roman"/>
                <w:b/>
                <w:bCs/>
                <w:color w:val="000000" w:themeColor="text1"/>
                <w:sz w:val="22"/>
                <w:szCs w:val="22"/>
              </w:rPr>
              <w:t>Заказчик:</w:t>
            </w:r>
          </w:p>
          <w:p w:rsidR="00B765A8" w:rsidRPr="000B3BED" w:rsidRDefault="00B765A8" w:rsidP="00CB1CEB">
            <w:pPr>
              <w:pStyle w:val="ConsPlusNonformat"/>
              <w:widowControl/>
              <w:snapToGrid w:val="0"/>
              <w:jc w:val="both"/>
              <w:rPr>
                <w:rFonts w:ascii="Times New Roman" w:hAnsi="Times New Roman" w:cs="Times New Roman"/>
                <w:bCs/>
                <w:color w:val="000000" w:themeColor="text1"/>
                <w:sz w:val="22"/>
                <w:szCs w:val="22"/>
              </w:rPr>
            </w:pPr>
          </w:p>
          <w:p w:rsidR="00B765A8" w:rsidRPr="000B3BED" w:rsidRDefault="00B765A8" w:rsidP="00CB1CEB">
            <w:pPr>
              <w:pStyle w:val="ConsPlusNonformat"/>
              <w:widowControl/>
              <w:snapToGrid w:val="0"/>
              <w:jc w:val="both"/>
              <w:rPr>
                <w:rFonts w:ascii="Times New Roman" w:hAnsi="Times New Roman" w:cs="Times New Roman"/>
                <w:bCs/>
                <w:color w:val="000000" w:themeColor="text1"/>
                <w:sz w:val="22"/>
                <w:szCs w:val="22"/>
              </w:rPr>
            </w:pPr>
          </w:p>
          <w:p w:rsidR="00B765A8" w:rsidRPr="000B3BED" w:rsidRDefault="00B765A8" w:rsidP="00CB1CEB">
            <w:pPr>
              <w:pStyle w:val="ConsPlusNonformat"/>
              <w:widowControl/>
              <w:snapToGrid w:val="0"/>
              <w:jc w:val="both"/>
              <w:rPr>
                <w:rFonts w:ascii="Times New Roman" w:hAnsi="Times New Roman" w:cs="Times New Roman"/>
                <w:bCs/>
                <w:color w:val="000000" w:themeColor="text1"/>
                <w:sz w:val="22"/>
                <w:szCs w:val="22"/>
              </w:rPr>
            </w:pPr>
          </w:p>
          <w:p w:rsidR="00B765A8" w:rsidRPr="000B3BED" w:rsidRDefault="00B765A8" w:rsidP="00566FCF">
            <w:pPr>
              <w:pStyle w:val="ConsPlusNonformat"/>
              <w:widowControl/>
              <w:rPr>
                <w:rFonts w:ascii="Times New Roman" w:hAnsi="Times New Roman" w:cs="Times New Roman"/>
                <w:color w:val="000000" w:themeColor="text1"/>
                <w:sz w:val="22"/>
                <w:szCs w:val="22"/>
              </w:rPr>
            </w:pPr>
            <w:r w:rsidRPr="000B3BED">
              <w:rPr>
                <w:rFonts w:ascii="Times New Roman" w:hAnsi="Times New Roman" w:cs="Times New Roman"/>
                <w:bCs/>
                <w:color w:val="000000" w:themeColor="text1"/>
                <w:sz w:val="22"/>
                <w:szCs w:val="22"/>
              </w:rPr>
              <w:t>_______________________</w:t>
            </w:r>
            <w:r w:rsidR="00566FCF">
              <w:rPr>
                <w:rFonts w:ascii="Times New Roman" w:hAnsi="Times New Roman" w:cs="Times New Roman"/>
                <w:bCs/>
                <w:color w:val="000000" w:themeColor="text1"/>
                <w:sz w:val="22"/>
                <w:szCs w:val="22"/>
              </w:rPr>
              <w:t>/</w:t>
            </w:r>
            <w:r w:rsidRPr="000B3BED">
              <w:rPr>
                <w:rFonts w:ascii="Times New Roman" w:hAnsi="Times New Roman" w:cs="Times New Roman"/>
                <w:bCs/>
                <w:color w:val="000000" w:themeColor="text1"/>
                <w:sz w:val="22"/>
                <w:szCs w:val="22"/>
              </w:rPr>
              <w:t> </w:t>
            </w:r>
            <w:r w:rsidR="00566FCF">
              <w:rPr>
                <w:rFonts w:ascii="Times New Roman" w:hAnsi="Times New Roman" w:cs="Times New Roman"/>
                <w:bCs/>
                <w:color w:val="000000" w:themeColor="text1"/>
                <w:sz w:val="22"/>
                <w:szCs w:val="22"/>
              </w:rPr>
              <w:t>Ушакова М.Н.</w:t>
            </w:r>
            <w:r w:rsidR="00566FCF" w:rsidRPr="000B3BED">
              <w:rPr>
                <w:rFonts w:ascii="Times New Roman" w:hAnsi="Times New Roman" w:cs="Times New Roman"/>
                <w:bCs/>
                <w:color w:val="000000" w:themeColor="text1"/>
                <w:sz w:val="22"/>
                <w:szCs w:val="22"/>
              </w:rPr>
              <w:t xml:space="preserve"> </w:t>
            </w:r>
          </w:p>
        </w:tc>
        <w:tc>
          <w:tcPr>
            <w:tcW w:w="4843" w:type="dxa"/>
            <w:shd w:val="clear" w:color="auto" w:fill="auto"/>
          </w:tcPr>
          <w:p w:rsidR="00B765A8" w:rsidRPr="000B3BED" w:rsidRDefault="00B765A8" w:rsidP="00CB1CEB">
            <w:pPr>
              <w:pStyle w:val="ConsPlusNonformat"/>
              <w:widowControl/>
              <w:snapToGrid w:val="0"/>
              <w:jc w:val="center"/>
              <w:rPr>
                <w:rFonts w:ascii="Times New Roman" w:hAnsi="Times New Roman" w:cs="Times New Roman"/>
                <w:b/>
                <w:bCs/>
                <w:color w:val="000000" w:themeColor="text1"/>
                <w:sz w:val="22"/>
                <w:szCs w:val="22"/>
              </w:rPr>
            </w:pPr>
            <w:r w:rsidRPr="000B3BED">
              <w:rPr>
                <w:rFonts w:ascii="Times New Roman" w:hAnsi="Times New Roman" w:cs="Times New Roman"/>
                <w:b/>
                <w:bCs/>
                <w:color w:val="000000" w:themeColor="text1"/>
                <w:sz w:val="22"/>
                <w:szCs w:val="22"/>
              </w:rPr>
              <w:t>Исполнитель:</w:t>
            </w:r>
          </w:p>
          <w:p w:rsidR="00B765A8" w:rsidRPr="000B3BED" w:rsidRDefault="00B765A8" w:rsidP="00CB1CEB">
            <w:pPr>
              <w:pStyle w:val="ConsPlusNonformat"/>
              <w:widowControl/>
              <w:jc w:val="both"/>
              <w:rPr>
                <w:rFonts w:ascii="Times New Roman" w:hAnsi="Times New Roman" w:cs="Times New Roman"/>
                <w:bCs/>
                <w:color w:val="000000" w:themeColor="text1"/>
                <w:sz w:val="22"/>
                <w:szCs w:val="22"/>
              </w:rPr>
            </w:pPr>
          </w:p>
          <w:p w:rsidR="00B765A8" w:rsidRPr="000B3BED" w:rsidRDefault="00B765A8" w:rsidP="00CB1CEB">
            <w:pPr>
              <w:pStyle w:val="ConsPlusNonformat"/>
              <w:widowControl/>
              <w:jc w:val="both"/>
              <w:rPr>
                <w:rFonts w:ascii="Times New Roman" w:hAnsi="Times New Roman" w:cs="Times New Roman"/>
                <w:bCs/>
                <w:color w:val="000000" w:themeColor="text1"/>
                <w:sz w:val="22"/>
                <w:szCs w:val="22"/>
              </w:rPr>
            </w:pPr>
          </w:p>
          <w:p w:rsidR="00B765A8" w:rsidRPr="000B3BED" w:rsidRDefault="00B765A8" w:rsidP="00CB1CEB">
            <w:pPr>
              <w:rPr>
                <w:color w:val="000000" w:themeColor="text1"/>
                <w:sz w:val="22"/>
                <w:szCs w:val="22"/>
              </w:rPr>
            </w:pPr>
          </w:p>
          <w:p w:rsidR="00B765A8" w:rsidRPr="000B3BED" w:rsidRDefault="00B765A8" w:rsidP="00CB1CEB">
            <w:pPr>
              <w:rPr>
                <w:color w:val="000000" w:themeColor="text1"/>
                <w:sz w:val="22"/>
                <w:szCs w:val="22"/>
              </w:rPr>
            </w:pPr>
            <w:r w:rsidRPr="000B3BED">
              <w:rPr>
                <w:color w:val="000000" w:themeColor="text1"/>
                <w:sz w:val="22"/>
                <w:szCs w:val="22"/>
              </w:rPr>
              <w:t>_______________________</w:t>
            </w:r>
            <w:r w:rsidR="00566FCF">
              <w:rPr>
                <w:color w:val="000000" w:themeColor="text1"/>
                <w:sz w:val="22"/>
                <w:szCs w:val="22"/>
              </w:rPr>
              <w:t>/Хохлов А.А.</w:t>
            </w:r>
          </w:p>
          <w:p w:rsidR="00B765A8" w:rsidRPr="000B3BED" w:rsidRDefault="00B765A8" w:rsidP="00CB1CEB">
            <w:pPr>
              <w:rPr>
                <w:color w:val="000000" w:themeColor="text1"/>
              </w:rPr>
            </w:pPr>
          </w:p>
        </w:tc>
      </w:tr>
    </w:tbl>
    <w:p w:rsidR="00A20BCD" w:rsidRPr="000B3BED" w:rsidRDefault="00A20BCD" w:rsidP="003E19C4">
      <w:pPr>
        <w:rPr>
          <w:color w:val="000000" w:themeColor="text1"/>
          <w:sz w:val="22"/>
          <w:szCs w:val="22"/>
        </w:rPr>
      </w:pPr>
    </w:p>
    <w:sectPr w:rsidR="00A20BCD" w:rsidRPr="000B3BED" w:rsidSect="00036792">
      <w:footerReference w:type="default" r:id="rId11"/>
      <w:pgSz w:w="11906" w:h="16838"/>
      <w:pgMar w:top="709" w:right="850" w:bottom="851"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4B7" w:rsidRDefault="00BA24B7">
      <w:r>
        <w:separator/>
      </w:r>
    </w:p>
  </w:endnote>
  <w:endnote w:type="continuationSeparator" w:id="1">
    <w:p w:rsidR="00BA24B7" w:rsidRDefault="00BA2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Unicode MS"/>
    <w:charset w:val="80"/>
    <w:family w:val="swiss"/>
    <w:pitch w:val="variable"/>
    <w:sig w:usb0="00000000" w:usb1="00000000" w:usb2="00000000" w:usb3="00000000" w:csb0="00000000" w:csb1="00000000"/>
  </w:font>
  <w:font w:name="DejaVu LGC Sans">
    <w:charset w:val="8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CEB" w:rsidRDefault="00CB1CEB">
    <w:pPr>
      <w:pStyle w:val="ac"/>
      <w:ind w:right="360"/>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546.75pt;margin-top:.05pt;width:6pt;height:13.7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" stroked="f">
          <v:fill opacity="0"/>
          <v:textbox inset="0,0,0,0">
            <w:txbxContent>
              <w:p w:rsidR="00CB1CEB" w:rsidRPr="003E19C4" w:rsidRDefault="00CB1CEB" w:rsidP="003E19C4"/>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4B7" w:rsidRDefault="00BA24B7">
      <w:r>
        <w:separator/>
      </w:r>
    </w:p>
  </w:footnote>
  <w:footnote w:type="continuationSeparator" w:id="1">
    <w:p w:rsidR="00BA24B7" w:rsidRDefault="00BA2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
      <w:lvlJc w:val="left"/>
      <w:pPr>
        <w:tabs>
          <w:tab w:val="num" w:pos="0"/>
        </w:tabs>
        <w:ind w:left="3883" w:hanging="283"/>
      </w:pPr>
      <w:rPr>
        <w:rFonts w:ascii="Times New Roman" w:hAnsi="Times New Roman" w:cs="Times New Roman"/>
        <w:b/>
        <w:i w:val="0"/>
        <w:sz w:val="24"/>
        <w:u w:val="none"/>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8976128"/>
    <w:multiLevelType w:val="hybridMultilevel"/>
    <w:tmpl w:val="56149C98"/>
    <w:lvl w:ilvl="0" w:tplc="1624C0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EC85A08"/>
    <w:multiLevelType w:val="multilevel"/>
    <w:tmpl w:val="F2868A5E"/>
    <w:lvl w:ilvl="0">
      <w:start w:val="1"/>
      <w:numFmt w:val="decimal"/>
      <w:lvlText w:val="%1."/>
      <w:lvlJc w:val="left"/>
      <w:pPr>
        <w:ind w:left="1068" w:hanging="360"/>
      </w:pPr>
      <w:rPr>
        <w:rFonts w:hint="default"/>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428" w:hanging="720"/>
      </w:pPr>
      <w:rPr>
        <w:rFonts w:ascii="Helvetica" w:hAnsi="Helvetica" w:hint="default"/>
      </w:rPr>
    </w:lvl>
    <w:lvl w:ilvl="3">
      <w:start w:val="1"/>
      <w:numFmt w:val="decimal"/>
      <w:isLgl/>
      <w:lvlText w:val="%1.%2.%3.%4."/>
      <w:lvlJc w:val="left"/>
      <w:pPr>
        <w:ind w:left="1428" w:hanging="720"/>
      </w:pPr>
      <w:rPr>
        <w:rFonts w:ascii="Helvetica" w:hAnsi="Helvetica" w:hint="default"/>
      </w:rPr>
    </w:lvl>
    <w:lvl w:ilvl="4">
      <w:start w:val="1"/>
      <w:numFmt w:val="decimal"/>
      <w:isLgl/>
      <w:lvlText w:val="%1.%2.%3.%4.%5."/>
      <w:lvlJc w:val="left"/>
      <w:pPr>
        <w:ind w:left="1788" w:hanging="1080"/>
      </w:pPr>
      <w:rPr>
        <w:rFonts w:ascii="Helvetica" w:hAnsi="Helvetica" w:hint="default"/>
      </w:rPr>
    </w:lvl>
    <w:lvl w:ilvl="5">
      <w:start w:val="1"/>
      <w:numFmt w:val="decimal"/>
      <w:isLgl/>
      <w:lvlText w:val="%1.%2.%3.%4.%5.%6."/>
      <w:lvlJc w:val="left"/>
      <w:pPr>
        <w:ind w:left="1788" w:hanging="1080"/>
      </w:pPr>
      <w:rPr>
        <w:rFonts w:ascii="Helvetica" w:hAnsi="Helvetica" w:hint="default"/>
      </w:rPr>
    </w:lvl>
    <w:lvl w:ilvl="6">
      <w:start w:val="1"/>
      <w:numFmt w:val="decimal"/>
      <w:isLgl/>
      <w:lvlText w:val="%1.%2.%3.%4.%5.%6.%7."/>
      <w:lvlJc w:val="left"/>
      <w:pPr>
        <w:ind w:left="2148" w:hanging="1440"/>
      </w:pPr>
      <w:rPr>
        <w:rFonts w:ascii="Helvetica" w:hAnsi="Helvetica" w:hint="default"/>
      </w:rPr>
    </w:lvl>
    <w:lvl w:ilvl="7">
      <w:start w:val="1"/>
      <w:numFmt w:val="decimal"/>
      <w:isLgl/>
      <w:lvlText w:val="%1.%2.%3.%4.%5.%6.%7.%8."/>
      <w:lvlJc w:val="left"/>
      <w:pPr>
        <w:ind w:left="2148" w:hanging="1440"/>
      </w:pPr>
      <w:rPr>
        <w:rFonts w:ascii="Helvetica" w:hAnsi="Helvetica" w:hint="default"/>
      </w:rPr>
    </w:lvl>
    <w:lvl w:ilvl="8">
      <w:start w:val="1"/>
      <w:numFmt w:val="decimal"/>
      <w:isLgl/>
      <w:lvlText w:val="%1.%2.%3.%4.%5.%6.%7.%8.%9."/>
      <w:lvlJc w:val="left"/>
      <w:pPr>
        <w:ind w:left="2508" w:hanging="1800"/>
      </w:pPr>
      <w:rPr>
        <w:rFonts w:ascii="Helvetica" w:hAnsi="Helvetica"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A53F3"/>
    <w:rsid w:val="000248D6"/>
    <w:rsid w:val="00027F4F"/>
    <w:rsid w:val="00030F5F"/>
    <w:rsid w:val="00036792"/>
    <w:rsid w:val="00070AB2"/>
    <w:rsid w:val="00093AC2"/>
    <w:rsid w:val="000A184E"/>
    <w:rsid w:val="000B3BED"/>
    <w:rsid w:val="000C4E9B"/>
    <w:rsid w:val="001340BF"/>
    <w:rsid w:val="0015070F"/>
    <w:rsid w:val="001542F3"/>
    <w:rsid w:val="00154F82"/>
    <w:rsid w:val="00175D44"/>
    <w:rsid w:val="00182E25"/>
    <w:rsid w:val="001855CF"/>
    <w:rsid w:val="001925C9"/>
    <w:rsid w:val="001B7DF1"/>
    <w:rsid w:val="001C0163"/>
    <w:rsid w:val="00203DFB"/>
    <w:rsid w:val="0021426C"/>
    <w:rsid w:val="0022728C"/>
    <w:rsid w:val="00232D7A"/>
    <w:rsid w:val="002438E9"/>
    <w:rsid w:val="0024548C"/>
    <w:rsid w:val="002646BB"/>
    <w:rsid w:val="00282EAB"/>
    <w:rsid w:val="002976F0"/>
    <w:rsid w:val="002A3F52"/>
    <w:rsid w:val="002A53F3"/>
    <w:rsid w:val="002A545F"/>
    <w:rsid w:val="002B2BFF"/>
    <w:rsid w:val="002B6A0B"/>
    <w:rsid w:val="002C34B4"/>
    <w:rsid w:val="002E426D"/>
    <w:rsid w:val="002E6A8C"/>
    <w:rsid w:val="003019FE"/>
    <w:rsid w:val="00303B1F"/>
    <w:rsid w:val="00306A25"/>
    <w:rsid w:val="00311A9B"/>
    <w:rsid w:val="00314A26"/>
    <w:rsid w:val="003173E0"/>
    <w:rsid w:val="00355346"/>
    <w:rsid w:val="00372223"/>
    <w:rsid w:val="003B0C69"/>
    <w:rsid w:val="003B2B37"/>
    <w:rsid w:val="003D756B"/>
    <w:rsid w:val="003E19C4"/>
    <w:rsid w:val="004007C1"/>
    <w:rsid w:val="00406C30"/>
    <w:rsid w:val="0042297B"/>
    <w:rsid w:val="0042646E"/>
    <w:rsid w:val="004346C2"/>
    <w:rsid w:val="00441ABC"/>
    <w:rsid w:val="004776FD"/>
    <w:rsid w:val="00481805"/>
    <w:rsid w:val="00482007"/>
    <w:rsid w:val="00483673"/>
    <w:rsid w:val="004963DD"/>
    <w:rsid w:val="004B147E"/>
    <w:rsid w:val="004C7E70"/>
    <w:rsid w:val="004F23B5"/>
    <w:rsid w:val="00566FCF"/>
    <w:rsid w:val="00572ADE"/>
    <w:rsid w:val="005C66FB"/>
    <w:rsid w:val="005D2C49"/>
    <w:rsid w:val="0060152C"/>
    <w:rsid w:val="0063571D"/>
    <w:rsid w:val="00637934"/>
    <w:rsid w:val="00647AAF"/>
    <w:rsid w:val="006874F9"/>
    <w:rsid w:val="00693AAF"/>
    <w:rsid w:val="00694E4F"/>
    <w:rsid w:val="006A30AB"/>
    <w:rsid w:val="006C0B0B"/>
    <w:rsid w:val="006C2A5B"/>
    <w:rsid w:val="006C4E0E"/>
    <w:rsid w:val="006D6F92"/>
    <w:rsid w:val="006E3FD8"/>
    <w:rsid w:val="006F60BD"/>
    <w:rsid w:val="00724218"/>
    <w:rsid w:val="00732CE6"/>
    <w:rsid w:val="007448BE"/>
    <w:rsid w:val="00750198"/>
    <w:rsid w:val="0075441E"/>
    <w:rsid w:val="0077402F"/>
    <w:rsid w:val="00782D54"/>
    <w:rsid w:val="00783293"/>
    <w:rsid w:val="0079382A"/>
    <w:rsid w:val="00796260"/>
    <w:rsid w:val="007A30D4"/>
    <w:rsid w:val="007A38EB"/>
    <w:rsid w:val="007B7752"/>
    <w:rsid w:val="007D5860"/>
    <w:rsid w:val="007E3DA8"/>
    <w:rsid w:val="007F73DD"/>
    <w:rsid w:val="008047A7"/>
    <w:rsid w:val="00806EEA"/>
    <w:rsid w:val="0082023C"/>
    <w:rsid w:val="00827456"/>
    <w:rsid w:val="00831B58"/>
    <w:rsid w:val="00834385"/>
    <w:rsid w:val="00845C81"/>
    <w:rsid w:val="008575DC"/>
    <w:rsid w:val="0086325E"/>
    <w:rsid w:val="00873623"/>
    <w:rsid w:val="00873719"/>
    <w:rsid w:val="00887898"/>
    <w:rsid w:val="00894B76"/>
    <w:rsid w:val="008B1191"/>
    <w:rsid w:val="008C3CE9"/>
    <w:rsid w:val="008D172C"/>
    <w:rsid w:val="0090105B"/>
    <w:rsid w:val="00905CEC"/>
    <w:rsid w:val="009664A0"/>
    <w:rsid w:val="009B57DD"/>
    <w:rsid w:val="009C6C60"/>
    <w:rsid w:val="009D56BD"/>
    <w:rsid w:val="009D7621"/>
    <w:rsid w:val="00A03E02"/>
    <w:rsid w:val="00A127D5"/>
    <w:rsid w:val="00A172D2"/>
    <w:rsid w:val="00A20BCD"/>
    <w:rsid w:val="00A4650B"/>
    <w:rsid w:val="00A53DCE"/>
    <w:rsid w:val="00A82C29"/>
    <w:rsid w:val="00A8606A"/>
    <w:rsid w:val="00AA0A78"/>
    <w:rsid w:val="00AB2168"/>
    <w:rsid w:val="00AB36CD"/>
    <w:rsid w:val="00AC33A1"/>
    <w:rsid w:val="00AC77A7"/>
    <w:rsid w:val="00AE4B83"/>
    <w:rsid w:val="00AE5CEF"/>
    <w:rsid w:val="00B14DC1"/>
    <w:rsid w:val="00B6537F"/>
    <w:rsid w:val="00B765A8"/>
    <w:rsid w:val="00BA24B7"/>
    <w:rsid w:val="00BA7373"/>
    <w:rsid w:val="00BD6AAC"/>
    <w:rsid w:val="00BF6420"/>
    <w:rsid w:val="00C024C7"/>
    <w:rsid w:val="00C60DD5"/>
    <w:rsid w:val="00C82D40"/>
    <w:rsid w:val="00C854B9"/>
    <w:rsid w:val="00CA4943"/>
    <w:rsid w:val="00CB1CEB"/>
    <w:rsid w:val="00CD2EB8"/>
    <w:rsid w:val="00CE6E73"/>
    <w:rsid w:val="00D04689"/>
    <w:rsid w:val="00D1559D"/>
    <w:rsid w:val="00D2503E"/>
    <w:rsid w:val="00D738BB"/>
    <w:rsid w:val="00D73B6F"/>
    <w:rsid w:val="00DD27DE"/>
    <w:rsid w:val="00E02206"/>
    <w:rsid w:val="00E1197C"/>
    <w:rsid w:val="00E67461"/>
    <w:rsid w:val="00E72664"/>
    <w:rsid w:val="00E95B9E"/>
    <w:rsid w:val="00EA4FDC"/>
    <w:rsid w:val="00EC59CB"/>
    <w:rsid w:val="00ED277A"/>
    <w:rsid w:val="00ED560F"/>
    <w:rsid w:val="00EF4389"/>
    <w:rsid w:val="00F07AC4"/>
    <w:rsid w:val="00F512F1"/>
    <w:rsid w:val="00F64FB0"/>
    <w:rsid w:val="00FB23B9"/>
    <w:rsid w:val="00FB4A31"/>
    <w:rsid w:val="00FC0EB0"/>
    <w:rsid w:val="00FC47CB"/>
    <w:rsid w:val="00FC74C8"/>
    <w:rsid w:val="00FD6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8E9"/>
    <w:pPr>
      <w:suppressAutoHyphens/>
    </w:pPr>
    <w:rPr>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438E9"/>
    <w:rPr>
      <w:rFonts w:ascii="Times New Roman" w:hAnsi="Times New Roman" w:cs="Times New Roman"/>
      <w:b/>
      <w:i w:val="0"/>
      <w:sz w:val="24"/>
      <w:u w:val="none"/>
    </w:rPr>
  </w:style>
  <w:style w:type="character" w:customStyle="1" w:styleId="1">
    <w:name w:val="Основной шрифт абзаца1"/>
    <w:rsid w:val="002438E9"/>
  </w:style>
  <w:style w:type="character" w:styleId="a3">
    <w:name w:val="page number"/>
    <w:basedOn w:val="1"/>
    <w:rsid w:val="002438E9"/>
  </w:style>
  <w:style w:type="character" w:styleId="a4">
    <w:name w:val="Hyperlink"/>
    <w:rsid w:val="002438E9"/>
    <w:rPr>
      <w:color w:val="0000FF"/>
      <w:u w:val="single"/>
    </w:rPr>
  </w:style>
  <w:style w:type="character" w:customStyle="1" w:styleId="a5">
    <w:name w:val="Символ сноски"/>
    <w:rsid w:val="002438E9"/>
    <w:rPr>
      <w:vertAlign w:val="superscript"/>
    </w:rPr>
  </w:style>
  <w:style w:type="character" w:styleId="a6">
    <w:name w:val="footnote reference"/>
    <w:rsid w:val="002438E9"/>
    <w:rPr>
      <w:vertAlign w:val="superscript"/>
    </w:rPr>
  </w:style>
  <w:style w:type="character" w:styleId="a7">
    <w:name w:val="endnote reference"/>
    <w:rsid w:val="002438E9"/>
    <w:rPr>
      <w:vertAlign w:val="superscript"/>
    </w:rPr>
  </w:style>
  <w:style w:type="character" w:customStyle="1" w:styleId="a8">
    <w:name w:val="Символы концевой сноски"/>
    <w:rsid w:val="002438E9"/>
  </w:style>
  <w:style w:type="paragraph" w:customStyle="1" w:styleId="a9">
    <w:name w:val="Заголовок"/>
    <w:basedOn w:val="a"/>
    <w:next w:val="aa"/>
    <w:rsid w:val="002438E9"/>
    <w:pPr>
      <w:keepNext/>
      <w:spacing w:before="240" w:after="120"/>
    </w:pPr>
    <w:rPr>
      <w:rFonts w:ascii="Liberation Sans" w:eastAsia="DejaVu LGC Sans" w:hAnsi="Liberation Sans" w:cs="DejaVu LGC Sans"/>
      <w:sz w:val="28"/>
      <w:szCs w:val="28"/>
    </w:rPr>
  </w:style>
  <w:style w:type="paragraph" w:styleId="aa">
    <w:name w:val="Body Text"/>
    <w:basedOn w:val="a"/>
    <w:rsid w:val="002438E9"/>
    <w:pPr>
      <w:spacing w:after="120"/>
    </w:pPr>
  </w:style>
  <w:style w:type="paragraph" w:styleId="ab">
    <w:name w:val="List"/>
    <w:basedOn w:val="aa"/>
    <w:rsid w:val="002438E9"/>
  </w:style>
  <w:style w:type="paragraph" w:customStyle="1" w:styleId="10">
    <w:name w:val="Название1"/>
    <w:basedOn w:val="a"/>
    <w:rsid w:val="002438E9"/>
    <w:pPr>
      <w:suppressLineNumbers/>
      <w:spacing w:before="120" w:after="120"/>
    </w:pPr>
    <w:rPr>
      <w:i/>
      <w:iCs/>
    </w:rPr>
  </w:style>
  <w:style w:type="paragraph" w:customStyle="1" w:styleId="11">
    <w:name w:val="Указатель1"/>
    <w:basedOn w:val="a"/>
    <w:rsid w:val="002438E9"/>
    <w:pPr>
      <w:suppressLineNumbers/>
    </w:pPr>
  </w:style>
  <w:style w:type="paragraph" w:styleId="ac">
    <w:name w:val="footer"/>
    <w:basedOn w:val="a"/>
    <w:rsid w:val="002438E9"/>
    <w:pPr>
      <w:tabs>
        <w:tab w:val="center" w:pos="4677"/>
        <w:tab w:val="right" w:pos="9355"/>
      </w:tabs>
    </w:pPr>
  </w:style>
  <w:style w:type="paragraph" w:customStyle="1" w:styleId="ConsPlusNonformat">
    <w:name w:val="ConsPlusNonformat"/>
    <w:rsid w:val="002438E9"/>
    <w:pPr>
      <w:widowControl w:val="0"/>
      <w:suppressAutoHyphens/>
      <w:autoSpaceDE w:val="0"/>
    </w:pPr>
    <w:rPr>
      <w:rFonts w:ascii="Courier New" w:eastAsia="Arial" w:hAnsi="Courier New" w:cs="Courier New"/>
      <w:lang w:eastAsia="ar-SA"/>
    </w:rPr>
  </w:style>
  <w:style w:type="paragraph" w:styleId="ad">
    <w:name w:val="Balloon Text"/>
    <w:basedOn w:val="a"/>
    <w:rsid w:val="002438E9"/>
    <w:rPr>
      <w:rFonts w:ascii="Tahoma" w:hAnsi="Tahoma" w:cs="Tahoma"/>
      <w:sz w:val="16"/>
      <w:szCs w:val="16"/>
    </w:rPr>
  </w:style>
  <w:style w:type="paragraph" w:styleId="ae">
    <w:name w:val="footnote text"/>
    <w:basedOn w:val="a"/>
    <w:link w:val="af"/>
    <w:rsid w:val="002438E9"/>
    <w:rPr>
      <w:sz w:val="20"/>
      <w:szCs w:val="20"/>
    </w:rPr>
  </w:style>
  <w:style w:type="paragraph" w:customStyle="1" w:styleId="af0">
    <w:name w:val="Содержимое таблицы"/>
    <w:basedOn w:val="a"/>
    <w:rsid w:val="002438E9"/>
    <w:pPr>
      <w:suppressLineNumbers/>
    </w:pPr>
  </w:style>
  <w:style w:type="paragraph" w:customStyle="1" w:styleId="af1">
    <w:name w:val="Заголовок таблицы"/>
    <w:basedOn w:val="af0"/>
    <w:rsid w:val="002438E9"/>
    <w:pPr>
      <w:jc w:val="center"/>
    </w:pPr>
    <w:rPr>
      <w:b/>
      <w:bCs/>
    </w:rPr>
  </w:style>
  <w:style w:type="paragraph" w:customStyle="1" w:styleId="af2">
    <w:name w:val="Содержимое врезки"/>
    <w:basedOn w:val="aa"/>
    <w:rsid w:val="002438E9"/>
  </w:style>
  <w:style w:type="paragraph" w:styleId="af3">
    <w:name w:val="header"/>
    <w:basedOn w:val="a"/>
    <w:rsid w:val="002438E9"/>
    <w:pPr>
      <w:suppressLineNumbers/>
      <w:tabs>
        <w:tab w:val="center" w:pos="4986"/>
        <w:tab w:val="right" w:pos="9972"/>
      </w:tabs>
    </w:pPr>
  </w:style>
  <w:style w:type="character" w:customStyle="1" w:styleId="af">
    <w:name w:val="Текст сноски Знак"/>
    <w:link w:val="ae"/>
    <w:rsid w:val="00750198"/>
    <w:rPr>
      <w:lang w:eastAsia="ar-SA"/>
    </w:rPr>
  </w:style>
  <w:style w:type="paragraph" w:styleId="af4">
    <w:name w:val="No Spacing"/>
    <w:uiPriority w:val="1"/>
    <w:qFormat/>
    <w:rsid w:val="0042297B"/>
    <w:pPr>
      <w:suppressAutoHyphens/>
    </w:pPr>
    <w:rPr>
      <w:sz w:val="24"/>
      <w:szCs w:val="24"/>
      <w:lang w:eastAsia="ar-SA"/>
    </w:rPr>
  </w:style>
  <w:style w:type="paragraph" w:styleId="af5">
    <w:name w:val="List Paragraph"/>
    <w:basedOn w:val="a"/>
    <w:uiPriority w:val="34"/>
    <w:qFormat/>
    <w:rsid w:val="00572ADE"/>
    <w:pPr>
      <w:ind w:left="720"/>
      <w:contextualSpacing/>
    </w:pPr>
  </w:style>
  <w:style w:type="character" w:customStyle="1" w:styleId="af6">
    <w:name w:val="Цветовое выделение"/>
    <w:uiPriority w:val="99"/>
    <w:rsid w:val="00894B76"/>
    <w:rPr>
      <w:b/>
      <w:bCs/>
      <w:color w:val="26282F"/>
    </w:rPr>
  </w:style>
  <w:style w:type="character" w:customStyle="1" w:styleId="af7">
    <w:name w:val="Гипертекстовая ссылка"/>
    <w:basedOn w:val="af6"/>
    <w:uiPriority w:val="99"/>
    <w:rsid w:val="00036792"/>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8E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438E9"/>
    <w:rPr>
      <w:rFonts w:ascii="Times New Roman" w:hAnsi="Times New Roman" w:cs="Times New Roman"/>
      <w:b/>
      <w:i w:val="0"/>
      <w:sz w:val="24"/>
      <w:u w:val="none"/>
    </w:rPr>
  </w:style>
  <w:style w:type="character" w:customStyle="1" w:styleId="1">
    <w:name w:val="Основной шрифт абзаца1"/>
    <w:rsid w:val="002438E9"/>
  </w:style>
  <w:style w:type="character" w:styleId="a3">
    <w:name w:val="page number"/>
    <w:basedOn w:val="1"/>
    <w:rsid w:val="002438E9"/>
  </w:style>
  <w:style w:type="character" w:styleId="a4">
    <w:name w:val="Hyperlink"/>
    <w:rsid w:val="002438E9"/>
    <w:rPr>
      <w:color w:val="0000FF"/>
      <w:u w:val="single"/>
    </w:rPr>
  </w:style>
  <w:style w:type="character" w:customStyle="1" w:styleId="a5">
    <w:name w:val="Символ сноски"/>
    <w:rsid w:val="002438E9"/>
    <w:rPr>
      <w:vertAlign w:val="superscript"/>
    </w:rPr>
  </w:style>
  <w:style w:type="character" w:styleId="a6">
    <w:name w:val="footnote reference"/>
    <w:rsid w:val="002438E9"/>
    <w:rPr>
      <w:vertAlign w:val="superscript"/>
    </w:rPr>
  </w:style>
  <w:style w:type="character" w:styleId="a7">
    <w:name w:val="endnote reference"/>
    <w:rsid w:val="002438E9"/>
    <w:rPr>
      <w:vertAlign w:val="superscript"/>
    </w:rPr>
  </w:style>
  <w:style w:type="character" w:customStyle="1" w:styleId="a8">
    <w:name w:val="Символы концевой сноски"/>
    <w:rsid w:val="002438E9"/>
  </w:style>
  <w:style w:type="paragraph" w:customStyle="1" w:styleId="a9">
    <w:name w:val="Заголовок"/>
    <w:basedOn w:val="a"/>
    <w:next w:val="aa"/>
    <w:rsid w:val="002438E9"/>
    <w:pPr>
      <w:keepNext/>
      <w:spacing w:before="240" w:after="120"/>
    </w:pPr>
    <w:rPr>
      <w:rFonts w:ascii="Liberation Sans" w:eastAsia="DejaVu LGC Sans" w:hAnsi="Liberation Sans" w:cs="DejaVu LGC Sans"/>
      <w:sz w:val="28"/>
      <w:szCs w:val="28"/>
    </w:rPr>
  </w:style>
  <w:style w:type="paragraph" w:styleId="aa">
    <w:name w:val="Body Text"/>
    <w:basedOn w:val="a"/>
    <w:rsid w:val="002438E9"/>
    <w:pPr>
      <w:spacing w:after="120"/>
    </w:pPr>
  </w:style>
  <w:style w:type="paragraph" w:styleId="ab">
    <w:name w:val="List"/>
    <w:basedOn w:val="aa"/>
    <w:rsid w:val="002438E9"/>
  </w:style>
  <w:style w:type="paragraph" w:customStyle="1" w:styleId="10">
    <w:name w:val="Название1"/>
    <w:basedOn w:val="a"/>
    <w:rsid w:val="002438E9"/>
    <w:pPr>
      <w:suppressLineNumbers/>
      <w:spacing w:before="120" w:after="120"/>
    </w:pPr>
    <w:rPr>
      <w:i/>
      <w:iCs/>
    </w:rPr>
  </w:style>
  <w:style w:type="paragraph" w:customStyle="1" w:styleId="11">
    <w:name w:val="Указатель1"/>
    <w:basedOn w:val="a"/>
    <w:rsid w:val="002438E9"/>
    <w:pPr>
      <w:suppressLineNumbers/>
    </w:pPr>
  </w:style>
  <w:style w:type="paragraph" w:styleId="ac">
    <w:name w:val="footer"/>
    <w:basedOn w:val="a"/>
    <w:rsid w:val="002438E9"/>
    <w:pPr>
      <w:tabs>
        <w:tab w:val="center" w:pos="4677"/>
        <w:tab w:val="right" w:pos="9355"/>
      </w:tabs>
    </w:pPr>
  </w:style>
  <w:style w:type="paragraph" w:customStyle="1" w:styleId="ConsPlusNonformat">
    <w:name w:val="ConsPlusNonformat"/>
    <w:rsid w:val="002438E9"/>
    <w:pPr>
      <w:widowControl w:val="0"/>
      <w:suppressAutoHyphens/>
      <w:autoSpaceDE w:val="0"/>
    </w:pPr>
    <w:rPr>
      <w:rFonts w:ascii="Courier New" w:eastAsia="Arial" w:hAnsi="Courier New" w:cs="Courier New"/>
      <w:lang w:eastAsia="ar-SA"/>
    </w:rPr>
  </w:style>
  <w:style w:type="paragraph" w:styleId="ad">
    <w:name w:val="Balloon Text"/>
    <w:basedOn w:val="a"/>
    <w:rsid w:val="002438E9"/>
    <w:rPr>
      <w:rFonts w:ascii="Tahoma" w:hAnsi="Tahoma" w:cs="Tahoma"/>
      <w:sz w:val="16"/>
      <w:szCs w:val="16"/>
    </w:rPr>
  </w:style>
  <w:style w:type="paragraph" w:styleId="ae">
    <w:name w:val="footnote text"/>
    <w:basedOn w:val="a"/>
    <w:link w:val="af"/>
    <w:rsid w:val="002438E9"/>
    <w:rPr>
      <w:sz w:val="20"/>
      <w:szCs w:val="20"/>
    </w:rPr>
  </w:style>
  <w:style w:type="paragraph" w:customStyle="1" w:styleId="af0">
    <w:name w:val="Содержимое таблицы"/>
    <w:basedOn w:val="a"/>
    <w:rsid w:val="002438E9"/>
    <w:pPr>
      <w:suppressLineNumbers/>
    </w:pPr>
  </w:style>
  <w:style w:type="paragraph" w:customStyle="1" w:styleId="af1">
    <w:name w:val="Заголовок таблицы"/>
    <w:basedOn w:val="af0"/>
    <w:rsid w:val="002438E9"/>
    <w:pPr>
      <w:jc w:val="center"/>
    </w:pPr>
    <w:rPr>
      <w:b/>
      <w:bCs/>
    </w:rPr>
  </w:style>
  <w:style w:type="paragraph" w:customStyle="1" w:styleId="af2">
    <w:name w:val="Содержимое врезки"/>
    <w:basedOn w:val="aa"/>
    <w:rsid w:val="002438E9"/>
  </w:style>
  <w:style w:type="paragraph" w:styleId="af3">
    <w:name w:val="header"/>
    <w:basedOn w:val="a"/>
    <w:rsid w:val="002438E9"/>
    <w:pPr>
      <w:suppressLineNumbers/>
      <w:tabs>
        <w:tab w:val="center" w:pos="4986"/>
        <w:tab w:val="right" w:pos="9972"/>
      </w:tabs>
    </w:pPr>
  </w:style>
  <w:style w:type="character" w:customStyle="1" w:styleId="af">
    <w:name w:val="Текст сноски Знак"/>
    <w:link w:val="ae"/>
    <w:rsid w:val="00750198"/>
    <w:rPr>
      <w:lang w:eastAsia="ar-SA"/>
    </w:rPr>
  </w:style>
</w:styles>
</file>

<file path=word/webSettings.xml><?xml version="1.0" encoding="utf-8"?>
<w:webSettings xmlns:r="http://schemas.openxmlformats.org/officeDocument/2006/relationships" xmlns:w="http://schemas.openxmlformats.org/wordprocessingml/2006/main">
  <w:divs>
    <w:div w:id="26302103">
      <w:bodyDiv w:val="1"/>
      <w:marLeft w:val="0"/>
      <w:marRight w:val="0"/>
      <w:marTop w:val="0"/>
      <w:marBottom w:val="0"/>
      <w:divBdr>
        <w:top w:val="none" w:sz="0" w:space="0" w:color="auto"/>
        <w:left w:val="none" w:sz="0" w:space="0" w:color="auto"/>
        <w:bottom w:val="none" w:sz="0" w:space="0" w:color="auto"/>
        <w:right w:val="none" w:sz="0" w:space="0" w:color="auto"/>
      </w:divBdr>
    </w:div>
    <w:div w:id="261499819">
      <w:bodyDiv w:val="1"/>
      <w:marLeft w:val="0"/>
      <w:marRight w:val="0"/>
      <w:marTop w:val="0"/>
      <w:marBottom w:val="0"/>
      <w:divBdr>
        <w:top w:val="none" w:sz="0" w:space="0" w:color="auto"/>
        <w:left w:val="none" w:sz="0" w:space="0" w:color="auto"/>
        <w:bottom w:val="none" w:sz="0" w:space="0" w:color="auto"/>
        <w:right w:val="none" w:sz="0" w:space="0" w:color="auto"/>
      </w:divBdr>
    </w:div>
    <w:div w:id="281422700">
      <w:bodyDiv w:val="1"/>
      <w:marLeft w:val="0"/>
      <w:marRight w:val="0"/>
      <w:marTop w:val="0"/>
      <w:marBottom w:val="0"/>
      <w:divBdr>
        <w:top w:val="none" w:sz="0" w:space="0" w:color="auto"/>
        <w:left w:val="none" w:sz="0" w:space="0" w:color="auto"/>
        <w:bottom w:val="none" w:sz="0" w:space="0" w:color="auto"/>
        <w:right w:val="none" w:sz="0" w:space="0" w:color="auto"/>
      </w:divBdr>
    </w:div>
    <w:div w:id="287858014">
      <w:bodyDiv w:val="1"/>
      <w:marLeft w:val="0"/>
      <w:marRight w:val="0"/>
      <w:marTop w:val="0"/>
      <w:marBottom w:val="0"/>
      <w:divBdr>
        <w:top w:val="none" w:sz="0" w:space="0" w:color="auto"/>
        <w:left w:val="none" w:sz="0" w:space="0" w:color="auto"/>
        <w:bottom w:val="none" w:sz="0" w:space="0" w:color="auto"/>
        <w:right w:val="none" w:sz="0" w:space="0" w:color="auto"/>
      </w:divBdr>
    </w:div>
    <w:div w:id="665088263">
      <w:bodyDiv w:val="1"/>
      <w:marLeft w:val="0"/>
      <w:marRight w:val="0"/>
      <w:marTop w:val="0"/>
      <w:marBottom w:val="0"/>
      <w:divBdr>
        <w:top w:val="none" w:sz="0" w:space="0" w:color="auto"/>
        <w:left w:val="none" w:sz="0" w:space="0" w:color="auto"/>
        <w:bottom w:val="none" w:sz="0" w:space="0" w:color="auto"/>
        <w:right w:val="none" w:sz="0" w:space="0" w:color="auto"/>
      </w:divBdr>
    </w:div>
    <w:div w:id="830407475">
      <w:bodyDiv w:val="1"/>
      <w:marLeft w:val="0"/>
      <w:marRight w:val="0"/>
      <w:marTop w:val="0"/>
      <w:marBottom w:val="0"/>
      <w:divBdr>
        <w:top w:val="none" w:sz="0" w:space="0" w:color="auto"/>
        <w:left w:val="none" w:sz="0" w:space="0" w:color="auto"/>
        <w:bottom w:val="none" w:sz="0" w:space="0" w:color="auto"/>
        <w:right w:val="none" w:sz="0" w:space="0" w:color="auto"/>
      </w:divBdr>
    </w:div>
    <w:div w:id="992832264">
      <w:bodyDiv w:val="1"/>
      <w:marLeft w:val="0"/>
      <w:marRight w:val="0"/>
      <w:marTop w:val="0"/>
      <w:marBottom w:val="0"/>
      <w:divBdr>
        <w:top w:val="none" w:sz="0" w:space="0" w:color="auto"/>
        <w:left w:val="none" w:sz="0" w:space="0" w:color="auto"/>
        <w:bottom w:val="none" w:sz="0" w:space="0" w:color="auto"/>
        <w:right w:val="none" w:sz="0" w:space="0" w:color="auto"/>
      </w:divBdr>
    </w:div>
    <w:div w:id="1044207639">
      <w:bodyDiv w:val="1"/>
      <w:marLeft w:val="0"/>
      <w:marRight w:val="0"/>
      <w:marTop w:val="0"/>
      <w:marBottom w:val="0"/>
      <w:divBdr>
        <w:top w:val="none" w:sz="0" w:space="0" w:color="auto"/>
        <w:left w:val="none" w:sz="0" w:space="0" w:color="auto"/>
        <w:bottom w:val="none" w:sz="0" w:space="0" w:color="auto"/>
        <w:right w:val="none" w:sz="0" w:space="0" w:color="auto"/>
      </w:divBdr>
    </w:div>
    <w:div w:id="1149247751">
      <w:bodyDiv w:val="1"/>
      <w:marLeft w:val="0"/>
      <w:marRight w:val="0"/>
      <w:marTop w:val="0"/>
      <w:marBottom w:val="0"/>
      <w:divBdr>
        <w:top w:val="none" w:sz="0" w:space="0" w:color="auto"/>
        <w:left w:val="none" w:sz="0" w:space="0" w:color="auto"/>
        <w:bottom w:val="none" w:sz="0" w:space="0" w:color="auto"/>
        <w:right w:val="none" w:sz="0" w:space="0" w:color="auto"/>
      </w:divBdr>
    </w:div>
    <w:div w:id="1402286622">
      <w:bodyDiv w:val="1"/>
      <w:marLeft w:val="0"/>
      <w:marRight w:val="0"/>
      <w:marTop w:val="0"/>
      <w:marBottom w:val="0"/>
      <w:divBdr>
        <w:top w:val="none" w:sz="0" w:space="0" w:color="auto"/>
        <w:left w:val="none" w:sz="0" w:space="0" w:color="auto"/>
        <w:bottom w:val="none" w:sz="0" w:space="0" w:color="auto"/>
        <w:right w:val="none" w:sz="0" w:space="0" w:color="auto"/>
      </w:divBdr>
    </w:div>
    <w:div w:id="1462337418">
      <w:bodyDiv w:val="1"/>
      <w:marLeft w:val="0"/>
      <w:marRight w:val="0"/>
      <w:marTop w:val="0"/>
      <w:marBottom w:val="0"/>
      <w:divBdr>
        <w:top w:val="none" w:sz="0" w:space="0" w:color="auto"/>
        <w:left w:val="none" w:sz="0" w:space="0" w:color="auto"/>
        <w:bottom w:val="none" w:sz="0" w:space="0" w:color="auto"/>
        <w:right w:val="none" w:sz="0" w:space="0" w:color="auto"/>
      </w:divBdr>
    </w:div>
    <w:div w:id="1605308484">
      <w:bodyDiv w:val="1"/>
      <w:marLeft w:val="0"/>
      <w:marRight w:val="0"/>
      <w:marTop w:val="0"/>
      <w:marBottom w:val="0"/>
      <w:divBdr>
        <w:top w:val="none" w:sz="0" w:space="0" w:color="auto"/>
        <w:left w:val="none" w:sz="0" w:space="0" w:color="auto"/>
        <w:bottom w:val="none" w:sz="0" w:space="0" w:color="auto"/>
        <w:right w:val="none" w:sz="0" w:space="0" w:color="auto"/>
      </w:divBdr>
    </w:div>
    <w:div w:id="1668746095">
      <w:bodyDiv w:val="1"/>
      <w:marLeft w:val="0"/>
      <w:marRight w:val="0"/>
      <w:marTop w:val="0"/>
      <w:marBottom w:val="0"/>
      <w:divBdr>
        <w:top w:val="none" w:sz="0" w:space="0" w:color="auto"/>
        <w:left w:val="none" w:sz="0" w:space="0" w:color="auto"/>
        <w:bottom w:val="none" w:sz="0" w:space="0" w:color="auto"/>
        <w:right w:val="none" w:sz="0" w:space="0" w:color="auto"/>
      </w:divBdr>
    </w:div>
    <w:div w:id="1832062568">
      <w:bodyDiv w:val="1"/>
      <w:marLeft w:val="0"/>
      <w:marRight w:val="0"/>
      <w:marTop w:val="0"/>
      <w:marBottom w:val="0"/>
      <w:divBdr>
        <w:top w:val="none" w:sz="0" w:space="0" w:color="auto"/>
        <w:left w:val="none" w:sz="0" w:space="0" w:color="auto"/>
        <w:bottom w:val="none" w:sz="0" w:space="0" w:color="auto"/>
        <w:right w:val="none" w:sz="0" w:space="0" w:color="auto"/>
      </w:divBdr>
    </w:div>
    <w:div w:id="210760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person/ushakova-mn-5039014032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document/redirect/10164072/992" TargetMode="External"/><Relationship Id="rId4" Type="http://schemas.openxmlformats.org/officeDocument/2006/relationships/settings" Target="settings.xml"/><Relationship Id="rId9" Type="http://schemas.openxmlformats.org/officeDocument/2006/relationships/hyperlink" Target="https://yandex.ru/maps/?source=exp-counterparty_entity&amp;text=142290,%20%D0%9C%D0%BE%D1%81%D0%BA%D0%BE%D0%B2%D1%81%D0%BA%D0%B0%D1%8F%20%D0%9E%D0%B1%D0%BB%D0%B0%D1%81%D1%82%D1%8C,%20%D0%B3.%20%D0%9F%D1%83%D1%89%D0%B8%D0%BD%D0%BE,%20%D0%BC%D0%BA%D1%80%20%D0%A4%D0%B8%D0%B0%D0%BD,%20%D0%B4.%20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0FDF-0138-438F-80C8-94449729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3710</Words>
  <Characters>21147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Grizli777</Company>
  <LinksUpToDate>false</LinksUpToDate>
  <CharactersWithSpaces>24808</CharactersWithSpaces>
  <SharedDoc>false</SharedDoc>
  <HLinks>
    <vt:vector size="12" baseType="variant">
      <vt:variant>
        <vt:i4>327771</vt:i4>
      </vt:variant>
      <vt:variant>
        <vt:i4>3</vt:i4>
      </vt:variant>
      <vt:variant>
        <vt:i4>0</vt:i4>
      </vt:variant>
      <vt:variant>
        <vt:i4>5</vt:i4>
      </vt:variant>
      <vt:variant>
        <vt:lpwstr>http://lot-online.ru/</vt:lpwstr>
      </vt:variant>
      <vt:variant>
        <vt:lpwstr/>
      </vt:variant>
      <vt:variant>
        <vt:i4>327771</vt:i4>
      </vt:variant>
      <vt:variant>
        <vt:i4>0</vt:i4>
      </vt:variant>
      <vt:variant>
        <vt:i4>0</vt:i4>
      </vt:variant>
      <vt:variant>
        <vt:i4>5</vt:i4>
      </vt:variant>
      <vt:variant>
        <vt:lpwstr>http://lot-online.ru/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http://dogovor-urist.ru</dc:creator>
  <cp:lastModifiedBy>АЛЕКСАНДР МАТВЕЕВ</cp:lastModifiedBy>
  <cp:revision>3</cp:revision>
  <cp:lastPrinted>2010-11-15T06:37:00Z</cp:lastPrinted>
  <dcterms:created xsi:type="dcterms:W3CDTF">2023-04-25T07:37:00Z</dcterms:created>
  <dcterms:modified xsi:type="dcterms:W3CDTF">2023-04-25T07:56:00Z</dcterms:modified>
</cp:coreProperties>
</file>