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21390266" w:rsidR="001D7929" w:rsidRPr="00224F8A" w:rsidRDefault="001D7929" w:rsidP="00F56FF3">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0180CB46" w14:textId="77777777" w:rsidR="00326116" w:rsidRPr="00224F8A" w:rsidRDefault="00326116" w:rsidP="00326116">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20__г.</w:t>
      </w:r>
    </w:p>
    <w:p w14:paraId="3752F08F" w14:textId="03E36955" w:rsidR="00326116" w:rsidRDefault="00326116" w:rsidP="00F56FF3">
      <w:pPr>
        <w:pStyle w:val="a3"/>
        <w:rPr>
          <w:rFonts w:ascii="Verdana" w:hAnsi="Verdana"/>
          <w:b/>
          <w:sz w:val="20"/>
        </w:rPr>
      </w:pPr>
    </w:p>
    <w:p w14:paraId="017DE795" w14:textId="2E954D9C" w:rsidR="00326116" w:rsidRPr="00C51645" w:rsidRDefault="00326116" w:rsidP="00C51645">
      <w:pPr>
        <w:spacing w:after="0" w:line="240" w:lineRule="auto"/>
        <w:jc w:val="both"/>
        <w:rPr>
          <w:rFonts w:ascii="Verdana" w:hAnsi="Verdana" w:cs="Verdana"/>
          <w:color w:val="000000"/>
          <w:sz w:val="20"/>
          <w:szCs w:val="20"/>
        </w:rPr>
      </w:pPr>
      <w:r>
        <w:rPr>
          <w:rFonts w:ascii="Verdana" w:hAnsi="Verdana" w:cs="Verdana"/>
          <w:color w:val="000000"/>
          <w:sz w:val="20"/>
          <w:szCs w:val="20"/>
        </w:rPr>
        <w:t>Общество с ограниченной ответственностью</w:t>
      </w:r>
      <w:r w:rsidRPr="00FF6CA0">
        <w:rPr>
          <w:rFonts w:ascii="Verdana" w:hAnsi="Verdana" w:cs="Verdana"/>
          <w:color w:val="000000"/>
          <w:sz w:val="20"/>
          <w:szCs w:val="20"/>
        </w:rPr>
        <w:t xml:space="preserve"> </w:t>
      </w:r>
      <w:r>
        <w:rPr>
          <w:rFonts w:ascii="Verdana" w:hAnsi="Verdana" w:cs="Verdana"/>
          <w:color w:val="000000"/>
          <w:sz w:val="20"/>
          <w:szCs w:val="20"/>
        </w:rPr>
        <w:t>«Траст Активы»</w:t>
      </w:r>
      <w:r w:rsidR="0036587B">
        <w:rPr>
          <w:rFonts w:ascii="Verdana" w:hAnsi="Verdana" w:cs="Verdana"/>
          <w:color w:val="000000"/>
          <w:sz w:val="20"/>
          <w:szCs w:val="20"/>
        </w:rPr>
        <w:t xml:space="preserve"> (ОГРН 120770</w:t>
      </w:r>
      <w:r w:rsidR="000B3AD8">
        <w:rPr>
          <w:rFonts w:ascii="Verdana" w:hAnsi="Verdana" w:cs="Verdana"/>
          <w:color w:val="000000"/>
          <w:sz w:val="20"/>
          <w:szCs w:val="20"/>
        </w:rPr>
        <w:t xml:space="preserve">0179884, ИНН 9721098775, адрес: Москва, проезд 1-й </w:t>
      </w:r>
      <w:proofErr w:type="spellStart"/>
      <w:r w:rsidR="000B3AD8">
        <w:rPr>
          <w:rFonts w:ascii="Verdana" w:hAnsi="Verdana" w:cs="Verdana"/>
          <w:color w:val="000000"/>
          <w:sz w:val="20"/>
          <w:szCs w:val="20"/>
        </w:rPr>
        <w:t>Вешняковский</w:t>
      </w:r>
      <w:proofErr w:type="spellEnd"/>
      <w:r w:rsidR="000B3AD8">
        <w:rPr>
          <w:rFonts w:ascii="Verdana" w:hAnsi="Verdana" w:cs="Verdana"/>
          <w:color w:val="000000"/>
          <w:sz w:val="20"/>
          <w:szCs w:val="20"/>
        </w:rPr>
        <w:t>, до</w:t>
      </w:r>
      <w:r w:rsidR="00C51645">
        <w:rPr>
          <w:rFonts w:ascii="Verdana" w:hAnsi="Verdana" w:cs="Verdana"/>
          <w:color w:val="000000"/>
          <w:sz w:val="20"/>
          <w:szCs w:val="20"/>
        </w:rPr>
        <w:t>м 1, строение 8 пом. 55),</w:t>
      </w:r>
      <w:r>
        <w:rPr>
          <w:rFonts w:ascii="Verdana" w:hAnsi="Verdana" w:cs="Verdana"/>
          <w:color w:val="000000"/>
          <w:sz w:val="20"/>
          <w:szCs w:val="20"/>
        </w:rPr>
        <w:t xml:space="preserve"> в лице </w:t>
      </w:r>
      <w:r w:rsidR="00C51645">
        <w:rPr>
          <w:rFonts w:ascii="Verdana" w:hAnsi="Verdana" w:cs="Verdana"/>
          <w:color w:val="000000"/>
          <w:sz w:val="20"/>
          <w:szCs w:val="20"/>
        </w:rPr>
        <w:t xml:space="preserve">Каплуна Юрия Михайловича, </w:t>
      </w:r>
      <w:r>
        <w:rPr>
          <w:rFonts w:ascii="Verdana" w:hAnsi="Verdana" w:cs="Verdana"/>
          <w:color w:val="000000"/>
          <w:sz w:val="20"/>
          <w:szCs w:val="20"/>
        </w:rPr>
        <w:t>Генерального директора Общества с ограниченной ответственностью «</w:t>
      </w:r>
      <w:r w:rsidR="00C51645">
        <w:rPr>
          <w:rFonts w:ascii="Verdana" w:hAnsi="Verdana" w:cs="Verdana"/>
          <w:color w:val="000000"/>
          <w:sz w:val="20"/>
          <w:szCs w:val="20"/>
        </w:rPr>
        <w:t>ТРАСТ Недвижимость» -  управляющей организации  ООО «Траст Активы»</w:t>
      </w:r>
      <w:r>
        <w:rPr>
          <w:rFonts w:ascii="Verdana" w:hAnsi="Verdana" w:cs="Verdana"/>
          <w:color w:val="000000"/>
          <w:sz w:val="20"/>
          <w:szCs w:val="20"/>
        </w:rPr>
        <w:t xml:space="preserve"> , </w:t>
      </w:r>
      <w:r w:rsidR="00C51645">
        <w:rPr>
          <w:rFonts w:ascii="Verdana" w:hAnsi="Verdana" w:cs="Verdana"/>
          <w:color w:val="000000"/>
          <w:sz w:val="20"/>
          <w:szCs w:val="20"/>
        </w:rPr>
        <w:t xml:space="preserve">действующего на основании Устава и Договора о передаче полномочий единоличного исполнительного органа управляющей организации от 12.08.2022, </w:t>
      </w:r>
      <w:r>
        <w:rPr>
          <w:rFonts w:ascii="Verdana" w:hAnsi="Verdana" w:cs="Verdana"/>
          <w:color w:val="000000"/>
          <w:sz w:val="20"/>
          <w:szCs w:val="20"/>
        </w:rPr>
        <w:t xml:space="preserve">именуемое в дальнейшем </w:t>
      </w:r>
      <w:r w:rsidRPr="00FF6CA0">
        <w:rPr>
          <w:rFonts w:ascii="Verdana" w:hAnsi="Verdana" w:cs="Verdana"/>
          <w:color w:val="000000"/>
          <w:sz w:val="20"/>
          <w:szCs w:val="20"/>
        </w:rPr>
        <w:t>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w:t>
      </w:r>
      <w:r>
        <w:rPr>
          <w:rFonts w:ascii="Verdana" w:hAnsi="Verdana" w:cs="Verdana"/>
          <w:color w:val="000000"/>
          <w:sz w:val="20"/>
          <w:szCs w:val="20"/>
        </w:rPr>
        <w:t>с одной стороны</w:t>
      </w:r>
      <w:r>
        <w:rPr>
          <w:rFonts w:ascii="Verdana" w:eastAsia="Times New Roman" w:hAnsi="Verdana" w:cs="Times New Roman"/>
          <w:sz w:val="20"/>
          <w:szCs w:val="20"/>
          <w:lang w:eastAsia="ru-RU"/>
        </w:rPr>
        <w:t>, и</w:t>
      </w:r>
    </w:p>
    <w:p w14:paraId="464C8B04" w14:textId="3257CEF8" w:rsidR="00326116" w:rsidRPr="00224F8A" w:rsidRDefault="00980F6B" w:rsidP="00F56FF3">
      <w:pPr>
        <w:pStyle w:val="a3"/>
        <w:rPr>
          <w:rFonts w:ascii="Verdana" w:hAnsi="Verdana"/>
          <w:b/>
          <w:sz w:val="20"/>
        </w:rPr>
      </w:pPr>
      <w:r>
        <w:rPr>
          <w:rFonts w:ascii="Verdana" w:hAnsi="Verdana"/>
          <w:b/>
          <w:sz w:val="20"/>
        </w:rPr>
        <w:t>_________________________________________________________________</w:t>
      </w:r>
    </w:p>
    <w:p w14:paraId="56A324BF" w14:textId="77777777" w:rsidR="001D7929" w:rsidRPr="00224F8A" w:rsidRDefault="001D7929" w:rsidP="00F56FF3">
      <w:pPr>
        <w:pStyle w:val="a3"/>
        <w:rPr>
          <w:rFonts w:ascii="Verdana" w:hAnsi="Verdana"/>
          <w:b/>
          <w:sz w:val="20"/>
        </w:rPr>
      </w:pPr>
    </w:p>
    <w:p w14:paraId="7444450A" w14:textId="77777777" w:rsidR="00B83979" w:rsidRPr="008509DF" w:rsidRDefault="00B83979" w:rsidP="00CC3B0A">
      <w:pPr>
        <w:spacing w:after="0" w:line="240" w:lineRule="auto"/>
        <w:jc w:val="both"/>
        <w:rPr>
          <w:rFonts w:ascii="Verdana" w:eastAsia="Times New Roman" w:hAnsi="Verdana" w:cs="Times New Roman"/>
          <w:sz w:val="20"/>
          <w:szCs w:val="20"/>
          <w:lang w:eastAsia="ru-RU"/>
        </w:rPr>
      </w:pP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008144B0" w:rsidRPr="008509DF">
        <w:rPr>
          <w:rFonts w:ascii="Verdana" w:eastAsia="Times New Roman" w:hAnsi="Verdana" w:cs="Times New Roman"/>
          <w:i/>
          <w:color w:val="0070C0"/>
          <w:sz w:val="20"/>
          <w:szCs w:val="20"/>
          <w:lang w:eastAsia="ru-RU"/>
        </w:rPr>
        <w:t>______________</w:t>
      </w:r>
      <w:r w:rsidRPr="008509DF">
        <w:rPr>
          <w:rFonts w:ascii="Verdana" w:eastAsia="Times New Roman" w:hAnsi="Verdana" w:cs="Times New Roman"/>
          <w:sz w:val="20"/>
          <w:szCs w:val="20"/>
          <w:lang w:eastAsia="ru-RU"/>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7094204" w14:textId="39369980" w:rsidR="00755DF8" w:rsidRPr="008509DF" w:rsidRDefault="00B83979" w:rsidP="00755DF8">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755DF8">
        <w:rPr>
          <w:rFonts w:ascii="Verdana" w:eastAsia="Times New Roman" w:hAnsi="Verdana" w:cs="Times New Roman"/>
          <w:sz w:val="20"/>
          <w:szCs w:val="20"/>
          <w:lang w:eastAsia="ru-RU"/>
        </w:rPr>
        <w:t xml:space="preserve"> на основании протокола _______________,</w:t>
      </w:r>
      <w:r w:rsidR="00755DF8" w:rsidRPr="00755DF8">
        <w:rPr>
          <w:rFonts w:ascii="Verdana" w:eastAsia="Times New Roman" w:hAnsi="Verdana" w:cs="Times New Roman"/>
          <w:sz w:val="20"/>
          <w:szCs w:val="20"/>
          <w:lang w:eastAsia="ru-RU"/>
        </w:rPr>
        <w:t xml:space="preserve"> </w:t>
      </w:r>
      <w:r w:rsidR="00755DF8"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546D1506" w14:textId="5D1E80B6"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F56FF3">
      <w:pPr>
        <w:pStyle w:val="a5"/>
        <w:ind w:left="0"/>
        <w:rPr>
          <w:rFonts w:ascii="Verdana" w:hAnsi="Verdana"/>
          <w:b/>
          <w:color w:val="000000" w:themeColor="text1"/>
        </w:rPr>
      </w:pPr>
    </w:p>
    <w:p w14:paraId="62CB4BB1" w14:textId="49DE2985" w:rsidR="00D911F0" w:rsidRPr="00755DF8" w:rsidRDefault="00BD7FC5" w:rsidP="00F56FF3">
      <w:pPr>
        <w:pStyle w:val="ConsNormal"/>
        <w:widowControl/>
        <w:numPr>
          <w:ilvl w:val="1"/>
          <w:numId w:val="2"/>
        </w:numPr>
        <w:tabs>
          <w:tab w:val="left" w:pos="709"/>
          <w:tab w:val="left" w:pos="1080"/>
        </w:tabs>
        <w:ind w:left="720" w:right="0" w:firstLine="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а</w:t>
      </w:r>
      <w:r w:rsidR="00FC4298">
        <w:rPr>
          <w:rFonts w:ascii="Verdana" w:hAnsi="Verdana" w:cs="Times New Roman"/>
          <w:color w:val="000000" w:themeColor="text1"/>
        </w:rPr>
        <w:t xml:space="preserve"> </w:t>
      </w:r>
      <w:r w:rsidR="00171986" w:rsidRPr="008509DF">
        <w:rPr>
          <w:rFonts w:ascii="Verdana" w:hAnsi="Verdana" w:cs="Times New Roman"/>
          <w:color w:val="000000" w:themeColor="text1"/>
        </w:rPr>
        <w:t xml:space="preserve">Покупатель </w:t>
      </w:r>
      <w:r w:rsidR="00171986" w:rsidRPr="008509DF">
        <w:rPr>
          <w:rFonts w:ascii="Verdana" w:hAnsi="Verdana" w:cs="Times New Roman"/>
        </w:rPr>
        <w:t xml:space="preserve">обязуется принять и оплатить </w:t>
      </w:r>
    </w:p>
    <w:p w14:paraId="4F9A6138" w14:textId="30CF26A0" w:rsidR="00755DF8" w:rsidRPr="008A48C8" w:rsidRDefault="00640ECB" w:rsidP="00C51645">
      <w:pPr>
        <w:tabs>
          <w:tab w:val="left" w:pos="462"/>
        </w:tabs>
        <w:spacing w:beforeLines="23" w:before="55" w:afterLines="23" w:after="55"/>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З</w:t>
      </w:r>
      <w:r w:rsidR="00755DF8" w:rsidRPr="008A48C8">
        <w:rPr>
          <w:rFonts w:ascii="Verdana" w:eastAsia="Times New Roman" w:hAnsi="Verdana" w:cs="Times New Roman"/>
          <w:color w:val="000000" w:themeColor="text1"/>
          <w:sz w:val="20"/>
          <w:szCs w:val="20"/>
          <w:lang w:eastAsia="ru-RU"/>
        </w:rPr>
        <w:t>дание</w:t>
      </w:r>
      <w:r>
        <w:rPr>
          <w:rFonts w:ascii="Verdana" w:eastAsia="Times New Roman" w:hAnsi="Verdana" w:cs="Times New Roman"/>
          <w:color w:val="000000" w:themeColor="text1"/>
          <w:sz w:val="20"/>
          <w:szCs w:val="20"/>
          <w:lang w:eastAsia="ru-RU"/>
        </w:rPr>
        <w:t xml:space="preserve"> «</w:t>
      </w:r>
      <w:proofErr w:type="spellStart"/>
      <w:r w:rsidRPr="008A48C8">
        <w:rPr>
          <w:rFonts w:ascii="Verdana" w:eastAsia="Times New Roman" w:hAnsi="Verdana" w:cs="Times New Roman"/>
          <w:color w:val="000000" w:themeColor="text1"/>
          <w:sz w:val="20"/>
          <w:szCs w:val="20"/>
          <w:lang w:eastAsia="ru-RU"/>
        </w:rPr>
        <w:t>Чувашсоцбанка</w:t>
      </w:r>
      <w:proofErr w:type="spellEnd"/>
      <w:r w:rsidRPr="008A48C8">
        <w:rPr>
          <w:rFonts w:ascii="Verdana" w:eastAsia="Times New Roman" w:hAnsi="Verdana" w:cs="Times New Roman"/>
          <w:color w:val="000000" w:themeColor="text1"/>
          <w:sz w:val="20"/>
          <w:szCs w:val="20"/>
          <w:lang w:eastAsia="ru-RU"/>
        </w:rPr>
        <w:t>»,</w:t>
      </w:r>
      <w:r w:rsidR="00755DF8" w:rsidRPr="008A48C8">
        <w:rPr>
          <w:rFonts w:ascii="Verdana" w:eastAsia="Times New Roman" w:hAnsi="Verdana" w:cs="Times New Roman"/>
          <w:color w:val="000000" w:themeColor="text1"/>
          <w:sz w:val="20"/>
          <w:szCs w:val="20"/>
          <w:lang w:eastAsia="ru-RU"/>
        </w:rPr>
        <w:t xml:space="preserve"> назначение:</w:t>
      </w:r>
      <w:r>
        <w:rPr>
          <w:rFonts w:ascii="Verdana" w:eastAsia="Times New Roman" w:hAnsi="Verdana" w:cs="Times New Roman"/>
          <w:color w:val="000000" w:themeColor="text1"/>
          <w:sz w:val="20"/>
          <w:szCs w:val="20"/>
          <w:lang w:eastAsia="ru-RU"/>
        </w:rPr>
        <w:t xml:space="preserve"> нежилое,</w:t>
      </w:r>
      <w:r w:rsidR="00755DF8" w:rsidRPr="008A48C8">
        <w:rPr>
          <w:rFonts w:ascii="Verdana" w:eastAsia="Times New Roman" w:hAnsi="Verdana" w:cs="Times New Roman"/>
          <w:color w:val="000000" w:themeColor="text1"/>
          <w:sz w:val="20"/>
          <w:szCs w:val="20"/>
          <w:lang w:eastAsia="ru-RU"/>
        </w:rPr>
        <w:t xml:space="preserve"> кадастровый номер 21:01:020101:1105, этажность 4, в том числе подземных 1, общей площадью 2510,5 </w:t>
      </w:r>
      <w:proofErr w:type="spellStart"/>
      <w:r w:rsidR="00755DF8" w:rsidRPr="008A48C8">
        <w:rPr>
          <w:rFonts w:ascii="Verdana" w:eastAsia="Times New Roman" w:hAnsi="Verdana" w:cs="Times New Roman"/>
          <w:color w:val="000000" w:themeColor="text1"/>
          <w:sz w:val="20"/>
          <w:szCs w:val="20"/>
          <w:lang w:eastAsia="ru-RU"/>
        </w:rPr>
        <w:t>кв.м</w:t>
      </w:r>
      <w:proofErr w:type="spellEnd"/>
      <w:r w:rsidR="00755DF8" w:rsidRPr="008A48C8">
        <w:rPr>
          <w:rFonts w:ascii="Verdana" w:eastAsia="Times New Roman" w:hAnsi="Verdana" w:cs="Times New Roman"/>
          <w:color w:val="000000" w:themeColor="text1"/>
          <w:sz w:val="20"/>
          <w:szCs w:val="20"/>
          <w:lang w:eastAsia="ru-RU"/>
        </w:rPr>
        <w:t>., адрес (местонахождение): Чувашская Республика, г. Чебоксары, б-р Купца Ефремова, д. 3,</w:t>
      </w:r>
    </w:p>
    <w:p w14:paraId="3B0E5586" w14:textId="6AEBA510" w:rsidR="008A48C8" w:rsidRPr="008A48C8" w:rsidRDefault="00755DF8" w:rsidP="00C51645">
      <w:pPr>
        <w:jc w:val="both"/>
        <w:rPr>
          <w:rFonts w:ascii="Verdana" w:eastAsia="Times New Roman" w:hAnsi="Verdana" w:cs="Times New Roman"/>
          <w:color w:val="000000" w:themeColor="text1"/>
          <w:sz w:val="20"/>
          <w:szCs w:val="20"/>
          <w:lang w:eastAsia="ru-RU"/>
        </w:rPr>
      </w:pPr>
      <w:r w:rsidRPr="008A48C8">
        <w:rPr>
          <w:rFonts w:ascii="Verdana" w:eastAsia="Times New Roman" w:hAnsi="Verdana" w:cs="Times New Roman"/>
          <w:color w:val="000000" w:themeColor="text1"/>
          <w:sz w:val="20"/>
          <w:szCs w:val="20"/>
          <w:lang w:eastAsia="ru-RU"/>
        </w:rPr>
        <w:t xml:space="preserve">на земельном участке с кадастровым номером </w:t>
      </w:r>
      <w:r w:rsidR="00980F6B" w:rsidRPr="008A48C8">
        <w:rPr>
          <w:rFonts w:ascii="Verdana" w:eastAsia="Times New Roman" w:hAnsi="Verdana" w:cs="Times New Roman"/>
          <w:color w:val="000000" w:themeColor="text1"/>
          <w:sz w:val="20"/>
          <w:szCs w:val="20"/>
          <w:lang w:eastAsia="ru-RU"/>
        </w:rPr>
        <w:t xml:space="preserve">21:01:020101:94, </w:t>
      </w:r>
      <w:r w:rsidRPr="008509DF">
        <w:rPr>
          <w:rFonts w:ascii="Verdana" w:eastAsia="Times New Roman" w:hAnsi="Verdana" w:cs="Times New Roman"/>
          <w:color w:val="000000" w:themeColor="text1"/>
          <w:sz w:val="20"/>
          <w:szCs w:val="20"/>
          <w:lang w:eastAsia="ru-RU"/>
        </w:rPr>
        <w:t xml:space="preserve">площадью </w:t>
      </w:r>
      <w:r w:rsidR="00980F6B">
        <w:rPr>
          <w:rFonts w:ascii="Verdana" w:eastAsia="Times New Roman" w:hAnsi="Verdana" w:cs="Times New Roman"/>
          <w:color w:val="000000" w:themeColor="text1"/>
          <w:sz w:val="20"/>
          <w:szCs w:val="20"/>
          <w:lang w:eastAsia="ru-RU"/>
        </w:rPr>
        <w:t>1308</w:t>
      </w:r>
      <w:r w:rsidR="0011686E">
        <w:rPr>
          <w:rFonts w:ascii="Verdana" w:eastAsia="Times New Roman" w:hAnsi="Verdana" w:cs="Times New Roman"/>
          <w:color w:val="000000" w:themeColor="text1"/>
          <w:sz w:val="20"/>
          <w:szCs w:val="20"/>
          <w:lang w:eastAsia="ru-RU"/>
        </w:rPr>
        <w:t>+/-12</w:t>
      </w:r>
      <w:r w:rsidRPr="008509DF">
        <w:rPr>
          <w:rFonts w:ascii="Verdana" w:eastAsia="Times New Roman" w:hAnsi="Verdana" w:cs="Times New Roman"/>
          <w:color w:val="000000" w:themeColor="text1"/>
          <w:sz w:val="20"/>
          <w:szCs w:val="20"/>
          <w:lang w:eastAsia="ru-RU"/>
        </w:rPr>
        <w:t xml:space="preserve"> </w:t>
      </w:r>
      <w:proofErr w:type="spellStart"/>
      <w:proofErr w:type="gramStart"/>
      <w:r w:rsidRPr="008509DF">
        <w:rPr>
          <w:rFonts w:ascii="Verdana" w:eastAsia="Times New Roman" w:hAnsi="Verdana" w:cs="Times New Roman"/>
          <w:color w:val="000000" w:themeColor="text1"/>
          <w:sz w:val="20"/>
          <w:szCs w:val="20"/>
          <w:lang w:eastAsia="ru-RU"/>
        </w:rPr>
        <w:t>кв.м</w:t>
      </w:r>
      <w:proofErr w:type="spellEnd"/>
      <w:proofErr w:type="gramEnd"/>
      <w:r w:rsidR="00980F6B">
        <w:rPr>
          <w:rFonts w:ascii="Verdana" w:eastAsia="Times New Roman" w:hAnsi="Verdana" w:cs="Times New Roman"/>
          <w:color w:val="000000" w:themeColor="text1"/>
          <w:sz w:val="20"/>
          <w:szCs w:val="20"/>
          <w:lang w:eastAsia="ru-RU"/>
        </w:rPr>
        <w:t>,</w:t>
      </w:r>
      <w:r w:rsidRPr="008509DF">
        <w:rPr>
          <w:rFonts w:ascii="Verdana" w:eastAsia="Times New Roman" w:hAnsi="Verdana" w:cs="Times New Roman"/>
          <w:color w:val="000000" w:themeColor="text1"/>
          <w:sz w:val="20"/>
          <w:szCs w:val="20"/>
          <w:lang w:eastAsia="ru-RU"/>
        </w:rPr>
        <w:t xml:space="preserve"> </w:t>
      </w:r>
      <w:r w:rsidR="00980F6B">
        <w:rPr>
          <w:rFonts w:ascii="Verdana" w:eastAsia="Times New Roman" w:hAnsi="Verdana" w:cs="Times New Roman"/>
          <w:color w:val="000000" w:themeColor="text1"/>
          <w:sz w:val="20"/>
          <w:szCs w:val="20"/>
          <w:lang w:eastAsia="ru-RU"/>
        </w:rPr>
        <w:t>категория земель</w:t>
      </w:r>
      <w:r w:rsidR="00980F6B" w:rsidRPr="008A48C8">
        <w:rPr>
          <w:rFonts w:ascii="Verdana" w:eastAsia="Times New Roman" w:hAnsi="Verdana" w:cs="Times New Roman"/>
          <w:color w:val="000000" w:themeColor="text1"/>
          <w:sz w:val="20"/>
          <w:szCs w:val="20"/>
          <w:lang w:eastAsia="ru-RU"/>
        </w:rPr>
        <w:t>: земли населенных пунктов</w:t>
      </w:r>
      <w:r w:rsidRPr="008509DF">
        <w:rPr>
          <w:rFonts w:ascii="Verdana" w:eastAsia="Times New Roman" w:hAnsi="Verdana" w:cs="Times New Roman"/>
          <w:color w:val="000000" w:themeColor="text1"/>
          <w:sz w:val="20"/>
          <w:szCs w:val="20"/>
          <w:lang w:eastAsia="ru-RU"/>
        </w:rPr>
        <w:t xml:space="preserve">, разрешенное использование </w:t>
      </w:r>
      <w:r w:rsidR="0036021B">
        <w:rPr>
          <w:rFonts w:ascii="Verdana" w:eastAsia="Times New Roman" w:hAnsi="Verdana" w:cs="Times New Roman"/>
          <w:color w:val="000000" w:themeColor="text1"/>
          <w:sz w:val="20"/>
          <w:szCs w:val="20"/>
          <w:lang w:eastAsia="ru-RU"/>
        </w:rPr>
        <w:t>д</w:t>
      </w:r>
      <w:r w:rsidR="008A48C8" w:rsidRPr="008A48C8">
        <w:rPr>
          <w:rFonts w:ascii="Verdana" w:eastAsia="Times New Roman" w:hAnsi="Verdana" w:cs="Times New Roman"/>
          <w:color w:val="000000" w:themeColor="text1"/>
          <w:sz w:val="20"/>
          <w:szCs w:val="20"/>
          <w:lang w:eastAsia="ru-RU"/>
        </w:rPr>
        <w:t xml:space="preserve">ля эксплуатации здания </w:t>
      </w:r>
      <w:r w:rsidR="00640ECB">
        <w:rPr>
          <w:rFonts w:ascii="Verdana" w:eastAsia="Times New Roman" w:hAnsi="Verdana" w:cs="Times New Roman"/>
          <w:color w:val="000000" w:themeColor="text1"/>
          <w:sz w:val="20"/>
          <w:szCs w:val="20"/>
          <w:lang w:eastAsia="ru-RU"/>
        </w:rPr>
        <w:t>«</w:t>
      </w:r>
      <w:proofErr w:type="spellStart"/>
      <w:r w:rsidR="008A48C8" w:rsidRPr="008A48C8">
        <w:rPr>
          <w:rFonts w:ascii="Verdana" w:eastAsia="Times New Roman" w:hAnsi="Verdana" w:cs="Times New Roman"/>
          <w:color w:val="000000" w:themeColor="text1"/>
          <w:sz w:val="20"/>
          <w:szCs w:val="20"/>
          <w:lang w:eastAsia="ru-RU"/>
        </w:rPr>
        <w:t>Чувашсоцбанка</w:t>
      </w:r>
      <w:proofErr w:type="spellEnd"/>
      <w:r w:rsidR="008A48C8" w:rsidRPr="008A48C8">
        <w:rPr>
          <w:rFonts w:ascii="Verdana" w:eastAsia="Times New Roman" w:hAnsi="Verdana" w:cs="Times New Roman"/>
          <w:color w:val="000000" w:themeColor="text1"/>
          <w:sz w:val="20"/>
          <w:szCs w:val="20"/>
          <w:lang w:eastAsia="ru-RU"/>
        </w:rPr>
        <w:t>»</w:t>
      </w:r>
    </w:p>
    <w:p w14:paraId="1D91BF45" w14:textId="1E682EB0" w:rsidR="00980F6B" w:rsidRPr="008A48C8" w:rsidRDefault="008A48C8" w:rsidP="00C51645">
      <w:pPr>
        <w:jc w:val="both"/>
        <w:rPr>
          <w:rFonts w:ascii="Verdana" w:eastAsia="Times New Roman" w:hAnsi="Verdana" w:cs="Times New Roman"/>
          <w:color w:val="000000" w:themeColor="text1"/>
          <w:sz w:val="20"/>
          <w:szCs w:val="20"/>
          <w:lang w:eastAsia="ru-RU"/>
        </w:rPr>
      </w:pPr>
      <w:r w:rsidRPr="008A48C8">
        <w:rPr>
          <w:rFonts w:ascii="Verdana" w:eastAsia="Times New Roman" w:hAnsi="Verdana" w:cs="Times New Roman"/>
          <w:color w:val="000000" w:themeColor="text1"/>
          <w:sz w:val="20"/>
          <w:szCs w:val="20"/>
          <w:lang w:eastAsia="ru-RU"/>
        </w:rPr>
        <w:t>и</w:t>
      </w:r>
      <w:r w:rsidR="00980F6B" w:rsidRPr="008A48C8">
        <w:rPr>
          <w:rFonts w:ascii="Verdana" w:eastAsia="Times New Roman" w:hAnsi="Verdana" w:cs="Times New Roman"/>
          <w:color w:val="000000" w:themeColor="text1"/>
          <w:sz w:val="20"/>
          <w:szCs w:val="20"/>
          <w:lang w:eastAsia="ru-RU"/>
        </w:rPr>
        <w:t xml:space="preserve"> на земельном участке с кадастровым номером 21:01:020101:95,</w:t>
      </w:r>
      <w:r w:rsidR="00980F6B" w:rsidRPr="008509DF">
        <w:rPr>
          <w:rFonts w:ascii="Verdana" w:eastAsia="Times New Roman" w:hAnsi="Verdana" w:cs="Times New Roman"/>
          <w:color w:val="000000" w:themeColor="text1"/>
          <w:sz w:val="20"/>
          <w:szCs w:val="20"/>
          <w:lang w:eastAsia="ru-RU"/>
        </w:rPr>
        <w:t xml:space="preserve"> площадью </w:t>
      </w:r>
      <w:r w:rsidR="00980F6B">
        <w:rPr>
          <w:rFonts w:ascii="Verdana" w:eastAsia="Times New Roman" w:hAnsi="Verdana" w:cs="Times New Roman"/>
          <w:color w:val="000000" w:themeColor="text1"/>
          <w:sz w:val="20"/>
          <w:szCs w:val="20"/>
          <w:lang w:eastAsia="ru-RU"/>
        </w:rPr>
        <w:t>200</w:t>
      </w:r>
      <w:r>
        <w:rPr>
          <w:rFonts w:ascii="Verdana" w:eastAsia="Times New Roman" w:hAnsi="Verdana" w:cs="Times New Roman"/>
          <w:color w:val="000000" w:themeColor="text1"/>
          <w:sz w:val="20"/>
          <w:szCs w:val="20"/>
          <w:lang w:eastAsia="ru-RU"/>
        </w:rPr>
        <w:t>+/-4</w:t>
      </w:r>
      <w:r w:rsidR="00980F6B" w:rsidRPr="008509DF">
        <w:rPr>
          <w:rFonts w:ascii="Verdana" w:eastAsia="Times New Roman" w:hAnsi="Verdana" w:cs="Times New Roman"/>
          <w:color w:val="000000" w:themeColor="text1"/>
          <w:sz w:val="20"/>
          <w:szCs w:val="20"/>
          <w:lang w:eastAsia="ru-RU"/>
        </w:rPr>
        <w:t xml:space="preserve"> </w:t>
      </w:r>
      <w:proofErr w:type="spellStart"/>
      <w:proofErr w:type="gramStart"/>
      <w:r w:rsidR="00980F6B" w:rsidRPr="008509DF">
        <w:rPr>
          <w:rFonts w:ascii="Verdana" w:eastAsia="Times New Roman" w:hAnsi="Verdana" w:cs="Times New Roman"/>
          <w:color w:val="000000" w:themeColor="text1"/>
          <w:sz w:val="20"/>
          <w:szCs w:val="20"/>
          <w:lang w:eastAsia="ru-RU"/>
        </w:rPr>
        <w:t>кв.м</w:t>
      </w:r>
      <w:proofErr w:type="spellEnd"/>
      <w:proofErr w:type="gramEnd"/>
      <w:r w:rsidR="00980F6B">
        <w:rPr>
          <w:rFonts w:ascii="Verdana" w:eastAsia="Times New Roman" w:hAnsi="Verdana" w:cs="Times New Roman"/>
          <w:color w:val="000000" w:themeColor="text1"/>
          <w:sz w:val="20"/>
          <w:szCs w:val="20"/>
          <w:lang w:eastAsia="ru-RU"/>
        </w:rPr>
        <w:t>,</w:t>
      </w:r>
      <w:r w:rsidR="00980F6B" w:rsidRPr="008509DF">
        <w:rPr>
          <w:rFonts w:ascii="Verdana" w:eastAsia="Times New Roman" w:hAnsi="Verdana" w:cs="Times New Roman"/>
          <w:color w:val="000000" w:themeColor="text1"/>
          <w:sz w:val="20"/>
          <w:szCs w:val="20"/>
          <w:lang w:eastAsia="ru-RU"/>
        </w:rPr>
        <w:t xml:space="preserve"> </w:t>
      </w:r>
      <w:r w:rsidR="00980F6B">
        <w:rPr>
          <w:rFonts w:ascii="Verdana" w:eastAsia="Times New Roman" w:hAnsi="Verdana" w:cs="Times New Roman"/>
          <w:color w:val="000000" w:themeColor="text1"/>
          <w:sz w:val="20"/>
          <w:szCs w:val="20"/>
          <w:lang w:eastAsia="ru-RU"/>
        </w:rPr>
        <w:t>категория земель</w:t>
      </w:r>
      <w:r w:rsidR="00980F6B" w:rsidRPr="008A48C8">
        <w:rPr>
          <w:rFonts w:ascii="Verdana" w:eastAsia="Times New Roman" w:hAnsi="Verdana" w:cs="Times New Roman"/>
          <w:color w:val="000000" w:themeColor="text1"/>
          <w:sz w:val="20"/>
          <w:szCs w:val="20"/>
          <w:lang w:eastAsia="ru-RU"/>
        </w:rPr>
        <w:t>: земли населенных пунктов</w:t>
      </w:r>
      <w:r w:rsidR="00980F6B" w:rsidRPr="008509DF">
        <w:rPr>
          <w:rFonts w:ascii="Verdana" w:eastAsia="Times New Roman" w:hAnsi="Verdana" w:cs="Times New Roman"/>
          <w:color w:val="000000" w:themeColor="text1"/>
          <w:sz w:val="20"/>
          <w:szCs w:val="20"/>
          <w:lang w:eastAsia="ru-RU"/>
        </w:rPr>
        <w:t>, разрешенное использование</w:t>
      </w:r>
      <w:r>
        <w:rPr>
          <w:rFonts w:ascii="Verdana" w:eastAsia="Times New Roman" w:hAnsi="Verdana" w:cs="Times New Roman"/>
          <w:color w:val="000000" w:themeColor="text1"/>
          <w:sz w:val="20"/>
          <w:szCs w:val="20"/>
          <w:lang w:eastAsia="ru-RU"/>
        </w:rPr>
        <w:t xml:space="preserve">: </w:t>
      </w:r>
      <w:r w:rsidR="0036021B">
        <w:rPr>
          <w:rFonts w:ascii="Verdana" w:eastAsia="Times New Roman" w:hAnsi="Verdana" w:cs="Times New Roman"/>
          <w:color w:val="000000" w:themeColor="text1"/>
          <w:sz w:val="20"/>
          <w:szCs w:val="20"/>
          <w:lang w:eastAsia="ru-RU"/>
        </w:rPr>
        <w:t>д</w:t>
      </w:r>
      <w:r w:rsidRPr="008A48C8">
        <w:rPr>
          <w:rFonts w:ascii="Verdana" w:eastAsia="Times New Roman" w:hAnsi="Verdana" w:cs="Times New Roman"/>
          <w:color w:val="000000" w:themeColor="text1"/>
          <w:sz w:val="20"/>
          <w:szCs w:val="20"/>
          <w:lang w:eastAsia="ru-RU"/>
        </w:rPr>
        <w:t xml:space="preserve">ля эксплуатации здания </w:t>
      </w:r>
      <w:r w:rsidR="00640ECB">
        <w:rPr>
          <w:rFonts w:ascii="Verdana" w:eastAsia="Times New Roman" w:hAnsi="Verdana" w:cs="Times New Roman"/>
          <w:color w:val="000000" w:themeColor="text1"/>
          <w:sz w:val="20"/>
          <w:szCs w:val="20"/>
          <w:lang w:eastAsia="ru-RU"/>
        </w:rPr>
        <w:t>«</w:t>
      </w:r>
      <w:proofErr w:type="spellStart"/>
      <w:r w:rsidRPr="008A48C8">
        <w:rPr>
          <w:rFonts w:ascii="Verdana" w:eastAsia="Times New Roman" w:hAnsi="Verdana" w:cs="Times New Roman"/>
          <w:color w:val="000000" w:themeColor="text1"/>
          <w:sz w:val="20"/>
          <w:szCs w:val="20"/>
          <w:lang w:eastAsia="ru-RU"/>
        </w:rPr>
        <w:t>Чувашсоцбанка</w:t>
      </w:r>
      <w:proofErr w:type="spellEnd"/>
      <w:r w:rsidRPr="008A48C8">
        <w:rPr>
          <w:rFonts w:ascii="Verdana" w:eastAsia="Times New Roman" w:hAnsi="Verdana" w:cs="Times New Roman"/>
          <w:color w:val="000000" w:themeColor="text1"/>
          <w:sz w:val="20"/>
          <w:szCs w:val="20"/>
          <w:lang w:eastAsia="ru-RU"/>
        </w:rPr>
        <w:t>»</w:t>
      </w:r>
    </w:p>
    <w:p w14:paraId="02D49707" w14:textId="536A66C0" w:rsidR="00171986" w:rsidRPr="008A48C8" w:rsidRDefault="00171986" w:rsidP="00F56FF3">
      <w:pPr>
        <w:pStyle w:val="ConsNormal"/>
        <w:widowControl/>
        <w:tabs>
          <w:tab w:val="left" w:pos="709"/>
          <w:tab w:val="left" w:pos="1080"/>
        </w:tabs>
        <w:ind w:left="567" w:right="0" w:firstLine="0"/>
        <w:jc w:val="both"/>
        <w:rPr>
          <w:rFonts w:ascii="Verdana" w:hAnsi="Verdana" w:cs="Times New Roman"/>
          <w:color w:val="000000" w:themeColor="text1"/>
        </w:rPr>
      </w:pPr>
      <w:r w:rsidRPr="008A48C8">
        <w:rPr>
          <w:rFonts w:ascii="Verdana" w:hAnsi="Verdana" w:cs="Times New Roman"/>
          <w:color w:val="000000" w:themeColor="text1"/>
        </w:rPr>
        <w:lastRenderedPageBreak/>
        <w:t>(далее именуемое – «недвижимое имущество»).</w:t>
      </w:r>
    </w:p>
    <w:p w14:paraId="07F9908A" w14:textId="77777777" w:rsidR="00C51645" w:rsidRPr="00FC4298" w:rsidRDefault="00755DF8" w:rsidP="00755DF8">
      <w:pPr>
        <w:jc w:val="both"/>
        <w:rPr>
          <w:rFonts w:ascii="Verdana" w:hAnsi="Verdana"/>
          <w:color w:val="000000" w:themeColor="text1"/>
          <w:sz w:val="20"/>
          <w:szCs w:val="20"/>
        </w:rPr>
      </w:pPr>
      <w:r w:rsidRPr="00224F8A">
        <w:rPr>
          <w:rFonts w:ascii="Verdana" w:hAnsi="Verdana"/>
          <w:color w:val="000000" w:themeColor="text1"/>
          <w:sz w:val="20"/>
          <w:szCs w:val="20"/>
        </w:rPr>
        <w:t xml:space="preserve">1.2. Недвижимое имущество принадлежит Продавцу на праве собственности на </w:t>
      </w:r>
      <w:r w:rsidRPr="00FC4298">
        <w:rPr>
          <w:rFonts w:ascii="Verdana" w:hAnsi="Verdana"/>
          <w:color w:val="000000" w:themeColor="text1"/>
          <w:sz w:val="20"/>
          <w:szCs w:val="20"/>
        </w:rPr>
        <w:t>основании</w:t>
      </w:r>
      <w:r w:rsidR="0036587B" w:rsidRPr="00FC4298">
        <w:rPr>
          <w:rFonts w:ascii="Verdana" w:hAnsi="Verdana"/>
          <w:color w:val="000000" w:themeColor="text1"/>
          <w:sz w:val="20"/>
          <w:szCs w:val="20"/>
        </w:rPr>
        <w:t xml:space="preserve"> </w:t>
      </w:r>
    </w:p>
    <w:p w14:paraId="04547590" w14:textId="7B649A2E" w:rsidR="00C51645" w:rsidRPr="00FC4298" w:rsidRDefault="00C51645" w:rsidP="00F66357">
      <w:pPr>
        <w:ind w:left="708"/>
        <w:jc w:val="both"/>
        <w:rPr>
          <w:rFonts w:ascii="Verdana" w:hAnsi="Verdana"/>
          <w:color w:val="000000" w:themeColor="text1"/>
          <w:sz w:val="20"/>
          <w:szCs w:val="20"/>
        </w:rPr>
      </w:pPr>
      <w:r w:rsidRPr="00FC4298">
        <w:rPr>
          <w:rFonts w:ascii="Verdana" w:hAnsi="Verdana"/>
          <w:color w:val="000000" w:themeColor="text1"/>
          <w:sz w:val="20"/>
          <w:szCs w:val="20"/>
        </w:rPr>
        <w:t>-</w:t>
      </w:r>
      <w:r w:rsidR="0036587B" w:rsidRPr="00FC4298">
        <w:rPr>
          <w:rFonts w:ascii="Verdana" w:hAnsi="Verdana"/>
          <w:color w:val="000000" w:themeColor="text1"/>
          <w:sz w:val="20"/>
          <w:szCs w:val="20"/>
        </w:rPr>
        <w:t>Договора купли-продажи недвижимого имущества №СОБ/ЧЕБ от 16.03.2023</w:t>
      </w:r>
      <w:r w:rsidRPr="00FC4298">
        <w:rPr>
          <w:rFonts w:ascii="Verdana" w:hAnsi="Verdana"/>
          <w:color w:val="000000" w:themeColor="text1"/>
          <w:sz w:val="20"/>
          <w:szCs w:val="20"/>
        </w:rPr>
        <w:t xml:space="preserve">, </w:t>
      </w:r>
    </w:p>
    <w:p w14:paraId="234E7F9C" w14:textId="46F4A6A4" w:rsidR="00755DF8" w:rsidRPr="00F66357" w:rsidRDefault="00C51645" w:rsidP="00F66357">
      <w:pPr>
        <w:ind w:left="708"/>
        <w:jc w:val="both"/>
        <w:rPr>
          <w:rFonts w:ascii="Verdana" w:hAnsi="Verdana"/>
          <w:color w:val="000000" w:themeColor="text1"/>
          <w:sz w:val="20"/>
          <w:szCs w:val="20"/>
        </w:rPr>
      </w:pPr>
      <w:r w:rsidRPr="00FC4298">
        <w:rPr>
          <w:rFonts w:ascii="Verdana" w:hAnsi="Verdana"/>
          <w:color w:val="000000" w:themeColor="text1"/>
          <w:sz w:val="20"/>
          <w:szCs w:val="20"/>
        </w:rPr>
        <w:t>-Акта приема-передачи недвижимого имущества от 06.04.2023</w:t>
      </w:r>
      <w:r w:rsidR="00755DF8" w:rsidRPr="00FC4298">
        <w:rPr>
          <w:rFonts w:ascii="Verdana" w:hAnsi="Verdana"/>
          <w:i/>
          <w:color w:val="0070C0"/>
          <w:sz w:val="20"/>
          <w:szCs w:val="20"/>
        </w:rPr>
        <w:t>,</w:t>
      </w:r>
      <w:r w:rsidR="00755DF8" w:rsidRPr="00FC4298">
        <w:rPr>
          <w:rFonts w:ascii="Verdana" w:hAnsi="Verdana"/>
          <w:color w:val="000000" w:themeColor="text1"/>
          <w:sz w:val="20"/>
          <w:szCs w:val="20"/>
        </w:rPr>
        <w:t xml:space="preserve"> о чем в Едином государственном реестре недвижимости сделана запись о регистрации</w:t>
      </w:r>
      <w:r w:rsidR="0036587B" w:rsidRPr="00FC4298">
        <w:rPr>
          <w:rFonts w:ascii="Verdana" w:hAnsi="Verdana"/>
          <w:color w:val="000000" w:themeColor="text1"/>
          <w:sz w:val="20"/>
          <w:szCs w:val="20"/>
        </w:rPr>
        <w:t xml:space="preserve"> № </w:t>
      </w:r>
      <w:r w:rsidR="008C7CF6" w:rsidRPr="00FC4298">
        <w:rPr>
          <w:rFonts w:ascii="Verdana" w:hAnsi="Verdana"/>
          <w:color w:val="000000" w:themeColor="text1"/>
          <w:sz w:val="20"/>
          <w:szCs w:val="20"/>
        </w:rPr>
        <w:t>2</w:t>
      </w:r>
      <w:r w:rsidR="0036587B" w:rsidRPr="00F66357">
        <w:rPr>
          <w:rFonts w:ascii="Verdana" w:hAnsi="Verdana"/>
          <w:color w:val="000000" w:themeColor="text1"/>
          <w:sz w:val="20"/>
          <w:szCs w:val="20"/>
        </w:rPr>
        <w:t>1:01:020101:1105-21/042/2023-13 от 10.04.2023</w:t>
      </w:r>
      <w:r w:rsidR="00755DF8" w:rsidRPr="00FC4298">
        <w:rPr>
          <w:rFonts w:ascii="Verdana" w:hAnsi="Verdana"/>
          <w:color w:val="000000" w:themeColor="text1"/>
          <w:sz w:val="20"/>
          <w:szCs w:val="20"/>
        </w:rPr>
        <w:t xml:space="preserve">, что подтверждается Выпиской из Единого государственного реестра недвижимости </w:t>
      </w:r>
      <w:r w:rsidR="00755DF8" w:rsidRPr="00F66357">
        <w:rPr>
          <w:rFonts w:ascii="Verdana" w:hAnsi="Verdana"/>
          <w:color w:val="000000" w:themeColor="text1"/>
          <w:sz w:val="20"/>
          <w:szCs w:val="20"/>
        </w:rPr>
        <w:t xml:space="preserve">от </w:t>
      </w:r>
      <w:r w:rsidR="0036587B" w:rsidRPr="00F66357">
        <w:rPr>
          <w:rFonts w:ascii="Verdana" w:hAnsi="Verdana"/>
          <w:color w:val="000000" w:themeColor="text1"/>
          <w:sz w:val="20"/>
          <w:szCs w:val="20"/>
        </w:rPr>
        <w:t>10.04.2023</w:t>
      </w:r>
      <w:r w:rsidR="00755DF8" w:rsidRPr="00F66357">
        <w:rPr>
          <w:rFonts w:ascii="Verdana" w:hAnsi="Verdana"/>
          <w:color w:val="000000" w:themeColor="text1"/>
          <w:sz w:val="20"/>
          <w:szCs w:val="20"/>
        </w:rPr>
        <w:t>.</w:t>
      </w:r>
    </w:p>
    <w:p w14:paraId="51F18C37" w14:textId="1E60A16C" w:rsidR="00C51645" w:rsidRPr="00FC4298" w:rsidRDefault="00755DF8" w:rsidP="00DB1756">
      <w:pPr>
        <w:autoSpaceDE w:val="0"/>
        <w:autoSpaceDN w:val="0"/>
        <w:adjustRightInd w:val="0"/>
        <w:spacing w:after="0" w:line="240" w:lineRule="auto"/>
        <w:jc w:val="both"/>
        <w:rPr>
          <w:rFonts w:ascii="Verdana" w:hAnsi="Verdana"/>
          <w:color w:val="000000" w:themeColor="text1"/>
          <w:sz w:val="20"/>
          <w:szCs w:val="20"/>
        </w:rPr>
      </w:pPr>
      <w:r w:rsidRPr="00FC4298">
        <w:rPr>
          <w:rFonts w:ascii="Verdana" w:hAnsi="Verdana"/>
          <w:color w:val="000000" w:themeColor="text1"/>
          <w:sz w:val="20"/>
          <w:szCs w:val="20"/>
        </w:rPr>
        <w:t>Земельны</w:t>
      </w:r>
      <w:r w:rsidR="00C51645" w:rsidRPr="00FC4298">
        <w:rPr>
          <w:rFonts w:ascii="Verdana" w:hAnsi="Verdana"/>
          <w:color w:val="000000" w:themeColor="text1"/>
          <w:sz w:val="20"/>
          <w:szCs w:val="20"/>
        </w:rPr>
        <w:t>е</w:t>
      </w:r>
      <w:r w:rsidRPr="00FC4298">
        <w:rPr>
          <w:rFonts w:ascii="Verdana" w:hAnsi="Verdana"/>
          <w:color w:val="000000" w:themeColor="text1"/>
          <w:sz w:val="20"/>
          <w:szCs w:val="20"/>
        </w:rPr>
        <w:t xml:space="preserve"> участ</w:t>
      </w:r>
      <w:r w:rsidR="00C51645" w:rsidRPr="00FC4298">
        <w:rPr>
          <w:rFonts w:ascii="Verdana" w:hAnsi="Verdana"/>
          <w:color w:val="000000" w:themeColor="text1"/>
          <w:sz w:val="20"/>
          <w:szCs w:val="20"/>
        </w:rPr>
        <w:t>ки</w:t>
      </w:r>
      <w:r w:rsidRPr="00FC4298">
        <w:rPr>
          <w:rFonts w:ascii="Verdana" w:hAnsi="Verdana"/>
          <w:color w:val="000000" w:themeColor="text1"/>
          <w:sz w:val="20"/>
          <w:szCs w:val="20"/>
        </w:rPr>
        <w:t>, на кот</w:t>
      </w:r>
      <w:r w:rsidR="00C51645" w:rsidRPr="00FC4298">
        <w:rPr>
          <w:rFonts w:ascii="Verdana" w:hAnsi="Verdana"/>
          <w:color w:val="000000" w:themeColor="text1"/>
          <w:sz w:val="20"/>
          <w:szCs w:val="20"/>
        </w:rPr>
        <w:t>орых</w:t>
      </w:r>
      <w:r w:rsidRPr="00FC4298">
        <w:rPr>
          <w:rFonts w:ascii="Verdana" w:hAnsi="Verdana"/>
          <w:color w:val="000000" w:themeColor="text1"/>
          <w:sz w:val="20"/>
          <w:szCs w:val="20"/>
        </w:rPr>
        <w:t xml:space="preserve"> расположено недвижимое имущество, принадлежит Продавцу на праве аренды </w:t>
      </w:r>
      <w:r w:rsidR="00F66357">
        <w:rPr>
          <w:rFonts w:ascii="Verdana" w:hAnsi="Verdana"/>
          <w:color w:val="000000" w:themeColor="text1"/>
          <w:sz w:val="20"/>
          <w:szCs w:val="20"/>
        </w:rPr>
        <w:t xml:space="preserve">на основании </w:t>
      </w:r>
      <w:r w:rsidR="00507E7B" w:rsidRPr="00DB1756">
        <w:rPr>
          <w:rFonts w:ascii="Verdana" w:hAnsi="Verdana"/>
          <w:color w:val="000000" w:themeColor="text1"/>
          <w:sz w:val="20"/>
          <w:szCs w:val="20"/>
        </w:rPr>
        <w:t>Договор</w:t>
      </w:r>
      <w:r w:rsidR="00507E7B" w:rsidRPr="00DB1756">
        <w:rPr>
          <w:rFonts w:ascii="Verdana" w:hAnsi="Verdana"/>
          <w:color w:val="000000" w:themeColor="text1"/>
          <w:sz w:val="20"/>
          <w:szCs w:val="20"/>
        </w:rPr>
        <w:t>а</w:t>
      </w:r>
      <w:r w:rsidR="00507E7B" w:rsidRPr="00DB1756">
        <w:rPr>
          <w:rFonts w:ascii="Verdana" w:hAnsi="Verdana"/>
          <w:color w:val="000000" w:themeColor="text1"/>
          <w:sz w:val="20"/>
          <w:szCs w:val="20"/>
        </w:rPr>
        <w:t xml:space="preserve"> аренды земельного участка, № 288/5118-Л, выдан 17.11.2011</w:t>
      </w:r>
      <w:r w:rsidR="00F66357" w:rsidRPr="00F66357">
        <w:rPr>
          <w:rFonts w:ascii="Verdana" w:hAnsi="Verdana"/>
          <w:color w:val="000000" w:themeColor="text1"/>
          <w:sz w:val="20"/>
          <w:szCs w:val="20"/>
        </w:rPr>
        <w:t>,</w:t>
      </w:r>
      <w:r w:rsidR="00C51645" w:rsidRPr="00FC4298">
        <w:rPr>
          <w:rFonts w:ascii="Verdana" w:hAnsi="Verdana"/>
          <w:color w:val="000000" w:themeColor="text1"/>
          <w:sz w:val="20"/>
          <w:szCs w:val="20"/>
        </w:rPr>
        <w:t xml:space="preserve"> о чем в Едином государственном реестре недвижимости сделаны записи о регистрации</w:t>
      </w:r>
    </w:p>
    <w:p w14:paraId="240E5D04" w14:textId="329239D9" w:rsidR="00C51645" w:rsidRPr="00FC4298" w:rsidRDefault="00C51645" w:rsidP="00F66357">
      <w:pPr>
        <w:ind w:left="708"/>
        <w:jc w:val="both"/>
        <w:rPr>
          <w:rFonts w:ascii="Verdana" w:hAnsi="Verdana"/>
          <w:color w:val="000000" w:themeColor="text1"/>
          <w:sz w:val="20"/>
          <w:szCs w:val="20"/>
        </w:rPr>
      </w:pPr>
      <w:r w:rsidRPr="00FC4298">
        <w:rPr>
          <w:rFonts w:ascii="Verdana" w:hAnsi="Verdana"/>
          <w:color w:val="000000" w:themeColor="text1"/>
          <w:sz w:val="20"/>
          <w:szCs w:val="20"/>
        </w:rPr>
        <w:t xml:space="preserve">- № </w:t>
      </w:r>
      <w:r w:rsidR="008C7CF6" w:rsidRPr="00FC4298">
        <w:rPr>
          <w:rFonts w:ascii="Verdana" w:hAnsi="Verdana"/>
          <w:color w:val="000000" w:themeColor="text1"/>
          <w:sz w:val="20"/>
          <w:szCs w:val="20"/>
        </w:rPr>
        <w:t xml:space="preserve">21:01:020101:94-21/042/2023-1 </w:t>
      </w:r>
      <w:r w:rsidRPr="00FC4298">
        <w:rPr>
          <w:rFonts w:ascii="Verdana" w:hAnsi="Verdana"/>
          <w:color w:val="000000" w:themeColor="text1"/>
          <w:sz w:val="20"/>
          <w:szCs w:val="20"/>
        </w:rPr>
        <w:t>от 10.04.2023, что подтверждается Выпиской из Единого государственного реестра недвижимости от 10.04.2023</w:t>
      </w:r>
      <w:r w:rsidR="00F66357">
        <w:rPr>
          <w:rFonts w:ascii="Verdana" w:hAnsi="Verdana"/>
          <w:color w:val="000000" w:themeColor="text1"/>
          <w:sz w:val="20"/>
          <w:szCs w:val="20"/>
        </w:rPr>
        <w:t>;</w:t>
      </w:r>
    </w:p>
    <w:p w14:paraId="56132F41" w14:textId="16151744" w:rsidR="00C51645" w:rsidRPr="00FC4298" w:rsidRDefault="00C51645" w:rsidP="00F66357">
      <w:pPr>
        <w:ind w:left="708"/>
        <w:jc w:val="both"/>
        <w:rPr>
          <w:rFonts w:ascii="Verdana" w:hAnsi="Verdana"/>
          <w:color w:val="000000" w:themeColor="text1"/>
          <w:sz w:val="20"/>
          <w:szCs w:val="20"/>
        </w:rPr>
      </w:pPr>
      <w:r w:rsidRPr="00FC4298">
        <w:rPr>
          <w:rFonts w:ascii="Verdana" w:hAnsi="Verdana"/>
          <w:color w:val="000000" w:themeColor="text1"/>
          <w:sz w:val="20"/>
          <w:szCs w:val="20"/>
        </w:rPr>
        <w:t xml:space="preserve">- № </w:t>
      </w:r>
      <w:r w:rsidR="008C7CF6" w:rsidRPr="00FC4298">
        <w:rPr>
          <w:rFonts w:ascii="Verdana" w:hAnsi="Verdana"/>
          <w:color w:val="000000" w:themeColor="text1"/>
          <w:sz w:val="20"/>
          <w:szCs w:val="20"/>
        </w:rPr>
        <w:t>21:01:020101:95-21/042/2023-1</w:t>
      </w:r>
      <w:r w:rsidRPr="00FC4298">
        <w:rPr>
          <w:rFonts w:ascii="Verdana" w:hAnsi="Verdana"/>
          <w:color w:val="000000" w:themeColor="text1"/>
          <w:sz w:val="20"/>
          <w:szCs w:val="20"/>
        </w:rPr>
        <w:t xml:space="preserve"> от 10.04.2023, что подтверждается Выпиской из Единого государственного реестра недвижимости от 10.04.2023.</w:t>
      </w:r>
    </w:p>
    <w:p w14:paraId="1BA4E794" w14:textId="2054E113" w:rsidR="00121ED3" w:rsidRPr="00FC4298" w:rsidRDefault="00121ED3" w:rsidP="00755DF8">
      <w:pPr>
        <w:pStyle w:val="ConsNormal"/>
        <w:widowControl/>
        <w:tabs>
          <w:tab w:val="left" w:pos="709"/>
          <w:tab w:val="left" w:pos="1080"/>
        </w:tabs>
        <w:ind w:left="567" w:right="0" w:firstLine="0"/>
        <w:jc w:val="both"/>
        <w:rPr>
          <w:rFonts w:ascii="Verdana" w:hAnsi="Verdana" w:cs="Times New Roman"/>
        </w:rPr>
      </w:pPr>
      <w:r w:rsidRPr="00F66357">
        <w:rPr>
          <w:rFonts w:ascii="Verdana" w:eastAsiaTheme="minorHAnsi" w:hAnsi="Verdana" w:cstheme="minorBidi"/>
          <w:color w:val="000000" w:themeColor="text1"/>
          <w:lang w:eastAsia="en-US"/>
        </w:rPr>
        <w:t>1.2.1. Одновременно</w:t>
      </w:r>
      <w:r w:rsidRPr="00FC4298">
        <w:rPr>
          <w:rFonts w:ascii="Verdana" w:hAnsi="Verdana"/>
          <w:color w:val="000000" w:themeColor="text1"/>
        </w:rPr>
        <w:t xml:space="preserve">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w:t>
      </w:r>
      <w:r w:rsidRPr="00FC4298">
        <w:rPr>
          <w:rFonts w:ascii="Verdana" w:hAnsi="Verdana" w:cs="Verdana"/>
          <w:color w:val="000000"/>
        </w:rPr>
        <w:t>на использование земельного участка.</w:t>
      </w:r>
    </w:p>
    <w:p w14:paraId="30B28D9C" w14:textId="77777777" w:rsidR="00D911F0" w:rsidRPr="00FC4298" w:rsidRDefault="004E7E06" w:rsidP="00F56FF3">
      <w:pPr>
        <w:pStyle w:val="ConsNormal"/>
        <w:widowControl/>
        <w:tabs>
          <w:tab w:val="left" w:pos="709"/>
          <w:tab w:val="left" w:pos="1080"/>
        </w:tabs>
        <w:ind w:left="567" w:right="0" w:firstLine="0"/>
        <w:jc w:val="both"/>
        <w:rPr>
          <w:rFonts w:ascii="Verdana" w:hAnsi="Verdana" w:cs="Times New Roman"/>
        </w:rPr>
      </w:pPr>
      <w:r w:rsidRPr="00FC4298">
        <w:rPr>
          <w:rFonts w:ascii="Verdana" w:hAnsi="Verdana" w:cs="Times New Roman"/>
        </w:rPr>
        <w:t xml:space="preserve"> </w:t>
      </w:r>
    </w:p>
    <w:p w14:paraId="5ADD95C1" w14:textId="77777777" w:rsidR="00171986" w:rsidRPr="008509DF" w:rsidRDefault="000E2F36" w:rsidP="000E2F36">
      <w:pPr>
        <w:pStyle w:val="ConsNormal"/>
        <w:widowControl/>
        <w:numPr>
          <w:ilvl w:val="1"/>
          <w:numId w:val="26"/>
        </w:numPr>
        <w:tabs>
          <w:tab w:val="left" w:pos="709"/>
          <w:tab w:val="left" w:pos="1080"/>
        </w:tabs>
        <w:ind w:left="0" w:right="0" w:firstLine="709"/>
        <w:jc w:val="both"/>
        <w:rPr>
          <w:rFonts w:ascii="Verdana" w:hAnsi="Verdana"/>
          <w:bCs/>
        </w:rPr>
      </w:pPr>
      <w:r w:rsidRPr="00FC4298">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FC4298">
        <w:rPr>
          <w:rFonts w:ascii="Verdana" w:hAnsi="Verdana"/>
          <w:bCs/>
        </w:rPr>
        <w:t>. Продавцом соблюдены все необходимые</w:t>
      </w:r>
      <w:r w:rsidRPr="008509DF">
        <w:rPr>
          <w:rFonts w:ascii="Verdana" w:hAnsi="Verdana"/>
          <w:bCs/>
        </w:rPr>
        <w:t xml:space="preserve"> внутрикорпоративные процедуры для заключения Договора.</w:t>
      </w:r>
    </w:p>
    <w:p w14:paraId="01C6ECA7"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33E43E72" w14:textId="77777777" w:rsidR="00121ED3" w:rsidRPr="00224F8A" w:rsidRDefault="00121ED3" w:rsidP="00121ED3">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66B0EBE" w14:textId="77777777" w:rsidR="00577F57" w:rsidRDefault="00121ED3" w:rsidP="004159C4">
      <w:pPr>
        <w:pStyle w:val="ConsNormal"/>
        <w:widowControl/>
        <w:tabs>
          <w:tab w:val="left" w:pos="709"/>
          <w:tab w:val="left" w:pos="1080"/>
        </w:tabs>
        <w:ind w:right="0"/>
        <w:jc w:val="both"/>
        <w:rPr>
          <w:rFonts w:ascii="Verdana" w:hAnsi="Verdana" w:cs="Times New Roman"/>
        </w:rPr>
      </w:pPr>
      <w:r w:rsidRPr="00224F8A">
        <w:rPr>
          <w:rFonts w:ascii="Verdana" w:hAnsi="Verdana"/>
        </w:rPr>
        <w:t xml:space="preserve">На дату подписания Договора недвижимое имущество не обременено правами третьих лиц, кроме как правами аренды/субаренды, а именно: </w:t>
      </w:r>
      <w:r w:rsidRPr="00224F8A">
        <w:rPr>
          <w:rFonts w:ascii="Verdana" w:hAnsi="Verdana" w:cs="Times New Roman"/>
        </w:rPr>
        <w:t>в отношении недвижимого имущества заключены договоры аренды/субаренды</w:t>
      </w:r>
      <w:r w:rsidR="00577F57">
        <w:rPr>
          <w:rFonts w:ascii="Verdana" w:hAnsi="Verdana" w:cs="Times New Roman"/>
        </w:rPr>
        <w:t>:</w:t>
      </w:r>
    </w:p>
    <w:p w14:paraId="44F6D74C" w14:textId="77777777"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Аренда от 14.10.2016 № государственной регистрации: 21-21/001-21/001/025/2016-</w:t>
      </w:r>
      <w:r w:rsidRPr="00DB1756">
        <w:rPr>
          <w:rFonts w:ascii="Verdana" w:hAnsi="Verdana" w:cs="Arial"/>
          <w:i/>
          <w:snapToGrid/>
        </w:rPr>
        <w:lastRenderedPageBreak/>
        <w:t>2752/2, Срок действия с 14.10.2016 по 30.06.2024 с 14.10.2016 по 30.06.2024,</w:t>
      </w:r>
    </w:p>
    <w:p w14:paraId="4CAE463E" w14:textId="77777777"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Общество с ограниченной ответственностью "Хорека21", ИНН: 2130160249,</w:t>
      </w:r>
    </w:p>
    <w:p w14:paraId="51FB62BC" w14:textId="77777777"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Основание государственной регистрации:</w:t>
      </w:r>
    </w:p>
    <w:p w14:paraId="3407AC93" w14:textId="20FC7166"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 xml:space="preserve">Договор аренды части нежилого помещения от 04.07.2016; Дополнительное соглашение № 1 от 04.07.2016 к Договору аренды № б/н от 04.07.2016; </w:t>
      </w:r>
    </w:p>
    <w:p w14:paraId="25745AEC" w14:textId="6EDCA03F"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Дополнительное соглашение № 2 от 04.07.2016 к Договору аренды № б/н от 04.07.2016 г.; Дополнительное соглашение, выдан 04.07.2016, дата государственной регистрации:</w:t>
      </w:r>
    </w:p>
    <w:p w14:paraId="7BD0C933" w14:textId="35649DE0"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14.10.2016, номер государственной регистрации: 21-21/001-21/001/025/2016-2752/1</w:t>
      </w:r>
      <w:r w:rsidR="00DB1756" w:rsidRPr="00DB1756">
        <w:rPr>
          <w:rFonts w:ascii="Verdana" w:hAnsi="Verdana" w:cs="Arial"/>
          <w:i/>
          <w:snapToGrid/>
        </w:rPr>
        <w:t>,</w:t>
      </w:r>
    </w:p>
    <w:p w14:paraId="13C3B5F2" w14:textId="5FF9025D" w:rsidR="0000333C" w:rsidRPr="00DB1756" w:rsidRDefault="0000333C" w:rsidP="00DB1756">
      <w:pPr>
        <w:pStyle w:val="ConsNonformat"/>
        <w:tabs>
          <w:tab w:val="left" w:pos="1276"/>
        </w:tabs>
        <w:contextualSpacing/>
        <w:jc w:val="both"/>
        <w:rPr>
          <w:rFonts w:ascii="Verdana" w:hAnsi="Verdana" w:cs="Arial"/>
          <w:i/>
          <w:snapToGrid/>
        </w:rPr>
      </w:pPr>
      <w:r w:rsidRPr="00DB1756">
        <w:rPr>
          <w:rFonts w:ascii="Verdana" w:hAnsi="Verdana" w:cs="Arial"/>
          <w:i/>
          <w:snapToGrid/>
        </w:rPr>
        <w:t>Дополнительное соглашение к договору аренды части нежилого помещения от 04.07.2016 г., № 5, выдан 16.01.2023</w:t>
      </w:r>
      <w:r w:rsidRPr="00DB1756">
        <w:rPr>
          <w:rFonts w:ascii="Verdana" w:hAnsi="Verdana" w:cs="Arial"/>
          <w:i/>
          <w:snapToGrid/>
        </w:rPr>
        <w:t>.</w:t>
      </w:r>
    </w:p>
    <w:p w14:paraId="25D1F10B" w14:textId="28CE35E7" w:rsidR="008415FB" w:rsidRPr="00D00F90" w:rsidRDefault="00D00F90" w:rsidP="008415FB">
      <w:pPr>
        <w:autoSpaceDE w:val="0"/>
        <w:autoSpaceDN w:val="0"/>
        <w:adjustRightInd w:val="0"/>
        <w:spacing w:after="0" w:line="240" w:lineRule="auto"/>
        <w:jc w:val="both"/>
        <w:rPr>
          <w:rFonts w:ascii="Verdana" w:eastAsia="Times New Roman" w:hAnsi="Verdana" w:cs="Times New Roman"/>
          <w:sz w:val="20"/>
          <w:szCs w:val="20"/>
          <w:lang w:eastAsia="ru-RU"/>
        </w:rPr>
      </w:pPr>
      <w:r w:rsidRPr="003B038B">
        <w:rPr>
          <w:rFonts w:ascii="Verdana" w:hAnsi="Verdana" w:cs="Arial"/>
          <w:color w:val="0070C0"/>
          <w:sz w:val="20"/>
          <w:szCs w:val="20"/>
        </w:rPr>
        <w:t>Договор аренды передается Покупателю в заверенной Продавцом копии.</w:t>
      </w:r>
    </w:p>
    <w:p w14:paraId="3BF9141E" w14:textId="3785D4DF" w:rsidR="009A7069" w:rsidRDefault="00121ED3" w:rsidP="009A7069">
      <w:pPr>
        <w:pStyle w:val="Default"/>
        <w:jc w:val="both"/>
      </w:pPr>
      <w:r w:rsidRPr="008509DF">
        <w:rPr>
          <w:rFonts w:ascii="Verdana" w:eastAsia="Times New Roman" w:hAnsi="Verdana"/>
          <w:sz w:val="20"/>
          <w:szCs w:val="20"/>
          <w:lang w:eastAsia="ru-RU"/>
        </w:rPr>
        <w:t>1.</w:t>
      </w:r>
      <w:r w:rsidR="00504EBD">
        <w:rPr>
          <w:rFonts w:ascii="Verdana" w:eastAsia="Times New Roman" w:hAnsi="Verdana"/>
          <w:sz w:val="20"/>
          <w:szCs w:val="20"/>
          <w:lang w:eastAsia="ru-RU"/>
        </w:rPr>
        <w:t>6</w:t>
      </w:r>
      <w:r w:rsidRPr="008509DF">
        <w:rPr>
          <w:rFonts w:ascii="Verdana" w:eastAsia="Times New Roman" w:hAnsi="Verdana"/>
          <w:sz w:val="20"/>
          <w:szCs w:val="20"/>
          <w:lang w:eastAsia="ru-RU"/>
        </w:rPr>
        <w:t xml:space="preserve">. </w:t>
      </w:r>
      <w:r>
        <w:rPr>
          <w:rFonts w:ascii="Verdana" w:hAnsi="Verdana" w:cs="Verdana"/>
          <w:sz w:val="20"/>
          <w:szCs w:val="20"/>
        </w:rPr>
        <w:t>До заключения Договора Покупатель произвел осмотр недвижимого имущества</w:t>
      </w:r>
      <w:r w:rsidR="009A7069">
        <w:rPr>
          <w:rFonts w:ascii="Verdana" w:hAnsi="Verdana" w:cs="Verdana"/>
          <w:sz w:val="20"/>
          <w:szCs w:val="20"/>
        </w:rPr>
        <w:t xml:space="preserve">, в т.ч. </w:t>
      </w:r>
      <w:r w:rsidR="009A7069">
        <w:t xml:space="preserve">систему пожарной безопасности </w:t>
      </w:r>
      <w:r>
        <w:rPr>
          <w:rFonts w:ascii="Verdana" w:hAnsi="Verdana" w:cs="Verdana"/>
          <w:sz w:val="20"/>
          <w:szCs w:val="20"/>
        </w:rPr>
        <w:t xml:space="preserve"> и не обнаружил каких-либо существенных дефектов и недостатков, </w:t>
      </w:r>
      <w:r>
        <w:rPr>
          <w:rFonts w:ascii="Verdana" w:hAnsi="Verdana" w:cs="Verdana"/>
          <w:b/>
          <w:bCs/>
          <w:sz w:val="20"/>
          <w:szCs w:val="20"/>
        </w:rPr>
        <w:t>за исключением тех, о которых ему сообщил Продавец</w:t>
      </w:r>
      <w:r>
        <w:rPr>
          <w:rFonts w:ascii="Verdana" w:hAnsi="Verdana" w:cs="Verdana"/>
          <w:sz w:val="20"/>
          <w:szCs w:val="20"/>
        </w:rPr>
        <w:t>,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Pr="00F763D0">
        <w:rPr>
          <w:rFonts w:ascii="Verdana" w:hAnsi="Verdana" w:cs="Verdana"/>
          <w:sz w:val="20"/>
          <w:szCs w:val="20"/>
        </w:rPr>
        <w:t xml:space="preserve"> </w:t>
      </w:r>
      <w:r w:rsidRPr="00F763D0">
        <w:rPr>
          <w:rFonts w:ascii="Verdana" w:eastAsia="Times New Roman" w:hAnsi="Verdana"/>
          <w:b/>
          <w:color w:val="000000" w:themeColor="text1"/>
          <w:sz w:val="20"/>
          <w:szCs w:val="20"/>
        </w:rPr>
        <w:t xml:space="preserve">в том числе </w:t>
      </w:r>
      <w:r w:rsidRPr="00F763D0">
        <w:rPr>
          <w:rFonts w:ascii="Verdana" w:hAnsi="Verdana"/>
          <w:b/>
          <w:sz w:val="20"/>
          <w:szCs w:val="20"/>
        </w:rPr>
        <w:t>по а</w:t>
      </w:r>
      <w:r>
        <w:rPr>
          <w:rFonts w:ascii="Verdana" w:hAnsi="Verdana"/>
          <w:b/>
          <w:sz w:val="20"/>
          <w:szCs w:val="20"/>
        </w:rPr>
        <w:t>рендным отношениям в отношении з</w:t>
      </w:r>
      <w:r w:rsidRPr="00F763D0">
        <w:rPr>
          <w:rFonts w:ascii="Verdana" w:hAnsi="Verdana"/>
          <w:b/>
          <w:sz w:val="20"/>
          <w:szCs w:val="20"/>
        </w:rPr>
        <w:t>емельного участка</w:t>
      </w:r>
      <w:r w:rsidRPr="00F763D0">
        <w:rPr>
          <w:rFonts w:ascii="Verdana" w:eastAsia="Times New Roman" w:hAnsi="Verdana"/>
          <w:b/>
          <w:color w:val="000000" w:themeColor="text1"/>
          <w:sz w:val="20"/>
          <w:szCs w:val="20"/>
        </w:rPr>
        <w:t>,</w:t>
      </w:r>
      <w:r>
        <w:rPr>
          <w:rFonts w:ascii="Verdana" w:hAnsi="Verdana" w:cs="Verdana"/>
          <w:sz w:val="20"/>
          <w:szCs w:val="20"/>
        </w:rPr>
        <w:t xml:space="preserve"> </w:t>
      </w:r>
      <w:r w:rsidR="00C654E1">
        <w:rPr>
          <w:rFonts w:ascii="Verdana" w:hAnsi="Verdana" w:cs="Verdana"/>
          <w:sz w:val="20"/>
          <w:szCs w:val="20"/>
        </w:rPr>
        <w:t xml:space="preserve">состоянием системы пожарной безопасности </w:t>
      </w:r>
      <w:r>
        <w:rPr>
          <w:rFonts w:ascii="Verdana" w:hAnsi="Verdana" w:cs="Verdana"/>
          <w:sz w:val="20"/>
          <w:szCs w:val="20"/>
        </w:rPr>
        <w:t xml:space="preserve">Покупатель к Продавцу не имеет. Покупатель </w:t>
      </w:r>
      <w:r w:rsidRPr="000E1645">
        <w:rPr>
          <w:rFonts w:ascii="Verdana" w:hAnsi="Verdana" w:cs="Verdana"/>
          <w:sz w:val="20"/>
          <w:szCs w:val="20"/>
        </w:rPr>
        <w:t>подтверждает, что ознакомился с документацией на недвижимое имущество</w:t>
      </w:r>
      <w:r w:rsidR="009A7069">
        <w:rPr>
          <w:rFonts w:ascii="Verdana" w:hAnsi="Verdana" w:cs="Verdana"/>
          <w:sz w:val="20"/>
          <w:szCs w:val="20"/>
        </w:rPr>
        <w:t xml:space="preserve">, </w:t>
      </w:r>
      <w:bookmarkStart w:id="0" w:name="_GoBack"/>
      <w:bookmarkEnd w:id="0"/>
      <w:r w:rsidR="009A7069">
        <w:rPr>
          <w:rFonts w:ascii="Verdana" w:hAnsi="Verdana" w:cs="Verdana"/>
          <w:sz w:val="20"/>
          <w:szCs w:val="20"/>
        </w:rPr>
        <w:t xml:space="preserve">в т.ч. с документацией, связанной с </w:t>
      </w:r>
      <w:r w:rsidR="009A7069">
        <w:t xml:space="preserve">состоянием системы пожарной безопасности </w:t>
      </w:r>
    </w:p>
    <w:p w14:paraId="4875B229" w14:textId="372A25AF" w:rsidR="00121ED3" w:rsidRDefault="00121ED3" w:rsidP="00121ED3">
      <w:pPr>
        <w:spacing w:line="240" w:lineRule="auto"/>
        <w:jc w:val="both"/>
        <w:rPr>
          <w:rFonts w:ascii="Verdana" w:eastAsia="Times New Roman" w:hAnsi="Verdana"/>
          <w:color w:val="000000" w:themeColor="text1"/>
          <w:sz w:val="20"/>
          <w:szCs w:val="20"/>
        </w:rPr>
      </w:pPr>
      <w:r w:rsidRPr="000E1645">
        <w:rPr>
          <w:rFonts w:ascii="Verdana" w:hAnsi="Verdana" w:cs="Verdana"/>
          <w:color w:val="000000"/>
          <w:sz w:val="20"/>
          <w:szCs w:val="20"/>
        </w:rPr>
        <w:t xml:space="preserve"> </w:t>
      </w:r>
      <w:r w:rsidRPr="007051FF">
        <w:rPr>
          <w:rFonts w:ascii="Verdana" w:hAnsi="Verdana" w:cs="Verdana"/>
          <w:color w:val="000000"/>
          <w:sz w:val="20"/>
          <w:szCs w:val="20"/>
        </w:rPr>
        <w:t>и земельные отношения</w:t>
      </w:r>
      <w:r>
        <w:rPr>
          <w:rFonts w:ascii="Verdana" w:hAnsi="Verdana" w:cs="Verdana"/>
          <w:color w:val="000000"/>
          <w:sz w:val="20"/>
          <w:szCs w:val="20"/>
        </w:rPr>
        <w:t xml:space="preserve"> до подписания настоящего Договора</w:t>
      </w:r>
    </w:p>
    <w:p w14:paraId="5271EF0F"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6D94D7FA" w14:textId="483844DD" w:rsidR="008C7CF6" w:rsidRPr="008509DF" w:rsidRDefault="008C7CF6" w:rsidP="008C7CF6">
      <w:pPr>
        <w:spacing w:after="0" w:line="240" w:lineRule="auto"/>
        <w:jc w:val="both"/>
        <w:rPr>
          <w:rFonts w:ascii="Verdana" w:eastAsia="Times New Roman" w:hAnsi="Verdana" w:cs="Times New Roman"/>
          <w:sz w:val="20"/>
          <w:szCs w:val="20"/>
          <w:lang w:eastAsia="ru-RU"/>
        </w:rPr>
      </w:pPr>
      <w:r>
        <w:rPr>
          <w:rFonts w:ascii="Verdana" w:hAnsi="Verdana"/>
        </w:rPr>
        <w:t xml:space="preserve">2.1. </w:t>
      </w:r>
      <w:r w:rsidR="00CF1A05" w:rsidRPr="008509DF">
        <w:rPr>
          <w:rFonts w:ascii="Verdana" w:hAnsi="Verdana"/>
        </w:rPr>
        <w:t xml:space="preserve">Цена недвижимого имущества составляет </w:t>
      </w:r>
      <w:r w:rsidRPr="009C3453">
        <w:rPr>
          <w:rFonts w:ascii="Verdana" w:eastAsia="Times New Roman" w:hAnsi="Verdana" w:cs="Times New Roman"/>
          <w:i/>
          <w:color w:val="0070C0"/>
          <w:sz w:val="20"/>
          <w:szCs w:val="20"/>
          <w:lang w:eastAsia="ru-RU"/>
        </w:rPr>
        <w:t>______________________ (__________________)</w:t>
      </w:r>
      <w:r w:rsidRPr="009C3453">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рублей</w:t>
      </w:r>
      <w:r w:rsidRPr="008509DF">
        <w:rPr>
          <w:rFonts w:ascii="Verdana" w:eastAsia="Times New Roman" w:hAnsi="Verdana" w:cs="Times New Roman"/>
          <w:color w:val="4F81BD" w:themeColor="accent1"/>
          <w:sz w:val="20"/>
          <w:szCs w:val="20"/>
          <w:lang w:eastAsia="ru-RU"/>
        </w:rPr>
        <w:t xml:space="preserve"> ___ </w:t>
      </w:r>
      <w:r w:rsidRPr="008509DF">
        <w:rPr>
          <w:rFonts w:ascii="Verdana" w:eastAsia="Times New Roman" w:hAnsi="Verdana" w:cs="Times New Roman"/>
          <w:sz w:val="20"/>
          <w:szCs w:val="20"/>
          <w:lang w:eastAsia="ru-RU"/>
        </w:rPr>
        <w:t>копеек (в том числе НДС, исчисленный в соответствии с действующим законодательством).</w:t>
      </w:r>
    </w:p>
    <w:p w14:paraId="035FDEC3" w14:textId="77777777" w:rsidR="00A24FDA" w:rsidRPr="007051FF" w:rsidRDefault="00C131F7" w:rsidP="00A24FDA">
      <w:pPr>
        <w:jc w:val="both"/>
        <w:rPr>
          <w:rFonts w:ascii="Verdana" w:hAnsi="Verdana" w:cs="Arial"/>
          <w:sz w:val="20"/>
          <w:szCs w:val="20"/>
        </w:rPr>
      </w:pPr>
      <w:r>
        <w:rPr>
          <w:rFonts w:ascii="Verdana" w:hAnsi="Verdana"/>
          <w:sz w:val="20"/>
          <w:szCs w:val="20"/>
        </w:rPr>
        <w:t xml:space="preserve">2.1.1. </w:t>
      </w:r>
      <w:r w:rsidRPr="007051FF">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7051FF" w14:paraId="755893F6" w14:textId="77777777" w:rsidTr="00621ED2">
        <w:trPr>
          <w:trHeight w:val="693"/>
        </w:trPr>
        <w:tc>
          <w:tcPr>
            <w:tcW w:w="2161" w:type="dxa"/>
            <w:shd w:val="clear" w:color="auto" w:fill="auto"/>
          </w:tcPr>
          <w:p w14:paraId="0FF18189" w14:textId="3D65E407" w:rsidR="00E90DA2" w:rsidRPr="007051FF" w:rsidRDefault="00633B6A" w:rsidP="00FC542F">
            <w:pPr>
              <w:spacing w:after="0"/>
              <w:ind w:left="-48"/>
              <w:jc w:val="right"/>
              <w:rPr>
                <w:rFonts w:ascii="Verdana" w:hAnsi="Verdana"/>
                <w:i/>
                <w:color w:val="FF0000"/>
                <w:sz w:val="20"/>
                <w:szCs w:val="20"/>
              </w:rPr>
            </w:pPr>
            <w:r w:rsidRPr="005E1B2C">
              <w:rPr>
                <w:rFonts w:ascii="Verdana" w:hAnsi="Verdana"/>
                <w:i/>
                <w:color w:val="FF0000"/>
                <w:sz w:val="20"/>
                <w:szCs w:val="20"/>
              </w:rPr>
              <w:t>Вариант 1 для оплаты собственными средствами</w:t>
            </w:r>
            <w:r>
              <w:rPr>
                <w:rFonts w:ascii="Verdana" w:hAnsi="Verdana"/>
                <w:i/>
                <w:color w:val="FF0000"/>
                <w:sz w:val="20"/>
                <w:szCs w:val="20"/>
              </w:rPr>
              <w:t xml:space="preserve"> (100% предоплата или через аккредитив)</w:t>
            </w:r>
          </w:p>
        </w:tc>
        <w:tc>
          <w:tcPr>
            <w:tcW w:w="7410" w:type="dxa"/>
            <w:shd w:val="clear" w:color="auto" w:fill="auto"/>
          </w:tcPr>
          <w:p w14:paraId="3F031C11" w14:textId="39087FE5" w:rsidR="00E90DA2" w:rsidRPr="007051FF" w:rsidRDefault="000E6B2F" w:rsidP="00E9151F">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w:t>
            </w:r>
            <w:r w:rsidR="00CF5F6A">
              <w:rPr>
                <w:rFonts w:ascii="Verdana" w:eastAsia="Times New Roman" w:hAnsi="Verdana" w:cs="Times New Roman"/>
                <w:i/>
                <w:color w:val="0070C0"/>
                <w:sz w:val="20"/>
                <w:szCs w:val="20"/>
                <w:lang w:eastAsia="ru-RU"/>
              </w:rPr>
              <w:t>м</w:t>
            </w:r>
            <w:r w:rsidRPr="007051FF">
              <w:rPr>
                <w:rFonts w:ascii="Verdana" w:eastAsia="Times New Roman" w:hAnsi="Verdana" w:cs="Times New Roman"/>
                <w:i/>
                <w:color w:val="0070C0"/>
                <w:sz w:val="20"/>
                <w:szCs w:val="20"/>
                <w:lang w:eastAsia="ru-RU"/>
              </w:rPr>
              <w:t>)</w:t>
            </w:r>
          </w:p>
        </w:tc>
      </w:tr>
      <w:tr w:rsidR="000E6B2F" w:rsidRPr="0055668A" w14:paraId="32075AF4" w14:textId="77777777" w:rsidTr="00621ED2">
        <w:trPr>
          <w:trHeight w:val="693"/>
        </w:trPr>
        <w:tc>
          <w:tcPr>
            <w:tcW w:w="2161" w:type="dxa"/>
            <w:shd w:val="clear" w:color="auto" w:fill="auto"/>
          </w:tcPr>
          <w:p w14:paraId="4066B15E" w14:textId="33C1E98A" w:rsidR="00525F9A"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2 </w:t>
            </w:r>
            <w:r w:rsidR="00FC542F" w:rsidRPr="007051FF">
              <w:rPr>
                <w:rFonts w:ascii="Verdana" w:hAnsi="Verdana"/>
                <w:i/>
                <w:color w:val="FF0000"/>
                <w:sz w:val="20"/>
                <w:szCs w:val="20"/>
              </w:rPr>
              <w:t>для оплаты кредитными средствами</w:t>
            </w:r>
            <w:r w:rsidR="00A01CA9">
              <w:rPr>
                <w:rFonts w:ascii="Verdana" w:hAnsi="Verdana"/>
                <w:i/>
                <w:color w:val="FF0000"/>
                <w:sz w:val="20"/>
                <w:szCs w:val="20"/>
              </w:rPr>
              <w:t xml:space="preserve"> (через аккредитив)</w:t>
            </w:r>
          </w:p>
          <w:p w14:paraId="623131C3" w14:textId="32EBCB80" w:rsidR="000E6B2F" w:rsidRPr="007051FF" w:rsidRDefault="000E6B2F" w:rsidP="007468C2">
            <w:pPr>
              <w:spacing w:after="0"/>
              <w:ind w:left="-48"/>
              <w:jc w:val="right"/>
              <w:rPr>
                <w:rFonts w:ascii="Verdana" w:hAnsi="Verdana"/>
                <w:i/>
                <w:color w:val="FF0000"/>
                <w:sz w:val="20"/>
                <w:szCs w:val="20"/>
              </w:rPr>
            </w:pPr>
          </w:p>
        </w:tc>
        <w:tc>
          <w:tcPr>
            <w:tcW w:w="7410" w:type="dxa"/>
            <w:shd w:val="clear" w:color="auto" w:fill="auto"/>
          </w:tcPr>
          <w:p w14:paraId="144EE72D" w14:textId="0C500C6B" w:rsidR="000E6B2F" w:rsidRPr="007051FF" w:rsidRDefault="000E6B2F" w:rsidP="00024FDB">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w:t>
            </w:r>
            <w:r w:rsidR="00CF5F6A">
              <w:rPr>
                <w:rFonts w:ascii="Verdana" w:eastAsia="Times New Roman" w:hAnsi="Verdana" w:cs="Times New Roman"/>
                <w:i/>
                <w:color w:val="0070C0"/>
                <w:sz w:val="20"/>
                <w:szCs w:val="20"/>
                <w:lang w:eastAsia="ru-RU"/>
              </w:rPr>
              <w:t>м</w:t>
            </w:r>
            <w:r w:rsidRPr="007051FF">
              <w:rPr>
                <w:rFonts w:ascii="Verdana" w:eastAsia="Times New Roman" w:hAnsi="Verdana" w:cs="Times New Roman"/>
                <w:i/>
                <w:color w:val="0070C0"/>
                <w:sz w:val="20"/>
                <w:szCs w:val="20"/>
                <w:lang w:eastAsia="ru-RU"/>
              </w:rPr>
              <w:t>)</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w:t>
            </w:r>
            <w:r w:rsidR="0057586B" w:rsidRPr="007051FF">
              <w:rPr>
                <w:rFonts w:ascii="Verdana" w:hAnsi="Verdana" w:cs="Arial"/>
                <w:sz w:val="20"/>
                <w:szCs w:val="20"/>
              </w:rPr>
              <w:t>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tc>
      </w:tr>
    </w:tbl>
    <w:p w14:paraId="2EC54FAF" w14:textId="77777777" w:rsidR="00B64B5C" w:rsidRPr="008509DF" w:rsidRDefault="00B64B5C" w:rsidP="001676A0">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633B6A" w:rsidRPr="008509DF" w14:paraId="2D79723E" w14:textId="77777777" w:rsidTr="004A2B57">
        <w:trPr>
          <w:trHeight w:val="1004"/>
        </w:trPr>
        <w:tc>
          <w:tcPr>
            <w:tcW w:w="1843" w:type="dxa"/>
            <w:shd w:val="clear" w:color="auto" w:fill="auto"/>
          </w:tcPr>
          <w:p w14:paraId="1B5350D1" w14:textId="77777777" w:rsidR="00633B6A" w:rsidRPr="008509DF" w:rsidRDefault="00633B6A" w:rsidP="004A2B5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w:t>
            </w:r>
          </w:p>
        </w:tc>
        <w:tc>
          <w:tcPr>
            <w:tcW w:w="7512" w:type="dxa"/>
            <w:shd w:val="clear" w:color="auto" w:fill="auto"/>
          </w:tcPr>
          <w:p w14:paraId="6650311F" w14:textId="77777777" w:rsidR="00633B6A" w:rsidRPr="008509DF" w:rsidRDefault="00633B6A" w:rsidP="004A2B57">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Pr>
                <w:rFonts w:ascii="Verdana" w:hAnsi="Verdana"/>
                <w:sz w:val="20"/>
                <w:szCs w:val="20"/>
              </w:rPr>
              <w:t xml:space="preserve"> (Б)</w:t>
            </w:r>
            <w:r w:rsidRPr="008509DF">
              <w:rPr>
                <w:rFonts w:ascii="Verdana" w:hAnsi="Verdana"/>
                <w:i/>
                <w:sz w:val="20"/>
                <w:szCs w:val="20"/>
              </w:rPr>
              <w:t xml:space="preserve"> </w:t>
            </w:r>
            <w:r w:rsidRPr="008509DF">
              <w:rPr>
                <w:rFonts w:ascii="Verdana" w:hAnsi="Verdana"/>
                <w:i/>
                <w:color w:val="0070C0"/>
                <w:sz w:val="20"/>
                <w:szCs w:val="20"/>
              </w:rPr>
              <w:t>в течение</w:t>
            </w:r>
            <w:r>
              <w:rPr>
                <w:rFonts w:ascii="Verdana" w:hAnsi="Verdana"/>
                <w:i/>
                <w:color w:val="0070C0"/>
                <w:sz w:val="20"/>
                <w:szCs w:val="20"/>
              </w:rPr>
              <w:t xml:space="preserve"> 5</w:t>
            </w:r>
            <w:r w:rsidRPr="008509DF">
              <w:rPr>
                <w:rFonts w:ascii="Verdana" w:hAnsi="Verdana"/>
                <w:i/>
                <w:color w:val="0070C0"/>
                <w:sz w:val="20"/>
                <w:szCs w:val="20"/>
              </w:rPr>
              <w:t xml:space="preserve"> (</w:t>
            </w:r>
            <w:r>
              <w:rPr>
                <w:rFonts w:ascii="Verdana" w:hAnsi="Verdana"/>
                <w:i/>
                <w:color w:val="0070C0"/>
                <w:sz w:val="20"/>
                <w:szCs w:val="20"/>
              </w:rPr>
              <w:t>пяти</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(в том числе НДС, исчисленный в соответствии с действующим законодательством)</w:t>
            </w:r>
            <w:r w:rsidRPr="008509DF">
              <w:rPr>
                <w:rFonts w:ascii="Verdana" w:hAnsi="Verdana"/>
                <w:i/>
                <w:color w:val="0070C0"/>
                <w:sz w:val="20"/>
                <w:szCs w:val="20"/>
              </w:rPr>
              <w:t>.</w:t>
            </w:r>
          </w:p>
        </w:tc>
      </w:tr>
      <w:tr w:rsidR="00633B6A" w:rsidRPr="008509DF" w14:paraId="51898874" w14:textId="77777777" w:rsidTr="004A2B57">
        <w:tc>
          <w:tcPr>
            <w:tcW w:w="1843" w:type="dxa"/>
            <w:shd w:val="clear" w:color="auto" w:fill="auto"/>
          </w:tcPr>
          <w:p w14:paraId="2720714B" w14:textId="77777777" w:rsidR="00633B6A" w:rsidRPr="008509DF" w:rsidRDefault="00633B6A" w:rsidP="004A2B5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22A709A3" w14:textId="77777777" w:rsidR="00633B6A" w:rsidRPr="008509DF" w:rsidRDefault="00633B6A" w:rsidP="004A2B5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для оплаты с аккредитивом</w:t>
            </w:r>
          </w:p>
        </w:tc>
        <w:tc>
          <w:tcPr>
            <w:tcW w:w="7512" w:type="dxa"/>
            <w:shd w:val="clear" w:color="auto" w:fill="auto"/>
          </w:tcPr>
          <w:p w14:paraId="7D297F50" w14:textId="77777777" w:rsidR="00633B6A" w:rsidRPr="008509DF" w:rsidRDefault="00633B6A" w:rsidP="004A2B57">
            <w:pPr>
              <w:adjustRightInd w:val="0"/>
              <w:spacing w:after="0" w:line="240" w:lineRule="auto"/>
              <w:jc w:val="both"/>
              <w:rPr>
                <w:rFonts w:ascii="Verdana" w:hAnsi="Verdana"/>
                <w:sz w:val="20"/>
                <w:szCs w:val="20"/>
              </w:rPr>
            </w:pPr>
            <w:r w:rsidRPr="008509DF">
              <w:rPr>
                <w:rFonts w:ascii="Verdana" w:hAnsi="Verdana"/>
                <w:sz w:val="20"/>
                <w:szCs w:val="20"/>
              </w:rPr>
              <w:t xml:space="preserve">2.2.1. </w:t>
            </w:r>
          </w:p>
          <w:p w14:paraId="3C061CBE" w14:textId="77777777" w:rsidR="00633B6A" w:rsidRPr="008509DF" w:rsidRDefault="00633B6A" w:rsidP="004A2B57">
            <w:pPr>
              <w:adjustRightInd w:val="0"/>
              <w:spacing w:after="0" w:line="240" w:lineRule="auto"/>
              <w:jc w:val="both"/>
              <w:rPr>
                <w:rFonts w:ascii="Verdana" w:hAnsi="Verdana"/>
                <w:sz w:val="20"/>
                <w:szCs w:val="20"/>
              </w:rPr>
            </w:pPr>
            <w:r w:rsidRPr="008076AD">
              <w:rPr>
                <w:rFonts w:ascii="Verdana" w:hAnsi="Verdana"/>
                <w:sz w:val="20"/>
                <w:szCs w:val="20"/>
              </w:rPr>
              <w:t xml:space="preserve">(Б) </w:t>
            </w:r>
            <w:r w:rsidRPr="008076AD">
              <w:rPr>
                <w:rFonts w:ascii="Verdana" w:hAnsi="Verdana"/>
                <w:i/>
                <w:color w:val="0070C0"/>
                <w:sz w:val="20"/>
                <w:szCs w:val="20"/>
              </w:rPr>
              <w:t xml:space="preserve">в течение </w:t>
            </w:r>
            <w:r>
              <w:rPr>
                <w:rFonts w:ascii="Verdana" w:hAnsi="Verdana"/>
                <w:i/>
                <w:color w:val="0070C0"/>
                <w:sz w:val="20"/>
                <w:szCs w:val="20"/>
              </w:rPr>
              <w:t>5</w:t>
            </w:r>
            <w:r w:rsidRPr="008076AD">
              <w:rPr>
                <w:rFonts w:ascii="Verdana" w:hAnsi="Verdana"/>
                <w:i/>
                <w:color w:val="0070C0"/>
                <w:sz w:val="20"/>
                <w:szCs w:val="20"/>
              </w:rPr>
              <w:t xml:space="preserve"> (</w:t>
            </w:r>
            <w:r>
              <w:rPr>
                <w:rFonts w:ascii="Verdana" w:hAnsi="Verdana"/>
                <w:i/>
                <w:color w:val="0070C0"/>
                <w:sz w:val="20"/>
                <w:szCs w:val="20"/>
              </w:rPr>
              <w:t>пяти)</w:t>
            </w:r>
            <w:r>
              <w:rPr>
                <w:rFonts w:ascii="Verdana" w:hAnsi="Verdana"/>
                <w:i/>
                <w:color w:val="0070C0"/>
                <w:sz w:val="20"/>
                <w:szCs w:val="20"/>
                <w:vertAlign w:val="superscript"/>
              </w:rPr>
              <w:t xml:space="preserve"> </w:t>
            </w:r>
            <w:r w:rsidRPr="008076AD">
              <w:rPr>
                <w:rFonts w:ascii="Verdana" w:hAnsi="Verdana"/>
                <w:i/>
                <w:color w:val="0070C0"/>
                <w:sz w:val="20"/>
                <w:szCs w:val="20"/>
              </w:rPr>
              <w:t>рабочих дней с</w:t>
            </w:r>
            <w:r w:rsidRPr="008076AD">
              <w:rPr>
                <w:rFonts w:ascii="Verdana" w:hAnsi="Verdana"/>
                <w:color w:val="0070C0"/>
                <w:sz w:val="20"/>
                <w:szCs w:val="20"/>
              </w:rPr>
              <w:t xml:space="preserve"> </w:t>
            </w:r>
            <w:r w:rsidRPr="008076AD">
              <w:rPr>
                <w:rFonts w:ascii="Verdana" w:hAnsi="Verdana"/>
                <w:sz w:val="20"/>
                <w:szCs w:val="20"/>
              </w:rPr>
              <w:t xml:space="preserve">даты подписания Договора Покупатель открывает аккредитив на условиях, изложенных в </w:t>
            </w:r>
            <w:r w:rsidRPr="008076AD">
              <w:rPr>
                <w:rFonts w:ascii="Verdana" w:hAnsi="Verdana"/>
                <w:sz w:val="20"/>
                <w:szCs w:val="20"/>
              </w:rPr>
              <w:lastRenderedPageBreak/>
              <w:t>Приложении №</w:t>
            </w:r>
            <w:r>
              <w:rPr>
                <w:rFonts w:ascii="Verdana" w:hAnsi="Verdana"/>
                <w:sz w:val="20"/>
                <w:szCs w:val="20"/>
              </w:rPr>
              <w:t>2</w:t>
            </w:r>
            <w:r w:rsidRPr="008076AD">
              <w:rPr>
                <w:rFonts w:ascii="Verdana" w:hAnsi="Verdana"/>
                <w:sz w:val="20"/>
                <w:szCs w:val="20"/>
              </w:rPr>
              <w:t xml:space="preserve">  к Договору, на цен</w:t>
            </w:r>
            <w:r>
              <w:rPr>
                <w:rFonts w:ascii="Verdana" w:hAnsi="Verdana"/>
                <w:sz w:val="20"/>
                <w:szCs w:val="20"/>
              </w:rPr>
              <w:t>у</w:t>
            </w:r>
            <w:r w:rsidRPr="008076AD">
              <w:rPr>
                <w:rFonts w:ascii="Verdana" w:hAnsi="Verdana"/>
                <w:sz w:val="20"/>
                <w:szCs w:val="20"/>
              </w:rPr>
              <w:t xml:space="preserve"> недвижимого имущества в размере </w:t>
            </w:r>
            <w:r w:rsidRPr="008076AD">
              <w:rPr>
                <w:rFonts w:ascii="Verdana" w:hAnsi="Verdana"/>
                <w:i/>
                <w:color w:val="0070C0"/>
                <w:sz w:val="20"/>
                <w:szCs w:val="20"/>
              </w:rPr>
              <w:t xml:space="preserve">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(в том числе НДС, исчисленный в соответствии с действующим законодательством)</w:t>
            </w:r>
            <w:r w:rsidRPr="008076AD">
              <w:rPr>
                <w:rFonts w:ascii="Verdana" w:hAnsi="Verdana"/>
                <w:sz w:val="20"/>
                <w:szCs w:val="20"/>
              </w:rPr>
              <w:t>.</w:t>
            </w:r>
          </w:p>
        </w:tc>
      </w:tr>
    </w:tbl>
    <w:p w14:paraId="0B51AFDD" w14:textId="57D45BC5" w:rsidR="00CF5F6A" w:rsidRDefault="00CF5F6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4B9BF23" w14:textId="611D43E6" w:rsidR="00FC274A" w:rsidRPr="007051FF" w:rsidRDefault="00CF5F6A" w:rsidP="00FC274A">
      <w:pPr>
        <w:pStyle w:val="a5"/>
        <w:ind w:left="114"/>
        <w:jc w:val="both"/>
        <w:rPr>
          <w:rFonts w:ascii="Verdana" w:hAnsi="Verdana"/>
        </w:rPr>
      </w:pPr>
      <w:r>
        <w:rPr>
          <w:rFonts w:ascii="Verdana" w:hAnsi="Verdana"/>
        </w:rPr>
        <w:t xml:space="preserve">2.2.2. </w:t>
      </w:r>
      <w:r w:rsidRPr="008076AD">
        <w:rPr>
          <w:rFonts w:ascii="Verdana" w:hAnsi="Verdana"/>
        </w:rPr>
        <w:t>Задаток, внесенный Покупателем для участия в аукционе в размере</w:t>
      </w:r>
      <w:r w:rsidR="00321537">
        <w:rPr>
          <w:rFonts w:ascii="Verdana" w:hAnsi="Verdana"/>
        </w:rPr>
        <w:t xml:space="preserve"> 4 867 </w:t>
      </w:r>
      <w:proofErr w:type="gramStart"/>
      <w:r w:rsidR="00321537">
        <w:rPr>
          <w:rFonts w:ascii="Verdana" w:hAnsi="Verdana"/>
        </w:rPr>
        <w:t xml:space="preserve">440 </w:t>
      </w:r>
      <w:r w:rsidRPr="008076AD">
        <w:rPr>
          <w:rFonts w:ascii="Verdana" w:hAnsi="Verdana"/>
        </w:rPr>
        <w:t xml:space="preserve"> </w:t>
      </w:r>
      <w:r w:rsidR="00321537">
        <w:rPr>
          <w:rFonts w:ascii="Verdana" w:hAnsi="Verdana"/>
        </w:rPr>
        <w:t>(</w:t>
      </w:r>
      <w:proofErr w:type="gramEnd"/>
      <w:r w:rsidR="00321537">
        <w:rPr>
          <w:rFonts w:ascii="Verdana" w:hAnsi="Verdana"/>
        </w:rPr>
        <w:t>Четыре миллиона восемьсот шестьдесят семь тысяч четыреста сорок</w:t>
      </w:r>
      <w:r w:rsidRPr="008076AD">
        <w:rPr>
          <w:rFonts w:ascii="Verdana" w:hAnsi="Verdana"/>
          <w:i/>
          <w:color w:val="0070C0"/>
        </w:rPr>
        <w:t>)</w:t>
      </w:r>
      <w:r w:rsidRPr="008076AD">
        <w:rPr>
          <w:rFonts w:ascii="Verdana" w:hAnsi="Verdana"/>
          <w:color w:val="0070C0"/>
        </w:rPr>
        <w:t xml:space="preserve"> </w:t>
      </w:r>
      <w:r w:rsidRPr="008076AD">
        <w:rPr>
          <w:rFonts w:ascii="Verdana" w:hAnsi="Verdana"/>
        </w:rPr>
        <w:t xml:space="preserve">рублей </w:t>
      </w:r>
      <w:r w:rsidR="00321537">
        <w:rPr>
          <w:rFonts w:ascii="Verdana" w:hAnsi="Verdana"/>
        </w:rPr>
        <w:t>00</w:t>
      </w:r>
      <w:r w:rsidRPr="008076AD">
        <w:rPr>
          <w:rFonts w:ascii="Verdana" w:hAnsi="Verdana"/>
        </w:rPr>
        <w:t xml:space="preserve"> копеек </w:t>
      </w:r>
      <w:r w:rsidRPr="008076AD">
        <w:rPr>
          <w:rFonts w:ascii="Verdana" w:hAnsi="Verdana"/>
          <w:i/>
          <w:color w:val="0070C0"/>
        </w:rPr>
        <w:t>(в том числе НДС, исчисленный в соответствии</w:t>
      </w:r>
      <w:r w:rsidR="00FC274A" w:rsidRPr="00FC274A">
        <w:rPr>
          <w:rFonts w:ascii="Verdana" w:hAnsi="Verdana"/>
        </w:rPr>
        <w:t xml:space="preserve"> </w:t>
      </w:r>
      <w:r w:rsidR="00FC274A" w:rsidRPr="007051FF">
        <w:rPr>
          <w:rFonts w:ascii="Verdana" w:hAnsi="Verdana"/>
        </w:rPr>
        <w:t xml:space="preserve">в счет Обеспечительного платежа Покупателя в пользу Продавца (ст.  381.1 ГК РФ). </w:t>
      </w:r>
    </w:p>
    <w:p w14:paraId="54E664C6" w14:textId="77777777" w:rsidR="00FC274A" w:rsidRPr="007051FF" w:rsidRDefault="00FC274A" w:rsidP="00FC274A">
      <w:pPr>
        <w:pStyle w:val="a5"/>
        <w:ind w:left="114"/>
        <w:jc w:val="both"/>
        <w:rPr>
          <w:rFonts w:ascii="Verdana" w:hAnsi="Verdana"/>
        </w:rPr>
      </w:pPr>
      <w:r w:rsidRPr="007051FF">
        <w:rPr>
          <w:rFonts w:ascii="Verdana" w:hAnsi="Verdana"/>
        </w:rPr>
        <w:t>Обеспечительный платеж обеспечивает исполнение Покупателем денежных обязательств по оплате цены недвижимого имущества (</w:t>
      </w:r>
      <w:proofErr w:type="spellStart"/>
      <w:r w:rsidRPr="007051FF">
        <w:rPr>
          <w:rFonts w:ascii="Verdana" w:hAnsi="Verdana"/>
        </w:rPr>
        <w:t>п.п</w:t>
      </w:r>
      <w:proofErr w:type="spellEnd"/>
      <w:r w:rsidRPr="007051FF">
        <w:rPr>
          <w:rFonts w:ascii="Verdana" w:hAnsi="Verdana"/>
        </w:rPr>
        <w:t>. 2.2.1 (Б) Договора),</w:t>
      </w:r>
      <w:r w:rsidRPr="007051FF">
        <w:t xml:space="preserve"> </w:t>
      </w:r>
      <w:r w:rsidRPr="007051FF">
        <w:rPr>
          <w:rFonts w:ascii="Verdana" w:hAnsi="Verdana"/>
        </w:rPr>
        <w:t>в том числе обязанность возместить убытки или уплатить неустойку в случае нарушения Договора (</w:t>
      </w:r>
      <w:proofErr w:type="spellStart"/>
      <w:r w:rsidRPr="007051FF">
        <w:rPr>
          <w:rFonts w:ascii="Verdana" w:hAnsi="Verdana"/>
        </w:rPr>
        <w:t>п.п</w:t>
      </w:r>
      <w:proofErr w:type="spellEnd"/>
      <w:r w:rsidRPr="007051FF">
        <w:rPr>
          <w:rFonts w:ascii="Verdana" w:hAnsi="Verdana"/>
        </w:rPr>
        <w:t>. 6.1, 6.2 Договора).</w:t>
      </w:r>
    </w:p>
    <w:p w14:paraId="25B4EF93" w14:textId="77777777" w:rsidR="00FC274A" w:rsidRPr="007051FF" w:rsidRDefault="00FC274A" w:rsidP="00FC274A">
      <w:pPr>
        <w:pStyle w:val="a5"/>
        <w:ind w:left="114"/>
        <w:jc w:val="both"/>
        <w:rPr>
          <w:rFonts w:ascii="Verdana" w:hAnsi="Verdana"/>
        </w:rPr>
      </w:pPr>
      <w:r w:rsidRPr="007051FF">
        <w:rPr>
          <w:rFonts w:ascii="Verdana" w:hAnsi="Verdana"/>
        </w:rPr>
        <w:t xml:space="preserve">Обеспечительный платеж является собственностью Продавца. </w:t>
      </w:r>
    </w:p>
    <w:p w14:paraId="2957A69B" w14:textId="1AEAADDE" w:rsidR="00FC274A" w:rsidRPr="007051FF" w:rsidRDefault="00FC274A" w:rsidP="00FC274A">
      <w:pPr>
        <w:pStyle w:val="a5"/>
        <w:ind w:left="114"/>
        <w:jc w:val="both"/>
        <w:rPr>
          <w:rFonts w:ascii="Verdana" w:hAnsi="Verdana" w:cs="Verdana"/>
          <w:i/>
          <w:iCs/>
          <w:color w:val="0082BF"/>
        </w:rPr>
      </w:pPr>
      <w:r w:rsidRPr="007051FF">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w:t>
      </w:r>
      <w:r w:rsidRPr="007051FF">
        <w:rPr>
          <w:rFonts w:ascii="Verdana" w:hAnsi="Verdana" w:cs="Verdana"/>
        </w:rPr>
        <w:t xml:space="preserve">на счет Продавца, указанный в разделе </w:t>
      </w:r>
      <w:r w:rsidR="0096224F" w:rsidRPr="007051FF">
        <w:rPr>
          <w:rFonts w:ascii="Verdana" w:hAnsi="Verdana" w:cs="Verdana"/>
        </w:rPr>
        <w:t>1</w:t>
      </w:r>
      <w:r w:rsidR="0096224F">
        <w:rPr>
          <w:rFonts w:ascii="Verdana" w:hAnsi="Verdana" w:cs="Verdana"/>
        </w:rPr>
        <w:t>2</w:t>
      </w:r>
      <w:r w:rsidR="0096224F" w:rsidRPr="007051FF">
        <w:rPr>
          <w:rFonts w:ascii="Verdana" w:hAnsi="Verdana" w:cs="Verdana"/>
        </w:rPr>
        <w:t xml:space="preserve"> </w:t>
      </w:r>
      <w:r w:rsidRPr="007051FF">
        <w:rPr>
          <w:rFonts w:ascii="Verdana" w:hAnsi="Verdana" w:cs="Verdana"/>
        </w:rPr>
        <w:t>Договора, поступили денежные средства в соответствии с п.2.2.1 в размере</w:t>
      </w:r>
      <w:r w:rsidRPr="007051FF">
        <w:rPr>
          <w:rStyle w:val="af5"/>
          <w:rFonts w:ascii="Verdana" w:hAnsi="Verdana" w:cs="Verdana"/>
        </w:rPr>
        <w:footnoteReference w:id="1"/>
      </w:r>
      <w:r w:rsidRPr="007051FF">
        <w:rPr>
          <w:rFonts w:ascii="Verdana" w:hAnsi="Verdana" w:cs="Verdana"/>
        </w:rPr>
        <w:t xml:space="preserve">  </w:t>
      </w:r>
      <w:r w:rsidRPr="007051FF">
        <w:rPr>
          <w:rFonts w:ascii="Verdana" w:hAnsi="Verdana" w:cs="Verdana"/>
          <w:i/>
          <w:iCs/>
          <w:color w:val="0082BF"/>
        </w:rPr>
        <w:t xml:space="preserve">___________ (_____________) </w:t>
      </w:r>
      <w:r w:rsidRPr="007051FF">
        <w:rPr>
          <w:rFonts w:ascii="Verdana" w:hAnsi="Verdana" w:cs="Verdana"/>
          <w:color w:val="000000"/>
        </w:rPr>
        <w:t xml:space="preserve">рублей </w:t>
      </w:r>
      <w:r w:rsidRPr="007051FF">
        <w:rPr>
          <w:rFonts w:ascii="Verdana" w:hAnsi="Verdana" w:cs="Verdana"/>
          <w:i/>
          <w:iCs/>
          <w:color w:val="0082BF"/>
          <w:u w:val="single"/>
        </w:rPr>
        <w:t xml:space="preserve">___ </w:t>
      </w:r>
      <w:r w:rsidRPr="007051FF">
        <w:rPr>
          <w:rFonts w:ascii="Verdana" w:hAnsi="Verdana" w:cs="Verdana"/>
          <w:color w:val="000000"/>
        </w:rPr>
        <w:t xml:space="preserve">копеек </w:t>
      </w:r>
      <w:r w:rsidRPr="007051FF">
        <w:rPr>
          <w:rFonts w:ascii="Verdana" w:hAnsi="Verdana" w:cs="Verdana"/>
          <w:i/>
          <w:iCs/>
          <w:color w:val="0082BF"/>
        </w:rPr>
        <w:t>(в том числе НДС, исчисленный в соответствии с действующим законодательством)</w:t>
      </w:r>
    </w:p>
    <w:p w14:paraId="55F58F74" w14:textId="77777777" w:rsidR="00FC274A" w:rsidRPr="007051FF" w:rsidRDefault="00FC274A" w:rsidP="00FC274A">
      <w:pPr>
        <w:pStyle w:val="a5"/>
        <w:ind w:left="114" w:firstLine="636"/>
        <w:jc w:val="both"/>
        <w:rPr>
          <w:rFonts w:ascii="Verdana" w:hAnsi="Verdana"/>
        </w:rPr>
      </w:pPr>
      <w:r w:rsidRPr="007051FF">
        <w:rPr>
          <w:rFonts w:ascii="Verdana" w:hAnsi="Verdana"/>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396F8EDE" w14:textId="2B26806F" w:rsidR="00CF1A05"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w:t>
      </w:r>
      <w:r w:rsidR="00A81BE4" w:rsidRPr="007051FF">
        <w:rPr>
          <w:rFonts w:ascii="Verdana" w:eastAsia="Times New Roman" w:hAnsi="Verdana" w:cs="Times New Roman"/>
          <w:sz w:val="20"/>
          <w:szCs w:val="20"/>
          <w:lang w:eastAsia="ru-RU"/>
        </w:rPr>
        <w:t xml:space="preserve">недвижимого имущества считаются выполненными с </w:t>
      </w:r>
      <w:r w:rsidR="00CF1A05" w:rsidRPr="007051FF">
        <w:rPr>
          <w:rFonts w:ascii="Verdana" w:eastAsia="Times New Roman" w:hAnsi="Verdana" w:cs="Times New Roman"/>
          <w:sz w:val="20"/>
          <w:szCs w:val="20"/>
          <w:lang w:eastAsia="ru-RU"/>
        </w:rPr>
        <w:t>дат</w:t>
      </w:r>
      <w:r w:rsidR="00A81BE4" w:rsidRPr="007051FF">
        <w:rPr>
          <w:rFonts w:ascii="Verdana" w:eastAsia="Times New Roman" w:hAnsi="Verdana" w:cs="Times New Roman"/>
          <w:sz w:val="20"/>
          <w:szCs w:val="20"/>
          <w:lang w:eastAsia="ru-RU"/>
        </w:rPr>
        <w:t>ы</w:t>
      </w:r>
      <w:r w:rsidR="00CF1A05" w:rsidRPr="007051FF">
        <w:rPr>
          <w:rFonts w:ascii="Verdana" w:eastAsia="Times New Roman" w:hAnsi="Verdana" w:cs="Times New Roman"/>
          <w:sz w:val="20"/>
          <w:szCs w:val="20"/>
          <w:lang w:eastAsia="ru-RU"/>
        </w:rPr>
        <w:t xml:space="preserve"> поступления денежных средств</w:t>
      </w:r>
      <w:r w:rsidR="006D5D7C" w:rsidRPr="007051FF">
        <w:rPr>
          <w:rFonts w:ascii="Verdana" w:eastAsia="Times New Roman" w:hAnsi="Verdana" w:cs="Times New Roman"/>
          <w:sz w:val="20"/>
          <w:szCs w:val="20"/>
          <w:lang w:eastAsia="ru-RU"/>
        </w:rPr>
        <w:t xml:space="preserve"> в полном объеме</w:t>
      </w:r>
      <w:r w:rsidR="00CF1A05" w:rsidRPr="007051FF">
        <w:rPr>
          <w:rFonts w:ascii="Verdana" w:eastAsia="Times New Roman" w:hAnsi="Verdana" w:cs="Times New Roman"/>
          <w:sz w:val="20"/>
          <w:szCs w:val="20"/>
          <w:lang w:eastAsia="ru-RU"/>
        </w:rPr>
        <w:t xml:space="preserve"> на сче</w:t>
      </w:r>
      <w:r w:rsidR="009C3453" w:rsidRPr="007051FF">
        <w:rPr>
          <w:rFonts w:ascii="Verdana" w:eastAsia="Times New Roman" w:hAnsi="Verdana" w:cs="Times New Roman"/>
          <w:sz w:val="20"/>
          <w:szCs w:val="20"/>
          <w:lang w:eastAsia="ru-RU"/>
        </w:rPr>
        <w:t xml:space="preserve">т Продавца, указанный в разделе </w:t>
      </w:r>
      <w:r w:rsidR="00332EFE" w:rsidRPr="007051FF">
        <w:rPr>
          <w:rFonts w:ascii="Verdana" w:eastAsia="Times New Roman" w:hAnsi="Verdana" w:cs="Times New Roman"/>
          <w:color w:val="000000" w:themeColor="text1"/>
          <w:sz w:val="20"/>
          <w:szCs w:val="20"/>
          <w:lang w:eastAsia="ru-RU"/>
        </w:rPr>
        <w:t>1</w:t>
      </w:r>
      <w:r w:rsidR="00332EFE">
        <w:rPr>
          <w:rFonts w:ascii="Verdana" w:eastAsia="Times New Roman" w:hAnsi="Verdana" w:cs="Times New Roman"/>
          <w:color w:val="000000" w:themeColor="text1"/>
          <w:sz w:val="20"/>
          <w:szCs w:val="20"/>
          <w:lang w:eastAsia="ru-RU"/>
        </w:rPr>
        <w:t>2</w:t>
      </w:r>
      <w:r w:rsidR="00332EFE" w:rsidRPr="007051FF">
        <w:rPr>
          <w:rFonts w:ascii="Verdana" w:eastAsia="Times New Roman" w:hAnsi="Verdana" w:cs="Times New Roman"/>
          <w:color w:val="000000" w:themeColor="text1"/>
          <w:sz w:val="20"/>
          <w:szCs w:val="20"/>
          <w:lang w:eastAsia="ru-RU"/>
        </w:rPr>
        <w:t xml:space="preserve"> </w:t>
      </w:r>
      <w:r w:rsidR="00CB783A" w:rsidRPr="007051FF">
        <w:rPr>
          <w:rFonts w:ascii="Verdana" w:eastAsia="Times New Roman" w:hAnsi="Verdana" w:cs="Times New Roman"/>
          <w:sz w:val="20"/>
          <w:szCs w:val="20"/>
          <w:lang w:eastAsia="ru-RU"/>
        </w:rPr>
        <w:t>Договора</w:t>
      </w:r>
      <w:r w:rsidR="00CF1A05" w:rsidRPr="007051FF">
        <w:rPr>
          <w:rFonts w:ascii="Verdana" w:eastAsia="Times New Roman" w:hAnsi="Verdana" w:cs="Times New Roman"/>
          <w:sz w:val="20"/>
          <w:szCs w:val="20"/>
          <w:lang w:eastAsia="ru-RU"/>
        </w:rPr>
        <w:t>.</w:t>
      </w:r>
    </w:p>
    <w:p w14:paraId="07C8A834" w14:textId="77777777" w:rsidR="008E7F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37E9864B" w14:textId="77777777" w:rsidR="000A13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4D1B5F4"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8509DF" w14:paraId="6009AC2D" w14:textId="77777777" w:rsidTr="00921B0E">
        <w:tc>
          <w:tcPr>
            <w:tcW w:w="2586" w:type="dxa"/>
            <w:shd w:val="clear" w:color="auto" w:fill="auto"/>
          </w:tcPr>
          <w:p w14:paraId="4C3E08CA" w14:textId="77777777"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02E3FB3D" w14:textId="77777777"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7F29FC11" w14:textId="77777777"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08B81F21"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1A8EDE47" w14:textId="77777777"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A1317" w:rsidRPr="008076AD">
              <w:rPr>
                <w:rFonts w:ascii="Verdana" w:hAnsi="Verdana"/>
                <w:i/>
                <w:color w:val="0070C0"/>
              </w:rPr>
              <w:t>10 (десяти)</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5F2007D"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1232F1FF" w14:textId="77777777" w:rsidTr="00921B0E">
        <w:tc>
          <w:tcPr>
            <w:tcW w:w="2586" w:type="dxa"/>
            <w:shd w:val="clear" w:color="auto" w:fill="auto"/>
          </w:tcPr>
          <w:p w14:paraId="6E1F226C"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3B786E8A" w14:textId="36473120"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 xml:space="preserve">в случае полной </w:t>
            </w:r>
            <w:r w:rsidR="00370031" w:rsidRPr="008509DF">
              <w:rPr>
                <w:rFonts w:ascii="Verdana" w:hAnsi="Verdana"/>
                <w:i/>
                <w:color w:val="FF0000"/>
              </w:rPr>
              <w:lastRenderedPageBreak/>
              <w:t>предварительной оплаты</w:t>
            </w:r>
            <w:r w:rsidR="00072336">
              <w:rPr>
                <w:rFonts w:ascii="Verdana" w:hAnsi="Verdana"/>
                <w:i/>
                <w:color w:val="FF0000"/>
              </w:rPr>
              <w:t>)</w:t>
            </w:r>
            <w:r w:rsidRPr="008509DF">
              <w:rPr>
                <w:rFonts w:ascii="Verdana" w:hAnsi="Verdana"/>
                <w:i/>
                <w:color w:val="FF0000"/>
              </w:rPr>
              <w:t xml:space="preserve">  </w:t>
            </w:r>
          </w:p>
          <w:p w14:paraId="16356DCA"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AC1A711" w14:textId="77777777"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lastRenderedPageBreak/>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477A8DAA" w14:textId="6FC9ADBD" w:rsidR="00A24C91" w:rsidRPr="008509DF" w:rsidRDefault="00A24C91" w:rsidP="00856079">
      <w:pPr>
        <w:pStyle w:val="a5"/>
        <w:widowControl w:val="0"/>
        <w:numPr>
          <w:ilvl w:val="0"/>
          <w:numId w:val="23"/>
        </w:numPr>
        <w:shd w:val="clear" w:color="auto" w:fill="FFFFFF"/>
        <w:tabs>
          <w:tab w:val="left" w:pos="709"/>
        </w:tabs>
        <w:adjustRightInd w:val="0"/>
        <w:ind w:right="38"/>
        <w:jc w:val="center"/>
        <w:rPr>
          <w:rFonts w:ascii="Verdana" w:hAnsi="Verdana"/>
          <w:b/>
        </w:rPr>
      </w:pPr>
      <w:r w:rsidRPr="008509DF">
        <w:rPr>
          <w:rFonts w:ascii="Verdana" w:hAnsi="Verdana"/>
          <w:b/>
        </w:rPr>
        <w:lastRenderedPageBreak/>
        <w:t>ПЕРЕДАЧА ИМУЩЕСТВА</w:t>
      </w:r>
    </w:p>
    <w:p w14:paraId="43999E48"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1F62870C" w:rsidR="00C8616B" w:rsidRPr="008076AD" w:rsidRDefault="00D95D9D" w:rsidP="00E44495">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856079">
        <w:rPr>
          <w:rFonts w:ascii="Verdana" w:hAnsi="Verdana"/>
          <w:i/>
          <w:color w:val="0070C0"/>
        </w:rPr>
        <w:t xml:space="preserve"> 5</w:t>
      </w:r>
      <w:r w:rsidR="002C1077" w:rsidRPr="008076AD">
        <w:rPr>
          <w:rFonts w:ascii="Verdana" w:hAnsi="Verdana"/>
          <w:i/>
          <w:color w:val="0070C0"/>
        </w:rPr>
        <w:t xml:space="preserve"> </w:t>
      </w:r>
      <w:r w:rsidR="00856079">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856079">
        <w:rPr>
          <w:rFonts w:ascii="Verdana" w:hAnsi="Verdana"/>
        </w:rPr>
        <w:t>с даты</w:t>
      </w:r>
      <w:r w:rsidR="00856079" w:rsidRPr="00856079">
        <w:rPr>
          <w:rFonts w:ascii="Verdana" w:hAnsi="Verdana"/>
        </w:rPr>
        <w:t xml:space="preserve"> </w:t>
      </w:r>
      <w:r w:rsidR="00856079" w:rsidRPr="007051FF">
        <w:rPr>
          <w:rFonts w:ascii="Verdana" w:hAnsi="Verdana"/>
        </w:rPr>
        <w:t>полной оплаты цены недвижимого имущества в соответствии п.2.2, 2.3 Договора</w:t>
      </w:r>
      <w:r w:rsidR="00856079" w:rsidRPr="007051FF">
        <w:rPr>
          <w:rStyle w:val="af5"/>
          <w:rFonts w:ascii="Verdana" w:hAnsi="Verdana"/>
          <w:i/>
          <w:color w:val="0070C0"/>
        </w:rPr>
        <w:footnoteReference w:id="2"/>
      </w:r>
    </w:p>
    <w:p w14:paraId="5FD2DB67" w14:textId="4FD7B217" w:rsidR="00A24C91" w:rsidRPr="008509DF"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w:t>
      </w:r>
      <w:r w:rsidR="00E55A03" w:rsidRPr="00E55A03">
        <w:rPr>
          <w:rFonts w:ascii="Verdana" w:eastAsia="Times New Roman" w:hAnsi="Verdana" w:cs="Times New Roman"/>
          <w:sz w:val="20"/>
          <w:szCs w:val="20"/>
          <w:lang w:eastAsia="ru-RU"/>
        </w:rPr>
        <w:t>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00E55A03">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 xml:space="preserve">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5459A942" w:rsidR="00A24C91"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3B8E3FC5" w14:textId="77777777" w:rsidR="00E82718" w:rsidRPr="00A5648B" w:rsidRDefault="00E82718" w:rsidP="00E8271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E82718">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0EBF22D2" w14:textId="77777777" w:rsidR="00E82718" w:rsidRPr="008509DF" w:rsidRDefault="00E82718"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75E6BE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34DB94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11F7A" w:rsidRPr="008509DF" w14:paraId="228F7C83" w14:textId="77777777" w:rsidTr="00273A59">
        <w:trPr>
          <w:trHeight w:val="693"/>
        </w:trPr>
        <w:tc>
          <w:tcPr>
            <w:tcW w:w="2728" w:type="dxa"/>
            <w:shd w:val="clear" w:color="auto" w:fill="auto"/>
          </w:tcPr>
          <w:p w14:paraId="67CA94B0" w14:textId="77777777" w:rsidR="00211F7A" w:rsidRPr="008509DF" w:rsidRDefault="00211F7A" w:rsidP="00E44495">
            <w:pPr>
              <w:spacing w:after="0"/>
              <w:ind w:left="-48"/>
              <w:jc w:val="right"/>
              <w:rPr>
                <w:rFonts w:ascii="Verdana" w:hAnsi="Verdana"/>
                <w:i/>
                <w:color w:val="FF0000"/>
                <w:sz w:val="20"/>
                <w:szCs w:val="20"/>
              </w:rPr>
            </w:pPr>
            <w:r w:rsidRPr="008509DF">
              <w:rPr>
                <w:rFonts w:ascii="Verdana" w:hAnsi="Verdana"/>
                <w:i/>
                <w:color w:val="FF0000"/>
                <w:sz w:val="20"/>
                <w:szCs w:val="20"/>
              </w:rPr>
              <w:t>Вариант 1</w:t>
            </w:r>
          </w:p>
          <w:p w14:paraId="61B71C58" w14:textId="77777777" w:rsidR="00211F7A" w:rsidRPr="008509DF" w:rsidRDefault="00702470" w:rsidP="00E44495">
            <w:pPr>
              <w:ind w:left="-48"/>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6945" w:type="dxa"/>
            <w:shd w:val="clear" w:color="auto" w:fill="auto"/>
          </w:tcPr>
          <w:p w14:paraId="48C75833" w14:textId="77777777" w:rsidR="00211F7A" w:rsidRPr="00672CCD" w:rsidRDefault="00A94BE8"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2CCD">
              <w:rPr>
                <w:rFonts w:ascii="Verdana" w:eastAsia="Times New Roman" w:hAnsi="Verdana" w:cs="Times New Roman"/>
                <w:sz w:val="20"/>
                <w:szCs w:val="20"/>
                <w:lang w:eastAsia="ru-RU"/>
              </w:rPr>
              <w:t xml:space="preserve">4.1.2. </w:t>
            </w:r>
            <w:r w:rsidR="00702470"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672CCD">
              <w:rPr>
                <w:rFonts w:ascii="Verdana" w:eastAsia="Times New Roman" w:hAnsi="Verdana" w:cs="Times New Roman"/>
                <w:sz w:val="20"/>
                <w:szCs w:val="20"/>
                <w:lang w:eastAsia="ru-RU"/>
              </w:rPr>
              <w:t>.</w:t>
            </w:r>
          </w:p>
        </w:tc>
      </w:tr>
      <w:tr w:rsidR="00786252" w:rsidRPr="008509DF" w14:paraId="4AD1635A" w14:textId="77777777" w:rsidTr="00273A59">
        <w:trPr>
          <w:trHeight w:val="693"/>
        </w:trPr>
        <w:tc>
          <w:tcPr>
            <w:tcW w:w="2728" w:type="dxa"/>
            <w:shd w:val="clear" w:color="auto" w:fill="auto"/>
          </w:tcPr>
          <w:p w14:paraId="36C864AD" w14:textId="65696FC1" w:rsidR="00786252" w:rsidRPr="008509DF" w:rsidRDefault="00786252" w:rsidP="00786252">
            <w:pPr>
              <w:spacing w:after="0"/>
              <w:ind w:left="-48"/>
              <w:jc w:val="center"/>
              <w:rPr>
                <w:rFonts w:ascii="Verdana" w:hAnsi="Verdana"/>
                <w:i/>
                <w:color w:val="FF0000"/>
                <w:sz w:val="20"/>
                <w:szCs w:val="20"/>
              </w:rPr>
            </w:pPr>
          </w:p>
        </w:tc>
        <w:tc>
          <w:tcPr>
            <w:tcW w:w="6945" w:type="dxa"/>
            <w:shd w:val="clear" w:color="auto" w:fill="auto"/>
          </w:tcPr>
          <w:p w14:paraId="40CB1AD6" w14:textId="77777777" w:rsidR="00786252" w:rsidRPr="00672CCD" w:rsidRDefault="00786252"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19DCA1B8" w14:textId="7AABE22F" w:rsidR="00786252" w:rsidRDefault="00786252"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4.1.2. До сделки произвести сверку расчетов с арендаторами, урегулировать задолженности арендаторов и решить судьбу обеспечительных взносов.</w:t>
      </w:r>
    </w:p>
    <w:p w14:paraId="2F1110E6" w14:textId="0CC98B43" w:rsidR="00786252" w:rsidRDefault="00786252"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4.1.3. Установить момент начала оплаты арендной платы на счет Покупателя.</w:t>
      </w:r>
    </w:p>
    <w:p w14:paraId="46DC286E" w14:textId="77777777" w:rsidR="00786252" w:rsidRDefault="00786252"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p>
    <w:p w14:paraId="75A87B36" w14:textId="4034DBAC"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lastRenderedPageBreak/>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5915BBF"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E0F89EB" w14:textId="5D645D30" w:rsidR="004C6B25" w:rsidRDefault="00B158FE" w:rsidP="004C6B2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00062E86">
        <w:rPr>
          <w:rFonts w:ascii="Verdana" w:eastAsia="Times New Roman" w:hAnsi="Verdana" w:cs="Times New Roman"/>
          <w:sz w:val="20"/>
          <w:szCs w:val="20"/>
          <w:lang w:eastAsia="ru-RU"/>
        </w:rPr>
        <w:t xml:space="preserve">до </w:t>
      </w:r>
      <w:r w:rsidRPr="007051FF">
        <w:rPr>
          <w:rFonts w:ascii="Verdana" w:eastAsia="Times New Roman" w:hAnsi="Verdana" w:cs="Times New Roman"/>
          <w:i/>
          <w:color w:val="0070C0"/>
          <w:sz w:val="20"/>
          <w:szCs w:val="20"/>
          <w:lang w:eastAsia="ru-RU"/>
        </w:rPr>
        <w:t>оплаты цены недвижимого имущества в соответствии с п.2.2</w:t>
      </w:r>
      <w:r w:rsidR="00C537C0" w:rsidRPr="007051FF">
        <w:rPr>
          <w:rFonts w:ascii="Verdana" w:eastAsia="Times New Roman" w:hAnsi="Verdana" w:cs="Times New Roman"/>
          <w:i/>
          <w:color w:val="0070C0"/>
          <w:sz w:val="20"/>
          <w:szCs w:val="20"/>
          <w:lang w:eastAsia="ru-RU"/>
        </w:rPr>
        <w:t xml:space="preserve">, 2.3 Договора в </w:t>
      </w:r>
      <w:r w:rsidR="007051FF" w:rsidRPr="007051FF">
        <w:rPr>
          <w:rFonts w:ascii="Verdana" w:eastAsia="Times New Roman" w:hAnsi="Verdana" w:cs="Times New Roman"/>
          <w:i/>
          <w:color w:val="0070C0"/>
          <w:sz w:val="20"/>
          <w:szCs w:val="20"/>
          <w:lang w:eastAsia="ru-RU"/>
        </w:rPr>
        <w:t>полн</w:t>
      </w:r>
      <w:r w:rsidR="007051FF">
        <w:rPr>
          <w:rFonts w:ascii="Verdana" w:eastAsia="Times New Roman" w:hAnsi="Verdana" w:cs="Times New Roman"/>
          <w:i/>
          <w:color w:val="0070C0"/>
          <w:sz w:val="20"/>
          <w:szCs w:val="20"/>
          <w:lang w:eastAsia="ru-RU"/>
        </w:rPr>
        <w:t>о</w:t>
      </w:r>
      <w:r w:rsidR="007051FF" w:rsidRPr="007051FF">
        <w:rPr>
          <w:rFonts w:ascii="Verdana" w:eastAsia="Times New Roman" w:hAnsi="Verdana" w:cs="Times New Roman"/>
          <w:i/>
          <w:color w:val="0070C0"/>
          <w:sz w:val="20"/>
          <w:szCs w:val="20"/>
          <w:lang w:eastAsia="ru-RU"/>
        </w:rPr>
        <w:t>м</w:t>
      </w:r>
      <w:r w:rsidR="00C537C0" w:rsidRPr="007051FF">
        <w:rPr>
          <w:rFonts w:ascii="Verdana" w:eastAsia="Times New Roman" w:hAnsi="Verdana" w:cs="Times New Roman"/>
          <w:i/>
          <w:color w:val="0070C0"/>
          <w:sz w:val="20"/>
          <w:szCs w:val="20"/>
          <w:lang w:eastAsia="ru-RU"/>
        </w:rPr>
        <w:t xml:space="preserve"> объеме</w:t>
      </w:r>
      <w:r w:rsidR="00062E86">
        <w:rPr>
          <w:rFonts w:ascii="Verdana" w:eastAsia="Times New Roman" w:hAnsi="Verdana" w:cs="Times New Roman"/>
          <w:i/>
          <w:color w:val="0070C0"/>
          <w:sz w:val="20"/>
          <w:szCs w:val="20"/>
          <w:lang w:eastAsia="ru-RU"/>
        </w:rPr>
        <w:t xml:space="preserve"> и подписания акта приема-передачи</w:t>
      </w:r>
      <w:r w:rsidR="00646304">
        <w:rPr>
          <w:rFonts w:ascii="Verdana" w:eastAsia="Times New Roman" w:hAnsi="Verdana" w:cs="Times New Roman"/>
          <w:i/>
          <w:color w:val="0070C0"/>
          <w:sz w:val="20"/>
          <w:szCs w:val="20"/>
          <w:lang w:eastAsia="ru-RU"/>
        </w:rPr>
        <w:t xml:space="preserve">, </w:t>
      </w:r>
      <w:r w:rsidRPr="007051FF">
        <w:rPr>
          <w:rFonts w:ascii="Verdana" w:eastAsia="Times New Roman" w:hAnsi="Verdana" w:cs="Times New Roman"/>
          <w:sz w:val="20"/>
          <w:szCs w:val="20"/>
          <w:lang w:eastAsia="ru-RU"/>
        </w:rPr>
        <w:t>не производить без согласия Продавца любые действия, ведущие к изменению недвижимого имущества (ремонт, перепланировка, реконструкция, и т.п.).</w:t>
      </w:r>
      <w:r w:rsidR="004C6B25" w:rsidRPr="004C6B25">
        <w:rPr>
          <w:rFonts w:ascii="Verdana" w:eastAsia="Times New Roman" w:hAnsi="Verdana" w:cs="Times New Roman"/>
          <w:sz w:val="20"/>
          <w:szCs w:val="20"/>
          <w:lang w:eastAsia="ru-RU"/>
        </w:rPr>
        <w:t xml:space="preserve"> </w:t>
      </w:r>
    </w:p>
    <w:p w14:paraId="13BA1688" w14:textId="77777777" w:rsidR="00321537" w:rsidRDefault="004C6B25" w:rsidP="00321537">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Cs/>
          <w:sz w:val="20"/>
          <w:szCs w:val="20"/>
        </w:rPr>
      </w:pPr>
      <w:r w:rsidRPr="007051FF">
        <w:rPr>
          <w:rFonts w:ascii="Verdana" w:eastAsia="Times New Roman" w:hAnsi="Verdana" w:cs="Times New Roman"/>
          <w:sz w:val="20"/>
          <w:szCs w:val="20"/>
          <w:lang w:eastAsia="ru-RU"/>
        </w:rPr>
        <w:t>4.2.8. Любая з</w:t>
      </w:r>
      <w:r w:rsidRPr="007051FF">
        <w:rPr>
          <w:rFonts w:ascii="Verdana" w:hAnsi="Verdana" w:cs="Verdana"/>
          <w:iCs/>
          <w:sz w:val="20"/>
          <w:szCs w:val="20"/>
        </w:rPr>
        <w:t xml:space="preserve">адолженность арендаторов перед Продавцом по договорам аренды, указанным в </w:t>
      </w:r>
      <w:r w:rsidRPr="007051FF">
        <w:rPr>
          <w:rFonts w:ascii="Verdana" w:eastAsia="Times New Roman" w:hAnsi="Verdana" w:cs="Times New Roman"/>
          <w:i/>
          <w:color w:val="0070C0"/>
          <w:sz w:val="20"/>
          <w:szCs w:val="20"/>
          <w:lang w:eastAsia="ru-RU"/>
        </w:rPr>
        <w:t>Приложении №</w:t>
      </w:r>
      <w:r w:rsidR="00786252">
        <w:rPr>
          <w:rFonts w:ascii="Verdana" w:eastAsia="Times New Roman" w:hAnsi="Verdana" w:cs="Times New Roman"/>
          <w:i/>
          <w:color w:val="0070C0"/>
          <w:sz w:val="20"/>
          <w:szCs w:val="20"/>
          <w:lang w:eastAsia="ru-RU"/>
        </w:rPr>
        <w:t>3</w:t>
      </w:r>
      <w:r w:rsidRPr="007051FF">
        <w:rPr>
          <w:rFonts w:ascii="Verdana" w:eastAsia="Times New Roman" w:hAnsi="Verdana" w:cs="Times New Roman"/>
          <w:i/>
          <w:color w:val="0070C0"/>
          <w:sz w:val="20"/>
          <w:szCs w:val="20"/>
          <w:lang w:eastAsia="ru-RU"/>
        </w:rPr>
        <w:t xml:space="preserve"> к Договору</w:t>
      </w:r>
      <w:r w:rsidRPr="007051FF">
        <w:rPr>
          <w:rFonts w:ascii="Verdana" w:eastAsia="Times New Roman" w:hAnsi="Verdana" w:cs="Times New Roman"/>
          <w:sz w:val="20"/>
          <w:szCs w:val="20"/>
          <w:lang w:eastAsia="ru-RU"/>
        </w:rPr>
        <w:t xml:space="preserve">, </w:t>
      </w:r>
      <w:r w:rsidRPr="007051FF">
        <w:rPr>
          <w:rFonts w:ascii="Verdana" w:hAnsi="Verdana" w:cs="Verdana"/>
          <w:iCs/>
          <w:sz w:val="20"/>
          <w:szCs w:val="20"/>
        </w:rPr>
        <w:t>может быть по усмотрению Продавца автоматически (без заявления Продавца и/или арендатора) зачтена из обеспечительного платежа по договорам аренды в дату, предшествующую дате передачи недвижимого имущества от Продавца Покупателю либо государственной регистрации перехода права собственности на недвижимое имущество, в зависимости от того, что наступит позднее.</w:t>
      </w:r>
    </w:p>
    <w:p w14:paraId="34BC7291" w14:textId="2CE29D1C" w:rsidR="00321537" w:rsidRPr="00321537" w:rsidRDefault="00786252" w:rsidP="00321537">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Cs/>
          <w:sz w:val="20"/>
          <w:szCs w:val="20"/>
        </w:rPr>
      </w:pPr>
      <w:r>
        <w:rPr>
          <w:rFonts w:ascii="Verdana" w:hAnsi="Verdana" w:cs="Verdana"/>
          <w:iCs/>
          <w:sz w:val="20"/>
          <w:szCs w:val="20"/>
        </w:rPr>
        <w:t>4.</w:t>
      </w:r>
      <w:r w:rsidR="00DB1756">
        <w:rPr>
          <w:rFonts w:ascii="Verdana" w:hAnsi="Verdana" w:cs="Verdana"/>
          <w:iCs/>
          <w:sz w:val="20"/>
          <w:szCs w:val="20"/>
        </w:rPr>
        <w:t>3.</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8"/>
        <w:gridCol w:w="4667"/>
      </w:tblGrid>
      <w:tr w:rsidR="00A24200" w:rsidRPr="00214013" w14:paraId="3FF0C5C6" w14:textId="77777777" w:rsidTr="00DB1756">
        <w:tc>
          <w:tcPr>
            <w:tcW w:w="4678" w:type="dxa"/>
          </w:tcPr>
          <w:p w14:paraId="3CB81AC9" w14:textId="77777777" w:rsidR="00A24200" w:rsidRPr="00214013" w:rsidRDefault="00A24200" w:rsidP="00E9745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Вариант применяется при одновременном соблюдении следующих условий:</w:t>
            </w:r>
          </w:p>
          <w:p w14:paraId="7DE86682" w14:textId="77777777" w:rsidR="00A24200" w:rsidRPr="00214013" w:rsidRDefault="00A24200" w:rsidP="00E9745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продавец Банк «ТРАСТ» (ПАО),</w:t>
            </w:r>
          </w:p>
          <w:p w14:paraId="57B19318" w14:textId="77777777" w:rsidR="00A24200" w:rsidRPr="00214013" w:rsidRDefault="00A24200" w:rsidP="00E9745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xml:space="preserve">- в п. 2.2.1. выбраны варианты с частичной или полной </w:t>
            </w:r>
            <w:proofErr w:type="spellStart"/>
            <w:proofErr w:type="gramStart"/>
            <w:r w:rsidRPr="00214013">
              <w:rPr>
                <w:rFonts w:ascii="Verdana" w:hAnsi="Verdana"/>
                <w:i/>
                <w:color w:val="FF0000"/>
                <w:sz w:val="20"/>
                <w:szCs w:val="20"/>
              </w:rPr>
              <w:t>постоплатой</w:t>
            </w:r>
            <w:proofErr w:type="spellEnd"/>
            <w:r w:rsidRPr="00214013">
              <w:rPr>
                <w:rFonts w:ascii="Verdana" w:hAnsi="Verdana"/>
                <w:i/>
                <w:color w:val="FF0000"/>
                <w:sz w:val="20"/>
                <w:szCs w:val="20"/>
              </w:rPr>
              <w:t xml:space="preserve">  (</w:t>
            </w:r>
            <w:proofErr w:type="gramEnd"/>
            <w:r w:rsidRPr="00214013">
              <w:rPr>
                <w:rFonts w:ascii="Verdana" w:hAnsi="Verdana"/>
                <w:i/>
                <w:color w:val="FF0000"/>
                <w:sz w:val="20"/>
                <w:szCs w:val="20"/>
              </w:rPr>
              <w:t>варианты 2 или 3, или 4, или 5, или 6), а в п.3.1 выбран Вариант 2.</w:t>
            </w:r>
          </w:p>
          <w:p w14:paraId="5264E1F3" w14:textId="77777777" w:rsidR="00A24200" w:rsidRPr="00214013" w:rsidRDefault="00A24200" w:rsidP="00E97459">
            <w:pPr>
              <w:widowControl w:val="0"/>
              <w:tabs>
                <w:tab w:val="left" w:pos="709"/>
              </w:tabs>
              <w:autoSpaceDE w:val="0"/>
              <w:autoSpaceDN w:val="0"/>
              <w:adjustRightInd w:val="0"/>
              <w:jc w:val="both"/>
              <w:rPr>
                <w:rFonts w:ascii="Verdana" w:hAnsi="Verdana"/>
                <w:i/>
                <w:color w:val="FF0000"/>
                <w:sz w:val="20"/>
                <w:szCs w:val="20"/>
              </w:rPr>
            </w:pPr>
          </w:p>
          <w:p w14:paraId="033D0624" w14:textId="77777777" w:rsidR="00A24200" w:rsidRPr="00214013" w:rsidRDefault="00A24200" w:rsidP="00E9745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когда дата передачи недвижимого имущества к Покупателю /государственной регистрации перехода права собственности на недвижимое имущество к Покупателю отстоит от даты поступления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на счет Продавца </w:t>
            </w:r>
          </w:p>
          <w:p w14:paraId="572144E8" w14:textId="77777777" w:rsidR="00A24200" w:rsidRPr="00214013" w:rsidRDefault="00A24200" w:rsidP="00E974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hAnsi="Verdana"/>
                <w:i/>
                <w:color w:val="FF0000"/>
                <w:sz w:val="20"/>
                <w:szCs w:val="20"/>
              </w:rPr>
              <w:t xml:space="preserve">на период более 90 календарных дней и/или сумма денежных средств, составляющих цену недвижимого </w:t>
            </w:r>
            <w:r w:rsidRPr="00214013">
              <w:rPr>
                <w:rFonts w:ascii="Verdana" w:hAnsi="Verdana"/>
                <w:i/>
                <w:color w:val="FF0000"/>
                <w:sz w:val="20"/>
                <w:szCs w:val="20"/>
              </w:rPr>
              <w:lastRenderedPageBreak/>
              <w:t>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составляет более 3 </w:t>
            </w:r>
            <w:proofErr w:type="spellStart"/>
            <w:r w:rsidRPr="00214013">
              <w:rPr>
                <w:rFonts w:ascii="Verdana" w:hAnsi="Verdana"/>
                <w:i/>
                <w:color w:val="FF0000"/>
                <w:sz w:val="20"/>
                <w:szCs w:val="20"/>
              </w:rPr>
              <w:t>млн.руб</w:t>
            </w:r>
            <w:proofErr w:type="spellEnd"/>
            <w:r w:rsidRPr="00214013">
              <w:rPr>
                <w:rFonts w:ascii="Verdana" w:hAnsi="Verdana"/>
                <w:i/>
                <w:color w:val="FF0000"/>
                <w:sz w:val="20"/>
                <w:szCs w:val="20"/>
              </w:rPr>
              <w:t xml:space="preserve">. </w:t>
            </w:r>
          </w:p>
        </w:tc>
        <w:tc>
          <w:tcPr>
            <w:tcW w:w="4667" w:type="dxa"/>
          </w:tcPr>
          <w:p w14:paraId="325D4A1B" w14:textId="77777777" w:rsidR="00A24200" w:rsidRPr="00214013" w:rsidRDefault="00A24200" w:rsidP="00E974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lastRenderedPageBreak/>
              <w:t>4.3. В соответствии с требованиями ЦБ РФ</w:t>
            </w:r>
            <w:r w:rsidRPr="00214013">
              <w:rPr>
                <w:rFonts w:ascii="Verdana" w:eastAsia="Times New Roman" w:hAnsi="Verdana" w:cs="Times New Roman"/>
                <w:color w:val="7030A0"/>
                <w:sz w:val="20"/>
                <w:szCs w:val="20"/>
                <w:lang w:eastAsia="ru-RU"/>
              </w:rPr>
              <w:t xml:space="preserve"> </w:t>
            </w:r>
            <w:r w:rsidRPr="00214013">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tc>
      </w:tr>
    </w:tbl>
    <w:p w14:paraId="5DC72AAF" w14:textId="33E47856" w:rsidR="00786252" w:rsidRDefault="00786252" w:rsidP="004C6B25">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Cs/>
          <w:sz w:val="20"/>
          <w:szCs w:val="20"/>
        </w:rPr>
      </w:pPr>
    </w:p>
    <w:p w14:paraId="7A33B8C9"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7C59478B" w14:textId="77777777" w:rsidR="0036021B"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color w:val="000000" w:themeColor="text1"/>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p>
    <w:tbl>
      <w:tblPr>
        <w:tblStyle w:val="ad"/>
        <w:tblW w:w="9351" w:type="dxa"/>
        <w:tblLook w:val="04A0" w:firstRow="1" w:lastRow="0" w:firstColumn="1" w:lastColumn="0" w:noHBand="0" w:noVBand="1"/>
      </w:tblPr>
      <w:tblGrid>
        <w:gridCol w:w="2037"/>
        <w:gridCol w:w="7314"/>
      </w:tblGrid>
      <w:tr w:rsidR="0036021B" w14:paraId="497CA837" w14:textId="77777777" w:rsidTr="005B648F">
        <w:trPr>
          <w:trHeight w:val="1500"/>
        </w:trPr>
        <w:tc>
          <w:tcPr>
            <w:tcW w:w="1908" w:type="dxa"/>
          </w:tcPr>
          <w:p w14:paraId="081A8E9E" w14:textId="77777777" w:rsidR="0036021B" w:rsidRDefault="0036021B" w:rsidP="005B648F">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7DDE0542" w14:textId="77777777" w:rsidR="0036021B" w:rsidRDefault="0036021B" w:rsidP="005B648F">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36021B" w14:paraId="520D5633" w14:textId="77777777" w:rsidTr="005B648F">
        <w:trPr>
          <w:trHeight w:val="958"/>
        </w:trPr>
        <w:tc>
          <w:tcPr>
            <w:tcW w:w="1908" w:type="dxa"/>
          </w:tcPr>
          <w:p w14:paraId="4E4E2DE8" w14:textId="77777777" w:rsidR="0036021B" w:rsidRDefault="0036021B" w:rsidP="005B648F">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2843F4A6" w14:textId="77777777" w:rsidR="0036021B" w:rsidRDefault="0036021B" w:rsidP="005B648F">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631945A6"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36021B">
        <w:rPr>
          <w:rFonts w:ascii="Verdana" w:eastAsia="Times New Roman" w:hAnsi="Verdana" w:cs="Times New Roman"/>
          <w:sz w:val="20"/>
          <w:szCs w:val="20"/>
          <w:lang w:eastAsia="ru-RU"/>
        </w:rPr>
        <w:t xml:space="preserve"> 30</w:t>
      </w:r>
      <w:r w:rsidR="001A3DBC" w:rsidRPr="008509DF">
        <w:rPr>
          <w:rFonts w:ascii="Verdana" w:eastAsia="Times New Roman" w:hAnsi="Verdana" w:cs="Times New Roman"/>
          <w:i/>
          <w:color w:val="0070C0"/>
          <w:sz w:val="20"/>
          <w:szCs w:val="20"/>
          <w:lang w:eastAsia="ru-RU"/>
        </w:rPr>
        <w:t xml:space="preserve"> (</w:t>
      </w:r>
      <w:r w:rsidR="0036021B">
        <w:rPr>
          <w:rFonts w:ascii="Verdana" w:eastAsia="Times New Roman" w:hAnsi="Verdana" w:cs="Times New Roman"/>
          <w:i/>
          <w:color w:val="0070C0"/>
          <w:sz w:val="20"/>
          <w:szCs w:val="20"/>
          <w:lang w:eastAsia="ru-RU"/>
        </w:rPr>
        <w:t>тридцати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6DE3F870" w:rsidR="00F953B4" w:rsidRPr="0081009A" w:rsidRDefault="00F953B4" w:rsidP="00DB1756">
      <w:pPr>
        <w:autoSpaceDE w:val="0"/>
        <w:autoSpaceDN w:val="0"/>
        <w:adjustRightInd w:val="0"/>
        <w:spacing w:after="0" w:line="240" w:lineRule="auto"/>
        <w:jc w:val="both"/>
        <w:rPr>
          <w:rFonts w:ascii="Verdana" w:hAnsi="Verdana" w:cs="Verdana"/>
          <w:color w:val="000000"/>
          <w:sz w:val="18"/>
          <w:szCs w:val="18"/>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w:t>
      </w:r>
      <w:r w:rsidR="00881348">
        <w:rPr>
          <w:rFonts w:ascii="Verdana" w:eastAsia="Times New Roman" w:hAnsi="Verdana" w:cs="Times New Roman"/>
          <w:sz w:val="20"/>
          <w:szCs w:val="20"/>
          <w:lang w:eastAsia="ru-RU"/>
        </w:rPr>
        <w:t>, в том числе сроков</w:t>
      </w:r>
      <w:r w:rsidRPr="0055668A">
        <w:rPr>
          <w:rFonts w:ascii="Verdana" w:eastAsia="Times New Roman" w:hAnsi="Verdana" w:cs="Times New Roman"/>
          <w:sz w:val="20"/>
          <w:szCs w:val="20"/>
          <w:lang w:eastAsia="ru-RU"/>
        </w:rPr>
        <w:t xml:space="preserve">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w:t>
      </w:r>
      <w:r w:rsidR="004D7A1F" w:rsidRPr="0000333C">
        <w:rPr>
          <w:rFonts w:ascii="Verdana" w:eastAsia="Times New Roman" w:hAnsi="Verdana" w:cs="Times New Roman"/>
          <w:sz w:val="20"/>
          <w:szCs w:val="20"/>
          <w:lang w:eastAsia="ru-RU"/>
        </w:rPr>
        <w:t xml:space="preserve">срока открытия аккредитива, </w:t>
      </w:r>
      <w:r w:rsidR="00225271" w:rsidRPr="0000333C">
        <w:rPr>
          <w:rFonts w:ascii="Verdana" w:eastAsia="Times New Roman" w:hAnsi="Verdana" w:cs="Times New Roman"/>
          <w:sz w:val="20"/>
          <w:szCs w:val="20"/>
          <w:lang w:eastAsia="ru-RU"/>
        </w:rPr>
        <w:t>в том числе оплат</w:t>
      </w:r>
      <w:r w:rsidR="00225271" w:rsidRPr="00C057C7">
        <w:rPr>
          <w:rFonts w:ascii="Verdana" w:eastAsia="Times New Roman" w:hAnsi="Verdana" w:cs="Times New Roman"/>
          <w:sz w:val="20"/>
          <w:szCs w:val="20"/>
          <w:lang w:eastAsia="ru-RU"/>
        </w:rPr>
        <w:t>а за аренду земельных участков</w:t>
      </w:r>
      <w:r w:rsidR="002F2938" w:rsidRPr="00DB1756">
        <w:rPr>
          <w:rFonts w:ascii="Verdana" w:hAnsi="Verdana" w:cs="Verdana"/>
          <w:color w:val="000000"/>
          <w:sz w:val="20"/>
          <w:szCs w:val="20"/>
        </w:rPr>
        <w:t xml:space="preserve"> за период с даты подписания Акта приема-передачи</w:t>
      </w:r>
      <w:r w:rsidR="00225271" w:rsidRPr="0000333C">
        <w:rPr>
          <w:rFonts w:ascii="Verdana" w:eastAsia="Times New Roman" w:hAnsi="Verdana" w:cs="Times New Roman"/>
          <w:sz w:val="20"/>
          <w:szCs w:val="20"/>
          <w:lang w:eastAsia="ru-RU"/>
        </w:rPr>
        <w:t xml:space="preserve">, </w:t>
      </w:r>
      <w:r w:rsidRPr="0000333C">
        <w:rPr>
          <w:rFonts w:ascii="Verdana" w:eastAsia="Times New Roman" w:hAnsi="Verdana" w:cs="Times New Roman"/>
          <w:sz w:val="20"/>
          <w:szCs w:val="20"/>
          <w:lang w:eastAsia="ru-RU"/>
        </w:rPr>
        <w:t>Продавец вправе требовать от По</w:t>
      </w:r>
      <w:r w:rsidR="004F51F2" w:rsidRPr="00C057C7">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0,1% (одна </w:t>
      </w:r>
      <w:r w:rsidR="0036021B">
        <w:rPr>
          <w:rFonts w:ascii="Verdana" w:eastAsia="Times New Roman" w:hAnsi="Verdana" w:cs="Times New Roman"/>
          <w:i/>
          <w:color w:val="0070C0"/>
          <w:sz w:val="20"/>
          <w:szCs w:val="20"/>
          <w:lang w:eastAsia="ru-RU"/>
        </w:rPr>
        <w:t>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333A3977" w:rsidR="00000ED3" w:rsidRPr="0055668A" w:rsidRDefault="00000ED3"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36021B">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w:t>
      </w:r>
      <w:r w:rsidRPr="0055668A">
        <w:rPr>
          <w:rFonts w:ascii="Verdana" w:eastAsia="Times New Roman" w:hAnsi="Verdana" w:cs="Times New Roman"/>
          <w:sz w:val="20"/>
          <w:szCs w:val="20"/>
          <w:lang w:eastAsia="ru-RU"/>
        </w:rPr>
        <w:lastRenderedPageBreak/>
        <w:t>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5DDDC8FF" w14:textId="77777777" w:rsidR="004B1635" w:rsidRDefault="004B1635"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2074B93A"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514071">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BBB47F8" w:rsidR="004D0329" w:rsidRPr="008509DF"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03AA03A3" w14:textId="04C9A36A" w:rsidR="00046C89" w:rsidRPr="0055668A" w:rsidRDefault="00046C89" w:rsidP="00F87C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55668A">
              <w:rPr>
                <w:rFonts w:ascii="Verdana" w:hAnsi="Verdana"/>
                <w:sz w:val="20"/>
                <w:szCs w:val="20"/>
              </w:rPr>
              <w:t xml:space="preserve">, изложенными в </w:t>
            </w:r>
            <w:r w:rsidR="00F87C3D" w:rsidRPr="0055668A">
              <w:rPr>
                <w:rFonts w:ascii="Verdana" w:hAnsi="Verdana"/>
                <w:sz w:val="20"/>
                <w:szCs w:val="20"/>
              </w:rPr>
              <w:t>П</w:t>
            </w:r>
            <w:r w:rsidR="00507228" w:rsidRPr="0055668A">
              <w:rPr>
                <w:rFonts w:ascii="Verdana" w:hAnsi="Verdana"/>
                <w:sz w:val="20"/>
                <w:szCs w:val="20"/>
              </w:rPr>
              <w:t xml:space="preserve">риложении </w:t>
            </w:r>
            <w:r w:rsidR="00507228" w:rsidRPr="001F6D98">
              <w:rPr>
                <w:rFonts w:ascii="Verdana" w:hAnsi="Verdana"/>
                <w:i/>
                <w:color w:val="0070C0"/>
                <w:sz w:val="20"/>
                <w:szCs w:val="20"/>
              </w:rPr>
              <w:t>№</w:t>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r>
            <w:r w:rsidR="0036021B">
              <w:rPr>
                <w:rFonts w:ascii="Verdana" w:hAnsi="Verdana"/>
                <w:i/>
                <w:color w:val="0070C0"/>
                <w:sz w:val="20"/>
                <w:szCs w:val="20"/>
              </w:rPr>
              <w:t>2</w:t>
            </w:r>
            <w:r w:rsidR="00F87C3D" w:rsidRPr="0055668A">
              <w:rPr>
                <w:rFonts w:ascii="Verdana" w:hAnsi="Verdana"/>
                <w:color w:val="0070C0"/>
                <w:sz w:val="20"/>
                <w:szCs w:val="20"/>
              </w:rPr>
              <w:t xml:space="preserve"> </w:t>
            </w:r>
            <w:r w:rsidR="00507228" w:rsidRPr="0055668A">
              <w:rPr>
                <w:rFonts w:ascii="Verdana" w:hAnsi="Verdana"/>
                <w:sz w:val="20"/>
                <w:szCs w:val="20"/>
              </w:rPr>
              <w:t>к Договору.</w:t>
            </w:r>
          </w:p>
        </w:tc>
      </w:tr>
    </w:tbl>
    <w:p w14:paraId="191AB560"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1D6E078D"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845B97">
        <w:rPr>
          <w:rFonts w:ascii="Verdana" w:eastAsia="Times New Roman" w:hAnsi="Verdana" w:cs="Times New Roman"/>
          <w:sz w:val="20"/>
          <w:szCs w:val="20"/>
          <w:lang w:eastAsia="ru-RU"/>
        </w:rPr>
        <w:t xml:space="preserve">, </w:t>
      </w:r>
      <w:r w:rsidR="00845B97" w:rsidRPr="00C74C62">
        <w:rPr>
          <w:rFonts w:ascii="Verdana" w:eastAsia="Times New Roman" w:hAnsi="Verdana" w:cs="Times New Roman"/>
          <w:sz w:val="20"/>
          <w:szCs w:val="20"/>
          <w:lang w:eastAsia="ru-RU"/>
        </w:rPr>
        <w:t>за исключением возврата Обеспечительного платежа</w:t>
      </w:r>
      <w:r w:rsidR="00056D36" w:rsidRPr="0071028A">
        <w:rPr>
          <w:rFonts w:ascii="Verdana" w:eastAsia="Times New Roman" w:hAnsi="Verdana" w:cs="Times New Roman"/>
          <w:sz w:val="20"/>
          <w:szCs w:val="20"/>
          <w:lang w:eastAsia="ru-RU"/>
        </w:rPr>
        <w:t xml:space="preserve">.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9B57F51" w14:textId="2B989AAD"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55668A">
        <w:rPr>
          <w:rFonts w:ascii="Verdana" w:eastAsia="Times New Roman" w:hAnsi="Verdana" w:cs="Times New Roman"/>
          <w:i/>
          <w:color w:val="0070C0"/>
          <w:sz w:val="20"/>
          <w:szCs w:val="20"/>
          <w:lang w:eastAsia="ru-RU"/>
        </w:rPr>
        <w:t>10 (Десяти)</w:t>
      </w:r>
      <w:r w:rsidRPr="0055668A">
        <w:rPr>
          <w:rFonts w:ascii="Verdana" w:eastAsia="Times New Roman" w:hAnsi="Verdana" w:cs="Times New Roman"/>
          <w:color w:val="000000" w:themeColor="text1"/>
          <w:sz w:val="20"/>
          <w:szCs w:val="20"/>
          <w:lang w:eastAsia="ru-RU"/>
        </w:rPr>
        <w:t xml:space="preserve"> рабочих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872A8CE" w14:textId="49AA4FB7" w:rsidR="007C4545" w:rsidRDefault="007C4545"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74C62">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C74C62">
        <w:rPr>
          <w:rFonts w:ascii="Verdana" w:eastAsia="Times New Roman" w:hAnsi="Verdana" w:cs="Times New Roman"/>
          <w:i/>
          <w:color w:val="0070C0"/>
          <w:sz w:val="20"/>
          <w:szCs w:val="20"/>
          <w:lang w:eastAsia="ru-RU"/>
        </w:rPr>
        <w:t>10 (Десяти)</w:t>
      </w:r>
      <w:r w:rsidRPr="00C74C62">
        <w:rPr>
          <w:rFonts w:ascii="Verdana" w:eastAsia="Times New Roman" w:hAnsi="Verdana" w:cs="Times New Roman"/>
          <w:color w:val="000000" w:themeColor="text1"/>
          <w:sz w:val="20"/>
          <w:szCs w:val="20"/>
          <w:lang w:eastAsia="ru-RU"/>
        </w:rPr>
        <w:t xml:space="preserve"> рабочих дней </w:t>
      </w:r>
      <w:r w:rsidRPr="00C74C62">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Pr>
          <w:rFonts w:ascii="Verdana" w:eastAsia="Times New Roman" w:hAnsi="Verdana" w:cs="Times New Roman"/>
          <w:sz w:val="20"/>
          <w:szCs w:val="20"/>
          <w:lang w:eastAsia="ru-RU"/>
        </w:rPr>
        <w:t>.</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 xml:space="preserve">или </w:t>
      </w:r>
      <w:r w:rsidR="00264A1F" w:rsidRPr="0055668A">
        <w:rPr>
          <w:rFonts w:ascii="Verdana" w:eastAsia="Times New Roman" w:hAnsi="Verdana" w:cs="Times New Roman"/>
          <w:sz w:val="20"/>
          <w:szCs w:val="20"/>
          <w:lang w:eastAsia="ru-RU"/>
        </w:rPr>
        <w:lastRenderedPageBreak/>
        <w:t>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4A409CF7" w:rsidR="002E48FE"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AB47718" w14:textId="77777777" w:rsidR="00AF55DD" w:rsidRPr="00F0257A" w:rsidRDefault="00AF55DD" w:rsidP="00AF55DD">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F0257A">
        <w:rPr>
          <w:rFonts w:ascii="Verdana" w:eastAsia="Times New Roman" w:hAnsi="Verdana" w:cs="Times New Roman"/>
          <w:b/>
          <w:sz w:val="20"/>
          <w:szCs w:val="20"/>
          <w:lang w:eastAsia="ru-RU"/>
        </w:rPr>
        <w:t>10. АНТИКОРРУПЦИОННАЯ ОГОВОРКА</w:t>
      </w:r>
    </w:p>
    <w:p w14:paraId="184983AD" w14:textId="77777777" w:rsidR="00AF55DD" w:rsidRPr="00F0257A" w:rsidRDefault="00AF55DD" w:rsidP="00AF55DD">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74D40EA"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49C02C45"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C6F360B"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0179422E"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F0257A">
        <w:rPr>
          <w:rFonts w:ascii="Verdana" w:eastAsia="Times New Roman" w:hAnsi="Verdana" w:cs="Times New Roman"/>
          <w:sz w:val="20"/>
          <w:szCs w:val="20"/>
          <w:lang w:eastAsia="ru-RU"/>
        </w:rPr>
        <w:t>ii</w:t>
      </w:r>
      <w:proofErr w:type="spellEnd"/>
      <w:r w:rsidRPr="00F0257A">
        <w:rPr>
          <w:rFonts w:ascii="Verdana" w:eastAsia="Times New Roman" w:hAnsi="Verdana" w:cs="Times New Roman"/>
          <w:sz w:val="20"/>
          <w:szCs w:val="20"/>
          <w:lang w:eastAsia="ru-RU"/>
        </w:rPr>
        <w:t>) предоставление каких-либо гарантий; (</w:t>
      </w:r>
      <w:proofErr w:type="spellStart"/>
      <w:r w:rsidRPr="00F0257A">
        <w:rPr>
          <w:rFonts w:ascii="Verdana" w:eastAsia="Times New Roman" w:hAnsi="Verdana" w:cs="Times New Roman"/>
          <w:sz w:val="20"/>
          <w:szCs w:val="20"/>
          <w:lang w:eastAsia="ru-RU"/>
        </w:rPr>
        <w:t>iii</w:t>
      </w:r>
      <w:proofErr w:type="spellEnd"/>
      <w:r w:rsidRPr="00F0257A">
        <w:rPr>
          <w:rFonts w:ascii="Verdana" w:eastAsia="Times New Roman" w:hAnsi="Verdana" w:cs="Times New Roman"/>
          <w:sz w:val="20"/>
          <w:szCs w:val="20"/>
          <w:lang w:eastAsia="ru-RU"/>
        </w:rPr>
        <w:t>) ускорение либо нарушение существующих процедур; (</w:t>
      </w:r>
      <w:proofErr w:type="spellStart"/>
      <w:r w:rsidRPr="00F0257A">
        <w:rPr>
          <w:rFonts w:ascii="Verdana" w:eastAsia="Times New Roman" w:hAnsi="Verdana" w:cs="Times New Roman"/>
          <w:sz w:val="20"/>
          <w:szCs w:val="20"/>
          <w:lang w:eastAsia="ru-RU"/>
        </w:rPr>
        <w:t>iv</w:t>
      </w:r>
      <w:proofErr w:type="spellEnd"/>
      <w:r w:rsidRPr="00F0257A">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23EC8DB1"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50494DF"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BCFFE9F"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568068E" w14:textId="77777777" w:rsidR="00AF55DD" w:rsidRPr="00F0257A" w:rsidRDefault="00AF55DD" w:rsidP="00AF55DD">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2D06BE7" w14:textId="77777777" w:rsidR="00AF55DD" w:rsidRPr="00F0257A" w:rsidRDefault="00AF55DD" w:rsidP="00AF55DD">
      <w:pPr>
        <w:keepLines/>
        <w:autoSpaceDE w:val="0"/>
        <w:autoSpaceDN w:val="0"/>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2BD27F02" w14:textId="0EA40490" w:rsidR="00AF55DD" w:rsidRDefault="00AF55DD"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454FCB39" w14:textId="77777777" w:rsidR="00AF55DD" w:rsidRPr="008509DF" w:rsidRDefault="00AF55DD"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47361913"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lastRenderedPageBreak/>
        <w:t>1</w:t>
      </w:r>
      <w:r w:rsidR="005B28DD">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016CD6A8"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5B28DD">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47739BF6" w:rsidR="000B3E5F" w:rsidRPr="0055668A"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5B28DD">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306BD246" w14:textId="3932F74C"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sidR="005B28DD">
        <w:rPr>
          <w:rFonts w:ascii="Verdana" w:eastAsia="Times New Roman" w:hAnsi="Verdana" w:cs="Times New Roman"/>
          <w:sz w:val="20"/>
          <w:szCs w:val="20"/>
          <w:lang w:eastAsia="ru-RU"/>
        </w:rPr>
        <w:t>1</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для оплаты с  аккредитивом</w:t>
            </w:r>
          </w:p>
        </w:tc>
        <w:tc>
          <w:tcPr>
            <w:tcW w:w="7835" w:type="dxa"/>
            <w:shd w:val="clear" w:color="auto" w:fill="auto"/>
          </w:tcPr>
          <w:p w14:paraId="428812D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Style w:val="af5"/>
                <w:rFonts w:ascii="Verdana" w:eastAsia="Times New Roman" w:hAnsi="Verdana" w:cs="Times New Roman"/>
                <w:i/>
                <w:color w:val="0070C0"/>
                <w:sz w:val="20"/>
                <w:szCs w:val="20"/>
                <w:lang w:eastAsia="ru-RU"/>
              </w:rPr>
              <w:footnoteReference w:id="3"/>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4A531DD9" w14:textId="77777777" w:rsidR="002F56AC" w:rsidRDefault="002F56AC"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7345F61F" w:rsidR="000D5385" w:rsidRPr="008509DF" w:rsidRDefault="00E3068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w:t>
      </w:r>
      <w:r w:rsidR="005B28DD">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5E000975" w:rsidR="00A30CA0" w:rsidRPr="00C76935"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5B28DD">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6E427F" w:rsidRPr="0055668A">
        <w:rPr>
          <w:rStyle w:val="af5"/>
          <w:rFonts w:ascii="Verdana" w:eastAsia="Times New Roman" w:hAnsi="Verdana" w:cs="Times New Roman"/>
          <w:i/>
          <w:color w:val="0070C0"/>
          <w:sz w:val="20"/>
          <w:szCs w:val="20"/>
          <w:lang w:eastAsia="ru-RU"/>
        </w:rPr>
        <w:footnoteReference w:id="4"/>
      </w:r>
      <w:r w:rsidR="00A30CA0" w:rsidRPr="00C76935">
        <w:rPr>
          <w:rFonts w:ascii="Verdana" w:eastAsia="Times New Roman" w:hAnsi="Verdana" w:cs="Times New Roman"/>
          <w:sz w:val="20"/>
          <w:szCs w:val="20"/>
          <w:lang w:eastAsia="ru-RU"/>
        </w:rPr>
        <w:t>:</w:t>
      </w:r>
    </w:p>
    <w:p w14:paraId="796E5E8B" w14:textId="65E45325" w:rsidR="00A30CA0"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3E30B1EA" w14:textId="77777777" w:rsidTr="00165DE1">
        <w:tc>
          <w:tcPr>
            <w:tcW w:w="2094" w:type="dxa"/>
            <w:shd w:val="clear" w:color="auto" w:fill="auto"/>
          </w:tcPr>
          <w:p w14:paraId="1A2DF1EF" w14:textId="41EFD500"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 xml:space="preserve">Вариант </w:t>
            </w:r>
            <w:r w:rsidR="00165DE1">
              <w:rPr>
                <w:rFonts w:ascii="Verdana" w:hAnsi="Verdana"/>
                <w:i/>
                <w:color w:val="FF0000"/>
                <w:sz w:val="20"/>
                <w:szCs w:val="20"/>
              </w:rPr>
              <w:t xml:space="preserve">1 </w:t>
            </w:r>
            <w:r w:rsidR="0055668A">
              <w:rPr>
                <w:rFonts w:ascii="Verdana" w:hAnsi="Verdana"/>
                <w:i/>
                <w:color w:val="FF0000"/>
                <w:sz w:val="20"/>
                <w:szCs w:val="20"/>
              </w:rPr>
              <w:t>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7A68E4F3" w14:textId="77777777" w:rsidTr="00C76935">
              <w:tc>
                <w:tcPr>
                  <w:tcW w:w="7609" w:type="dxa"/>
                </w:tcPr>
                <w:p w14:paraId="6FA725FA" w14:textId="16556A86" w:rsidR="00C76935" w:rsidRPr="0055668A" w:rsidRDefault="00C76935" w:rsidP="00C76935">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165DE1">
                    <w:rPr>
                      <w:rFonts w:ascii="Verdana" w:hAnsi="Verdana"/>
                      <w:sz w:val="20"/>
                      <w:szCs w:val="20"/>
                    </w:rPr>
                    <w:t>2</w:t>
                  </w:r>
                  <w:r w:rsidRPr="0055668A">
                    <w:rPr>
                      <w:rFonts w:ascii="Verdana" w:hAnsi="Verdana"/>
                      <w:sz w:val="20"/>
                      <w:szCs w:val="20"/>
                    </w:rPr>
                    <w:t xml:space="preserve"> УСЛОВИЯ АККРЕДИТИВА на </w:t>
                  </w:r>
                  <w:r w:rsidR="00321537">
                    <w:rPr>
                      <w:rFonts w:ascii="Verdana" w:hAnsi="Verdana"/>
                      <w:sz w:val="20"/>
                      <w:szCs w:val="20"/>
                    </w:rPr>
                    <w:t>_</w:t>
                  </w:r>
                  <w:r w:rsidR="0036021B">
                    <w:rPr>
                      <w:rFonts w:ascii="Verdana" w:hAnsi="Verdana"/>
                      <w:sz w:val="20"/>
                      <w:szCs w:val="20"/>
                    </w:rPr>
                    <w:t xml:space="preserve"> </w:t>
                  </w:r>
                  <w:r w:rsidRPr="0055668A">
                    <w:rPr>
                      <w:rFonts w:ascii="Verdana" w:hAnsi="Verdana"/>
                      <w:sz w:val="20"/>
                      <w:szCs w:val="20"/>
                    </w:rPr>
                    <w:t>л.</w:t>
                  </w:r>
                </w:p>
              </w:tc>
            </w:tr>
            <w:tr w:rsidR="00C76935" w:rsidRPr="0055668A" w14:paraId="76B7F1E1" w14:textId="77777777" w:rsidTr="00C76935">
              <w:tc>
                <w:tcPr>
                  <w:tcW w:w="7609" w:type="dxa"/>
                </w:tcPr>
                <w:p w14:paraId="2524254E" w14:textId="77777777"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09C74F0F" w14:textId="77777777"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r w:rsidR="007C1447" w:rsidRPr="00C76935" w14:paraId="6FAA3DFE" w14:textId="77777777" w:rsidTr="00165DE1">
        <w:tc>
          <w:tcPr>
            <w:tcW w:w="2094" w:type="dxa"/>
            <w:shd w:val="clear" w:color="auto" w:fill="auto"/>
          </w:tcPr>
          <w:p w14:paraId="251A5F19" w14:textId="6FCB34D9" w:rsidR="007C1447" w:rsidRPr="007C1447" w:rsidRDefault="007C1447" w:rsidP="007C1447">
            <w:pPr>
              <w:spacing w:after="0" w:line="240" w:lineRule="auto"/>
              <w:ind w:left="-108"/>
              <w:jc w:val="right"/>
              <w:rPr>
                <w:rFonts w:ascii="Verdana" w:hAnsi="Verdana"/>
                <w:i/>
                <w:color w:val="FF0000"/>
                <w:sz w:val="20"/>
                <w:szCs w:val="20"/>
              </w:rPr>
            </w:pPr>
            <w:r w:rsidRPr="007C1447">
              <w:rPr>
                <w:rFonts w:ascii="Verdana" w:hAnsi="Verdana"/>
                <w:i/>
                <w:color w:val="FF0000"/>
                <w:sz w:val="20"/>
                <w:szCs w:val="20"/>
              </w:rPr>
              <w:t xml:space="preserve">Вариант </w:t>
            </w:r>
            <w:r w:rsidR="00165DE1">
              <w:rPr>
                <w:rFonts w:ascii="Verdana" w:hAnsi="Verdana"/>
                <w:i/>
                <w:color w:val="FF0000"/>
                <w:sz w:val="20"/>
                <w:szCs w:val="20"/>
              </w:rPr>
              <w:t>2</w:t>
            </w:r>
            <w:r w:rsidRPr="007C1447">
              <w:rPr>
                <w:rFonts w:ascii="Verdana" w:hAnsi="Verdana"/>
                <w:i/>
                <w:color w:val="FF0000"/>
                <w:sz w:val="20"/>
                <w:szCs w:val="20"/>
              </w:rPr>
              <w:t xml:space="preserve"> применяется при включении п.4.3 Договора</w:t>
            </w:r>
          </w:p>
          <w:p w14:paraId="5227F323" w14:textId="77777777" w:rsidR="007C1447" w:rsidRPr="007C1447" w:rsidRDefault="007C1447" w:rsidP="00C76935">
            <w:pPr>
              <w:spacing w:after="0" w:line="240" w:lineRule="auto"/>
              <w:ind w:left="-108"/>
              <w:jc w:val="right"/>
              <w:rPr>
                <w:rFonts w:ascii="Verdana" w:eastAsia="Times New Roman" w:hAnsi="Verdana" w:cs="Times New Roman"/>
                <w:i/>
                <w:color w:val="FF0000"/>
                <w:sz w:val="20"/>
                <w:szCs w:val="20"/>
                <w:lang w:eastAsia="ru-RU"/>
              </w:rPr>
            </w:pPr>
          </w:p>
        </w:tc>
        <w:tc>
          <w:tcPr>
            <w:tcW w:w="7579" w:type="dxa"/>
            <w:shd w:val="clear" w:color="auto" w:fill="auto"/>
          </w:tcPr>
          <w:p w14:paraId="0CAD5A6D" w14:textId="53E5A975" w:rsidR="007C1447" w:rsidRDefault="007C1447" w:rsidP="0055668A">
            <w:pPr>
              <w:widowControl w:val="0"/>
              <w:tabs>
                <w:tab w:val="left" w:pos="709"/>
              </w:tabs>
              <w:adjustRightInd w:val="0"/>
              <w:jc w:val="both"/>
              <w:rPr>
                <w:rFonts w:ascii="Verdana" w:hAnsi="Verdana"/>
                <w:sz w:val="20"/>
                <w:szCs w:val="20"/>
              </w:rPr>
            </w:pPr>
            <w:r w:rsidRPr="007C1447">
              <w:rPr>
                <w:rFonts w:ascii="Verdana" w:hAnsi="Verdana"/>
                <w:sz w:val="20"/>
                <w:szCs w:val="20"/>
              </w:rPr>
              <w:t>Приложение №</w:t>
            </w:r>
            <w:r w:rsidR="00165DE1">
              <w:rPr>
                <w:rFonts w:ascii="Verdana" w:hAnsi="Verdana"/>
                <w:sz w:val="20"/>
                <w:szCs w:val="20"/>
              </w:rPr>
              <w:t>3</w:t>
            </w:r>
            <w:r w:rsidRPr="007C1447">
              <w:rPr>
                <w:rFonts w:ascii="Verdana" w:hAnsi="Verdana"/>
                <w:sz w:val="20"/>
                <w:szCs w:val="20"/>
              </w:rPr>
              <w:t xml:space="preserve"> ПЕРЕЧЕНЬ ДОКУМЕНТОВ на __л.</w:t>
            </w:r>
          </w:p>
          <w:p w14:paraId="61A77116" w14:textId="45709FC0" w:rsidR="007C1447" w:rsidRPr="007C1447" w:rsidRDefault="007C1447" w:rsidP="0055668A">
            <w:pPr>
              <w:widowControl w:val="0"/>
              <w:tabs>
                <w:tab w:val="left" w:pos="709"/>
              </w:tabs>
              <w:adjustRightInd w:val="0"/>
              <w:jc w:val="both"/>
              <w:rPr>
                <w:rFonts w:ascii="Verdana" w:hAnsi="Verdana"/>
                <w:sz w:val="20"/>
                <w:szCs w:val="20"/>
              </w:rPr>
            </w:pPr>
            <w:r w:rsidRPr="007C1447">
              <w:rPr>
                <w:rFonts w:ascii="Verdana" w:hAnsi="Verdana"/>
                <w:i/>
                <w:color w:val="0070C0"/>
                <w:sz w:val="20"/>
                <w:szCs w:val="20"/>
              </w:rPr>
              <w:t>(Приложению присваивается соответствующий порядковый номер)</w:t>
            </w:r>
          </w:p>
        </w:tc>
      </w:tr>
    </w:tbl>
    <w:p w14:paraId="056B209C" w14:textId="77777777" w:rsidR="00C76935" w:rsidRPr="00D013EC" w:rsidRDefault="00C76935" w:rsidP="00C76935">
      <w:pPr>
        <w:pStyle w:val="a5"/>
        <w:widowControl w:val="0"/>
        <w:tabs>
          <w:tab w:val="left" w:pos="709"/>
        </w:tabs>
        <w:adjustRightInd w:val="0"/>
        <w:ind w:left="927"/>
        <w:jc w:val="both"/>
        <w:rPr>
          <w:rFonts w:ascii="Verdana" w:hAnsi="Verdana"/>
          <w:highlight w:val="yellow"/>
        </w:rPr>
      </w:pPr>
    </w:p>
    <w:p w14:paraId="79CEB7E4" w14:textId="4277B3A2"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w:t>
      </w:r>
      <w:r w:rsidR="00C12383">
        <w:rPr>
          <w:rFonts w:ascii="Verdana" w:hAnsi="Verdana"/>
          <w:b/>
          <w:sz w:val="20"/>
          <w:szCs w:val="20"/>
        </w:rPr>
        <w:t>2</w:t>
      </w:r>
      <w:r w:rsidRPr="008509DF">
        <w:rPr>
          <w:rFonts w:ascii="Verdana" w:hAnsi="Verdana"/>
          <w:b/>
          <w:sz w:val="20"/>
          <w:szCs w:val="20"/>
        </w:rPr>
        <w:t>.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2FBABC2C" w14:textId="77777777" w:rsidTr="00120657">
        <w:tc>
          <w:tcPr>
            <w:tcW w:w="2083" w:type="dxa"/>
            <w:shd w:val="clear" w:color="auto" w:fill="auto"/>
          </w:tcPr>
          <w:p w14:paraId="0A71A104" w14:textId="77777777" w:rsidR="004816A7" w:rsidRPr="008509DF" w:rsidRDefault="004816A7" w:rsidP="00F56FF3">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443ABB3E" w14:textId="77777777"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CC3B0A">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CC3B0A">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1416BF0A" w:rsidR="00CC3B0A" w:rsidRPr="00CC3B0A" w:rsidRDefault="00CC3B0A" w:rsidP="003A5E46">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Публичное акционерное общество Национальный банк «ТРАСТ»</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CC3B0A">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2A299A16" w14:textId="77777777" w:rsidR="00DD5861" w:rsidRDefault="00DD5861" w:rsidP="00C76935">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p>
    <w:p w14:paraId="4EA77507" w14:textId="77777777" w:rsidR="00932D0C" w:rsidRPr="008A48C8" w:rsidRDefault="00932D0C" w:rsidP="00932D0C">
      <w:pPr>
        <w:tabs>
          <w:tab w:val="left" w:pos="462"/>
        </w:tabs>
        <w:spacing w:beforeLines="23" w:before="55" w:afterLines="23" w:after="55"/>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З</w:t>
      </w:r>
      <w:r w:rsidRPr="008A48C8">
        <w:rPr>
          <w:rFonts w:ascii="Verdana" w:eastAsia="Times New Roman" w:hAnsi="Verdana" w:cs="Times New Roman"/>
          <w:color w:val="000000" w:themeColor="text1"/>
          <w:sz w:val="20"/>
          <w:szCs w:val="20"/>
          <w:lang w:eastAsia="ru-RU"/>
        </w:rPr>
        <w:t>дание</w:t>
      </w:r>
      <w:r>
        <w:rPr>
          <w:rFonts w:ascii="Verdana" w:eastAsia="Times New Roman" w:hAnsi="Verdana" w:cs="Times New Roman"/>
          <w:color w:val="000000" w:themeColor="text1"/>
          <w:sz w:val="20"/>
          <w:szCs w:val="20"/>
          <w:lang w:eastAsia="ru-RU"/>
        </w:rPr>
        <w:t xml:space="preserve"> «</w:t>
      </w:r>
      <w:proofErr w:type="spellStart"/>
      <w:r w:rsidRPr="008A48C8">
        <w:rPr>
          <w:rFonts w:ascii="Verdana" w:eastAsia="Times New Roman" w:hAnsi="Verdana" w:cs="Times New Roman"/>
          <w:color w:val="000000" w:themeColor="text1"/>
          <w:sz w:val="20"/>
          <w:szCs w:val="20"/>
          <w:lang w:eastAsia="ru-RU"/>
        </w:rPr>
        <w:t>Чувашсоцбанка</w:t>
      </w:r>
      <w:proofErr w:type="spellEnd"/>
      <w:r w:rsidRPr="008A48C8">
        <w:rPr>
          <w:rFonts w:ascii="Verdana" w:eastAsia="Times New Roman" w:hAnsi="Verdana" w:cs="Times New Roman"/>
          <w:color w:val="000000" w:themeColor="text1"/>
          <w:sz w:val="20"/>
          <w:szCs w:val="20"/>
          <w:lang w:eastAsia="ru-RU"/>
        </w:rPr>
        <w:t>», назначение:</w:t>
      </w:r>
      <w:r>
        <w:rPr>
          <w:rFonts w:ascii="Verdana" w:eastAsia="Times New Roman" w:hAnsi="Verdana" w:cs="Times New Roman"/>
          <w:color w:val="000000" w:themeColor="text1"/>
          <w:sz w:val="20"/>
          <w:szCs w:val="20"/>
          <w:lang w:eastAsia="ru-RU"/>
        </w:rPr>
        <w:t xml:space="preserve"> нежилое,</w:t>
      </w:r>
      <w:r w:rsidRPr="008A48C8">
        <w:rPr>
          <w:rFonts w:ascii="Verdana" w:eastAsia="Times New Roman" w:hAnsi="Verdana" w:cs="Times New Roman"/>
          <w:color w:val="000000" w:themeColor="text1"/>
          <w:sz w:val="20"/>
          <w:szCs w:val="20"/>
          <w:lang w:eastAsia="ru-RU"/>
        </w:rPr>
        <w:t xml:space="preserve"> кадастровый номер 21:01:020101:1105, этажность 4, в том числе подземных 1, общей площадью 2510,5 </w:t>
      </w:r>
      <w:proofErr w:type="spellStart"/>
      <w:r w:rsidRPr="008A48C8">
        <w:rPr>
          <w:rFonts w:ascii="Verdana" w:eastAsia="Times New Roman" w:hAnsi="Verdana" w:cs="Times New Roman"/>
          <w:color w:val="000000" w:themeColor="text1"/>
          <w:sz w:val="20"/>
          <w:szCs w:val="20"/>
          <w:lang w:eastAsia="ru-RU"/>
        </w:rPr>
        <w:t>кв.м</w:t>
      </w:r>
      <w:proofErr w:type="spellEnd"/>
      <w:r w:rsidRPr="008A48C8">
        <w:rPr>
          <w:rFonts w:ascii="Verdana" w:eastAsia="Times New Roman" w:hAnsi="Verdana" w:cs="Times New Roman"/>
          <w:color w:val="000000" w:themeColor="text1"/>
          <w:sz w:val="20"/>
          <w:szCs w:val="20"/>
          <w:lang w:eastAsia="ru-RU"/>
        </w:rPr>
        <w:t>., адрес (местонахождение): Чувашская Республика, г. Чебоксары, б-р Купца Ефремова, д. 3,</w:t>
      </w:r>
    </w:p>
    <w:p w14:paraId="09416955" w14:textId="77777777" w:rsidR="00932D0C" w:rsidRPr="008A48C8" w:rsidRDefault="00932D0C" w:rsidP="00932D0C">
      <w:pPr>
        <w:jc w:val="both"/>
        <w:rPr>
          <w:rFonts w:ascii="Verdana" w:eastAsia="Times New Roman" w:hAnsi="Verdana" w:cs="Times New Roman"/>
          <w:color w:val="000000" w:themeColor="text1"/>
          <w:sz w:val="20"/>
          <w:szCs w:val="20"/>
          <w:lang w:eastAsia="ru-RU"/>
        </w:rPr>
      </w:pPr>
      <w:r w:rsidRPr="008A48C8">
        <w:rPr>
          <w:rFonts w:ascii="Verdana" w:eastAsia="Times New Roman" w:hAnsi="Verdana" w:cs="Times New Roman"/>
          <w:color w:val="000000" w:themeColor="text1"/>
          <w:sz w:val="20"/>
          <w:szCs w:val="20"/>
          <w:lang w:eastAsia="ru-RU"/>
        </w:rPr>
        <w:t xml:space="preserve">на земельном участке с кадастровым номером 21:01:020101:94, </w:t>
      </w:r>
      <w:r w:rsidRPr="008509DF">
        <w:rPr>
          <w:rFonts w:ascii="Verdana" w:eastAsia="Times New Roman" w:hAnsi="Verdana" w:cs="Times New Roman"/>
          <w:color w:val="000000" w:themeColor="text1"/>
          <w:sz w:val="20"/>
          <w:szCs w:val="20"/>
          <w:lang w:eastAsia="ru-RU"/>
        </w:rPr>
        <w:t xml:space="preserve">площадью </w:t>
      </w:r>
      <w:r>
        <w:rPr>
          <w:rFonts w:ascii="Verdana" w:eastAsia="Times New Roman" w:hAnsi="Verdana" w:cs="Times New Roman"/>
          <w:color w:val="000000" w:themeColor="text1"/>
          <w:sz w:val="20"/>
          <w:szCs w:val="20"/>
          <w:lang w:eastAsia="ru-RU"/>
        </w:rPr>
        <w:t>1308+/-12</w:t>
      </w:r>
      <w:r w:rsidRPr="008509DF">
        <w:rPr>
          <w:rFonts w:ascii="Verdana" w:eastAsia="Times New Roman" w:hAnsi="Verdana" w:cs="Times New Roman"/>
          <w:color w:val="000000" w:themeColor="text1"/>
          <w:sz w:val="20"/>
          <w:szCs w:val="20"/>
          <w:lang w:eastAsia="ru-RU"/>
        </w:rPr>
        <w:t xml:space="preserve"> </w:t>
      </w:r>
      <w:proofErr w:type="spellStart"/>
      <w:proofErr w:type="gramStart"/>
      <w:r w:rsidRPr="008509DF">
        <w:rPr>
          <w:rFonts w:ascii="Verdana" w:eastAsia="Times New Roman" w:hAnsi="Verdana" w:cs="Times New Roman"/>
          <w:color w:val="000000" w:themeColor="text1"/>
          <w:sz w:val="20"/>
          <w:szCs w:val="20"/>
          <w:lang w:eastAsia="ru-RU"/>
        </w:rPr>
        <w:t>кв.м</w:t>
      </w:r>
      <w:proofErr w:type="spellEnd"/>
      <w:proofErr w:type="gramEnd"/>
      <w:r>
        <w:rPr>
          <w:rFonts w:ascii="Verdana" w:eastAsia="Times New Roman" w:hAnsi="Verdana" w:cs="Times New Roman"/>
          <w:color w:val="000000" w:themeColor="text1"/>
          <w:sz w:val="20"/>
          <w:szCs w:val="20"/>
          <w:lang w:eastAsia="ru-RU"/>
        </w:rPr>
        <w:t>,</w:t>
      </w:r>
      <w:r w:rsidRPr="008509DF">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категория земель</w:t>
      </w:r>
      <w:r w:rsidRPr="008A48C8">
        <w:rPr>
          <w:rFonts w:ascii="Verdana" w:eastAsia="Times New Roman" w:hAnsi="Verdana" w:cs="Times New Roman"/>
          <w:color w:val="000000" w:themeColor="text1"/>
          <w:sz w:val="20"/>
          <w:szCs w:val="20"/>
          <w:lang w:eastAsia="ru-RU"/>
        </w:rPr>
        <w:t>: земли населенных пунктов</w:t>
      </w:r>
      <w:r w:rsidRPr="008509DF">
        <w:rPr>
          <w:rFonts w:ascii="Verdana" w:eastAsia="Times New Roman" w:hAnsi="Verdana" w:cs="Times New Roman"/>
          <w:color w:val="000000" w:themeColor="text1"/>
          <w:sz w:val="20"/>
          <w:szCs w:val="20"/>
          <w:lang w:eastAsia="ru-RU"/>
        </w:rPr>
        <w:t xml:space="preserve">, разрешенное использование </w:t>
      </w:r>
      <w:r>
        <w:rPr>
          <w:rFonts w:ascii="Verdana" w:eastAsia="Times New Roman" w:hAnsi="Verdana" w:cs="Times New Roman"/>
          <w:color w:val="000000" w:themeColor="text1"/>
          <w:sz w:val="20"/>
          <w:szCs w:val="20"/>
          <w:lang w:eastAsia="ru-RU"/>
        </w:rPr>
        <w:t>д</w:t>
      </w:r>
      <w:r w:rsidRPr="008A48C8">
        <w:rPr>
          <w:rFonts w:ascii="Verdana" w:eastAsia="Times New Roman" w:hAnsi="Verdana" w:cs="Times New Roman"/>
          <w:color w:val="000000" w:themeColor="text1"/>
          <w:sz w:val="20"/>
          <w:szCs w:val="20"/>
          <w:lang w:eastAsia="ru-RU"/>
        </w:rPr>
        <w:t xml:space="preserve">ля эксплуатации здания </w:t>
      </w:r>
      <w:r>
        <w:rPr>
          <w:rFonts w:ascii="Verdana" w:eastAsia="Times New Roman" w:hAnsi="Verdana" w:cs="Times New Roman"/>
          <w:color w:val="000000" w:themeColor="text1"/>
          <w:sz w:val="20"/>
          <w:szCs w:val="20"/>
          <w:lang w:eastAsia="ru-RU"/>
        </w:rPr>
        <w:t>«</w:t>
      </w:r>
      <w:proofErr w:type="spellStart"/>
      <w:r w:rsidRPr="008A48C8">
        <w:rPr>
          <w:rFonts w:ascii="Verdana" w:eastAsia="Times New Roman" w:hAnsi="Verdana" w:cs="Times New Roman"/>
          <w:color w:val="000000" w:themeColor="text1"/>
          <w:sz w:val="20"/>
          <w:szCs w:val="20"/>
          <w:lang w:eastAsia="ru-RU"/>
        </w:rPr>
        <w:t>Чувашсоцбанка</w:t>
      </w:r>
      <w:proofErr w:type="spellEnd"/>
      <w:r w:rsidRPr="008A48C8">
        <w:rPr>
          <w:rFonts w:ascii="Verdana" w:eastAsia="Times New Roman" w:hAnsi="Verdana" w:cs="Times New Roman"/>
          <w:color w:val="000000" w:themeColor="text1"/>
          <w:sz w:val="20"/>
          <w:szCs w:val="20"/>
          <w:lang w:eastAsia="ru-RU"/>
        </w:rPr>
        <w:t>»,</w:t>
      </w:r>
    </w:p>
    <w:p w14:paraId="2D72A8EA" w14:textId="77777777" w:rsidR="00932D0C" w:rsidRPr="008A48C8" w:rsidRDefault="00932D0C" w:rsidP="00932D0C">
      <w:pPr>
        <w:jc w:val="both"/>
        <w:rPr>
          <w:rFonts w:ascii="Verdana" w:eastAsia="Times New Roman" w:hAnsi="Verdana" w:cs="Times New Roman"/>
          <w:color w:val="000000" w:themeColor="text1"/>
          <w:sz w:val="20"/>
          <w:szCs w:val="20"/>
          <w:lang w:eastAsia="ru-RU"/>
        </w:rPr>
      </w:pPr>
      <w:r w:rsidRPr="008A48C8">
        <w:rPr>
          <w:rFonts w:ascii="Verdana" w:eastAsia="Times New Roman" w:hAnsi="Verdana" w:cs="Times New Roman"/>
          <w:color w:val="000000" w:themeColor="text1"/>
          <w:sz w:val="20"/>
          <w:szCs w:val="20"/>
          <w:lang w:eastAsia="ru-RU"/>
        </w:rPr>
        <w:t>и на земельном участке с кадастровым номером 21:01:020101:95,</w:t>
      </w:r>
      <w:r w:rsidRPr="008509DF">
        <w:rPr>
          <w:rFonts w:ascii="Verdana" w:eastAsia="Times New Roman" w:hAnsi="Verdana" w:cs="Times New Roman"/>
          <w:color w:val="000000" w:themeColor="text1"/>
          <w:sz w:val="20"/>
          <w:szCs w:val="20"/>
          <w:lang w:eastAsia="ru-RU"/>
        </w:rPr>
        <w:t xml:space="preserve"> площадью </w:t>
      </w:r>
      <w:r>
        <w:rPr>
          <w:rFonts w:ascii="Verdana" w:eastAsia="Times New Roman" w:hAnsi="Verdana" w:cs="Times New Roman"/>
          <w:color w:val="000000" w:themeColor="text1"/>
          <w:sz w:val="20"/>
          <w:szCs w:val="20"/>
          <w:lang w:eastAsia="ru-RU"/>
        </w:rPr>
        <w:t>200+/-4</w:t>
      </w:r>
      <w:r w:rsidRPr="008509DF">
        <w:rPr>
          <w:rFonts w:ascii="Verdana" w:eastAsia="Times New Roman" w:hAnsi="Verdana" w:cs="Times New Roman"/>
          <w:color w:val="000000" w:themeColor="text1"/>
          <w:sz w:val="20"/>
          <w:szCs w:val="20"/>
          <w:lang w:eastAsia="ru-RU"/>
        </w:rPr>
        <w:t xml:space="preserve"> </w:t>
      </w:r>
      <w:proofErr w:type="spellStart"/>
      <w:proofErr w:type="gramStart"/>
      <w:r w:rsidRPr="008509DF">
        <w:rPr>
          <w:rFonts w:ascii="Verdana" w:eastAsia="Times New Roman" w:hAnsi="Verdana" w:cs="Times New Roman"/>
          <w:color w:val="000000" w:themeColor="text1"/>
          <w:sz w:val="20"/>
          <w:szCs w:val="20"/>
          <w:lang w:eastAsia="ru-RU"/>
        </w:rPr>
        <w:t>кв.м</w:t>
      </w:r>
      <w:proofErr w:type="spellEnd"/>
      <w:proofErr w:type="gramEnd"/>
      <w:r>
        <w:rPr>
          <w:rFonts w:ascii="Verdana" w:eastAsia="Times New Roman" w:hAnsi="Verdana" w:cs="Times New Roman"/>
          <w:color w:val="000000" w:themeColor="text1"/>
          <w:sz w:val="20"/>
          <w:szCs w:val="20"/>
          <w:lang w:eastAsia="ru-RU"/>
        </w:rPr>
        <w:t>,</w:t>
      </w:r>
      <w:r w:rsidRPr="008509DF">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категория земель</w:t>
      </w:r>
      <w:r w:rsidRPr="008A48C8">
        <w:rPr>
          <w:rFonts w:ascii="Verdana" w:eastAsia="Times New Roman" w:hAnsi="Verdana" w:cs="Times New Roman"/>
          <w:color w:val="000000" w:themeColor="text1"/>
          <w:sz w:val="20"/>
          <w:szCs w:val="20"/>
          <w:lang w:eastAsia="ru-RU"/>
        </w:rPr>
        <w:t>: земли населенных пунктов</w:t>
      </w:r>
      <w:r w:rsidRPr="008509DF">
        <w:rPr>
          <w:rFonts w:ascii="Verdana" w:eastAsia="Times New Roman" w:hAnsi="Verdana" w:cs="Times New Roman"/>
          <w:color w:val="000000" w:themeColor="text1"/>
          <w:sz w:val="20"/>
          <w:szCs w:val="20"/>
          <w:lang w:eastAsia="ru-RU"/>
        </w:rPr>
        <w:t>, разрешенное использование</w:t>
      </w:r>
      <w:r>
        <w:rPr>
          <w:rFonts w:ascii="Verdana" w:eastAsia="Times New Roman" w:hAnsi="Verdana" w:cs="Times New Roman"/>
          <w:color w:val="000000" w:themeColor="text1"/>
          <w:sz w:val="20"/>
          <w:szCs w:val="20"/>
          <w:lang w:eastAsia="ru-RU"/>
        </w:rPr>
        <w:t>: д</w:t>
      </w:r>
      <w:r w:rsidRPr="008A48C8">
        <w:rPr>
          <w:rFonts w:ascii="Verdana" w:eastAsia="Times New Roman" w:hAnsi="Verdana" w:cs="Times New Roman"/>
          <w:color w:val="000000" w:themeColor="text1"/>
          <w:sz w:val="20"/>
          <w:szCs w:val="20"/>
          <w:lang w:eastAsia="ru-RU"/>
        </w:rPr>
        <w:t xml:space="preserve">ля эксплуатации здания </w:t>
      </w:r>
      <w:r>
        <w:rPr>
          <w:rFonts w:ascii="Verdana" w:eastAsia="Times New Roman" w:hAnsi="Verdana" w:cs="Times New Roman"/>
          <w:color w:val="000000" w:themeColor="text1"/>
          <w:sz w:val="20"/>
          <w:szCs w:val="20"/>
          <w:lang w:eastAsia="ru-RU"/>
        </w:rPr>
        <w:t>«</w:t>
      </w:r>
      <w:proofErr w:type="spellStart"/>
      <w:r w:rsidRPr="008A48C8">
        <w:rPr>
          <w:rFonts w:ascii="Verdana" w:eastAsia="Times New Roman" w:hAnsi="Verdana" w:cs="Times New Roman"/>
          <w:color w:val="000000" w:themeColor="text1"/>
          <w:sz w:val="20"/>
          <w:szCs w:val="20"/>
          <w:lang w:eastAsia="ru-RU"/>
        </w:rPr>
        <w:t>Чувашсоцбанка</w:t>
      </w:r>
      <w:proofErr w:type="spellEnd"/>
      <w:r w:rsidRPr="008A48C8">
        <w:rPr>
          <w:rFonts w:ascii="Verdana" w:eastAsia="Times New Roman" w:hAnsi="Verdana" w:cs="Times New Roman"/>
          <w:color w:val="000000" w:themeColor="text1"/>
          <w:sz w:val="20"/>
          <w:szCs w:val="20"/>
          <w:lang w:eastAsia="ru-RU"/>
        </w:rPr>
        <w:t>»</w:t>
      </w:r>
    </w:p>
    <w:p w14:paraId="7820E784"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15EBA80"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4A258A9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F56FF3">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AA37AD">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AB23A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03016C6A" w:rsidR="002508FF" w:rsidRPr="007051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w:t>
      </w:r>
      <w:r w:rsidR="00F022A3" w:rsidRPr="007051FF">
        <w:rPr>
          <w:rFonts w:ascii="Verdana" w:eastAsia="Times New Roman" w:hAnsi="Verdana" w:cs="Times New Roman"/>
          <w:sz w:val="20"/>
          <w:szCs w:val="20"/>
          <w:lang w:eastAsia="ru-RU"/>
        </w:rPr>
        <w:t xml:space="preserve">. </w:t>
      </w:r>
      <w:r w:rsidR="00475ACB" w:rsidRPr="007051FF">
        <w:rPr>
          <w:rFonts w:ascii="Verdana" w:eastAsia="Times New Roman" w:hAnsi="Verdana" w:cs="Times New Roman"/>
          <w:sz w:val="20"/>
          <w:szCs w:val="20"/>
          <w:lang w:eastAsia="ru-RU"/>
        </w:rPr>
        <w:t>Настоящий Акт</w:t>
      </w:r>
      <w:r w:rsidR="00475ACB" w:rsidRPr="007051FF">
        <w:rPr>
          <w:rFonts w:ascii="Verdana" w:eastAsia="Times New Roman" w:hAnsi="Verdana" w:cs="Times New Roman"/>
          <w:sz w:val="18"/>
          <w:szCs w:val="18"/>
          <w:lang w:eastAsia="ru-RU"/>
        </w:rPr>
        <w:t xml:space="preserve"> </w:t>
      </w:r>
      <w:r w:rsidR="00475ACB" w:rsidRPr="007051FF">
        <w:rPr>
          <w:rFonts w:ascii="Verdana" w:eastAsia="Times New Roman" w:hAnsi="Verdana" w:cs="Times New Roman"/>
          <w:sz w:val="20"/>
          <w:szCs w:val="20"/>
          <w:lang w:eastAsia="ru-RU"/>
        </w:rPr>
        <w:t xml:space="preserve">приема-передачи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537C0" w:rsidRPr="007051FF" w14:paraId="4EC6EA19" w14:textId="77777777" w:rsidTr="00BC4D29">
        <w:tc>
          <w:tcPr>
            <w:tcW w:w="2411" w:type="dxa"/>
            <w:tcBorders>
              <w:bottom w:val="single" w:sz="4" w:space="0" w:color="auto"/>
              <w:right w:val="single" w:sz="4" w:space="0" w:color="auto"/>
            </w:tcBorders>
            <w:shd w:val="clear" w:color="auto" w:fill="auto"/>
          </w:tcPr>
          <w:p w14:paraId="11B46305"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50476126"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D66E0B2"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C537C0" w:rsidRPr="00571390" w14:paraId="5E3CC6B9" w14:textId="77777777" w:rsidTr="00BC4D29">
        <w:tc>
          <w:tcPr>
            <w:tcW w:w="2411" w:type="dxa"/>
            <w:tcBorders>
              <w:top w:val="single" w:sz="4" w:space="0" w:color="auto"/>
              <w:bottom w:val="nil"/>
              <w:right w:val="single" w:sz="4" w:space="0" w:color="auto"/>
            </w:tcBorders>
            <w:shd w:val="clear" w:color="auto" w:fill="auto"/>
          </w:tcPr>
          <w:p w14:paraId="400FAE54"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 для оплаты с  аккредитивом</w:t>
            </w:r>
          </w:p>
        </w:tc>
        <w:tc>
          <w:tcPr>
            <w:tcW w:w="7160" w:type="dxa"/>
            <w:tcBorders>
              <w:top w:val="single" w:sz="4" w:space="0" w:color="auto"/>
              <w:left w:val="single" w:sz="4" w:space="0" w:color="auto"/>
              <w:bottom w:val="nil"/>
            </w:tcBorders>
            <w:shd w:val="clear" w:color="auto" w:fill="auto"/>
          </w:tcPr>
          <w:p w14:paraId="349F9FE9" w14:textId="56E09EBB"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6AC68DDA"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2F881EB" w14:textId="77777777"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2ED1BEF1" w14:textId="77777777" w:rsidR="006C0A8A" w:rsidRDefault="006C0A8A" w:rsidP="00120657">
      <w:pPr>
        <w:spacing w:after="0" w:line="240" w:lineRule="auto"/>
        <w:jc w:val="both"/>
        <w:rPr>
          <w:rFonts w:ascii="Verdana" w:hAnsi="Verdana"/>
          <w:sz w:val="20"/>
          <w:szCs w:val="20"/>
        </w:rPr>
      </w:pPr>
    </w:p>
    <w:p w14:paraId="3F970050" w14:textId="448A68C1"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t>Приложение №</w:t>
      </w:r>
      <w:r w:rsidR="00321537">
        <w:rPr>
          <w:rFonts w:ascii="Verdana" w:hAnsi="Verdana"/>
          <w:sz w:val="20"/>
          <w:szCs w:val="20"/>
        </w:rPr>
        <w:t>2</w:t>
      </w:r>
      <w:r w:rsidR="00FC39B8" w:rsidRPr="0055668A">
        <w:rPr>
          <w:rStyle w:val="af5"/>
          <w:rFonts w:ascii="Verdana" w:hAnsi="Verdana"/>
          <w:i/>
          <w:color w:val="0070C0"/>
          <w:sz w:val="20"/>
          <w:szCs w:val="20"/>
        </w:rPr>
        <w:footnoteReference w:id="5"/>
      </w:r>
    </w:p>
    <w:p w14:paraId="1EF3D1F5"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686D08">
      <w:pPr>
        <w:pStyle w:val="ConsNonformat"/>
        <w:tabs>
          <w:tab w:val="left" w:pos="1276"/>
        </w:tabs>
        <w:ind w:left="709"/>
        <w:contextualSpacing/>
        <w:jc w:val="right"/>
        <w:rPr>
          <w:rFonts w:ascii="Verdana" w:hAnsi="Verdana"/>
        </w:rPr>
      </w:pPr>
    </w:p>
    <w:p w14:paraId="0B8D38BC"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47ABA193" w:rsidR="00686D08" w:rsidRPr="000C2791"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7646E3">
        <w:rPr>
          <w:rFonts w:ascii="Verdana" w:eastAsia="SimSun" w:hAnsi="Verdana"/>
          <w:color w:val="0070C0"/>
          <w:kern w:val="1"/>
          <w:lang w:eastAsia="hi-IN" w:bidi="hi-IN"/>
        </w:rPr>
        <w:t>не менее 45</w:t>
      </w:r>
      <w:r w:rsidR="007646E3"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Сумма аккредитива</w:t>
      </w:r>
      <w:r w:rsidR="00020BEC">
        <w:rPr>
          <w:rStyle w:val="af5"/>
          <w:rFonts w:ascii="Verdana" w:eastAsia="SimSun" w:hAnsi="Verdana"/>
          <w:kern w:val="1"/>
          <w:lang w:eastAsia="hi-IN" w:bidi="hi-IN"/>
        </w:rPr>
        <w:footnoteReference w:id="6"/>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DF1ECB">
        <w:rPr>
          <w:rStyle w:val="af5"/>
          <w:rFonts w:ascii="Verdana" w:eastAsia="SimSun" w:hAnsi="Verdana"/>
          <w:kern w:val="1"/>
          <w:lang w:eastAsia="hi-IN" w:bidi="hi-IN"/>
        </w:rPr>
        <w:footnoteReference w:id="7"/>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3C595E21"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Pr="00BC4D29">
        <w:rPr>
          <w:rFonts w:ascii="Verdana" w:hAnsi="Verdana"/>
          <w:i/>
          <w:color w:val="0070C0"/>
        </w:rPr>
        <w:t xml:space="preserve">Публичное акционерное общество Национальный банк «ТРАСТ», ИНН 7831001567, КПП </w:t>
      </w:r>
      <w:r w:rsidR="00BC4D29" w:rsidRPr="00BC4D29">
        <w:rPr>
          <w:rFonts w:ascii="Verdana" w:hAnsi="Verdana"/>
          <w:i/>
          <w:color w:val="0070C0"/>
        </w:rPr>
        <w:t>773001001</w:t>
      </w:r>
      <w:r w:rsidRPr="00BC4D29">
        <w:rPr>
          <w:rFonts w:ascii="Verdana" w:hAnsi="Verdana"/>
          <w:i/>
          <w:color w:val="0070C0"/>
        </w:rPr>
        <w:t xml:space="preserve">, ОГРН 1027800000480, БИК 044525635, </w:t>
      </w:r>
      <w:proofErr w:type="spellStart"/>
      <w:r w:rsidRPr="00BC4D29">
        <w:rPr>
          <w:rFonts w:ascii="Verdana" w:hAnsi="Verdana"/>
          <w:i/>
          <w:color w:val="0070C0"/>
        </w:rPr>
        <w:t>корр</w:t>
      </w:r>
      <w:proofErr w:type="spellEnd"/>
      <w:r w:rsidRPr="00BC4D29">
        <w:rPr>
          <w:rFonts w:ascii="Verdana" w:hAnsi="Verdana"/>
          <w:i/>
          <w:color w:val="0070C0"/>
        </w:rPr>
        <w:t xml:space="preserve">/счет № </w:t>
      </w:r>
      <w:proofErr w:type="gramStart"/>
      <w:r w:rsidR="004D4231" w:rsidRPr="00BC4D29">
        <w:rPr>
          <w:rFonts w:ascii="Verdana" w:hAnsi="Verdana" w:cs="Arial"/>
          <w:i/>
          <w:color w:val="0070C0"/>
          <w:shd w:val="clear" w:color="auto" w:fill="FFFFFF"/>
        </w:rPr>
        <w:t xml:space="preserve">30101810345250000635 </w:t>
      </w:r>
      <w:r w:rsidRPr="00BC4D29">
        <w:rPr>
          <w:rFonts w:ascii="Verdana" w:hAnsi="Verdana"/>
          <w:i/>
          <w:color w:val="0070C0"/>
        </w:rPr>
        <w:t xml:space="preserve"> в</w:t>
      </w:r>
      <w:proofErr w:type="gramEnd"/>
      <w:r w:rsidRPr="00BC4D29">
        <w:rPr>
          <w:rFonts w:ascii="Verdana" w:hAnsi="Verdana"/>
          <w:i/>
          <w:color w:val="0070C0"/>
        </w:rPr>
        <w:t xml:space="preserve"> ГУ Банка России по Центральному Федеральному Округу, л/с ___________________</w:t>
      </w:r>
      <w:r w:rsidRPr="000C2791">
        <w:rPr>
          <w:rFonts w:ascii="Verdana" w:hAnsi="Verdana"/>
          <w:i/>
          <w:color w:val="0070C0"/>
        </w:rPr>
        <w:t>)</w:t>
      </w:r>
      <w:r w:rsidRPr="000C2791">
        <w:rPr>
          <w:rFonts w:ascii="Verdana" w:eastAsia="SimSun" w:hAnsi="Verdana"/>
          <w:color w:val="0070C0"/>
          <w:kern w:val="1"/>
          <w:lang w:eastAsia="hi-IN" w:bidi="hi-IN"/>
        </w:rPr>
        <w:t xml:space="preserve">. </w:t>
      </w:r>
    </w:p>
    <w:p w14:paraId="40590233"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46EA1A55"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7A7596DB" w14:textId="77777777" w:rsidR="00FF10C5" w:rsidRDefault="00FF10C5" w:rsidP="00FF10C5">
      <w:pPr>
        <w:pStyle w:val="Default"/>
        <w:jc w:val="both"/>
        <w:rPr>
          <w:rFonts w:ascii="Verdana" w:hAnsi="Verdana" w:cs="Verdana"/>
          <w:sz w:val="18"/>
          <w:szCs w:val="18"/>
        </w:rPr>
      </w:pPr>
      <w:r>
        <w:rPr>
          <w:rFonts w:ascii="Verdana" w:eastAsia="Times New Roman" w:hAnsi="Verdana"/>
          <w:sz w:val="20"/>
          <w:szCs w:val="20"/>
          <w:lang w:eastAsia="ru-RU"/>
        </w:rPr>
        <w:t xml:space="preserve">- </w:t>
      </w:r>
      <w:r w:rsidRPr="00FF10C5">
        <w:rPr>
          <w:rFonts w:ascii="Verdana" w:hAnsi="Verdana" w:cs="Verdana"/>
          <w:sz w:val="18"/>
          <w:szCs w:val="18"/>
        </w:rPr>
        <w:t>Договора купли-продажи недвижимого имущества</w:t>
      </w:r>
      <w:r>
        <w:rPr>
          <w:rFonts w:ascii="Verdana" w:hAnsi="Verdana" w:cs="Verdana"/>
          <w:sz w:val="18"/>
          <w:szCs w:val="18"/>
        </w:rPr>
        <w:t>;</w:t>
      </w:r>
    </w:p>
    <w:p w14:paraId="357B4D1B" w14:textId="1C9B9F10" w:rsidR="00FF10C5" w:rsidRPr="00FF10C5" w:rsidRDefault="00FF10C5" w:rsidP="00FF10C5">
      <w:pPr>
        <w:pStyle w:val="Default"/>
        <w:jc w:val="both"/>
        <w:rPr>
          <w:rFonts w:ascii="Verdana" w:hAnsi="Verdana" w:cs="Verdana"/>
          <w:sz w:val="18"/>
          <w:szCs w:val="18"/>
        </w:rPr>
      </w:pPr>
      <w:r>
        <w:rPr>
          <w:rFonts w:ascii="Verdana" w:hAnsi="Verdana" w:cs="Verdana"/>
          <w:sz w:val="18"/>
          <w:szCs w:val="18"/>
        </w:rPr>
        <w:t xml:space="preserve">- </w:t>
      </w:r>
      <w:r w:rsidR="00A54DCA">
        <w:rPr>
          <w:rFonts w:ascii="Verdana" w:hAnsi="Verdana" w:cs="Verdana"/>
          <w:sz w:val="18"/>
          <w:szCs w:val="18"/>
        </w:rPr>
        <w:t>В</w:t>
      </w:r>
      <w:r w:rsidRPr="00FF10C5">
        <w:rPr>
          <w:rFonts w:ascii="Verdana" w:hAnsi="Verdana" w:cs="Verdana"/>
          <w:sz w:val="18"/>
          <w:szCs w:val="18"/>
        </w:rPr>
        <w:t>ыписк</w:t>
      </w:r>
      <w:r w:rsidR="00A54DCA">
        <w:rPr>
          <w:rFonts w:ascii="Verdana" w:hAnsi="Verdana" w:cs="Verdana"/>
          <w:sz w:val="18"/>
          <w:szCs w:val="18"/>
        </w:rPr>
        <w:t>и</w:t>
      </w:r>
      <w:r w:rsidRPr="00FF10C5">
        <w:rPr>
          <w:rFonts w:ascii="Verdana" w:hAnsi="Verdana" w:cs="Verdana"/>
          <w:sz w:val="18"/>
          <w:szCs w:val="18"/>
        </w:rPr>
        <w:t xml:space="preserve"> из ЕГРН, подтверждающ</w:t>
      </w:r>
      <w:r w:rsidR="00A54DCA">
        <w:rPr>
          <w:rFonts w:ascii="Verdana" w:hAnsi="Verdana" w:cs="Verdana"/>
          <w:sz w:val="18"/>
          <w:szCs w:val="18"/>
        </w:rPr>
        <w:t>ей</w:t>
      </w:r>
      <w:r w:rsidRPr="00FF10C5">
        <w:rPr>
          <w:rFonts w:ascii="Verdana" w:hAnsi="Verdana" w:cs="Verdana"/>
          <w:sz w:val="18"/>
          <w:szCs w:val="18"/>
        </w:rPr>
        <w:t xml:space="preserve">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w:t>
      </w:r>
    </w:p>
    <w:p w14:paraId="34EE1338" w14:textId="199F518B" w:rsidR="00686D08" w:rsidRPr="000C2791" w:rsidRDefault="00686D08" w:rsidP="00686D08">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8509DF" w14:paraId="27185242" w14:textId="77777777" w:rsidTr="00072336">
        <w:tc>
          <w:tcPr>
            <w:tcW w:w="2411" w:type="dxa"/>
            <w:shd w:val="clear" w:color="auto" w:fill="auto"/>
          </w:tcPr>
          <w:p w14:paraId="1988C706" w14:textId="146FD704"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766BF80F" w14:textId="04ADA43E" w:rsidR="00686D08" w:rsidRPr="00BC4D29" w:rsidRDefault="00686D08" w:rsidP="00C92655">
            <w:pPr>
              <w:spacing w:after="0" w:line="240" w:lineRule="auto"/>
              <w:ind w:firstLine="608"/>
              <w:jc w:val="both"/>
              <w:rPr>
                <w:rFonts w:ascii="Verdana" w:eastAsia="Times New Roman" w:hAnsi="Verdana" w:cs="Times New Roman"/>
                <w:color w:val="4F81BD" w:themeColor="accent1"/>
                <w:sz w:val="20"/>
                <w:szCs w:val="20"/>
                <w:lang w:eastAsia="ru-RU"/>
              </w:rPr>
            </w:pPr>
          </w:p>
        </w:tc>
      </w:tr>
      <w:tr w:rsidR="00686D08" w:rsidRPr="008509DF" w14:paraId="7030987E" w14:textId="77777777" w:rsidTr="00072336">
        <w:tc>
          <w:tcPr>
            <w:tcW w:w="2411" w:type="dxa"/>
            <w:shd w:val="clear" w:color="auto" w:fill="auto"/>
          </w:tcPr>
          <w:p w14:paraId="2575C1BD"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CED8C69" w14:textId="048F1ECC" w:rsidR="00686D08" w:rsidRPr="00BC4D29" w:rsidRDefault="00686D08" w:rsidP="007F488E">
            <w:pPr>
              <w:spacing w:after="0" w:line="240" w:lineRule="auto"/>
              <w:ind w:firstLine="608"/>
              <w:jc w:val="both"/>
              <w:rPr>
                <w:rFonts w:ascii="Verdana" w:eastAsia="Times New Roman" w:hAnsi="Verdana" w:cs="Times New Roman"/>
                <w:sz w:val="20"/>
                <w:szCs w:val="20"/>
                <w:lang w:eastAsia="ru-RU"/>
              </w:rPr>
            </w:pPr>
          </w:p>
        </w:tc>
      </w:tr>
    </w:tbl>
    <w:p w14:paraId="13571FD3" w14:textId="77777777" w:rsidR="00686D08" w:rsidRPr="008509DF" w:rsidRDefault="00686D08" w:rsidP="00686D08">
      <w:pPr>
        <w:spacing w:after="0" w:line="240" w:lineRule="auto"/>
        <w:ind w:firstLine="590"/>
        <w:jc w:val="both"/>
        <w:rPr>
          <w:rFonts w:ascii="Verdana" w:eastAsia="Times New Roman" w:hAnsi="Verdana" w:cs="Times New Roman"/>
          <w:sz w:val="20"/>
          <w:szCs w:val="20"/>
          <w:highlight w:val="yellow"/>
          <w:lang w:eastAsia="ru-RU"/>
        </w:rPr>
      </w:pPr>
    </w:p>
    <w:p w14:paraId="106C937C" w14:textId="77777777" w:rsidR="00686D08" w:rsidRPr="008509DF" w:rsidRDefault="00686D08" w:rsidP="00686D08">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w:t>
      </w:r>
      <w:r w:rsidRPr="008509DF">
        <w:rPr>
          <w:rFonts w:ascii="Verdana" w:hAnsi="Verdana"/>
        </w:rPr>
        <w:lastRenderedPageBreak/>
        <w:t>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2C398A">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2C398A">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2C398A">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686D08">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686D08">
      <w:pPr>
        <w:spacing w:after="0" w:line="240" w:lineRule="auto"/>
        <w:jc w:val="both"/>
        <w:rPr>
          <w:rFonts w:ascii="Verdana" w:hAnsi="Verdana"/>
          <w:sz w:val="20"/>
          <w:szCs w:val="20"/>
        </w:rPr>
      </w:pPr>
    </w:p>
    <w:p w14:paraId="31F4E512" w14:textId="77777777"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686D08">
      <w:pPr>
        <w:spacing w:after="0" w:line="240" w:lineRule="auto"/>
        <w:jc w:val="both"/>
        <w:rPr>
          <w:rFonts w:ascii="Verdana" w:hAnsi="Verdana"/>
          <w:sz w:val="20"/>
          <w:szCs w:val="20"/>
        </w:rPr>
      </w:pPr>
    </w:p>
    <w:p w14:paraId="791A9723" w14:textId="77777777" w:rsidR="00686D08" w:rsidRDefault="00686D08" w:rsidP="00120657">
      <w:pPr>
        <w:spacing w:after="0" w:line="240" w:lineRule="auto"/>
        <w:jc w:val="both"/>
        <w:rPr>
          <w:rFonts w:ascii="Verdana" w:hAnsi="Verdana"/>
          <w:sz w:val="20"/>
          <w:szCs w:val="20"/>
        </w:rPr>
      </w:pPr>
    </w:p>
    <w:p w14:paraId="0C251234" w14:textId="77777777" w:rsidR="009A0232" w:rsidRDefault="009A0232">
      <w:pPr>
        <w:rPr>
          <w:rFonts w:ascii="Verdana" w:hAnsi="Verdana"/>
          <w:sz w:val="20"/>
          <w:szCs w:val="20"/>
        </w:rPr>
      </w:pPr>
      <w:r>
        <w:rPr>
          <w:rFonts w:ascii="Verdana" w:hAnsi="Verdana"/>
          <w:sz w:val="20"/>
          <w:szCs w:val="20"/>
        </w:rPr>
        <w:br w:type="page"/>
      </w:r>
    </w:p>
    <w:p w14:paraId="2F2D49B6" w14:textId="77777777" w:rsidR="007430A0" w:rsidRPr="00214013" w:rsidRDefault="007430A0" w:rsidP="007430A0">
      <w:pPr>
        <w:spacing w:after="0" w:line="240" w:lineRule="auto"/>
        <w:jc w:val="right"/>
        <w:rPr>
          <w:rFonts w:ascii="Verdana" w:hAnsi="Verdana"/>
          <w:sz w:val="20"/>
          <w:szCs w:val="20"/>
        </w:rPr>
      </w:pPr>
      <w:r>
        <w:rPr>
          <w:rFonts w:ascii="Verdana" w:hAnsi="Verdana"/>
          <w:sz w:val="20"/>
          <w:szCs w:val="20"/>
        </w:rPr>
        <w:lastRenderedPageBreak/>
        <w:t>Приложение №3</w:t>
      </w:r>
    </w:p>
    <w:p w14:paraId="77719585" w14:textId="77777777" w:rsidR="007430A0" w:rsidRPr="00214013" w:rsidRDefault="007430A0" w:rsidP="007430A0">
      <w:pPr>
        <w:spacing w:after="0" w:line="240" w:lineRule="auto"/>
        <w:jc w:val="right"/>
        <w:rPr>
          <w:rFonts w:ascii="Verdana" w:eastAsia="Times New Roman" w:hAnsi="Verdana" w:cs="Arial"/>
          <w:sz w:val="20"/>
          <w:szCs w:val="20"/>
          <w:lang w:eastAsia="en-CA"/>
        </w:rPr>
      </w:pPr>
      <w:r w:rsidRPr="00214013">
        <w:rPr>
          <w:rFonts w:ascii="Verdana" w:eastAsia="Times New Roman" w:hAnsi="Verdana" w:cs="Arial"/>
          <w:sz w:val="20"/>
          <w:szCs w:val="20"/>
          <w:lang w:eastAsia="en-CA"/>
        </w:rPr>
        <w:t xml:space="preserve">к Договору купли-продажи недвижимого имущества </w:t>
      </w:r>
    </w:p>
    <w:p w14:paraId="5B81F751" w14:textId="77777777" w:rsidR="007430A0" w:rsidRPr="00214013" w:rsidRDefault="007430A0" w:rsidP="007430A0">
      <w:pPr>
        <w:pStyle w:val="ConsNonformat"/>
        <w:tabs>
          <w:tab w:val="left" w:pos="1276"/>
        </w:tabs>
        <w:ind w:left="709"/>
        <w:contextualSpacing/>
        <w:jc w:val="right"/>
        <w:rPr>
          <w:rFonts w:ascii="Verdana" w:hAnsi="Verdana"/>
        </w:rPr>
      </w:pPr>
      <w:r w:rsidRPr="00214013">
        <w:rPr>
          <w:rFonts w:ascii="Verdana" w:hAnsi="Verdana" w:cs="Arial"/>
          <w:lang w:eastAsia="en-CA"/>
        </w:rPr>
        <w:t>от «__</w:t>
      </w:r>
      <w:proofErr w:type="gramStart"/>
      <w:r w:rsidRPr="00214013">
        <w:rPr>
          <w:rFonts w:ascii="Verdana" w:hAnsi="Verdana" w:cs="Arial"/>
          <w:lang w:eastAsia="en-CA"/>
        </w:rPr>
        <w:t>_»_</w:t>
      </w:r>
      <w:proofErr w:type="gramEnd"/>
      <w:r w:rsidRPr="00214013">
        <w:rPr>
          <w:rFonts w:ascii="Verdana" w:hAnsi="Verdana" w:cs="Arial"/>
          <w:lang w:eastAsia="en-CA"/>
        </w:rPr>
        <w:t>____________ 20__</w:t>
      </w:r>
    </w:p>
    <w:p w14:paraId="23F9BCC3" w14:textId="77777777" w:rsidR="007430A0" w:rsidRPr="00214013" w:rsidRDefault="007430A0" w:rsidP="007430A0">
      <w:pPr>
        <w:spacing w:after="0" w:line="240" w:lineRule="auto"/>
        <w:jc w:val="both"/>
        <w:rPr>
          <w:rFonts w:ascii="Verdana" w:hAnsi="Verdana"/>
          <w:sz w:val="20"/>
          <w:szCs w:val="20"/>
        </w:rPr>
      </w:pPr>
    </w:p>
    <w:p w14:paraId="7F5E2341" w14:textId="2AB37D67" w:rsidR="00165DE1" w:rsidRPr="00165DE1" w:rsidRDefault="00165DE1" w:rsidP="00165DE1">
      <w:pPr>
        <w:widowControl w:val="0"/>
        <w:shd w:val="clear" w:color="auto" w:fill="FFFFFF"/>
        <w:tabs>
          <w:tab w:val="left" w:pos="709"/>
        </w:tabs>
        <w:autoSpaceDE w:val="0"/>
        <w:autoSpaceDN w:val="0"/>
        <w:adjustRightInd w:val="0"/>
        <w:spacing w:after="0" w:line="240" w:lineRule="auto"/>
        <w:ind w:firstLine="720"/>
        <w:jc w:val="center"/>
        <w:rPr>
          <w:rFonts w:ascii="Verdana" w:hAnsi="Verdana" w:cs="Verdana"/>
          <w:b/>
          <w:iCs/>
          <w:sz w:val="20"/>
          <w:szCs w:val="20"/>
        </w:rPr>
      </w:pPr>
      <w:r w:rsidRPr="00165DE1">
        <w:rPr>
          <w:rFonts w:ascii="Verdana" w:hAnsi="Verdana" w:cs="Verdana"/>
          <w:b/>
          <w:iCs/>
          <w:sz w:val="20"/>
          <w:szCs w:val="20"/>
        </w:rPr>
        <w:t>ПЕРЕЧЕНЬ ДОКУМЕНТОВ</w:t>
      </w:r>
    </w:p>
    <w:p w14:paraId="3ECB529E" w14:textId="2CA2DF52" w:rsidR="007430A0" w:rsidRPr="00214013" w:rsidRDefault="007430A0" w:rsidP="007430A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7430A0" w:rsidRPr="00214013" w14:paraId="1606105F" w14:textId="77777777" w:rsidTr="00E97459">
        <w:trPr>
          <w:trHeight w:val="693"/>
        </w:trPr>
        <w:tc>
          <w:tcPr>
            <w:tcW w:w="2728" w:type="dxa"/>
            <w:shd w:val="clear" w:color="auto" w:fill="auto"/>
          </w:tcPr>
          <w:p w14:paraId="192D3FB5" w14:textId="77777777" w:rsidR="007430A0" w:rsidRPr="00214013" w:rsidRDefault="007430A0" w:rsidP="00E97459">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w:t>
            </w:r>
          </w:p>
          <w:p w14:paraId="77F1C117" w14:textId="77777777" w:rsidR="007430A0" w:rsidRPr="00214013" w:rsidRDefault="007430A0" w:rsidP="00E97459">
            <w:pPr>
              <w:ind w:left="-48"/>
              <w:jc w:val="right"/>
              <w:rPr>
                <w:rFonts w:ascii="Verdana" w:hAnsi="Verdana"/>
                <w:i/>
                <w:color w:val="FF0000"/>
                <w:sz w:val="20"/>
                <w:szCs w:val="20"/>
              </w:rPr>
            </w:pPr>
            <w:r w:rsidRPr="00214013">
              <w:rPr>
                <w:rFonts w:ascii="Verdana" w:eastAsia="Times New Roman" w:hAnsi="Verdana" w:cs="Times New Roman"/>
                <w:i/>
                <w:color w:val="FF0000"/>
                <w:sz w:val="20"/>
                <w:szCs w:val="20"/>
                <w:lang w:eastAsia="ru-RU"/>
              </w:rPr>
              <w:t xml:space="preserve">Покупатель – юридическое </w:t>
            </w:r>
            <w:r w:rsidRPr="00214013">
              <w:rPr>
                <w:rFonts w:ascii="Verdana" w:hAnsi="Verdana"/>
                <w:i/>
                <w:color w:val="FF0000"/>
                <w:sz w:val="20"/>
                <w:szCs w:val="20"/>
              </w:rPr>
              <w:t>лицо – резидент РФ</w:t>
            </w:r>
          </w:p>
        </w:tc>
        <w:tc>
          <w:tcPr>
            <w:tcW w:w="6945" w:type="dxa"/>
            <w:shd w:val="clear" w:color="auto" w:fill="auto"/>
          </w:tcPr>
          <w:p w14:paraId="1089945B" w14:textId="77777777" w:rsidR="007430A0" w:rsidRPr="00214013" w:rsidRDefault="007430A0" w:rsidP="00E97459">
            <w:pPr>
              <w:tabs>
                <w:tab w:val="left" w:pos="1418"/>
              </w:tabs>
              <w:autoSpaceDE w:val="0"/>
              <w:autoSpaceDN w:val="0"/>
              <w:adjustRightInd w:val="0"/>
              <w:spacing w:after="0" w:line="240" w:lineRule="auto"/>
              <w:jc w:val="both"/>
              <w:rPr>
                <w:rFonts w:ascii="Verdana" w:hAnsi="Verdana" w:cs="Verdana"/>
                <w:iCs/>
                <w:sz w:val="20"/>
                <w:szCs w:val="20"/>
              </w:rPr>
            </w:pPr>
          </w:p>
          <w:p w14:paraId="090D2A6C" w14:textId="77777777" w:rsidR="007430A0" w:rsidRPr="00214013" w:rsidRDefault="007430A0" w:rsidP="00E97459">
            <w:pPr>
              <w:tabs>
                <w:tab w:val="left" w:pos="1418"/>
              </w:tabs>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59213006" w14:textId="77777777" w:rsidR="007430A0" w:rsidRPr="00214013" w:rsidRDefault="007430A0" w:rsidP="00E9745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05 апреля года, следующего за истекшим годом</w:t>
            </w:r>
            <w:r w:rsidRPr="00214013">
              <w:rPr>
                <w:rStyle w:val="af5"/>
                <w:rFonts w:ascii="Verdana" w:hAnsi="Verdana" w:cs="Verdana"/>
                <w:iCs/>
                <w:sz w:val="20"/>
                <w:szCs w:val="20"/>
              </w:rPr>
              <w:footnoteReference w:id="8"/>
            </w:r>
            <w:r w:rsidRPr="00214013">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693C3842" w14:textId="77777777" w:rsidR="007430A0" w:rsidRPr="00214013" w:rsidRDefault="007430A0" w:rsidP="00E9745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46473343" w14:textId="77777777" w:rsidR="007430A0" w:rsidRPr="00214013" w:rsidRDefault="007430A0" w:rsidP="00E9745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w:t>
            </w:r>
            <w:r w:rsidRPr="00214013">
              <w:rPr>
                <w:rFonts w:ascii="Verdana" w:hAnsi="Verdana" w:cs="Verdana"/>
                <w:iCs/>
              </w:rPr>
              <w:t xml:space="preserve"> </w:t>
            </w:r>
            <w:r w:rsidRPr="00214013">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48671C6" w14:textId="77777777" w:rsidR="007430A0" w:rsidRPr="00214013" w:rsidRDefault="007430A0" w:rsidP="00E9745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24C78A01" w14:textId="77777777" w:rsidR="007430A0" w:rsidRPr="00214013" w:rsidRDefault="007430A0" w:rsidP="00E97459">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7430A0" w:rsidRPr="00214013" w14:paraId="26F07239" w14:textId="77777777" w:rsidTr="00E97459">
        <w:trPr>
          <w:trHeight w:val="693"/>
        </w:trPr>
        <w:tc>
          <w:tcPr>
            <w:tcW w:w="2728" w:type="dxa"/>
            <w:tcBorders>
              <w:top w:val="single" w:sz="4" w:space="0" w:color="auto"/>
              <w:right w:val="single" w:sz="4" w:space="0" w:color="auto"/>
            </w:tcBorders>
            <w:shd w:val="clear" w:color="auto" w:fill="auto"/>
          </w:tcPr>
          <w:p w14:paraId="01AED559" w14:textId="77777777" w:rsidR="007430A0" w:rsidRPr="00214013" w:rsidRDefault="007430A0" w:rsidP="00E97459">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2 </w:t>
            </w:r>
          </w:p>
          <w:p w14:paraId="2B3B59BA" w14:textId="77777777" w:rsidR="007430A0" w:rsidRPr="00214013" w:rsidRDefault="007430A0" w:rsidP="00E97459">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1EEDF65D"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214013">
              <w:rPr>
                <w:rFonts w:ascii="Verdana" w:hAnsi="Verdana" w:cs="Verdana"/>
                <w:iCs/>
                <w:sz w:val="20"/>
                <w:szCs w:val="20"/>
              </w:rPr>
              <w:t>Balance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sheet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Income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Cash</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flow</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Changes</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Equity</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Notes</w:t>
            </w:r>
            <w:proofErr w:type="spellEnd"/>
            <w:r w:rsidRPr="00214013">
              <w:rPr>
                <w:rFonts w:ascii="Verdana" w:hAnsi="Verdana" w:cs="Verdana"/>
                <w:iCs/>
                <w:sz w:val="20"/>
                <w:szCs w:val="20"/>
              </w:rPr>
              <w:t xml:space="preserve">), Сертификат (Свидетельство) об отсутствии задолженности по налогам – </w:t>
            </w:r>
            <w:proofErr w:type="spellStart"/>
            <w:r w:rsidRPr="00214013">
              <w:rPr>
                <w:rFonts w:ascii="Verdana" w:hAnsi="Verdana" w:cs="Verdana"/>
                <w:iCs/>
                <w:sz w:val="20"/>
                <w:szCs w:val="20"/>
              </w:rPr>
              <w:t>Certificate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good</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standing</w:t>
            </w:r>
            <w:proofErr w:type="spellEnd"/>
            <w:r w:rsidRPr="00214013">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2A110456"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69E013B5"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460F6FF"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p>
        </w:tc>
      </w:tr>
      <w:tr w:rsidR="007430A0" w:rsidRPr="00214013" w14:paraId="347460CF" w14:textId="77777777" w:rsidTr="00E97459">
        <w:trPr>
          <w:trHeight w:val="693"/>
        </w:trPr>
        <w:tc>
          <w:tcPr>
            <w:tcW w:w="2728" w:type="dxa"/>
            <w:tcBorders>
              <w:top w:val="single" w:sz="4" w:space="0" w:color="auto"/>
              <w:right w:val="single" w:sz="4" w:space="0" w:color="auto"/>
            </w:tcBorders>
            <w:shd w:val="clear" w:color="auto" w:fill="auto"/>
          </w:tcPr>
          <w:p w14:paraId="715AC986" w14:textId="77777777" w:rsidR="007430A0" w:rsidRPr="00214013" w:rsidRDefault="007430A0" w:rsidP="00E97459">
            <w:pPr>
              <w:spacing w:after="0"/>
              <w:ind w:left="-48"/>
              <w:jc w:val="right"/>
              <w:rPr>
                <w:rFonts w:ascii="Verdana" w:hAnsi="Verdana"/>
                <w:i/>
                <w:color w:val="FF0000"/>
                <w:sz w:val="20"/>
                <w:szCs w:val="20"/>
              </w:rPr>
            </w:pPr>
            <w:r w:rsidRPr="00214013">
              <w:rPr>
                <w:rFonts w:ascii="Verdana" w:hAnsi="Verdana"/>
                <w:i/>
                <w:color w:val="FF0000"/>
                <w:sz w:val="20"/>
                <w:szCs w:val="20"/>
              </w:rPr>
              <w:lastRenderedPageBreak/>
              <w:t xml:space="preserve">Вариант 3 </w:t>
            </w:r>
          </w:p>
          <w:p w14:paraId="42F20B32" w14:textId="77777777" w:rsidR="007430A0" w:rsidRPr="00214013" w:rsidRDefault="007430A0" w:rsidP="00E97459">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5AA45E32"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10 (Десяти) календарных дней со дня получения требования Продавца:</w:t>
            </w:r>
          </w:p>
          <w:p w14:paraId="6EBE869E" w14:textId="77777777" w:rsidR="007430A0" w:rsidRPr="00214013" w:rsidRDefault="007430A0" w:rsidP="00E97459">
            <w:pPr>
              <w:pStyle w:val="a5"/>
              <w:numPr>
                <w:ilvl w:val="0"/>
                <w:numId w:val="7"/>
              </w:numPr>
              <w:adjustRightInd w:val="0"/>
              <w:ind w:left="28" w:firstLine="0"/>
              <w:jc w:val="both"/>
              <w:rPr>
                <w:rFonts w:ascii="Verdana" w:hAnsi="Verdana" w:cs="Verdana"/>
                <w:iCs/>
              </w:rPr>
            </w:pPr>
            <w:r w:rsidRPr="00214013">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1E3F4F2A" w14:textId="77777777" w:rsidR="007430A0" w:rsidRPr="00214013" w:rsidRDefault="007430A0" w:rsidP="00E97459">
            <w:pPr>
              <w:pStyle w:val="a5"/>
              <w:numPr>
                <w:ilvl w:val="0"/>
                <w:numId w:val="7"/>
              </w:numPr>
              <w:adjustRightInd w:val="0"/>
              <w:ind w:left="28" w:firstLine="0"/>
              <w:jc w:val="both"/>
              <w:rPr>
                <w:rFonts w:ascii="Verdana" w:hAnsi="Verdana" w:cs="Verdana"/>
                <w:iCs/>
              </w:rPr>
            </w:pPr>
            <w:r w:rsidRPr="00214013">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7DCCCA28" w14:textId="77777777" w:rsidR="007430A0" w:rsidRPr="00214013" w:rsidRDefault="007430A0" w:rsidP="00E97459">
            <w:pPr>
              <w:autoSpaceDE w:val="0"/>
              <w:autoSpaceDN w:val="0"/>
              <w:adjustRightInd w:val="0"/>
              <w:spacing w:after="0" w:line="240" w:lineRule="auto"/>
              <w:ind w:firstLine="42"/>
              <w:jc w:val="both"/>
              <w:rPr>
                <w:rFonts w:ascii="Verdana" w:hAnsi="Verdana" w:cs="Verdana"/>
                <w:iCs/>
                <w:sz w:val="20"/>
                <w:szCs w:val="20"/>
              </w:rPr>
            </w:pPr>
          </w:p>
        </w:tc>
      </w:tr>
    </w:tbl>
    <w:p w14:paraId="6FB2BDD6" w14:textId="77777777" w:rsidR="007430A0" w:rsidRPr="00214013" w:rsidRDefault="007430A0" w:rsidP="007430A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729B660" w14:textId="77777777" w:rsidR="007430A0" w:rsidRPr="00214013" w:rsidRDefault="007430A0" w:rsidP="007430A0">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ПОДПИСИ СТОРОН</w:t>
      </w:r>
    </w:p>
    <w:p w14:paraId="56464FA0" w14:textId="77777777" w:rsidR="007430A0" w:rsidRPr="00214013" w:rsidRDefault="007430A0" w:rsidP="007430A0">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6269834A" w14:textId="77777777" w:rsidR="007430A0" w:rsidRPr="00214013" w:rsidRDefault="007430A0" w:rsidP="007430A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ОТ ПРОДАВЦА:</w:t>
      </w:r>
    </w:p>
    <w:p w14:paraId="04DEA9BE" w14:textId="77777777" w:rsidR="007430A0" w:rsidRPr="00214013" w:rsidRDefault="007430A0" w:rsidP="007430A0">
      <w:pPr>
        <w:shd w:val="clear" w:color="auto" w:fill="FFFFFF"/>
        <w:spacing w:after="0" w:line="240" w:lineRule="auto"/>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                                                   </w:t>
      </w:r>
      <w:r w:rsidRPr="00214013">
        <w:rPr>
          <w:rFonts w:ascii="Verdana" w:eastAsia="Times New Roman" w:hAnsi="Verdana" w:cs="Times New Roman"/>
          <w:b/>
          <w:sz w:val="20"/>
          <w:szCs w:val="20"/>
          <w:lang w:eastAsia="ru-RU"/>
        </w:rPr>
        <w:t>______________________</w:t>
      </w:r>
      <w:r w:rsidRPr="00214013">
        <w:rPr>
          <w:rFonts w:ascii="Verdana" w:eastAsia="Times New Roman" w:hAnsi="Verdana" w:cs="Times New Roman"/>
          <w:b/>
          <w:bCs/>
          <w:sz w:val="20"/>
          <w:szCs w:val="20"/>
          <w:lang w:eastAsia="ru-RU"/>
        </w:rPr>
        <w:t>/_______________/</w:t>
      </w:r>
    </w:p>
    <w:p w14:paraId="6D229B2A" w14:textId="77777777" w:rsidR="007430A0" w:rsidRPr="00214013" w:rsidRDefault="007430A0" w:rsidP="007430A0">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63A77C7D" w14:textId="77777777" w:rsidR="007430A0" w:rsidRPr="00214013" w:rsidRDefault="007430A0" w:rsidP="007430A0">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2B5FA659" w14:textId="77777777" w:rsidR="007430A0" w:rsidRPr="00214013" w:rsidRDefault="007430A0" w:rsidP="007430A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14013">
        <w:rPr>
          <w:rFonts w:ascii="Verdana" w:eastAsia="Times New Roman" w:hAnsi="Verdana" w:cs="Times New Roman"/>
          <w:b/>
          <w:sz w:val="20"/>
          <w:szCs w:val="20"/>
          <w:lang w:eastAsia="ru-RU"/>
        </w:rPr>
        <w:t>ОТ ПОКУПАТЕЛЯ:</w:t>
      </w:r>
    </w:p>
    <w:p w14:paraId="0F7D5D22" w14:textId="77777777" w:rsidR="007430A0" w:rsidRPr="008509DF" w:rsidRDefault="007430A0" w:rsidP="007430A0">
      <w:pPr>
        <w:spacing w:after="0" w:line="240" w:lineRule="auto"/>
        <w:jc w:val="both"/>
        <w:rPr>
          <w:rFonts w:ascii="Verdana" w:hAnsi="Verdana"/>
          <w:sz w:val="20"/>
          <w:szCs w:val="20"/>
        </w:rPr>
      </w:pPr>
      <w:r w:rsidRPr="00214013">
        <w:rPr>
          <w:rFonts w:ascii="Verdana" w:eastAsia="Times New Roman" w:hAnsi="Verdana" w:cs="Times New Roman"/>
          <w:b/>
          <w:sz w:val="20"/>
          <w:szCs w:val="20"/>
          <w:lang w:eastAsia="ru-RU"/>
        </w:rPr>
        <w:t xml:space="preserve">                                             </w:t>
      </w:r>
      <w:r w:rsidRPr="00214013">
        <w:rPr>
          <w:rFonts w:ascii="Verdana" w:eastAsia="Times New Roman" w:hAnsi="Verdana" w:cs="Times New Roman"/>
          <w:b/>
          <w:sz w:val="20"/>
          <w:szCs w:val="20"/>
          <w:lang w:eastAsia="ru-RU"/>
        </w:rPr>
        <w:tab/>
        <w:t>____________________/________________/</w:t>
      </w:r>
    </w:p>
    <w:p w14:paraId="576A88B0" w14:textId="77777777" w:rsidR="007430A0" w:rsidRPr="004F2787" w:rsidRDefault="007430A0" w:rsidP="007430A0">
      <w:pPr>
        <w:spacing w:after="0" w:line="240" w:lineRule="auto"/>
        <w:rPr>
          <w:rFonts w:ascii="Verdana" w:hAnsi="Verdana"/>
          <w:sz w:val="20"/>
          <w:szCs w:val="20"/>
        </w:rPr>
      </w:pPr>
    </w:p>
    <w:p w14:paraId="05380B5E" w14:textId="77777777" w:rsidR="00686D08" w:rsidRDefault="00686D08" w:rsidP="00120657">
      <w:pPr>
        <w:spacing w:after="0" w:line="240" w:lineRule="auto"/>
        <w:jc w:val="both"/>
        <w:rPr>
          <w:rFonts w:ascii="Verdana" w:hAnsi="Verdana"/>
          <w:sz w:val="20"/>
          <w:szCs w:val="20"/>
        </w:rPr>
      </w:pPr>
    </w:p>
    <w:p w14:paraId="0074C02A" w14:textId="77777777" w:rsidR="00686D08" w:rsidRPr="008509DF" w:rsidRDefault="00686D08" w:rsidP="00120657">
      <w:pPr>
        <w:spacing w:after="0" w:line="240" w:lineRule="auto"/>
        <w:jc w:val="both"/>
        <w:rPr>
          <w:rFonts w:ascii="Verdana" w:hAnsi="Verdana"/>
          <w:sz w:val="20"/>
          <w:szCs w:val="20"/>
        </w:rPr>
      </w:pPr>
    </w:p>
    <w:sectPr w:rsidR="00686D08" w:rsidRPr="008509DF" w:rsidSect="00CC0F67">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4065" w14:textId="77777777" w:rsidR="00CC030B" w:rsidRDefault="00CC030B" w:rsidP="00E33D4F">
      <w:pPr>
        <w:spacing w:after="0" w:line="240" w:lineRule="auto"/>
      </w:pPr>
      <w:r>
        <w:separator/>
      </w:r>
    </w:p>
  </w:endnote>
  <w:endnote w:type="continuationSeparator" w:id="0">
    <w:p w14:paraId="48266CCE" w14:textId="77777777" w:rsidR="00CC030B" w:rsidRDefault="00CC030B"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66B3018C" w:rsidR="00C51645" w:rsidRDefault="00C51645">
        <w:pPr>
          <w:pStyle w:val="ab"/>
          <w:jc w:val="right"/>
        </w:pPr>
        <w:r>
          <w:fldChar w:fldCharType="begin"/>
        </w:r>
        <w:r>
          <w:instrText>PAGE   \* MERGEFORMAT</w:instrText>
        </w:r>
        <w:r>
          <w:fldChar w:fldCharType="separate"/>
        </w:r>
        <w:r w:rsidR="00A54DCA">
          <w:rPr>
            <w:noProof/>
          </w:rPr>
          <w:t>15</w:t>
        </w:r>
        <w:r>
          <w:fldChar w:fldCharType="end"/>
        </w:r>
      </w:p>
    </w:sdtContent>
  </w:sdt>
  <w:p w14:paraId="19746260" w14:textId="77777777" w:rsidR="00C51645" w:rsidRDefault="00C516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0394" w14:textId="77777777" w:rsidR="00CC030B" w:rsidRDefault="00CC030B" w:rsidP="00E33D4F">
      <w:pPr>
        <w:spacing w:after="0" w:line="240" w:lineRule="auto"/>
      </w:pPr>
      <w:r>
        <w:separator/>
      </w:r>
    </w:p>
  </w:footnote>
  <w:footnote w:type="continuationSeparator" w:id="0">
    <w:p w14:paraId="10F801E0" w14:textId="77777777" w:rsidR="00CC030B" w:rsidRDefault="00CC030B" w:rsidP="00E33D4F">
      <w:pPr>
        <w:spacing w:after="0" w:line="240" w:lineRule="auto"/>
      </w:pPr>
      <w:r>
        <w:continuationSeparator/>
      </w:r>
    </w:p>
  </w:footnote>
  <w:footnote w:id="1">
    <w:p w14:paraId="488D2BE8" w14:textId="77777777" w:rsidR="00FC274A" w:rsidRPr="0091060F" w:rsidRDefault="00FC274A" w:rsidP="00FC274A">
      <w:pPr>
        <w:spacing w:after="0" w:line="240" w:lineRule="auto"/>
        <w:ind w:left="-709"/>
        <w:jc w:val="both"/>
        <w:rPr>
          <w:color w:val="FF0000"/>
        </w:rPr>
      </w:pPr>
      <w:r w:rsidRPr="007051FF">
        <w:rPr>
          <w:rStyle w:val="af5"/>
          <w:color w:val="FF0000"/>
        </w:rPr>
        <w:footnoteRef/>
      </w:r>
      <w:r w:rsidRPr="007051FF">
        <w:rPr>
          <w:color w:val="FF0000"/>
        </w:rPr>
        <w:t xml:space="preserve"> </w:t>
      </w:r>
      <w:r w:rsidRPr="007051FF">
        <w:rPr>
          <w:rFonts w:ascii="Verdana" w:hAnsi="Verdana"/>
          <w:color w:val="FF0000"/>
          <w:sz w:val="16"/>
          <w:szCs w:val="16"/>
        </w:rPr>
        <w:t xml:space="preserve">Размер указывается из расчета: </w:t>
      </w:r>
      <w:r w:rsidRPr="007051FF">
        <w:rPr>
          <w:rFonts w:ascii="Verdana" w:hAnsi="Verdana" w:cs="Verdana"/>
          <w:color w:val="FF0000"/>
          <w:sz w:val="16"/>
          <w:szCs w:val="16"/>
        </w:rPr>
        <w:t>цена недвижимого имущества (п. 2.1. Договора) минус Обеспечительный платеж (п. 2.2.2. Договора)</w:t>
      </w:r>
    </w:p>
  </w:footnote>
  <w:footnote w:id="2">
    <w:p w14:paraId="21E393C1" w14:textId="77777777" w:rsidR="00856079" w:rsidRPr="00120657" w:rsidRDefault="00856079" w:rsidP="00856079">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 xml:space="preserve">Срок указывается в пределах периода до подачи документов в орган государственной регистрации </w:t>
      </w:r>
      <w:r w:rsidRPr="00B74169">
        <w:rPr>
          <w:rFonts w:ascii="Verdana" w:hAnsi="Verdana"/>
          <w:color w:val="FF0000"/>
          <w:sz w:val="16"/>
          <w:szCs w:val="16"/>
        </w:rPr>
        <w:t>прав.</w:t>
      </w:r>
    </w:p>
    <w:p w14:paraId="32A81606" w14:textId="77777777" w:rsidR="00856079" w:rsidRPr="00120657" w:rsidRDefault="00856079" w:rsidP="00856079">
      <w:pPr>
        <w:pStyle w:val="af3"/>
        <w:rPr>
          <w:color w:val="FF0000"/>
          <w:sz w:val="16"/>
          <w:szCs w:val="16"/>
        </w:rPr>
      </w:pPr>
    </w:p>
  </w:footnote>
  <w:footnote w:id="3">
    <w:p w14:paraId="79480C7C" w14:textId="77777777" w:rsidR="00C51645" w:rsidRDefault="00C51645" w:rsidP="002F56AC">
      <w:pPr>
        <w:pStyle w:val="af3"/>
      </w:pPr>
      <w:r w:rsidRPr="007051FF">
        <w:rPr>
          <w:rStyle w:val="af5"/>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4">
    <w:p w14:paraId="37F4F2F5" w14:textId="77777777" w:rsidR="00C51645" w:rsidRPr="00D03FB6" w:rsidRDefault="00C51645" w:rsidP="000C2791">
      <w:pPr>
        <w:pStyle w:val="a3"/>
        <w:ind w:right="567"/>
        <w:jc w:val="both"/>
        <w:rPr>
          <w:rFonts w:ascii="Verdana" w:hAnsi="Verdana" w:cs="Arial"/>
          <w:color w:val="C00000"/>
          <w:sz w:val="16"/>
          <w:szCs w:val="16"/>
        </w:rPr>
      </w:pPr>
      <w:r w:rsidRPr="0055668A">
        <w:rPr>
          <w:rStyle w:val="af5"/>
          <w:rFonts w:ascii="Verdana" w:hAnsi="Verdana"/>
          <w:color w:val="C00000"/>
          <w:sz w:val="16"/>
          <w:szCs w:val="16"/>
        </w:rPr>
        <w:footnoteRef/>
      </w:r>
      <w:r w:rsidRPr="0055668A">
        <w:rPr>
          <w:rFonts w:ascii="Verdana" w:hAnsi="Verdana"/>
          <w:color w:val="C00000"/>
          <w:sz w:val="16"/>
          <w:szCs w:val="16"/>
        </w:rPr>
        <w:t xml:space="preserve"> Приложения к Договору должны быть оформлены в едином сшиве с Договором в установленном порядке. Необходимо заверение сшива обеими сторонами Договора.</w:t>
      </w:r>
    </w:p>
    <w:p w14:paraId="4B1974C6" w14:textId="77777777" w:rsidR="00C51645" w:rsidRPr="00D03FB6" w:rsidRDefault="00C51645" w:rsidP="000C2791">
      <w:pPr>
        <w:pStyle w:val="af3"/>
        <w:jc w:val="both"/>
        <w:rPr>
          <w:rFonts w:ascii="Verdana" w:hAnsi="Verdana"/>
          <w:sz w:val="16"/>
          <w:szCs w:val="16"/>
        </w:rPr>
      </w:pPr>
    </w:p>
  </w:footnote>
  <w:footnote w:id="5">
    <w:p w14:paraId="2AA1AC9E" w14:textId="77777777" w:rsidR="00C51645" w:rsidRPr="008070A5" w:rsidRDefault="00C51645" w:rsidP="0084325B">
      <w:pPr>
        <w:pStyle w:val="af3"/>
        <w:jc w:val="both"/>
        <w:rPr>
          <w:rFonts w:ascii="Verdana" w:hAnsi="Verdana"/>
          <w:color w:val="FF0000"/>
          <w:sz w:val="16"/>
          <w:szCs w:val="16"/>
        </w:rPr>
      </w:pPr>
      <w:r w:rsidRPr="008070A5">
        <w:rPr>
          <w:rStyle w:val="af5"/>
          <w:rFonts w:ascii="Verdana" w:hAnsi="Verdana"/>
          <w:color w:val="FF0000"/>
          <w:sz w:val="16"/>
          <w:szCs w:val="16"/>
        </w:rPr>
        <w:footnoteRef/>
      </w:r>
      <w:r w:rsidRPr="008070A5">
        <w:rPr>
          <w:rFonts w:ascii="Verdana" w:hAnsi="Verdana"/>
          <w:color w:val="FF0000"/>
          <w:sz w:val="16"/>
          <w:szCs w:val="16"/>
        </w:rPr>
        <w:t xml:space="preserve"> </w:t>
      </w:r>
      <w:r w:rsidRPr="0055668A">
        <w:rPr>
          <w:rFonts w:ascii="Verdana" w:hAnsi="Verdana"/>
          <w:color w:val="FF0000"/>
          <w:sz w:val="16"/>
          <w:szCs w:val="16"/>
        </w:rPr>
        <w:t>Настоящему Приложению должен быть присвоен соответствующий порядковый номер, который вносится также в п. п. 2.2, 9.2.2. 10.5 Договора (в данных пунктах упоминается настоящее Приложение).</w:t>
      </w:r>
      <w:r w:rsidRPr="008070A5">
        <w:rPr>
          <w:rFonts w:ascii="Verdana" w:hAnsi="Verdana"/>
          <w:color w:val="FF0000"/>
          <w:sz w:val="16"/>
          <w:szCs w:val="16"/>
        </w:rPr>
        <w:t xml:space="preserve"> </w:t>
      </w:r>
    </w:p>
  </w:footnote>
  <w:footnote w:id="6">
    <w:p w14:paraId="1767F754" w14:textId="77777777" w:rsidR="00C51645" w:rsidRPr="0010369A" w:rsidRDefault="00C51645" w:rsidP="00035ED5">
      <w:pPr>
        <w:pStyle w:val="af3"/>
        <w:jc w:val="both"/>
        <w:rPr>
          <w:rFonts w:ascii="Verdana" w:hAnsi="Verdana"/>
          <w:color w:val="FF0000"/>
          <w:sz w:val="16"/>
          <w:szCs w:val="16"/>
        </w:rPr>
      </w:pPr>
      <w:r w:rsidRPr="0010369A">
        <w:rPr>
          <w:rStyle w:val="af5"/>
          <w:color w:val="FF0000"/>
        </w:rPr>
        <w:footnoteRef/>
      </w:r>
      <w:r w:rsidRPr="0010369A">
        <w:rPr>
          <w:color w:val="FF0000"/>
        </w:rPr>
        <w:t xml:space="preserve"> </w:t>
      </w:r>
      <w:r w:rsidRPr="0010369A">
        <w:rPr>
          <w:rFonts w:ascii="Verdana" w:hAnsi="Verdana"/>
          <w:color w:val="FF0000"/>
          <w:sz w:val="16"/>
          <w:szCs w:val="16"/>
        </w:rPr>
        <w:t>Размер указывается из расчета: цена недвижимого имущества (п. 2.1. Договора) минус часть цены недвижимого имущества (п. 2.2.1. (А) Договора) и, если применимо, минус задаток (п. 2.2.2. Договора)</w:t>
      </w:r>
    </w:p>
  </w:footnote>
  <w:footnote w:id="7">
    <w:p w14:paraId="0A880166" w14:textId="77777777" w:rsidR="00C51645" w:rsidRDefault="00C51645" w:rsidP="00035ED5">
      <w:pPr>
        <w:pStyle w:val="af3"/>
        <w:jc w:val="both"/>
      </w:pPr>
      <w:r w:rsidRPr="0010369A">
        <w:rPr>
          <w:rStyle w:val="af5"/>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8">
    <w:p w14:paraId="2D0AAFA4" w14:textId="77777777" w:rsidR="007430A0" w:rsidRPr="00737CC6" w:rsidRDefault="007430A0" w:rsidP="007430A0">
      <w:pPr>
        <w:pStyle w:val="af3"/>
        <w:jc w:val="both"/>
        <w:rPr>
          <w:rFonts w:ascii="Verdana" w:hAnsi="Verdana"/>
          <w:color w:val="FF0000"/>
          <w:sz w:val="16"/>
          <w:szCs w:val="16"/>
        </w:rPr>
      </w:pPr>
      <w:r w:rsidRPr="004813D2">
        <w:rPr>
          <w:rStyle w:val="af5"/>
          <w:rFonts w:ascii="Verdana" w:hAnsi="Verdana"/>
          <w:color w:val="FF0000"/>
          <w:sz w:val="16"/>
          <w:szCs w:val="16"/>
        </w:rPr>
        <w:footnoteRef/>
      </w:r>
      <w:r w:rsidRPr="004813D2">
        <w:rPr>
          <w:rStyle w:val="af5"/>
          <w:rFonts w:ascii="Verdana" w:hAnsi="Verdana"/>
          <w:color w:val="FF0000"/>
          <w:sz w:val="16"/>
          <w:szCs w:val="16"/>
        </w:rP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01021A"/>
    <w:multiLevelType w:val="hybridMultilevel"/>
    <w:tmpl w:val="E6D036AE"/>
    <w:lvl w:ilvl="0" w:tplc="3B22164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9"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1"/>
  </w:num>
  <w:num w:numId="3">
    <w:abstractNumId w:val="25"/>
  </w:num>
  <w:num w:numId="4">
    <w:abstractNumId w:val="24"/>
  </w:num>
  <w:num w:numId="5">
    <w:abstractNumId w:val="21"/>
  </w:num>
  <w:num w:numId="6">
    <w:abstractNumId w:val="14"/>
  </w:num>
  <w:num w:numId="7">
    <w:abstractNumId w:val="2"/>
  </w:num>
  <w:num w:numId="8">
    <w:abstractNumId w:val="3"/>
  </w:num>
  <w:num w:numId="9">
    <w:abstractNumId w:val="29"/>
  </w:num>
  <w:num w:numId="10">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0"/>
  </w:num>
  <w:num w:numId="12">
    <w:abstractNumId w:val="7"/>
  </w:num>
  <w:num w:numId="13">
    <w:abstractNumId w:val="19"/>
  </w:num>
  <w:num w:numId="14">
    <w:abstractNumId w:val="4"/>
  </w:num>
  <w:num w:numId="15">
    <w:abstractNumId w:val="0"/>
  </w:num>
  <w:num w:numId="16">
    <w:abstractNumId w:val="12"/>
  </w:num>
  <w:num w:numId="17">
    <w:abstractNumId w:val="26"/>
  </w:num>
  <w:num w:numId="18">
    <w:abstractNumId w:val="15"/>
  </w:num>
  <w:num w:numId="19">
    <w:abstractNumId w:val="9"/>
  </w:num>
  <w:num w:numId="20">
    <w:abstractNumId w:val="20"/>
  </w:num>
  <w:num w:numId="21">
    <w:abstractNumId w:val="16"/>
  </w:num>
  <w:num w:numId="22">
    <w:abstractNumId w:val="17"/>
  </w:num>
  <w:num w:numId="23">
    <w:abstractNumId w:val="11"/>
  </w:num>
  <w:num w:numId="24">
    <w:abstractNumId w:val="18"/>
  </w:num>
  <w:num w:numId="25">
    <w:abstractNumId w:val="5"/>
  </w:num>
  <w:num w:numId="26">
    <w:abstractNumId w:val="28"/>
  </w:num>
  <w:num w:numId="27">
    <w:abstractNumId w:val="23"/>
  </w:num>
  <w:num w:numId="28">
    <w:abstractNumId w:val="10"/>
  </w:num>
  <w:num w:numId="29">
    <w:abstractNumId w:val="32"/>
  </w:num>
  <w:num w:numId="30">
    <w:abstractNumId w:val="27"/>
  </w:num>
  <w:num w:numId="31">
    <w:abstractNumId w:val="22"/>
  </w:num>
  <w:num w:numId="32">
    <w:abstractNumId w:val="1"/>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33C"/>
    <w:rsid w:val="00003D5F"/>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3B91"/>
    <w:rsid w:val="00024FDB"/>
    <w:rsid w:val="000262EF"/>
    <w:rsid w:val="000270FE"/>
    <w:rsid w:val="00030EF1"/>
    <w:rsid w:val="00032CB8"/>
    <w:rsid w:val="000351E6"/>
    <w:rsid w:val="00035ED5"/>
    <w:rsid w:val="000365BF"/>
    <w:rsid w:val="000379B6"/>
    <w:rsid w:val="000408BD"/>
    <w:rsid w:val="0004090D"/>
    <w:rsid w:val="0004607C"/>
    <w:rsid w:val="00046C89"/>
    <w:rsid w:val="00046D8F"/>
    <w:rsid w:val="00046E6A"/>
    <w:rsid w:val="00046F99"/>
    <w:rsid w:val="000563DC"/>
    <w:rsid w:val="00056D36"/>
    <w:rsid w:val="00061508"/>
    <w:rsid w:val="00062908"/>
    <w:rsid w:val="00062E86"/>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B2F"/>
    <w:rsid w:val="000826F5"/>
    <w:rsid w:val="00082E0A"/>
    <w:rsid w:val="00083142"/>
    <w:rsid w:val="000844EF"/>
    <w:rsid w:val="000853B2"/>
    <w:rsid w:val="000927FB"/>
    <w:rsid w:val="00093EDB"/>
    <w:rsid w:val="00095F3C"/>
    <w:rsid w:val="000967E9"/>
    <w:rsid w:val="000973B7"/>
    <w:rsid w:val="00097EC7"/>
    <w:rsid w:val="000A0B3B"/>
    <w:rsid w:val="000A1317"/>
    <w:rsid w:val="000A1FC2"/>
    <w:rsid w:val="000A3E4C"/>
    <w:rsid w:val="000B32D0"/>
    <w:rsid w:val="000B3A7B"/>
    <w:rsid w:val="000B3AD8"/>
    <w:rsid w:val="000B3E5F"/>
    <w:rsid w:val="000C094A"/>
    <w:rsid w:val="000C2791"/>
    <w:rsid w:val="000C2F08"/>
    <w:rsid w:val="000C34A2"/>
    <w:rsid w:val="000C51AA"/>
    <w:rsid w:val="000C60F6"/>
    <w:rsid w:val="000C765B"/>
    <w:rsid w:val="000C7A16"/>
    <w:rsid w:val="000D19A7"/>
    <w:rsid w:val="000D4DDF"/>
    <w:rsid w:val="000D5385"/>
    <w:rsid w:val="000D77B1"/>
    <w:rsid w:val="000E1645"/>
    <w:rsid w:val="000E2363"/>
    <w:rsid w:val="000E2F36"/>
    <w:rsid w:val="000E3328"/>
    <w:rsid w:val="000E36D3"/>
    <w:rsid w:val="000E4B9A"/>
    <w:rsid w:val="000E5363"/>
    <w:rsid w:val="000E65EF"/>
    <w:rsid w:val="000E6B2F"/>
    <w:rsid w:val="000E73DE"/>
    <w:rsid w:val="000E7AE2"/>
    <w:rsid w:val="000F0CF1"/>
    <w:rsid w:val="000F1382"/>
    <w:rsid w:val="000F18FC"/>
    <w:rsid w:val="000F3D1D"/>
    <w:rsid w:val="000F7023"/>
    <w:rsid w:val="001024FD"/>
    <w:rsid w:val="00102FE7"/>
    <w:rsid w:val="0010369A"/>
    <w:rsid w:val="00103A3A"/>
    <w:rsid w:val="00106775"/>
    <w:rsid w:val="001102D9"/>
    <w:rsid w:val="00111061"/>
    <w:rsid w:val="0011686E"/>
    <w:rsid w:val="00120657"/>
    <w:rsid w:val="00121172"/>
    <w:rsid w:val="00121ED3"/>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611D4"/>
    <w:rsid w:val="00162863"/>
    <w:rsid w:val="00163D0E"/>
    <w:rsid w:val="001653ED"/>
    <w:rsid w:val="00165D64"/>
    <w:rsid w:val="00165DE1"/>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132"/>
    <w:rsid w:val="001A52C3"/>
    <w:rsid w:val="001A5772"/>
    <w:rsid w:val="001A609C"/>
    <w:rsid w:val="001A73E7"/>
    <w:rsid w:val="001B37CE"/>
    <w:rsid w:val="001B5748"/>
    <w:rsid w:val="001C19BE"/>
    <w:rsid w:val="001C2235"/>
    <w:rsid w:val="001C4321"/>
    <w:rsid w:val="001C7960"/>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F93"/>
    <w:rsid w:val="001F6D98"/>
    <w:rsid w:val="001F72B9"/>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5271"/>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B94"/>
    <w:rsid w:val="00275F3C"/>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B0DA8"/>
    <w:rsid w:val="002B3119"/>
    <w:rsid w:val="002B3801"/>
    <w:rsid w:val="002B527E"/>
    <w:rsid w:val="002B5442"/>
    <w:rsid w:val="002B5792"/>
    <w:rsid w:val="002B6CD5"/>
    <w:rsid w:val="002B75BE"/>
    <w:rsid w:val="002C05BE"/>
    <w:rsid w:val="002C1077"/>
    <w:rsid w:val="002C398A"/>
    <w:rsid w:val="002C7200"/>
    <w:rsid w:val="002C7331"/>
    <w:rsid w:val="002C7D96"/>
    <w:rsid w:val="002D0141"/>
    <w:rsid w:val="002D2A49"/>
    <w:rsid w:val="002D426E"/>
    <w:rsid w:val="002D6632"/>
    <w:rsid w:val="002D6941"/>
    <w:rsid w:val="002D7220"/>
    <w:rsid w:val="002D740D"/>
    <w:rsid w:val="002D7CAB"/>
    <w:rsid w:val="002E0C29"/>
    <w:rsid w:val="002E0D08"/>
    <w:rsid w:val="002E11AE"/>
    <w:rsid w:val="002E1D94"/>
    <w:rsid w:val="002E29FB"/>
    <w:rsid w:val="002E48FE"/>
    <w:rsid w:val="002E7579"/>
    <w:rsid w:val="002E7ACE"/>
    <w:rsid w:val="002F015A"/>
    <w:rsid w:val="002F0578"/>
    <w:rsid w:val="002F2938"/>
    <w:rsid w:val="002F37E1"/>
    <w:rsid w:val="002F41B8"/>
    <w:rsid w:val="002F4F62"/>
    <w:rsid w:val="002F56AC"/>
    <w:rsid w:val="002F6736"/>
    <w:rsid w:val="002F74E9"/>
    <w:rsid w:val="002F7FC1"/>
    <w:rsid w:val="00300CAF"/>
    <w:rsid w:val="00301273"/>
    <w:rsid w:val="00301994"/>
    <w:rsid w:val="00301A0F"/>
    <w:rsid w:val="00310037"/>
    <w:rsid w:val="0031107C"/>
    <w:rsid w:val="00311231"/>
    <w:rsid w:val="00315D43"/>
    <w:rsid w:val="00316E36"/>
    <w:rsid w:val="00317779"/>
    <w:rsid w:val="00321064"/>
    <w:rsid w:val="00321537"/>
    <w:rsid w:val="00326116"/>
    <w:rsid w:val="0032754A"/>
    <w:rsid w:val="00332EFE"/>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6021B"/>
    <w:rsid w:val="00361D47"/>
    <w:rsid w:val="003629D2"/>
    <w:rsid w:val="003646C3"/>
    <w:rsid w:val="0036587B"/>
    <w:rsid w:val="003677C6"/>
    <w:rsid w:val="00370031"/>
    <w:rsid w:val="0037118C"/>
    <w:rsid w:val="0037350E"/>
    <w:rsid w:val="00381D74"/>
    <w:rsid w:val="00382D13"/>
    <w:rsid w:val="003859C5"/>
    <w:rsid w:val="00386377"/>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A5E46"/>
    <w:rsid w:val="003B025F"/>
    <w:rsid w:val="003B038B"/>
    <w:rsid w:val="003B3459"/>
    <w:rsid w:val="003B3568"/>
    <w:rsid w:val="003B436E"/>
    <w:rsid w:val="003B5D5D"/>
    <w:rsid w:val="003B7BCD"/>
    <w:rsid w:val="003B7D61"/>
    <w:rsid w:val="003C07E6"/>
    <w:rsid w:val="003C2F19"/>
    <w:rsid w:val="003C33D0"/>
    <w:rsid w:val="003C3B0A"/>
    <w:rsid w:val="003C50DB"/>
    <w:rsid w:val="003C5AC7"/>
    <w:rsid w:val="003C6760"/>
    <w:rsid w:val="003C6FDB"/>
    <w:rsid w:val="003C78A1"/>
    <w:rsid w:val="003D002A"/>
    <w:rsid w:val="003D11A9"/>
    <w:rsid w:val="003D25D9"/>
    <w:rsid w:val="003D75C2"/>
    <w:rsid w:val="003D7B76"/>
    <w:rsid w:val="003D7FC5"/>
    <w:rsid w:val="003E26A0"/>
    <w:rsid w:val="003E358D"/>
    <w:rsid w:val="003E5DBD"/>
    <w:rsid w:val="003E6D7D"/>
    <w:rsid w:val="003E6D9A"/>
    <w:rsid w:val="003E7F0D"/>
    <w:rsid w:val="003F3676"/>
    <w:rsid w:val="003F428E"/>
    <w:rsid w:val="003F4F5C"/>
    <w:rsid w:val="003F7EC6"/>
    <w:rsid w:val="0040125A"/>
    <w:rsid w:val="004025E6"/>
    <w:rsid w:val="00406E12"/>
    <w:rsid w:val="00410A63"/>
    <w:rsid w:val="00412CEA"/>
    <w:rsid w:val="00412FD9"/>
    <w:rsid w:val="004141D0"/>
    <w:rsid w:val="00414594"/>
    <w:rsid w:val="00414DD1"/>
    <w:rsid w:val="00414F5A"/>
    <w:rsid w:val="00415127"/>
    <w:rsid w:val="004159C4"/>
    <w:rsid w:val="00415F1C"/>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6A7"/>
    <w:rsid w:val="00483669"/>
    <w:rsid w:val="004875A5"/>
    <w:rsid w:val="004878AD"/>
    <w:rsid w:val="004879FF"/>
    <w:rsid w:val="00490F8A"/>
    <w:rsid w:val="00491D0E"/>
    <w:rsid w:val="00493494"/>
    <w:rsid w:val="00496502"/>
    <w:rsid w:val="00497C78"/>
    <w:rsid w:val="004A321F"/>
    <w:rsid w:val="004A3929"/>
    <w:rsid w:val="004A4409"/>
    <w:rsid w:val="004A608B"/>
    <w:rsid w:val="004A7752"/>
    <w:rsid w:val="004B051A"/>
    <w:rsid w:val="004B1635"/>
    <w:rsid w:val="004B5039"/>
    <w:rsid w:val="004B52C4"/>
    <w:rsid w:val="004B717F"/>
    <w:rsid w:val="004C0B95"/>
    <w:rsid w:val="004C1F07"/>
    <w:rsid w:val="004C2028"/>
    <w:rsid w:val="004C2778"/>
    <w:rsid w:val="004C524F"/>
    <w:rsid w:val="004C5EF1"/>
    <w:rsid w:val="004C6032"/>
    <w:rsid w:val="004C6B25"/>
    <w:rsid w:val="004C739F"/>
    <w:rsid w:val="004D0329"/>
    <w:rsid w:val="004D1427"/>
    <w:rsid w:val="004D2607"/>
    <w:rsid w:val="004D2751"/>
    <w:rsid w:val="004D4231"/>
    <w:rsid w:val="004D4D35"/>
    <w:rsid w:val="004D50E9"/>
    <w:rsid w:val="004D73F7"/>
    <w:rsid w:val="004D7A1F"/>
    <w:rsid w:val="004E4B65"/>
    <w:rsid w:val="004E4C54"/>
    <w:rsid w:val="004E5C75"/>
    <w:rsid w:val="004E5E5D"/>
    <w:rsid w:val="004E64E2"/>
    <w:rsid w:val="004E7E06"/>
    <w:rsid w:val="004F00B6"/>
    <w:rsid w:val="004F194D"/>
    <w:rsid w:val="004F30BF"/>
    <w:rsid w:val="004F3E62"/>
    <w:rsid w:val="004F51F2"/>
    <w:rsid w:val="004F5773"/>
    <w:rsid w:val="0050116F"/>
    <w:rsid w:val="005038C8"/>
    <w:rsid w:val="00504D4E"/>
    <w:rsid w:val="00504EBD"/>
    <w:rsid w:val="00505022"/>
    <w:rsid w:val="00507228"/>
    <w:rsid w:val="00507E7B"/>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9A4"/>
    <w:rsid w:val="005702F1"/>
    <w:rsid w:val="00571417"/>
    <w:rsid w:val="0057169B"/>
    <w:rsid w:val="00572946"/>
    <w:rsid w:val="00572BA2"/>
    <w:rsid w:val="00572E1F"/>
    <w:rsid w:val="0057328C"/>
    <w:rsid w:val="005739A0"/>
    <w:rsid w:val="00575237"/>
    <w:rsid w:val="0057586B"/>
    <w:rsid w:val="005777E4"/>
    <w:rsid w:val="00577F57"/>
    <w:rsid w:val="005858F9"/>
    <w:rsid w:val="005859FE"/>
    <w:rsid w:val="005866DF"/>
    <w:rsid w:val="0059061B"/>
    <w:rsid w:val="005924AA"/>
    <w:rsid w:val="005929DD"/>
    <w:rsid w:val="00594C80"/>
    <w:rsid w:val="0059647B"/>
    <w:rsid w:val="005A0605"/>
    <w:rsid w:val="005A0682"/>
    <w:rsid w:val="005A0AE5"/>
    <w:rsid w:val="005A0EDB"/>
    <w:rsid w:val="005A225B"/>
    <w:rsid w:val="005A559E"/>
    <w:rsid w:val="005A6AFB"/>
    <w:rsid w:val="005A6E03"/>
    <w:rsid w:val="005A7DCA"/>
    <w:rsid w:val="005B28DD"/>
    <w:rsid w:val="005B6311"/>
    <w:rsid w:val="005C3D40"/>
    <w:rsid w:val="005C40A0"/>
    <w:rsid w:val="005C437D"/>
    <w:rsid w:val="005C5A2B"/>
    <w:rsid w:val="005C6952"/>
    <w:rsid w:val="005D1621"/>
    <w:rsid w:val="005D1C55"/>
    <w:rsid w:val="005D1E59"/>
    <w:rsid w:val="005D2555"/>
    <w:rsid w:val="005D3FCF"/>
    <w:rsid w:val="005D49B8"/>
    <w:rsid w:val="005D6FB4"/>
    <w:rsid w:val="005E4584"/>
    <w:rsid w:val="005E5704"/>
    <w:rsid w:val="005E7BE9"/>
    <w:rsid w:val="005F043E"/>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2B43"/>
    <w:rsid w:val="00615599"/>
    <w:rsid w:val="00617D5E"/>
    <w:rsid w:val="00621ED2"/>
    <w:rsid w:val="00624B6E"/>
    <w:rsid w:val="00633B6A"/>
    <w:rsid w:val="00634B19"/>
    <w:rsid w:val="00640ECB"/>
    <w:rsid w:val="006414F7"/>
    <w:rsid w:val="00641589"/>
    <w:rsid w:val="00642D4E"/>
    <w:rsid w:val="00645449"/>
    <w:rsid w:val="00645BF6"/>
    <w:rsid w:val="00646304"/>
    <w:rsid w:val="00646D39"/>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0BE7"/>
    <w:rsid w:val="006E427F"/>
    <w:rsid w:val="006E4A73"/>
    <w:rsid w:val="006E5F18"/>
    <w:rsid w:val="006E683D"/>
    <w:rsid w:val="006E761C"/>
    <w:rsid w:val="006F2570"/>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BC5"/>
    <w:rsid w:val="0072322C"/>
    <w:rsid w:val="007246C9"/>
    <w:rsid w:val="00724FD5"/>
    <w:rsid w:val="00727F00"/>
    <w:rsid w:val="00731F57"/>
    <w:rsid w:val="00732D58"/>
    <w:rsid w:val="0073448E"/>
    <w:rsid w:val="00734FF4"/>
    <w:rsid w:val="00737CDB"/>
    <w:rsid w:val="007411C4"/>
    <w:rsid w:val="007430A0"/>
    <w:rsid w:val="00744679"/>
    <w:rsid w:val="007468C2"/>
    <w:rsid w:val="00747C28"/>
    <w:rsid w:val="007504AE"/>
    <w:rsid w:val="00752E50"/>
    <w:rsid w:val="007559A0"/>
    <w:rsid w:val="00755DF8"/>
    <w:rsid w:val="00755E30"/>
    <w:rsid w:val="00756AD0"/>
    <w:rsid w:val="00757341"/>
    <w:rsid w:val="00757889"/>
    <w:rsid w:val="00760A68"/>
    <w:rsid w:val="00760B9D"/>
    <w:rsid w:val="00761DF7"/>
    <w:rsid w:val="007634FD"/>
    <w:rsid w:val="007636B1"/>
    <w:rsid w:val="00763D7B"/>
    <w:rsid w:val="00764281"/>
    <w:rsid w:val="007646E3"/>
    <w:rsid w:val="0076568D"/>
    <w:rsid w:val="007704CD"/>
    <w:rsid w:val="00775AF0"/>
    <w:rsid w:val="007779C1"/>
    <w:rsid w:val="00777BD2"/>
    <w:rsid w:val="007805CD"/>
    <w:rsid w:val="00782927"/>
    <w:rsid w:val="00785DED"/>
    <w:rsid w:val="00786252"/>
    <w:rsid w:val="007905C5"/>
    <w:rsid w:val="007914AB"/>
    <w:rsid w:val="00793723"/>
    <w:rsid w:val="007941A5"/>
    <w:rsid w:val="007943F6"/>
    <w:rsid w:val="007970D7"/>
    <w:rsid w:val="007A018A"/>
    <w:rsid w:val="007A18E8"/>
    <w:rsid w:val="007A3AAC"/>
    <w:rsid w:val="007A511A"/>
    <w:rsid w:val="007A7212"/>
    <w:rsid w:val="007B1259"/>
    <w:rsid w:val="007B1D0B"/>
    <w:rsid w:val="007B20FA"/>
    <w:rsid w:val="007B30AC"/>
    <w:rsid w:val="007B77F7"/>
    <w:rsid w:val="007C0658"/>
    <w:rsid w:val="007C1447"/>
    <w:rsid w:val="007C3F2F"/>
    <w:rsid w:val="007C4545"/>
    <w:rsid w:val="007C46C9"/>
    <w:rsid w:val="007D0813"/>
    <w:rsid w:val="007D1358"/>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3FDF"/>
    <w:rsid w:val="008070A5"/>
    <w:rsid w:val="008076AD"/>
    <w:rsid w:val="0081009A"/>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5FB"/>
    <w:rsid w:val="00841F2D"/>
    <w:rsid w:val="0084325B"/>
    <w:rsid w:val="00843F9D"/>
    <w:rsid w:val="008446CA"/>
    <w:rsid w:val="00844AE0"/>
    <w:rsid w:val="00845B97"/>
    <w:rsid w:val="00846464"/>
    <w:rsid w:val="00846E4D"/>
    <w:rsid w:val="008509DF"/>
    <w:rsid w:val="00850BE5"/>
    <w:rsid w:val="008511A3"/>
    <w:rsid w:val="00852666"/>
    <w:rsid w:val="00852EF3"/>
    <w:rsid w:val="00854AC1"/>
    <w:rsid w:val="00854F0E"/>
    <w:rsid w:val="00855F9B"/>
    <w:rsid w:val="00856079"/>
    <w:rsid w:val="00856953"/>
    <w:rsid w:val="00856DE3"/>
    <w:rsid w:val="00857300"/>
    <w:rsid w:val="00857D10"/>
    <w:rsid w:val="00860042"/>
    <w:rsid w:val="008607EF"/>
    <w:rsid w:val="00861516"/>
    <w:rsid w:val="00862047"/>
    <w:rsid w:val="00863EBF"/>
    <w:rsid w:val="00865125"/>
    <w:rsid w:val="00866E8B"/>
    <w:rsid w:val="00870461"/>
    <w:rsid w:val="00870EEB"/>
    <w:rsid w:val="008720FB"/>
    <w:rsid w:val="00872B06"/>
    <w:rsid w:val="008749A5"/>
    <w:rsid w:val="008759BE"/>
    <w:rsid w:val="0087738B"/>
    <w:rsid w:val="00881348"/>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FE1"/>
    <w:rsid w:val="008A11FB"/>
    <w:rsid w:val="008A1B72"/>
    <w:rsid w:val="008A3170"/>
    <w:rsid w:val="008A3C5D"/>
    <w:rsid w:val="008A48C8"/>
    <w:rsid w:val="008A6980"/>
    <w:rsid w:val="008A797C"/>
    <w:rsid w:val="008B6CF0"/>
    <w:rsid w:val="008B73E6"/>
    <w:rsid w:val="008C12D8"/>
    <w:rsid w:val="008C397C"/>
    <w:rsid w:val="008C3A91"/>
    <w:rsid w:val="008C4BD7"/>
    <w:rsid w:val="008C50DA"/>
    <w:rsid w:val="008C6495"/>
    <w:rsid w:val="008C7CF6"/>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19C8"/>
    <w:rsid w:val="00932D0C"/>
    <w:rsid w:val="00935552"/>
    <w:rsid w:val="009372A6"/>
    <w:rsid w:val="00937BE0"/>
    <w:rsid w:val="00940191"/>
    <w:rsid w:val="00941B6B"/>
    <w:rsid w:val="00942488"/>
    <w:rsid w:val="00942D2C"/>
    <w:rsid w:val="009438A1"/>
    <w:rsid w:val="00943FA9"/>
    <w:rsid w:val="00944FA6"/>
    <w:rsid w:val="0095195D"/>
    <w:rsid w:val="00952105"/>
    <w:rsid w:val="00953085"/>
    <w:rsid w:val="00954548"/>
    <w:rsid w:val="009564FC"/>
    <w:rsid w:val="009569FD"/>
    <w:rsid w:val="0095727C"/>
    <w:rsid w:val="0096008A"/>
    <w:rsid w:val="009604C2"/>
    <w:rsid w:val="00960A26"/>
    <w:rsid w:val="0096224F"/>
    <w:rsid w:val="00966EC8"/>
    <w:rsid w:val="009710BF"/>
    <w:rsid w:val="00972155"/>
    <w:rsid w:val="00972583"/>
    <w:rsid w:val="009726BD"/>
    <w:rsid w:val="009745F9"/>
    <w:rsid w:val="00980AAE"/>
    <w:rsid w:val="00980F6B"/>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A7069"/>
    <w:rsid w:val="009B145F"/>
    <w:rsid w:val="009B1E70"/>
    <w:rsid w:val="009B4930"/>
    <w:rsid w:val="009B5AB0"/>
    <w:rsid w:val="009B7AD1"/>
    <w:rsid w:val="009C054D"/>
    <w:rsid w:val="009C2001"/>
    <w:rsid w:val="009C2376"/>
    <w:rsid w:val="009C2450"/>
    <w:rsid w:val="009C2A5B"/>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50D0"/>
    <w:rsid w:val="009E7CC7"/>
    <w:rsid w:val="009F158D"/>
    <w:rsid w:val="009F15A6"/>
    <w:rsid w:val="009F1A91"/>
    <w:rsid w:val="009F2733"/>
    <w:rsid w:val="009F3508"/>
    <w:rsid w:val="009F59B7"/>
    <w:rsid w:val="009F7287"/>
    <w:rsid w:val="009F7462"/>
    <w:rsid w:val="00A01CA9"/>
    <w:rsid w:val="00A02411"/>
    <w:rsid w:val="00A057ED"/>
    <w:rsid w:val="00A07AC6"/>
    <w:rsid w:val="00A1129F"/>
    <w:rsid w:val="00A1228E"/>
    <w:rsid w:val="00A142F7"/>
    <w:rsid w:val="00A14CEB"/>
    <w:rsid w:val="00A16056"/>
    <w:rsid w:val="00A1732A"/>
    <w:rsid w:val="00A21D79"/>
    <w:rsid w:val="00A232A3"/>
    <w:rsid w:val="00A24200"/>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4990"/>
    <w:rsid w:val="00A54DCA"/>
    <w:rsid w:val="00A56E0B"/>
    <w:rsid w:val="00A60335"/>
    <w:rsid w:val="00A60CFB"/>
    <w:rsid w:val="00A62111"/>
    <w:rsid w:val="00A63B0F"/>
    <w:rsid w:val="00A64373"/>
    <w:rsid w:val="00A659C7"/>
    <w:rsid w:val="00A672AF"/>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F1459"/>
    <w:rsid w:val="00AF269E"/>
    <w:rsid w:val="00AF55DD"/>
    <w:rsid w:val="00AF5974"/>
    <w:rsid w:val="00B012C3"/>
    <w:rsid w:val="00B01E0E"/>
    <w:rsid w:val="00B03BF7"/>
    <w:rsid w:val="00B04710"/>
    <w:rsid w:val="00B05139"/>
    <w:rsid w:val="00B0523F"/>
    <w:rsid w:val="00B13C17"/>
    <w:rsid w:val="00B14DED"/>
    <w:rsid w:val="00B1538F"/>
    <w:rsid w:val="00B158FE"/>
    <w:rsid w:val="00B15C81"/>
    <w:rsid w:val="00B17901"/>
    <w:rsid w:val="00B203E8"/>
    <w:rsid w:val="00B27138"/>
    <w:rsid w:val="00B2715C"/>
    <w:rsid w:val="00B27A2B"/>
    <w:rsid w:val="00B300E4"/>
    <w:rsid w:val="00B3251E"/>
    <w:rsid w:val="00B32D8F"/>
    <w:rsid w:val="00B338D3"/>
    <w:rsid w:val="00B340E9"/>
    <w:rsid w:val="00B36C4B"/>
    <w:rsid w:val="00B36FDC"/>
    <w:rsid w:val="00B37644"/>
    <w:rsid w:val="00B41018"/>
    <w:rsid w:val="00B44B04"/>
    <w:rsid w:val="00B45DE2"/>
    <w:rsid w:val="00B51299"/>
    <w:rsid w:val="00B52CBF"/>
    <w:rsid w:val="00B541D8"/>
    <w:rsid w:val="00B5433E"/>
    <w:rsid w:val="00B5465D"/>
    <w:rsid w:val="00B54CD9"/>
    <w:rsid w:val="00B55270"/>
    <w:rsid w:val="00B55657"/>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95210"/>
    <w:rsid w:val="00B95E8F"/>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C4D29"/>
    <w:rsid w:val="00BD21B4"/>
    <w:rsid w:val="00BD2793"/>
    <w:rsid w:val="00BD6543"/>
    <w:rsid w:val="00BD76B6"/>
    <w:rsid w:val="00BD7FC5"/>
    <w:rsid w:val="00BE0D75"/>
    <w:rsid w:val="00BE2BD3"/>
    <w:rsid w:val="00BE5472"/>
    <w:rsid w:val="00BE6580"/>
    <w:rsid w:val="00BE7168"/>
    <w:rsid w:val="00BE71F0"/>
    <w:rsid w:val="00BE7B07"/>
    <w:rsid w:val="00BF04EC"/>
    <w:rsid w:val="00BF3FCD"/>
    <w:rsid w:val="00BF5638"/>
    <w:rsid w:val="00BF6F41"/>
    <w:rsid w:val="00BF736E"/>
    <w:rsid w:val="00C01BEA"/>
    <w:rsid w:val="00C05441"/>
    <w:rsid w:val="00C057C7"/>
    <w:rsid w:val="00C069BE"/>
    <w:rsid w:val="00C06D1F"/>
    <w:rsid w:val="00C079FE"/>
    <w:rsid w:val="00C108FF"/>
    <w:rsid w:val="00C11257"/>
    <w:rsid w:val="00C12383"/>
    <w:rsid w:val="00C131F7"/>
    <w:rsid w:val="00C13EC0"/>
    <w:rsid w:val="00C14F0A"/>
    <w:rsid w:val="00C1613D"/>
    <w:rsid w:val="00C216C6"/>
    <w:rsid w:val="00C26C43"/>
    <w:rsid w:val="00C33DA9"/>
    <w:rsid w:val="00C33E0C"/>
    <w:rsid w:val="00C34DDC"/>
    <w:rsid w:val="00C352DD"/>
    <w:rsid w:val="00C35592"/>
    <w:rsid w:val="00C35795"/>
    <w:rsid w:val="00C358C6"/>
    <w:rsid w:val="00C40775"/>
    <w:rsid w:val="00C44067"/>
    <w:rsid w:val="00C467C8"/>
    <w:rsid w:val="00C467F6"/>
    <w:rsid w:val="00C469B7"/>
    <w:rsid w:val="00C470AB"/>
    <w:rsid w:val="00C5074C"/>
    <w:rsid w:val="00C51645"/>
    <w:rsid w:val="00C5372D"/>
    <w:rsid w:val="00C537C0"/>
    <w:rsid w:val="00C55B7E"/>
    <w:rsid w:val="00C57B2C"/>
    <w:rsid w:val="00C57EA9"/>
    <w:rsid w:val="00C607DF"/>
    <w:rsid w:val="00C637DC"/>
    <w:rsid w:val="00C644F5"/>
    <w:rsid w:val="00C64C6C"/>
    <w:rsid w:val="00C654E1"/>
    <w:rsid w:val="00C669A0"/>
    <w:rsid w:val="00C67164"/>
    <w:rsid w:val="00C704A4"/>
    <w:rsid w:val="00C71C61"/>
    <w:rsid w:val="00C755A2"/>
    <w:rsid w:val="00C75882"/>
    <w:rsid w:val="00C76935"/>
    <w:rsid w:val="00C76DBD"/>
    <w:rsid w:val="00C80A1A"/>
    <w:rsid w:val="00C80BE2"/>
    <w:rsid w:val="00C8334E"/>
    <w:rsid w:val="00C858A6"/>
    <w:rsid w:val="00C8616B"/>
    <w:rsid w:val="00C900D1"/>
    <w:rsid w:val="00C91318"/>
    <w:rsid w:val="00C92655"/>
    <w:rsid w:val="00C92DBB"/>
    <w:rsid w:val="00C92E9B"/>
    <w:rsid w:val="00C931C2"/>
    <w:rsid w:val="00C93929"/>
    <w:rsid w:val="00C95E20"/>
    <w:rsid w:val="00C97C01"/>
    <w:rsid w:val="00CA02DD"/>
    <w:rsid w:val="00CA44E1"/>
    <w:rsid w:val="00CA4862"/>
    <w:rsid w:val="00CA5B8C"/>
    <w:rsid w:val="00CA695D"/>
    <w:rsid w:val="00CB1ACC"/>
    <w:rsid w:val="00CB35C9"/>
    <w:rsid w:val="00CB3911"/>
    <w:rsid w:val="00CB3942"/>
    <w:rsid w:val="00CB6567"/>
    <w:rsid w:val="00CB7202"/>
    <w:rsid w:val="00CB783A"/>
    <w:rsid w:val="00CB7E62"/>
    <w:rsid w:val="00CC030B"/>
    <w:rsid w:val="00CC0F67"/>
    <w:rsid w:val="00CC228E"/>
    <w:rsid w:val="00CC2DBB"/>
    <w:rsid w:val="00CC31CE"/>
    <w:rsid w:val="00CC3B0A"/>
    <w:rsid w:val="00CC3CB9"/>
    <w:rsid w:val="00CC44A0"/>
    <w:rsid w:val="00CD0BC6"/>
    <w:rsid w:val="00CD3381"/>
    <w:rsid w:val="00CD4399"/>
    <w:rsid w:val="00CD57AA"/>
    <w:rsid w:val="00CD5D0E"/>
    <w:rsid w:val="00CE13AC"/>
    <w:rsid w:val="00CE22E6"/>
    <w:rsid w:val="00CE4112"/>
    <w:rsid w:val="00CE4699"/>
    <w:rsid w:val="00CE777E"/>
    <w:rsid w:val="00CE7B9D"/>
    <w:rsid w:val="00CE7D6F"/>
    <w:rsid w:val="00CF049B"/>
    <w:rsid w:val="00CF07B2"/>
    <w:rsid w:val="00CF10DB"/>
    <w:rsid w:val="00CF1A05"/>
    <w:rsid w:val="00CF299A"/>
    <w:rsid w:val="00CF2C12"/>
    <w:rsid w:val="00CF408D"/>
    <w:rsid w:val="00CF5F6A"/>
    <w:rsid w:val="00CF6D1F"/>
    <w:rsid w:val="00CF75AA"/>
    <w:rsid w:val="00CF7897"/>
    <w:rsid w:val="00D00F90"/>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5892"/>
    <w:rsid w:val="00D4671E"/>
    <w:rsid w:val="00D47D8A"/>
    <w:rsid w:val="00D512E5"/>
    <w:rsid w:val="00D52F48"/>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4D4"/>
    <w:rsid w:val="00DB1756"/>
    <w:rsid w:val="00DB3FA8"/>
    <w:rsid w:val="00DC01B5"/>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41ED"/>
    <w:rsid w:val="00E049AE"/>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404A8"/>
    <w:rsid w:val="00E40A35"/>
    <w:rsid w:val="00E41F1C"/>
    <w:rsid w:val="00E43F78"/>
    <w:rsid w:val="00E44495"/>
    <w:rsid w:val="00E465F9"/>
    <w:rsid w:val="00E469B6"/>
    <w:rsid w:val="00E47358"/>
    <w:rsid w:val="00E5228B"/>
    <w:rsid w:val="00E52BEC"/>
    <w:rsid w:val="00E55A03"/>
    <w:rsid w:val="00E568FC"/>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1B7B"/>
    <w:rsid w:val="00E82381"/>
    <w:rsid w:val="00E82718"/>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A308F"/>
    <w:rsid w:val="00EA57EA"/>
    <w:rsid w:val="00EA592A"/>
    <w:rsid w:val="00EA6860"/>
    <w:rsid w:val="00EA7B8A"/>
    <w:rsid w:val="00EA7D4E"/>
    <w:rsid w:val="00EB0A78"/>
    <w:rsid w:val="00EB22CD"/>
    <w:rsid w:val="00EB3EF9"/>
    <w:rsid w:val="00EB516B"/>
    <w:rsid w:val="00EB5447"/>
    <w:rsid w:val="00EC0512"/>
    <w:rsid w:val="00EC089E"/>
    <w:rsid w:val="00EC17A9"/>
    <w:rsid w:val="00EC2010"/>
    <w:rsid w:val="00EC3B2D"/>
    <w:rsid w:val="00ED1E50"/>
    <w:rsid w:val="00ED3FAE"/>
    <w:rsid w:val="00ED54DE"/>
    <w:rsid w:val="00ED69F5"/>
    <w:rsid w:val="00ED7A6C"/>
    <w:rsid w:val="00ED7B33"/>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357"/>
    <w:rsid w:val="00F668DE"/>
    <w:rsid w:val="00F70A26"/>
    <w:rsid w:val="00F72AEA"/>
    <w:rsid w:val="00F72B6E"/>
    <w:rsid w:val="00F763D0"/>
    <w:rsid w:val="00F77B05"/>
    <w:rsid w:val="00F77B5E"/>
    <w:rsid w:val="00F77C02"/>
    <w:rsid w:val="00F77C03"/>
    <w:rsid w:val="00F77D41"/>
    <w:rsid w:val="00F82625"/>
    <w:rsid w:val="00F82C0C"/>
    <w:rsid w:val="00F8488D"/>
    <w:rsid w:val="00F85E74"/>
    <w:rsid w:val="00F86B06"/>
    <w:rsid w:val="00F86FB6"/>
    <w:rsid w:val="00F87040"/>
    <w:rsid w:val="00F87C3D"/>
    <w:rsid w:val="00F901BB"/>
    <w:rsid w:val="00F921F4"/>
    <w:rsid w:val="00F94013"/>
    <w:rsid w:val="00F9509E"/>
    <w:rsid w:val="00F953B4"/>
    <w:rsid w:val="00F95765"/>
    <w:rsid w:val="00F95D92"/>
    <w:rsid w:val="00FA2C3E"/>
    <w:rsid w:val="00FA36FD"/>
    <w:rsid w:val="00FA570E"/>
    <w:rsid w:val="00FB037F"/>
    <w:rsid w:val="00FB11E2"/>
    <w:rsid w:val="00FB13C0"/>
    <w:rsid w:val="00FB2802"/>
    <w:rsid w:val="00FB4B6F"/>
    <w:rsid w:val="00FB7958"/>
    <w:rsid w:val="00FC085C"/>
    <w:rsid w:val="00FC0A8C"/>
    <w:rsid w:val="00FC150E"/>
    <w:rsid w:val="00FC1D8A"/>
    <w:rsid w:val="00FC2564"/>
    <w:rsid w:val="00FC274A"/>
    <w:rsid w:val="00FC39B8"/>
    <w:rsid w:val="00FC423A"/>
    <w:rsid w:val="00FC4298"/>
    <w:rsid w:val="00FC542F"/>
    <w:rsid w:val="00FC59F0"/>
    <w:rsid w:val="00FC5D77"/>
    <w:rsid w:val="00FD1E88"/>
    <w:rsid w:val="00FD2AC6"/>
    <w:rsid w:val="00FD2B48"/>
    <w:rsid w:val="00FD367D"/>
    <w:rsid w:val="00FD3E6D"/>
    <w:rsid w:val="00FD58BA"/>
    <w:rsid w:val="00FD7498"/>
    <w:rsid w:val="00FD7EB4"/>
    <w:rsid w:val="00FE10CC"/>
    <w:rsid w:val="00FE184B"/>
    <w:rsid w:val="00FE2008"/>
    <w:rsid w:val="00FE5B56"/>
    <w:rsid w:val="00FE5DAF"/>
    <w:rsid w:val="00FF0905"/>
    <w:rsid w:val="00FF10C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9A70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7430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3E9A-9D8E-478F-B620-91349591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Шишенина Любовь Александровна (Траст)</cp:lastModifiedBy>
  <cp:revision>5</cp:revision>
  <cp:lastPrinted>2019-10-21T13:14:00Z</cp:lastPrinted>
  <dcterms:created xsi:type="dcterms:W3CDTF">2023-04-24T14:33:00Z</dcterms:created>
  <dcterms:modified xsi:type="dcterms:W3CDTF">2023-04-24T14:43:00Z</dcterms:modified>
</cp:coreProperties>
</file>