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DAAF70E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76E1F">
        <w:rPr>
          <w:color w:val="000000"/>
        </w:rPr>
        <w:t>3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442E0BA1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>Лот 3:</w:t>
      </w:r>
      <w:r w:rsidRPr="004C1D92">
        <w:rPr>
          <w:color w:val="000000"/>
        </w:rPr>
        <w:t xml:space="preserve"> </w:t>
      </w:r>
      <w:r w:rsidRPr="004C1D92">
        <w:t>Товарный</w:t>
      </w:r>
      <w:r w:rsidRPr="00576E1F">
        <w:t xml:space="preserve"> </w:t>
      </w:r>
      <w:r w:rsidRPr="004C1D92">
        <w:t>знак</w:t>
      </w:r>
      <w:r w:rsidRPr="00576E1F">
        <w:t xml:space="preserve"> "</w:t>
      </w:r>
      <w:r w:rsidRPr="004C1D92">
        <w:rPr>
          <w:lang w:val="en-US"/>
        </w:rPr>
        <w:t>PRET</w:t>
      </w:r>
      <w:r w:rsidRPr="00576E1F">
        <w:t>-</w:t>
      </w:r>
      <w:r w:rsidRPr="004C1D92">
        <w:rPr>
          <w:lang w:val="en-US"/>
        </w:rPr>
        <w:t>A</w:t>
      </w:r>
      <w:r w:rsidRPr="00576E1F">
        <w:t>-</w:t>
      </w:r>
      <w:r w:rsidRPr="004C1D92">
        <w:rPr>
          <w:lang w:val="en-US"/>
        </w:rPr>
        <w:t>CURER</w:t>
      </w:r>
      <w:r w:rsidRPr="00576E1F">
        <w:t>" 301133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75769"/>
    <w:rsid w:val="004818DE"/>
    <w:rsid w:val="004C1D92"/>
    <w:rsid w:val="004C4BBE"/>
    <w:rsid w:val="0057414E"/>
    <w:rsid w:val="00576E1F"/>
    <w:rsid w:val="005D5BB8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B22284"/>
    <w:rsid w:val="00BC3A84"/>
    <w:rsid w:val="00C305C9"/>
    <w:rsid w:val="00C45CA6"/>
    <w:rsid w:val="00C47E6E"/>
    <w:rsid w:val="00C96865"/>
    <w:rsid w:val="00D64855"/>
    <w:rsid w:val="00D908F3"/>
    <w:rsid w:val="00DB6408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2023-05-04T14:24:00Z</dcterms:created>
  <dcterms:modified xsi:type="dcterms:W3CDTF">2023-05-04T14:24:00Z</dcterms:modified>
</cp:coreProperties>
</file>