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373E49D" w:rsidR="00FC7902" w:rsidRDefault="00E87D7D" w:rsidP="00FC7902">
      <w:pPr>
        <w:spacing w:before="120" w:after="120"/>
        <w:jc w:val="both"/>
        <w:rPr>
          <w:color w:val="000000"/>
        </w:rPr>
      </w:pPr>
      <w:r w:rsidRPr="00E87D7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87D7D">
        <w:rPr>
          <w:rFonts w:eastAsia="Calibri"/>
          <w:lang w:eastAsia="en-US"/>
        </w:rPr>
        <w:t>лит.В</w:t>
      </w:r>
      <w:proofErr w:type="spellEnd"/>
      <w:r w:rsidRPr="00E87D7D">
        <w:rPr>
          <w:rFonts w:eastAsia="Calibri"/>
          <w:lang w:eastAsia="en-US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903F8" w:rsidRPr="00B903F8">
        <w:t>сообщение №02030171118 в газете АО «Коммерсантъ» от 10.12.2022 г. №230(7431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E6DD1">
        <w:t>25</w:t>
      </w:r>
      <w:r w:rsidR="00062A8C">
        <w:t>.0</w:t>
      </w:r>
      <w:r w:rsidR="007750E0">
        <w:t>4</w:t>
      </w:r>
      <w:r w:rsidR="00062A8C">
        <w:t>.202</w:t>
      </w:r>
      <w:r w:rsidR="00B903F8">
        <w:t>3</w:t>
      </w:r>
      <w:r w:rsidR="00062A8C">
        <w:t xml:space="preserve"> г.</w:t>
      </w:r>
      <w:r w:rsidR="007E00D7">
        <w:t xml:space="preserve">  </w:t>
      </w:r>
      <w:r w:rsidR="00FC7902">
        <w:t xml:space="preserve">по </w:t>
      </w:r>
      <w:r w:rsidR="00BE6DD1">
        <w:t>01</w:t>
      </w:r>
      <w:r w:rsidR="00062A8C">
        <w:t>.0</w:t>
      </w:r>
      <w:r w:rsidR="00BE6DD1">
        <w:t>5</w:t>
      </w:r>
      <w:r w:rsidR="00062A8C">
        <w:t>.202</w:t>
      </w:r>
      <w:r w:rsidR="00B903F8">
        <w:t>3</w:t>
      </w:r>
      <w:r w:rsidR="00062A8C">
        <w:t xml:space="preserve"> г. </w:t>
      </w:r>
      <w:r w:rsidR="007E00D7">
        <w:t>заключе</w:t>
      </w:r>
      <w:r w:rsidR="00062A8C">
        <w:t>н</w:t>
      </w:r>
      <w:r w:rsidR="007E00D7">
        <w:rPr>
          <w:color w:val="000000"/>
        </w:rPr>
        <w:t xml:space="preserve"> следующи</w:t>
      </w:r>
      <w:r w:rsidR="00062A8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62A8C">
        <w:rPr>
          <w:color w:val="000000"/>
        </w:rPr>
        <w:t>р</w:t>
      </w:r>
      <w:r w:rsidR="002E5880" w:rsidRPr="002E5880">
        <w:t>:</w:t>
      </w:r>
    </w:p>
    <w:tbl>
      <w:tblPr>
        <w:tblStyle w:val="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E6DD1" w:rsidRPr="00BE6DD1" w14:paraId="72D16D7A" w14:textId="77777777" w:rsidTr="004F7825">
        <w:trPr>
          <w:jc w:val="center"/>
        </w:trPr>
        <w:tc>
          <w:tcPr>
            <w:tcW w:w="1100" w:type="dxa"/>
          </w:tcPr>
          <w:p w14:paraId="3A96C522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BE6DD1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5157B06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6DD1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1D6E91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6DD1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827A543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6DD1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3FBED76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BE6DD1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E6DD1" w:rsidRPr="00BE6DD1" w14:paraId="5FD98EA2" w14:textId="77777777" w:rsidTr="00BE6DD1">
        <w:trPr>
          <w:trHeight w:val="501"/>
          <w:jc w:val="center"/>
        </w:trPr>
        <w:tc>
          <w:tcPr>
            <w:tcW w:w="1100" w:type="dxa"/>
            <w:vAlign w:val="center"/>
          </w:tcPr>
          <w:p w14:paraId="6761E890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E6DD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3223D745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E6DD1">
              <w:rPr>
                <w:sz w:val="22"/>
                <w:szCs w:val="22"/>
              </w:rPr>
              <w:t>2023-5169/118</w:t>
            </w:r>
          </w:p>
        </w:tc>
        <w:tc>
          <w:tcPr>
            <w:tcW w:w="2126" w:type="dxa"/>
            <w:vAlign w:val="center"/>
          </w:tcPr>
          <w:p w14:paraId="24064EAE" w14:textId="77777777" w:rsidR="00BE6DD1" w:rsidRPr="00BE6DD1" w:rsidRDefault="00BE6DD1" w:rsidP="00BE6DD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BE6DD1">
              <w:rPr>
                <w:sz w:val="22"/>
                <w:szCs w:val="22"/>
              </w:rPr>
              <w:t>05.05.2023</w:t>
            </w:r>
          </w:p>
        </w:tc>
        <w:tc>
          <w:tcPr>
            <w:tcW w:w="2410" w:type="dxa"/>
            <w:vAlign w:val="center"/>
          </w:tcPr>
          <w:p w14:paraId="2105302C" w14:textId="77777777" w:rsidR="00BE6DD1" w:rsidRPr="00BE6DD1" w:rsidRDefault="00BE6DD1" w:rsidP="00BE6DD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E6DD1">
              <w:rPr>
                <w:kern w:val="1"/>
                <w:sz w:val="22"/>
                <w:szCs w:val="22"/>
                <w:lang w:eastAsia="ar-SA"/>
              </w:rPr>
              <w:t>12 135 631,72</w:t>
            </w:r>
          </w:p>
        </w:tc>
        <w:tc>
          <w:tcPr>
            <w:tcW w:w="2268" w:type="dxa"/>
            <w:vAlign w:val="center"/>
          </w:tcPr>
          <w:p w14:paraId="5F15BBFC" w14:textId="77777777" w:rsidR="00BE6DD1" w:rsidRPr="00BE6DD1" w:rsidRDefault="00BE6DD1" w:rsidP="00BE6DD1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BE6DD1">
              <w:rPr>
                <w:kern w:val="1"/>
                <w:sz w:val="22"/>
                <w:szCs w:val="22"/>
                <w:lang w:eastAsia="ar-SA"/>
              </w:rPr>
              <w:t>ООО «</w:t>
            </w:r>
            <w:proofErr w:type="spellStart"/>
            <w:r w:rsidRPr="00BE6DD1">
              <w:rPr>
                <w:kern w:val="1"/>
                <w:sz w:val="22"/>
                <w:szCs w:val="22"/>
                <w:lang w:eastAsia="ar-SA"/>
              </w:rPr>
              <w:t>Ключъ</w:t>
            </w:r>
            <w:proofErr w:type="spellEnd"/>
            <w:r w:rsidRPr="00BE6DD1">
              <w:rPr>
                <w:kern w:val="1"/>
                <w:sz w:val="22"/>
                <w:szCs w:val="22"/>
                <w:lang w:eastAsia="ar-SA"/>
              </w:rPr>
              <w:t>»</w:t>
            </w:r>
          </w:p>
        </w:tc>
      </w:tr>
    </w:tbl>
    <w:p w14:paraId="7C421E13" w14:textId="4D8799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62A8C"/>
    <w:rsid w:val="000F57EF"/>
    <w:rsid w:val="00166BC1"/>
    <w:rsid w:val="001F00A9"/>
    <w:rsid w:val="002760F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02F28"/>
    <w:rsid w:val="005119C2"/>
    <w:rsid w:val="00531628"/>
    <w:rsid w:val="00561AD8"/>
    <w:rsid w:val="006249B3"/>
    <w:rsid w:val="00666657"/>
    <w:rsid w:val="007444C0"/>
    <w:rsid w:val="007750E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903F8"/>
    <w:rsid w:val="00BE6DD1"/>
    <w:rsid w:val="00C11A64"/>
    <w:rsid w:val="00CA1B2F"/>
    <w:rsid w:val="00D13E51"/>
    <w:rsid w:val="00D63F20"/>
    <w:rsid w:val="00D73919"/>
    <w:rsid w:val="00DB606C"/>
    <w:rsid w:val="00E07C6B"/>
    <w:rsid w:val="00E14F03"/>
    <w:rsid w:val="00E158EC"/>
    <w:rsid w:val="00E817C2"/>
    <w:rsid w:val="00E87D7D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126B4E9C-8B22-4D7A-96E8-4D1746A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C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B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7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BE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2023-05-11T09:39:00Z</dcterms:modified>
</cp:coreProperties>
</file>