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Громенко Виктория Васильевна (Курнос Виктория Васильевна) (09.07.1974г.р., место рожд: г.Брянск, адрес рег: 241019, Брянская обл, Брянск г, Осоавиахима пер, дом № 1, квартира 7, СНИЛС02695882400, ИНН 323406703723, паспорт РФ серия 1519, номер 444737, выдан 26.07.2019, кем выдан УМВД Росии по Брянской области, код подразделения 320-003),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Брянской области от 15.12.2022г. по делу №А09-9430/2022,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Квартира, площадь: 62,9м², адрес (местонахождение):  г Брянск ул Ромашина  38 59, категория земель: жилое, разрешенное использование: жилое, кадастровый номер: 32:28:0032509:498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11.08.2023.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11.08.2023.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Громенко Виктория Васильевна (Курнос Виктория Васильевна) (09.07.1974г.р., место рожд: г.Брянск, адрес рег: 241019, Брянская обл, Брянск г, Осоавиахима пер, дом № 1, квартира 7, СНИЛС02695882400, ИНН 323406703723, паспорт РФ серия 1519, номер 444737, выдан 26.07.2019, кем выдан УМВД Росии по Брянской области, код подразделения 320-003)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Громенко Виктории Васильевны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