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Громенко Виктория Васильевна (Курнос Виктория Васильевна) (09.07.1974г.р., место рожд: г.Брянск, адрес рег: 241019, Брянская обл, Брянск г, Осоавиахима пер, дом № 1, квартира 7, СНИЛС02695882400, ИНН 323406703723, паспорт РФ серия 1519, номер 444737, выдан 26.07.2019, кем выдан УМВД Росии по Брянской области, код подразделения 320-003),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Брянской области от 15.12.2022г. по делу №А09-9430/2022,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62,9м², адрес (местонахождение):  г Брянск ул Ромашина  38 59, категория земель: жилое, разрешенное использование: жилое, кадастровый номер: 32:28:0032509:498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11.08.2023.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11.08.2023.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Громенко Виктория Васильевна (Курнос Виктория Васильевна) (09.07.1974г.р., место рожд: г.Брянск, адрес рег: 241019, Брянская обл, Брянск г, Осоавиахима пер, дом № 1, квартира 7, СНИЛС02695882400, ИНН 323406703723, паспорт РФ серия 1519, номер 444737, выдан 26.07.2019, кем выдан УМВД Росии по Брянской области, код подразделения 320-003)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Громенко Виктории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